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47" w:rsidRPr="00EC3361" w:rsidRDefault="00384947" w:rsidP="00384947">
      <w:pPr>
        <w:pStyle w:val="Nadpis5"/>
        <w:jc w:val="both"/>
        <w:rPr>
          <w:rFonts w:ascii="Times New Roman" w:hAnsi="Times New Roman" w:cs="Times New Roman"/>
          <w:lang w:val="cs-CZ"/>
        </w:rPr>
      </w:pPr>
      <w:r w:rsidRPr="00EC3361">
        <w:rPr>
          <w:rFonts w:ascii="Times New Roman" w:hAnsi="Times New Roman" w:cs="Times New Roman"/>
          <w:b w:val="0"/>
          <w:bCs w:val="0"/>
          <w:lang w:val="cs-CZ"/>
        </w:rPr>
        <w:t>A7B36SI2 - Řízení SW projektů</w:t>
      </w:r>
    </w:p>
    <w:p w:rsidR="00384947" w:rsidRPr="00EC3361" w:rsidRDefault="00384947" w:rsidP="00384947">
      <w:pPr>
        <w:pStyle w:val="Nadpis1"/>
        <w:jc w:val="both"/>
        <w:rPr>
          <w:rFonts w:ascii="Times New Roman" w:hAnsi="Times New Roman" w:cs="Times New Roman"/>
          <w:sz w:val="96"/>
          <w:szCs w:val="96"/>
          <w:lang w:val="cs-CZ"/>
        </w:rPr>
      </w:pPr>
      <w:bookmarkStart w:id="0" w:name="h.czvobcvrmk4r"/>
      <w:bookmarkStart w:id="1" w:name="_Toc318206288"/>
      <w:bookmarkEnd w:id="0"/>
      <w:r w:rsidRPr="00EC3361">
        <w:rPr>
          <w:rFonts w:ascii="Times New Roman" w:hAnsi="Times New Roman" w:cs="Times New Roman"/>
          <w:sz w:val="96"/>
          <w:szCs w:val="96"/>
          <w:lang w:val="cs-CZ"/>
        </w:rPr>
        <w:t>Smart-Fine</w:t>
      </w:r>
      <w:bookmarkEnd w:id="1"/>
    </w:p>
    <w:p w:rsidR="00384947" w:rsidRPr="00EC3361" w:rsidRDefault="00384947" w:rsidP="00384947">
      <w:pPr>
        <w:pStyle w:val="Nadpis2"/>
        <w:spacing w:line="276" w:lineRule="auto"/>
        <w:jc w:val="both"/>
        <w:rPr>
          <w:rFonts w:ascii="Times New Roman" w:hAnsi="Times New Roman" w:cs="Times New Roman"/>
          <w:b w:val="0"/>
          <w:lang w:val="cs-CZ"/>
        </w:rPr>
      </w:pPr>
      <w:bookmarkStart w:id="2" w:name="h.6g9vndr7fpky"/>
      <w:bookmarkStart w:id="3" w:name="_Toc318206289"/>
      <w:bookmarkEnd w:id="2"/>
      <w:r w:rsidRPr="00EC3361">
        <w:rPr>
          <w:rFonts w:ascii="Times New Roman" w:hAnsi="Times New Roman" w:cs="Times New Roman"/>
          <w:b w:val="0"/>
          <w:lang w:val="cs-CZ"/>
        </w:rPr>
        <w:t>Systém evidence parkovacích lístků pomocí chytrých telefonů</w:t>
      </w:r>
      <w:bookmarkEnd w:id="3"/>
    </w:p>
    <w:p w:rsidR="00384947" w:rsidRPr="00EC3361" w:rsidRDefault="00384947" w:rsidP="00384947">
      <w:pPr>
        <w:pStyle w:val="Nadpis4"/>
        <w:spacing w:line="276" w:lineRule="auto"/>
        <w:jc w:val="both"/>
        <w:rPr>
          <w:rFonts w:ascii="Times New Roman" w:hAnsi="Times New Roman" w:cs="Times New Roman"/>
          <w:lang w:val="cs-CZ"/>
        </w:rPr>
      </w:pPr>
      <w:r w:rsidRPr="00EC3361">
        <w:rPr>
          <w:rFonts w:ascii="Times New Roman" w:hAnsi="Times New Roman" w:cs="Times New Roman"/>
          <w:lang w:val="cs-CZ"/>
        </w:rPr>
        <w:t>→  Project Overview Statement (v. 3)</w:t>
      </w:r>
    </w:p>
    <w:p w:rsidR="00384947" w:rsidRPr="00EC3361" w:rsidRDefault="00384947" w:rsidP="00384947">
      <w:pPr>
        <w:spacing w:line="240" w:lineRule="auto"/>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lang w:val="cs-CZ"/>
        </w:rPr>
      </w:pPr>
    </w:p>
    <w:p w:rsidR="00BA6A89" w:rsidRPr="00EC3361" w:rsidRDefault="00BA6A89" w:rsidP="00384947">
      <w:pPr>
        <w:spacing w:line="240" w:lineRule="auto"/>
        <w:jc w:val="both"/>
        <w:rPr>
          <w:rFonts w:ascii="Times New Roman" w:hAnsi="Times New Roman" w:cs="Times New Roman"/>
          <w:lang w:val="cs-CZ"/>
        </w:rPr>
      </w:pPr>
    </w:p>
    <w:p w:rsidR="000B5DC9" w:rsidRPr="00EC3361" w:rsidRDefault="000B5DC9" w:rsidP="00384947">
      <w:pPr>
        <w:spacing w:line="240" w:lineRule="auto"/>
        <w:jc w:val="both"/>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jc w:val="center"/>
        <w:rPr>
          <w:rFonts w:ascii="Times New Roman" w:hAnsi="Times New Roman" w:cs="Times New Roman"/>
          <w:lang w:val="cs-CZ"/>
        </w:rPr>
      </w:pPr>
      <w:r w:rsidRPr="00EC3361">
        <w:rPr>
          <w:rFonts w:ascii="Times New Roman" w:hAnsi="Times New Roman" w:cs="Times New Roman"/>
          <w:noProof/>
        </w:rPr>
        <w:drawing>
          <wp:inline distT="0" distB="0" distL="0" distR="0">
            <wp:extent cx="2857500" cy="3409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7500" cy="3409950"/>
                    </a:xfrm>
                    <a:prstGeom prst="rect">
                      <a:avLst/>
                    </a:prstGeom>
                    <a:noFill/>
                    <a:ln w="9525">
                      <a:noFill/>
                      <a:miter lim="800000"/>
                      <a:headEnd/>
                      <a:tailEnd/>
                    </a:ln>
                  </pic:spPr>
                </pic:pic>
              </a:graphicData>
            </a:graphic>
          </wp:inline>
        </w:drawing>
      </w:r>
    </w:p>
    <w:p w:rsidR="00384947" w:rsidRPr="00EC3361" w:rsidRDefault="00384947" w:rsidP="00384947">
      <w:pPr>
        <w:spacing w:line="240" w:lineRule="auto"/>
        <w:jc w:val="both"/>
        <w:rPr>
          <w:rFonts w:ascii="Times New Roman" w:hAnsi="Times New Roman" w:cs="Times New Roman"/>
          <w:lang w:val="cs-CZ"/>
        </w:rPr>
      </w:pPr>
    </w:p>
    <w:p w:rsidR="00CE3820" w:rsidRPr="00EC3361" w:rsidRDefault="00CE3820" w:rsidP="00384947">
      <w:pPr>
        <w:spacing w:line="240" w:lineRule="auto"/>
        <w:jc w:val="both"/>
        <w:rPr>
          <w:rFonts w:ascii="Times New Roman" w:hAnsi="Times New Roman" w:cs="Times New Roman"/>
          <w:lang w:val="cs-CZ"/>
        </w:rPr>
      </w:pPr>
    </w:p>
    <w:p w:rsidR="00CE3820" w:rsidRPr="00EC3361" w:rsidRDefault="00CE3820" w:rsidP="00384947">
      <w:pPr>
        <w:spacing w:line="240" w:lineRule="auto"/>
        <w:jc w:val="both"/>
        <w:rPr>
          <w:rFonts w:ascii="Times New Roman" w:hAnsi="Times New Roman" w:cs="Times New Roman"/>
          <w:lang w:val="cs-CZ"/>
        </w:rPr>
      </w:pPr>
    </w:p>
    <w:p w:rsidR="00D11542" w:rsidRPr="00EC3361" w:rsidRDefault="00D11542" w:rsidP="00384947">
      <w:pPr>
        <w:spacing w:line="240" w:lineRule="auto"/>
        <w:jc w:val="both"/>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spacing w:line="240" w:lineRule="auto"/>
        <w:jc w:val="both"/>
        <w:rPr>
          <w:rFonts w:ascii="Times New Roman" w:hAnsi="Times New Roman" w:cs="Times New Roman"/>
          <w:szCs w:val="24"/>
          <w:lang w:val="cs-CZ"/>
        </w:rPr>
      </w:pPr>
      <w:r w:rsidRPr="00EC3361">
        <w:rPr>
          <w:rFonts w:ascii="Times New Roman" w:hAnsi="Times New Roman" w:cs="Times New Roman"/>
          <w:szCs w:val="24"/>
          <w:lang w:val="cs-CZ"/>
        </w:rPr>
        <w:t>Martin Štajner, Pavel Brož</w:t>
      </w:r>
    </w:p>
    <w:p w:rsidR="00384947" w:rsidRPr="00EC3361" w:rsidRDefault="00384947" w:rsidP="00384947">
      <w:pPr>
        <w:jc w:val="both"/>
        <w:rPr>
          <w:rFonts w:ascii="Times New Roman" w:hAnsi="Times New Roman" w:cs="Times New Roman"/>
          <w:szCs w:val="24"/>
          <w:lang w:val="cs-CZ"/>
        </w:rPr>
      </w:pPr>
      <w:r w:rsidRPr="00EC3361">
        <w:rPr>
          <w:rFonts w:ascii="Times New Roman" w:hAnsi="Times New Roman" w:cs="Times New Roman"/>
          <w:szCs w:val="24"/>
          <w:lang w:val="cs-CZ"/>
        </w:rPr>
        <w:t>16.</w:t>
      </w:r>
      <w:r w:rsidR="00DE5981" w:rsidRPr="00EC3361">
        <w:rPr>
          <w:rFonts w:ascii="Times New Roman" w:hAnsi="Times New Roman" w:cs="Times New Roman"/>
          <w:szCs w:val="24"/>
          <w:lang w:val="cs-CZ"/>
        </w:rPr>
        <w:t xml:space="preserve"> </w:t>
      </w:r>
      <w:r w:rsidRPr="00EC3361">
        <w:rPr>
          <w:rFonts w:ascii="Times New Roman" w:hAnsi="Times New Roman" w:cs="Times New Roman"/>
          <w:szCs w:val="24"/>
          <w:lang w:val="cs-CZ"/>
        </w:rPr>
        <w:t>12.</w:t>
      </w:r>
      <w:r w:rsidR="007006AA" w:rsidRPr="00EC3361">
        <w:rPr>
          <w:rFonts w:ascii="Times New Roman" w:hAnsi="Times New Roman" w:cs="Times New Roman"/>
          <w:szCs w:val="24"/>
          <w:lang w:val="cs-CZ"/>
        </w:rPr>
        <w:t xml:space="preserve"> </w:t>
      </w:r>
      <w:r w:rsidRPr="00EC3361">
        <w:rPr>
          <w:rFonts w:ascii="Times New Roman" w:hAnsi="Times New Roman" w:cs="Times New Roman"/>
          <w:szCs w:val="24"/>
          <w:lang w:val="cs-CZ"/>
        </w:rPr>
        <w:t>2011</w:t>
      </w:r>
    </w:p>
    <w:p w:rsidR="006B6A1B" w:rsidRDefault="006B6A1B" w:rsidP="006B6A1B">
      <w:pPr>
        <w:pStyle w:val="Nadpis2"/>
        <w:pageBreakBefore/>
        <w:tabs>
          <w:tab w:val="left" w:pos="3720"/>
        </w:tabs>
        <w:rPr>
          <w:lang w:val="cs-CZ"/>
        </w:rPr>
      </w:pPr>
      <w:bookmarkStart w:id="4" w:name="h.t053timp2hcc"/>
      <w:bookmarkStart w:id="5" w:name="_Toc318206290"/>
      <w:bookmarkEnd w:id="4"/>
      <w:r w:rsidRPr="006C3C70">
        <w:rPr>
          <w:rFonts w:ascii="Times New Roman" w:hAnsi="Times New Roman" w:cs="Times New Roman"/>
          <w:lang w:val="cs-CZ"/>
        </w:rPr>
        <w:lastRenderedPageBreak/>
        <w:t>Obsah</w:t>
      </w:r>
      <w:bookmarkEnd w:id="5"/>
    </w:p>
    <w:sdt>
      <w:sdtPr>
        <w:rPr>
          <w:rFonts w:ascii="Arial" w:eastAsia="Arial" w:hAnsi="Arial" w:cs="Arial"/>
          <w:b w:val="0"/>
          <w:bCs w:val="0"/>
          <w:color w:val="000000"/>
          <w:sz w:val="24"/>
          <w:szCs w:val="22"/>
        </w:rPr>
        <w:id w:val="3591238"/>
        <w:docPartObj>
          <w:docPartGallery w:val="Table of Contents"/>
          <w:docPartUnique/>
        </w:docPartObj>
      </w:sdtPr>
      <w:sdtContent>
        <w:p w:rsidR="001C325B" w:rsidRDefault="00CE6CBA" w:rsidP="00224901">
          <w:pPr>
            <w:pStyle w:val="Nadpisobsahu"/>
            <w:rPr>
              <w:noProof/>
            </w:rPr>
          </w:pPr>
          <w:r w:rsidRPr="00CE6CBA">
            <w:fldChar w:fldCharType="begin"/>
          </w:r>
          <w:r w:rsidR="006B6A1B">
            <w:instrText xml:space="preserve"> TOC \o "1-3" \h \z \u </w:instrText>
          </w:r>
          <w:r w:rsidRPr="00CE6CBA">
            <w:fldChar w:fldCharType="separate"/>
          </w:r>
        </w:p>
        <w:p w:rsidR="001C325B" w:rsidRDefault="00CE6CBA" w:rsidP="00B70B01">
          <w:pPr>
            <w:pStyle w:val="Obsah2"/>
            <w:tabs>
              <w:tab w:val="right" w:leader="dot" w:pos="9350"/>
            </w:tabs>
            <w:ind w:left="0"/>
            <w:rPr>
              <w:noProof/>
            </w:rPr>
          </w:pPr>
          <w:hyperlink w:anchor="_Toc318206290" w:history="1">
            <w:r w:rsidR="001C325B" w:rsidRPr="00A6762D">
              <w:rPr>
                <w:rStyle w:val="Hypertextovodkaz"/>
                <w:rFonts w:ascii="Times New Roman" w:hAnsi="Times New Roman" w:cs="Times New Roman"/>
                <w:noProof/>
                <w:lang w:val="cs-CZ"/>
              </w:rPr>
              <w:t>Obsah</w:t>
            </w:r>
            <w:r w:rsidR="001C325B">
              <w:rPr>
                <w:noProof/>
                <w:webHidden/>
              </w:rPr>
              <w:tab/>
            </w:r>
            <w:r>
              <w:rPr>
                <w:noProof/>
                <w:webHidden/>
              </w:rPr>
              <w:fldChar w:fldCharType="begin"/>
            </w:r>
            <w:r w:rsidR="001C325B">
              <w:rPr>
                <w:noProof/>
                <w:webHidden/>
              </w:rPr>
              <w:instrText xml:space="preserve"> PAGEREF _Toc318206290 \h </w:instrText>
            </w:r>
            <w:r>
              <w:rPr>
                <w:noProof/>
                <w:webHidden/>
              </w:rPr>
            </w:r>
            <w:r>
              <w:rPr>
                <w:noProof/>
                <w:webHidden/>
              </w:rPr>
              <w:fldChar w:fldCharType="separate"/>
            </w:r>
            <w:r w:rsidR="001C325B">
              <w:rPr>
                <w:noProof/>
                <w:webHidden/>
              </w:rPr>
              <w:t>2</w:t>
            </w:r>
            <w:r>
              <w:rPr>
                <w:noProof/>
                <w:webHidden/>
              </w:rPr>
              <w:fldChar w:fldCharType="end"/>
            </w:r>
          </w:hyperlink>
        </w:p>
        <w:p w:rsidR="001C325B" w:rsidRDefault="00CE6CBA">
          <w:pPr>
            <w:pStyle w:val="Obsah3"/>
            <w:tabs>
              <w:tab w:val="right" w:leader="dot" w:pos="9350"/>
            </w:tabs>
            <w:rPr>
              <w:noProof/>
            </w:rPr>
          </w:pPr>
          <w:hyperlink w:anchor="_Toc318206291" w:history="1">
            <w:r w:rsidR="001C325B" w:rsidRPr="00A6762D">
              <w:rPr>
                <w:rStyle w:val="Hypertextovodkaz"/>
                <w:rFonts w:ascii="Times New Roman" w:hAnsi="Times New Roman" w:cs="Times New Roman"/>
                <w:noProof/>
                <w:lang w:val="cs-CZ"/>
              </w:rPr>
              <w:t>Problém</w:t>
            </w:r>
            <w:r w:rsidR="001C325B">
              <w:rPr>
                <w:noProof/>
                <w:webHidden/>
              </w:rPr>
              <w:tab/>
            </w:r>
            <w:r>
              <w:rPr>
                <w:noProof/>
                <w:webHidden/>
              </w:rPr>
              <w:fldChar w:fldCharType="begin"/>
            </w:r>
            <w:r w:rsidR="001C325B">
              <w:rPr>
                <w:noProof/>
                <w:webHidden/>
              </w:rPr>
              <w:instrText xml:space="preserve"> PAGEREF _Toc318206291 \h </w:instrText>
            </w:r>
            <w:r>
              <w:rPr>
                <w:noProof/>
                <w:webHidden/>
              </w:rPr>
            </w:r>
            <w:r>
              <w:rPr>
                <w:noProof/>
                <w:webHidden/>
              </w:rPr>
              <w:fldChar w:fldCharType="separate"/>
            </w:r>
            <w:r w:rsidR="001C325B">
              <w:rPr>
                <w:noProof/>
                <w:webHidden/>
              </w:rPr>
              <w:t>3</w:t>
            </w:r>
            <w:r>
              <w:rPr>
                <w:noProof/>
                <w:webHidden/>
              </w:rPr>
              <w:fldChar w:fldCharType="end"/>
            </w:r>
          </w:hyperlink>
        </w:p>
        <w:p w:rsidR="001C325B" w:rsidRDefault="00CE6CBA">
          <w:pPr>
            <w:pStyle w:val="Obsah3"/>
            <w:tabs>
              <w:tab w:val="right" w:leader="dot" w:pos="9350"/>
            </w:tabs>
            <w:rPr>
              <w:noProof/>
            </w:rPr>
          </w:pPr>
          <w:hyperlink w:anchor="_Toc318206292" w:history="1">
            <w:r w:rsidR="001C325B" w:rsidRPr="00A6762D">
              <w:rPr>
                <w:rStyle w:val="Hypertextovodkaz"/>
                <w:rFonts w:ascii="Times New Roman" w:hAnsi="Times New Roman" w:cs="Times New Roman"/>
                <w:noProof/>
                <w:lang w:val="cs-CZ"/>
              </w:rPr>
              <w:t>Cíle</w:t>
            </w:r>
            <w:r w:rsidR="001C325B">
              <w:rPr>
                <w:noProof/>
                <w:webHidden/>
              </w:rPr>
              <w:tab/>
            </w:r>
            <w:r>
              <w:rPr>
                <w:noProof/>
                <w:webHidden/>
              </w:rPr>
              <w:fldChar w:fldCharType="begin"/>
            </w:r>
            <w:r w:rsidR="001C325B">
              <w:rPr>
                <w:noProof/>
                <w:webHidden/>
              </w:rPr>
              <w:instrText xml:space="preserve"> PAGEREF _Toc318206292 \h </w:instrText>
            </w:r>
            <w:r>
              <w:rPr>
                <w:noProof/>
                <w:webHidden/>
              </w:rPr>
            </w:r>
            <w:r>
              <w:rPr>
                <w:noProof/>
                <w:webHidden/>
              </w:rPr>
              <w:fldChar w:fldCharType="separate"/>
            </w:r>
            <w:r w:rsidR="001C325B">
              <w:rPr>
                <w:noProof/>
                <w:webHidden/>
              </w:rPr>
              <w:t>3</w:t>
            </w:r>
            <w:r>
              <w:rPr>
                <w:noProof/>
                <w:webHidden/>
              </w:rPr>
              <w:fldChar w:fldCharType="end"/>
            </w:r>
          </w:hyperlink>
        </w:p>
        <w:p w:rsidR="001C325B" w:rsidRDefault="00CE6CBA">
          <w:pPr>
            <w:pStyle w:val="Obsah3"/>
            <w:tabs>
              <w:tab w:val="right" w:leader="dot" w:pos="9350"/>
            </w:tabs>
            <w:rPr>
              <w:noProof/>
            </w:rPr>
          </w:pPr>
          <w:hyperlink w:anchor="_Toc318206293" w:history="1">
            <w:r w:rsidR="001C325B" w:rsidRPr="00A6762D">
              <w:rPr>
                <w:rStyle w:val="Hypertextovodkaz"/>
                <w:rFonts w:ascii="Times New Roman" w:hAnsi="Times New Roman" w:cs="Times New Roman"/>
                <w:noProof/>
                <w:lang w:val="cs-CZ"/>
              </w:rPr>
              <w:t>Přínosy systému</w:t>
            </w:r>
            <w:r w:rsidR="001C325B">
              <w:rPr>
                <w:noProof/>
                <w:webHidden/>
              </w:rPr>
              <w:tab/>
            </w:r>
            <w:r>
              <w:rPr>
                <w:noProof/>
                <w:webHidden/>
              </w:rPr>
              <w:fldChar w:fldCharType="begin"/>
            </w:r>
            <w:r w:rsidR="001C325B">
              <w:rPr>
                <w:noProof/>
                <w:webHidden/>
              </w:rPr>
              <w:instrText xml:space="preserve"> PAGEREF _Toc318206293 \h </w:instrText>
            </w:r>
            <w:r>
              <w:rPr>
                <w:noProof/>
                <w:webHidden/>
              </w:rPr>
            </w:r>
            <w:r>
              <w:rPr>
                <w:noProof/>
                <w:webHidden/>
              </w:rPr>
              <w:fldChar w:fldCharType="separate"/>
            </w:r>
            <w:r w:rsidR="001C325B">
              <w:rPr>
                <w:noProof/>
                <w:webHidden/>
              </w:rPr>
              <w:t>3</w:t>
            </w:r>
            <w:r>
              <w:rPr>
                <w:noProof/>
                <w:webHidden/>
              </w:rPr>
              <w:fldChar w:fldCharType="end"/>
            </w:r>
          </w:hyperlink>
        </w:p>
        <w:p w:rsidR="001C325B" w:rsidRDefault="00CE6CBA">
          <w:pPr>
            <w:pStyle w:val="Obsah3"/>
            <w:tabs>
              <w:tab w:val="right" w:leader="dot" w:pos="9350"/>
            </w:tabs>
            <w:rPr>
              <w:noProof/>
            </w:rPr>
          </w:pPr>
          <w:hyperlink w:anchor="_Toc318206294" w:history="1">
            <w:r w:rsidR="001C325B" w:rsidRPr="00A6762D">
              <w:rPr>
                <w:rStyle w:val="Hypertextovodkaz"/>
                <w:rFonts w:ascii="Times New Roman" w:hAnsi="Times New Roman" w:cs="Times New Roman"/>
                <w:noProof/>
                <w:lang w:val="cs-CZ"/>
              </w:rPr>
              <w:t>Podobné systémy</w:t>
            </w:r>
            <w:r w:rsidR="001C325B">
              <w:rPr>
                <w:noProof/>
                <w:webHidden/>
              </w:rPr>
              <w:tab/>
            </w:r>
            <w:r>
              <w:rPr>
                <w:noProof/>
                <w:webHidden/>
              </w:rPr>
              <w:fldChar w:fldCharType="begin"/>
            </w:r>
            <w:r w:rsidR="001C325B">
              <w:rPr>
                <w:noProof/>
                <w:webHidden/>
              </w:rPr>
              <w:instrText xml:space="preserve"> PAGEREF _Toc318206294 \h </w:instrText>
            </w:r>
            <w:r>
              <w:rPr>
                <w:noProof/>
                <w:webHidden/>
              </w:rPr>
            </w:r>
            <w:r>
              <w:rPr>
                <w:noProof/>
                <w:webHidden/>
              </w:rPr>
              <w:fldChar w:fldCharType="separate"/>
            </w:r>
            <w:r w:rsidR="001C325B">
              <w:rPr>
                <w:noProof/>
                <w:webHidden/>
              </w:rPr>
              <w:t>3</w:t>
            </w:r>
            <w:r>
              <w:rPr>
                <w:noProof/>
                <w:webHidden/>
              </w:rPr>
              <w:fldChar w:fldCharType="end"/>
            </w:r>
          </w:hyperlink>
        </w:p>
        <w:p w:rsidR="001C325B" w:rsidRDefault="00CE6CBA">
          <w:pPr>
            <w:pStyle w:val="Obsah3"/>
            <w:tabs>
              <w:tab w:val="right" w:leader="dot" w:pos="9350"/>
            </w:tabs>
            <w:rPr>
              <w:noProof/>
            </w:rPr>
          </w:pPr>
          <w:hyperlink w:anchor="_Toc318206295" w:history="1">
            <w:r w:rsidR="001C325B" w:rsidRPr="00A6762D">
              <w:rPr>
                <w:rStyle w:val="Hypertextovodkaz"/>
                <w:rFonts w:ascii="Times New Roman" w:hAnsi="Times New Roman" w:cs="Times New Roman"/>
                <w:noProof/>
                <w:lang w:val="cs-CZ"/>
              </w:rPr>
              <w:t>Kontextový diagram</w:t>
            </w:r>
            <w:r w:rsidR="001C325B">
              <w:rPr>
                <w:noProof/>
                <w:webHidden/>
              </w:rPr>
              <w:tab/>
            </w:r>
            <w:r>
              <w:rPr>
                <w:noProof/>
                <w:webHidden/>
              </w:rPr>
              <w:fldChar w:fldCharType="begin"/>
            </w:r>
            <w:r w:rsidR="001C325B">
              <w:rPr>
                <w:noProof/>
                <w:webHidden/>
              </w:rPr>
              <w:instrText xml:space="preserve"> PAGEREF _Toc318206295 \h </w:instrText>
            </w:r>
            <w:r>
              <w:rPr>
                <w:noProof/>
                <w:webHidden/>
              </w:rPr>
            </w:r>
            <w:r>
              <w:rPr>
                <w:noProof/>
                <w:webHidden/>
              </w:rPr>
              <w:fldChar w:fldCharType="separate"/>
            </w:r>
            <w:r w:rsidR="001C325B">
              <w:rPr>
                <w:noProof/>
                <w:webHidden/>
              </w:rPr>
              <w:t>3</w:t>
            </w:r>
            <w:r>
              <w:rPr>
                <w:noProof/>
                <w:webHidden/>
              </w:rPr>
              <w:fldChar w:fldCharType="end"/>
            </w:r>
          </w:hyperlink>
        </w:p>
        <w:p w:rsidR="001C325B" w:rsidRDefault="00CE6CBA">
          <w:pPr>
            <w:pStyle w:val="Obsah3"/>
            <w:tabs>
              <w:tab w:val="right" w:leader="dot" w:pos="9350"/>
            </w:tabs>
            <w:rPr>
              <w:noProof/>
            </w:rPr>
          </w:pPr>
          <w:hyperlink w:anchor="_Toc318206296" w:history="1">
            <w:r w:rsidR="001C325B" w:rsidRPr="00A6762D">
              <w:rPr>
                <w:rStyle w:val="Hypertextovodkaz"/>
                <w:rFonts w:ascii="Times New Roman" w:hAnsi="Times New Roman" w:cs="Times New Roman"/>
                <w:noProof/>
                <w:lang w:val="cs-CZ"/>
              </w:rPr>
              <w:t>Požadavky na systém</w:t>
            </w:r>
            <w:r w:rsidR="001C325B">
              <w:rPr>
                <w:noProof/>
                <w:webHidden/>
              </w:rPr>
              <w:tab/>
            </w:r>
            <w:r>
              <w:rPr>
                <w:noProof/>
                <w:webHidden/>
              </w:rPr>
              <w:fldChar w:fldCharType="begin"/>
            </w:r>
            <w:r w:rsidR="001C325B">
              <w:rPr>
                <w:noProof/>
                <w:webHidden/>
              </w:rPr>
              <w:instrText xml:space="preserve"> PAGEREF _Toc318206296 \h </w:instrText>
            </w:r>
            <w:r>
              <w:rPr>
                <w:noProof/>
                <w:webHidden/>
              </w:rPr>
            </w:r>
            <w:r>
              <w:rPr>
                <w:noProof/>
                <w:webHidden/>
              </w:rPr>
              <w:fldChar w:fldCharType="separate"/>
            </w:r>
            <w:r w:rsidR="001C325B">
              <w:rPr>
                <w:noProof/>
                <w:webHidden/>
              </w:rPr>
              <w:t>4</w:t>
            </w:r>
            <w:r>
              <w:rPr>
                <w:noProof/>
                <w:webHidden/>
              </w:rPr>
              <w:fldChar w:fldCharType="end"/>
            </w:r>
          </w:hyperlink>
        </w:p>
        <w:p w:rsidR="001C325B" w:rsidRDefault="00CE6CBA">
          <w:pPr>
            <w:pStyle w:val="Obsah3"/>
            <w:tabs>
              <w:tab w:val="right" w:leader="dot" w:pos="9350"/>
            </w:tabs>
            <w:rPr>
              <w:noProof/>
            </w:rPr>
          </w:pPr>
          <w:hyperlink w:anchor="_Toc318206297" w:history="1">
            <w:r w:rsidR="001C325B" w:rsidRPr="00A6762D">
              <w:rPr>
                <w:rStyle w:val="Hypertextovodkaz"/>
                <w:rFonts w:ascii="Times New Roman" w:hAnsi="Times New Roman" w:cs="Times New Roman"/>
                <w:noProof/>
                <w:lang w:val="cs-CZ"/>
              </w:rPr>
              <w:t>Spolehlivost</w:t>
            </w:r>
            <w:r w:rsidR="001C325B">
              <w:rPr>
                <w:noProof/>
                <w:webHidden/>
              </w:rPr>
              <w:tab/>
            </w:r>
            <w:r>
              <w:rPr>
                <w:noProof/>
                <w:webHidden/>
              </w:rPr>
              <w:fldChar w:fldCharType="begin"/>
            </w:r>
            <w:r w:rsidR="001C325B">
              <w:rPr>
                <w:noProof/>
                <w:webHidden/>
              </w:rPr>
              <w:instrText xml:space="preserve"> PAGEREF _Toc318206297 \h </w:instrText>
            </w:r>
            <w:r>
              <w:rPr>
                <w:noProof/>
                <w:webHidden/>
              </w:rPr>
            </w:r>
            <w:r>
              <w:rPr>
                <w:noProof/>
                <w:webHidden/>
              </w:rPr>
              <w:fldChar w:fldCharType="separate"/>
            </w:r>
            <w:r w:rsidR="001C325B">
              <w:rPr>
                <w:noProof/>
                <w:webHidden/>
              </w:rPr>
              <w:t>5</w:t>
            </w:r>
            <w:r>
              <w:rPr>
                <w:noProof/>
                <w:webHidden/>
              </w:rPr>
              <w:fldChar w:fldCharType="end"/>
            </w:r>
          </w:hyperlink>
        </w:p>
        <w:p w:rsidR="001C325B" w:rsidRDefault="00CE6CBA">
          <w:pPr>
            <w:pStyle w:val="Obsah3"/>
            <w:tabs>
              <w:tab w:val="right" w:leader="dot" w:pos="9350"/>
            </w:tabs>
            <w:rPr>
              <w:noProof/>
            </w:rPr>
          </w:pPr>
          <w:hyperlink w:anchor="_Toc318206298" w:history="1">
            <w:r w:rsidR="001C325B" w:rsidRPr="00A6762D">
              <w:rPr>
                <w:rStyle w:val="Hypertextovodkaz"/>
                <w:rFonts w:ascii="Times New Roman" w:hAnsi="Times New Roman" w:cs="Times New Roman"/>
                <w:noProof/>
                <w:shd w:val="solid" w:color="FFFFFF" w:fill="FFFFFF"/>
                <w:lang w:val="cs-CZ"/>
              </w:rPr>
              <w:t>Kritéria úspěchu</w:t>
            </w:r>
            <w:r w:rsidR="001C325B">
              <w:rPr>
                <w:noProof/>
                <w:webHidden/>
              </w:rPr>
              <w:tab/>
            </w:r>
            <w:r>
              <w:rPr>
                <w:noProof/>
                <w:webHidden/>
              </w:rPr>
              <w:fldChar w:fldCharType="begin"/>
            </w:r>
            <w:r w:rsidR="001C325B">
              <w:rPr>
                <w:noProof/>
                <w:webHidden/>
              </w:rPr>
              <w:instrText xml:space="preserve"> PAGEREF _Toc318206298 \h </w:instrText>
            </w:r>
            <w:r>
              <w:rPr>
                <w:noProof/>
                <w:webHidden/>
              </w:rPr>
            </w:r>
            <w:r>
              <w:rPr>
                <w:noProof/>
                <w:webHidden/>
              </w:rPr>
              <w:fldChar w:fldCharType="separate"/>
            </w:r>
            <w:r w:rsidR="001C325B">
              <w:rPr>
                <w:noProof/>
                <w:webHidden/>
              </w:rPr>
              <w:t>5</w:t>
            </w:r>
            <w:r>
              <w:rPr>
                <w:noProof/>
                <w:webHidden/>
              </w:rPr>
              <w:fldChar w:fldCharType="end"/>
            </w:r>
          </w:hyperlink>
        </w:p>
        <w:p w:rsidR="001C325B" w:rsidRDefault="00CE6CBA">
          <w:pPr>
            <w:pStyle w:val="Obsah3"/>
            <w:tabs>
              <w:tab w:val="right" w:leader="dot" w:pos="9350"/>
            </w:tabs>
            <w:rPr>
              <w:noProof/>
            </w:rPr>
          </w:pPr>
          <w:hyperlink w:anchor="_Toc318206299" w:history="1">
            <w:r w:rsidR="001C325B" w:rsidRPr="00A6762D">
              <w:rPr>
                <w:rStyle w:val="Hypertextovodkaz"/>
                <w:rFonts w:ascii="Times New Roman" w:hAnsi="Times New Roman" w:cs="Times New Roman"/>
                <w:noProof/>
                <w:lang w:val="cs-CZ"/>
              </w:rPr>
              <w:t>Možné překážky a rizika</w:t>
            </w:r>
            <w:r w:rsidR="001C325B">
              <w:rPr>
                <w:noProof/>
                <w:webHidden/>
              </w:rPr>
              <w:tab/>
            </w:r>
            <w:r>
              <w:rPr>
                <w:noProof/>
                <w:webHidden/>
              </w:rPr>
              <w:fldChar w:fldCharType="begin"/>
            </w:r>
            <w:r w:rsidR="001C325B">
              <w:rPr>
                <w:noProof/>
                <w:webHidden/>
              </w:rPr>
              <w:instrText xml:space="preserve"> PAGEREF _Toc318206299 \h </w:instrText>
            </w:r>
            <w:r>
              <w:rPr>
                <w:noProof/>
                <w:webHidden/>
              </w:rPr>
            </w:r>
            <w:r>
              <w:rPr>
                <w:noProof/>
                <w:webHidden/>
              </w:rPr>
              <w:fldChar w:fldCharType="separate"/>
            </w:r>
            <w:r w:rsidR="001C325B">
              <w:rPr>
                <w:noProof/>
                <w:webHidden/>
              </w:rPr>
              <w:t>6</w:t>
            </w:r>
            <w:r>
              <w:rPr>
                <w:noProof/>
                <w:webHidden/>
              </w:rPr>
              <w:fldChar w:fldCharType="end"/>
            </w:r>
          </w:hyperlink>
        </w:p>
        <w:p w:rsidR="006B6A1B" w:rsidRPr="00FA6A76" w:rsidRDefault="00CE6CBA" w:rsidP="006B6A1B">
          <w:r>
            <w:fldChar w:fldCharType="end"/>
          </w:r>
        </w:p>
      </w:sdtContent>
    </w:sdt>
    <w:p w:rsidR="006B6A1B" w:rsidRPr="006C3C70" w:rsidRDefault="006B6A1B" w:rsidP="006B6A1B">
      <w:pPr>
        <w:spacing w:line="240" w:lineRule="auto"/>
        <w:rPr>
          <w:rFonts w:ascii="Times New Roman" w:hAnsi="Times New Roman" w:cs="Times New Roman"/>
          <w:lang w:val="cs-CZ"/>
        </w:rPr>
      </w:pPr>
    </w:p>
    <w:p w:rsidR="006B6A1B" w:rsidRPr="006C3C70" w:rsidRDefault="006B6A1B" w:rsidP="006B6A1B">
      <w:pPr>
        <w:spacing w:line="240" w:lineRule="auto"/>
        <w:rPr>
          <w:rFonts w:ascii="Times New Roman" w:hAnsi="Times New Roman" w:cs="Times New Roman"/>
          <w:lang w:val="cs-CZ"/>
        </w:rPr>
      </w:pPr>
    </w:p>
    <w:p w:rsidR="00384947" w:rsidRPr="00EC3361" w:rsidRDefault="00384947" w:rsidP="00384947">
      <w:pPr>
        <w:pStyle w:val="Nadpis3"/>
        <w:pageBreakBefore/>
        <w:jc w:val="both"/>
        <w:rPr>
          <w:rFonts w:ascii="Times New Roman" w:hAnsi="Times New Roman" w:cs="Times New Roman"/>
          <w:lang w:val="cs-CZ"/>
        </w:rPr>
      </w:pPr>
      <w:bookmarkStart w:id="6" w:name="_Toc318206291"/>
      <w:r w:rsidRPr="00EC3361">
        <w:rPr>
          <w:rFonts w:ascii="Times New Roman" w:hAnsi="Times New Roman" w:cs="Times New Roman"/>
          <w:lang w:val="cs-CZ"/>
        </w:rPr>
        <w:lastRenderedPageBreak/>
        <w:t>Problém</w:t>
      </w:r>
      <w:bookmarkEnd w:id="6"/>
    </w:p>
    <w:p w:rsidR="00384947" w:rsidRPr="00EC3361" w:rsidRDefault="00384947" w:rsidP="00384947">
      <w:pPr>
        <w:jc w:val="both"/>
        <w:rPr>
          <w:rFonts w:ascii="Times New Roman" w:hAnsi="Times New Roman" w:cs="Times New Roman"/>
          <w:szCs w:val="24"/>
          <w:lang w:val="cs-CZ"/>
        </w:rPr>
      </w:pPr>
      <w:r w:rsidRPr="00EC3361">
        <w:rPr>
          <w:rFonts w:ascii="Times New Roman" w:hAnsi="Times New Roman" w:cs="Times New Roman"/>
          <w:szCs w:val="24"/>
          <w:lang w:val="cs-CZ"/>
        </w:rPr>
        <w:tab/>
        <w:t>Kdykoliv v dnešní době dojde k přestupku při parkování, policista musí na papír na místě vypisovat parkovací lístek. Musí si pamatovat nejrůznější čísla paragrafů zákona, zjišťovat adresu, kde se událost odehrála apod. Papírové materiály se mohou kdykoliv ztratit, navíc jsou nepraktické na přenášení a zvyšují administrativu.</w:t>
      </w:r>
    </w:p>
    <w:p w:rsidR="00384947" w:rsidRPr="00EC3361" w:rsidRDefault="00384947" w:rsidP="00384947">
      <w:pPr>
        <w:pStyle w:val="Nadpis3"/>
        <w:jc w:val="both"/>
        <w:rPr>
          <w:rFonts w:ascii="Times New Roman" w:hAnsi="Times New Roman" w:cs="Times New Roman"/>
          <w:lang w:val="cs-CZ"/>
        </w:rPr>
      </w:pPr>
      <w:bookmarkStart w:id="7" w:name="h.8px32kmyb6sj"/>
      <w:bookmarkStart w:id="8" w:name="_Toc318206292"/>
      <w:bookmarkEnd w:id="7"/>
      <w:r w:rsidRPr="00EC3361">
        <w:rPr>
          <w:rFonts w:ascii="Times New Roman" w:hAnsi="Times New Roman" w:cs="Times New Roman"/>
          <w:lang w:val="cs-CZ"/>
        </w:rPr>
        <w:t>Cíle</w:t>
      </w:r>
      <w:bookmarkEnd w:id="8"/>
    </w:p>
    <w:p w:rsidR="00384947" w:rsidRPr="00EC3361" w:rsidRDefault="00384947" w:rsidP="00384947">
      <w:pPr>
        <w:spacing w:line="240" w:lineRule="auto"/>
        <w:jc w:val="both"/>
        <w:rPr>
          <w:rFonts w:ascii="Times New Roman" w:hAnsi="Times New Roman" w:cs="Times New Roman"/>
          <w:szCs w:val="24"/>
          <w:lang w:val="cs-CZ"/>
        </w:rPr>
      </w:pPr>
      <w:r w:rsidRPr="00EC3361">
        <w:rPr>
          <w:rFonts w:ascii="Times New Roman" w:hAnsi="Times New Roman" w:cs="Times New Roman"/>
          <w:lang w:val="cs-CZ"/>
        </w:rPr>
        <w:tab/>
      </w:r>
      <w:r w:rsidRPr="00EC3361">
        <w:rPr>
          <w:rFonts w:ascii="Times New Roman" w:hAnsi="Times New Roman" w:cs="Times New Roman"/>
          <w:szCs w:val="24"/>
          <w:lang w:val="cs-CZ"/>
        </w:rPr>
        <w:t>Cílem projektu je vytvoření systému pro mobilní zařízení, které může mít policista v kapse a které bude plně či částečně (při složitějších situacích) nahrazovat toto manuální psaní parkovacích lístků.</w:t>
      </w:r>
    </w:p>
    <w:p w:rsidR="00384947" w:rsidRPr="00EC3361" w:rsidRDefault="00384947" w:rsidP="00384947">
      <w:pPr>
        <w:spacing w:line="240" w:lineRule="auto"/>
        <w:ind w:firstLine="720"/>
        <w:jc w:val="both"/>
        <w:rPr>
          <w:rFonts w:ascii="Times New Roman" w:hAnsi="Times New Roman" w:cs="Times New Roman"/>
          <w:lang w:val="cs-CZ"/>
        </w:rPr>
      </w:pPr>
      <w:r w:rsidRPr="00EC3361">
        <w:rPr>
          <w:rFonts w:ascii="Times New Roman" w:hAnsi="Times New Roman" w:cs="Times New Roman"/>
          <w:szCs w:val="24"/>
          <w:lang w:val="cs-CZ"/>
        </w:rPr>
        <w:t>Systém může ulehčit práci s papírováním, opisováním věcí, může si za uživatele pamatovat, či zjišťovat informace a před</w:t>
      </w:r>
      <w:r w:rsidR="00547905" w:rsidRPr="00EC3361">
        <w:rPr>
          <w:rFonts w:ascii="Times New Roman" w:hAnsi="Times New Roman" w:cs="Times New Roman"/>
          <w:szCs w:val="24"/>
          <w:lang w:val="cs-CZ"/>
        </w:rPr>
        <w:t>-</w:t>
      </w:r>
      <w:r w:rsidRPr="00EC3361">
        <w:rPr>
          <w:rFonts w:ascii="Times New Roman" w:hAnsi="Times New Roman" w:cs="Times New Roman"/>
          <w:szCs w:val="24"/>
          <w:lang w:val="cs-CZ"/>
        </w:rPr>
        <w:t>vyplňovat je. V neposlední řadě mobilní telefon dokáže fotografovat, situace se tedy dá zdokumentovat i tímto způsobem. Všechny informace se odešlou a uloží na místě, odkud budou snadno získatelné k další práci. K ovládání nebude potřeba žádných zvláštních dovedností, jen lehké zaškolení v ovládání, vše by mělo být intuitivní.</w:t>
      </w:r>
    </w:p>
    <w:p w:rsidR="00384947" w:rsidRPr="00EC3361" w:rsidRDefault="00384947" w:rsidP="00384947">
      <w:pPr>
        <w:pStyle w:val="Nadpis3"/>
        <w:jc w:val="both"/>
        <w:rPr>
          <w:rFonts w:ascii="Times New Roman" w:hAnsi="Times New Roman" w:cs="Times New Roman"/>
          <w:lang w:val="cs-CZ"/>
        </w:rPr>
      </w:pPr>
      <w:bookmarkStart w:id="9" w:name="h.qirt2qrqxku2"/>
      <w:bookmarkStart w:id="10" w:name="_Toc318206293"/>
      <w:bookmarkEnd w:id="9"/>
      <w:r w:rsidRPr="00EC3361">
        <w:rPr>
          <w:rFonts w:ascii="Times New Roman" w:hAnsi="Times New Roman" w:cs="Times New Roman"/>
          <w:lang w:val="cs-CZ"/>
        </w:rPr>
        <w:t>Přínosy systému</w:t>
      </w:r>
      <w:bookmarkEnd w:id="10"/>
    </w:p>
    <w:p w:rsidR="00384947" w:rsidRPr="00EC3361" w:rsidRDefault="00384947" w:rsidP="00384947">
      <w:pPr>
        <w:jc w:val="both"/>
        <w:rPr>
          <w:rFonts w:ascii="Times New Roman" w:hAnsi="Times New Roman" w:cs="Times New Roman"/>
          <w:szCs w:val="24"/>
          <w:lang w:val="cs-CZ"/>
        </w:rPr>
      </w:pPr>
      <w:r w:rsidRPr="00EC3361">
        <w:rPr>
          <w:rFonts w:ascii="Times New Roman" w:hAnsi="Times New Roman" w:cs="Times New Roman"/>
          <w:lang w:val="cs-CZ"/>
        </w:rPr>
        <w:tab/>
      </w:r>
      <w:r w:rsidRPr="00EC3361">
        <w:rPr>
          <w:rFonts w:ascii="Times New Roman" w:hAnsi="Times New Roman" w:cs="Times New Roman"/>
          <w:szCs w:val="24"/>
          <w:lang w:val="cs-CZ"/>
        </w:rPr>
        <w:t>Místo vypisování parkovacích lístků se informace budou zapisovat do mobilní aplikace, s možností archivace a zálohy na serveru. Usnadnění práce z hlediska zapisování informací na lístek, kde policista nebude muset zapisovat datum, bude mít na výběr z nejčastějších přestupků, což za něj před</w:t>
      </w:r>
      <w:r w:rsidR="00673283" w:rsidRPr="00EC3361">
        <w:rPr>
          <w:rFonts w:ascii="Times New Roman" w:hAnsi="Times New Roman" w:cs="Times New Roman"/>
          <w:szCs w:val="24"/>
          <w:lang w:val="cs-CZ"/>
        </w:rPr>
        <w:t>-</w:t>
      </w:r>
      <w:r w:rsidRPr="00EC3361">
        <w:rPr>
          <w:rFonts w:ascii="Times New Roman" w:hAnsi="Times New Roman" w:cs="Times New Roman"/>
          <w:szCs w:val="24"/>
          <w:lang w:val="cs-CZ"/>
        </w:rPr>
        <w:t>vyplní paragrafy, a pokud bude mít přístup k internetu a GPS tak i polohu. Bude možnost i připojit nafocené fotografie situace. Tím vznikne systém, který bude jednoduchý k použití a bude i efektivní.</w:t>
      </w:r>
    </w:p>
    <w:p w:rsidR="00384947" w:rsidRPr="00EC3361" w:rsidRDefault="00384947" w:rsidP="00384947">
      <w:pPr>
        <w:pStyle w:val="Nadpis3"/>
        <w:jc w:val="both"/>
        <w:rPr>
          <w:rFonts w:ascii="Times New Roman" w:hAnsi="Times New Roman" w:cs="Times New Roman"/>
          <w:lang w:val="cs-CZ"/>
        </w:rPr>
      </w:pPr>
      <w:bookmarkStart w:id="11" w:name="h.xo6qzp76u4f0"/>
      <w:bookmarkStart w:id="12" w:name="_Toc318206294"/>
      <w:bookmarkEnd w:id="11"/>
      <w:r w:rsidRPr="00EC3361">
        <w:rPr>
          <w:rFonts w:ascii="Times New Roman" w:hAnsi="Times New Roman" w:cs="Times New Roman"/>
          <w:lang w:val="cs-CZ"/>
        </w:rPr>
        <w:t>Podobné systémy</w:t>
      </w:r>
      <w:bookmarkEnd w:id="12"/>
    </w:p>
    <w:p w:rsidR="00384947" w:rsidRPr="00EC3361" w:rsidRDefault="00384947" w:rsidP="00216092">
      <w:pPr>
        <w:spacing w:line="240" w:lineRule="auto"/>
        <w:jc w:val="both"/>
        <w:rPr>
          <w:rFonts w:ascii="Times New Roman" w:hAnsi="Times New Roman" w:cs="Times New Roman"/>
          <w:szCs w:val="24"/>
          <w:lang w:val="cs-CZ"/>
        </w:rPr>
      </w:pPr>
      <w:r w:rsidRPr="00EC3361">
        <w:rPr>
          <w:rFonts w:ascii="Times New Roman" w:hAnsi="Times New Roman" w:cs="Times New Roman"/>
          <w:szCs w:val="24"/>
          <w:lang w:val="cs-CZ"/>
        </w:rPr>
        <w:tab/>
      </w:r>
      <w:r w:rsidR="005804D9" w:rsidRPr="00EC3361">
        <w:rPr>
          <w:rFonts w:ascii="Times New Roman" w:hAnsi="Times New Roman" w:cs="Times New Roman"/>
          <w:lang w:val="cs-CZ"/>
        </w:rPr>
        <w:t xml:space="preserve">V České republice v současné době mi není znám jiný elektronický systém řešící </w:t>
      </w:r>
      <w:r w:rsidRPr="00EC3361">
        <w:rPr>
          <w:rFonts w:ascii="Times New Roman" w:hAnsi="Times New Roman" w:cs="Times New Roman"/>
          <w:szCs w:val="24"/>
          <w:lang w:val="cs-CZ"/>
        </w:rPr>
        <w:t>problémy, kter</w:t>
      </w:r>
      <w:r w:rsidR="00910CA1" w:rsidRPr="00EC3361">
        <w:rPr>
          <w:rFonts w:ascii="Times New Roman" w:hAnsi="Times New Roman" w:cs="Times New Roman"/>
          <w:szCs w:val="24"/>
          <w:lang w:val="cs-CZ"/>
        </w:rPr>
        <w:t>é byly popsány výše.</w:t>
      </w:r>
    </w:p>
    <w:p w:rsidR="00384947" w:rsidRPr="00EC3361" w:rsidRDefault="00384947" w:rsidP="00384947">
      <w:pPr>
        <w:pStyle w:val="Nadpis3"/>
        <w:jc w:val="both"/>
        <w:rPr>
          <w:rFonts w:ascii="Times New Roman" w:hAnsi="Times New Roman" w:cs="Times New Roman"/>
          <w:lang w:val="cs-CZ"/>
        </w:rPr>
      </w:pPr>
      <w:bookmarkStart w:id="13" w:name="h.1pbek5nsi8cd"/>
      <w:bookmarkStart w:id="14" w:name="_Toc318206295"/>
      <w:bookmarkEnd w:id="13"/>
      <w:r w:rsidRPr="00EC3361">
        <w:rPr>
          <w:rFonts w:ascii="Times New Roman" w:hAnsi="Times New Roman" w:cs="Times New Roman"/>
          <w:lang w:val="cs-CZ"/>
        </w:rPr>
        <w:t>Kontextový diagram</w:t>
      </w:r>
      <w:bookmarkEnd w:id="14"/>
    </w:p>
    <w:p w:rsidR="00384947" w:rsidRPr="00EC3361" w:rsidRDefault="00384947" w:rsidP="00384947">
      <w:pPr>
        <w:spacing w:line="240" w:lineRule="auto"/>
        <w:jc w:val="both"/>
        <w:rPr>
          <w:rFonts w:ascii="Times New Roman" w:hAnsi="Times New Roman" w:cs="Times New Roman"/>
          <w:szCs w:val="24"/>
          <w:lang w:val="cs-CZ"/>
        </w:rPr>
      </w:pPr>
      <w:r w:rsidRPr="00EC3361">
        <w:rPr>
          <w:rFonts w:ascii="Times New Roman" w:hAnsi="Times New Roman" w:cs="Times New Roman"/>
          <w:szCs w:val="24"/>
          <w:lang w:val="cs-CZ"/>
        </w:rPr>
        <w:tab/>
        <w:t xml:space="preserve">Aplikace je určena pro policisty v terénu. </w:t>
      </w: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CE6CBA" w:rsidP="00384947">
      <w:pPr>
        <w:jc w:val="center"/>
        <w:rPr>
          <w:rFonts w:ascii="Times New Roman" w:hAnsi="Times New Roman" w:cs="Times New Roman"/>
          <w:noProof/>
          <w:lang w:val="cs-CZ"/>
        </w:rPr>
      </w:pPr>
      <w:bookmarkStart w:id="15" w:name="h.2nqmmo3frcq"/>
      <w:bookmarkEnd w:id="15"/>
      <w:r w:rsidRPr="00CE6CBA">
        <w:rPr>
          <w:rFonts w:ascii="Times New Roman" w:hAnsi="Times New Roman" w:cs="Times New Roman"/>
          <w:noProof/>
          <w:lang w:val="cs-CZ"/>
        </w:rPr>
        <w:pict>
          <v:shapetype id="_x0000_t202" coordsize="21600,21600" o:spt="202" path="m,l,21600r21600,l21600,xe">
            <v:stroke joinstyle="miter"/>
            <v:path gradientshapeok="t" o:connecttype="rect"/>
          </v:shapetype>
          <v:shape id="_x0000_s1032" type="#_x0000_t202" style="position:absolute;left:0;text-align:left;margin-left:109.5pt;margin-top:14.5pt;width:102pt;height:31.5pt;z-index:251664384" stroked="f" strokecolor="white [3212]">
            <v:textbox style="mso-next-textbox:#_x0000_s1032">
              <w:txbxContent>
                <w:p w:rsidR="003F2DCD" w:rsidRPr="00F56A9E" w:rsidRDefault="003F2DCD" w:rsidP="003F2DCD">
                  <w:pPr>
                    <w:jc w:val="center"/>
                    <w:rPr>
                      <w:sz w:val="18"/>
                      <w:szCs w:val="18"/>
                      <w:lang w:val="cs-CZ"/>
                    </w:rPr>
                  </w:pPr>
                  <w:r w:rsidRPr="00F56A9E">
                    <w:rPr>
                      <w:sz w:val="18"/>
                      <w:szCs w:val="18"/>
                      <w:lang w:val="cs-CZ"/>
                    </w:rPr>
                    <w:t>Prohlížení lokálních</w:t>
                  </w:r>
                </w:p>
                <w:p w:rsidR="00721D73" w:rsidRPr="00F56A9E" w:rsidRDefault="00721D73" w:rsidP="003F2DCD">
                  <w:pPr>
                    <w:jc w:val="center"/>
                    <w:rPr>
                      <w:sz w:val="18"/>
                      <w:szCs w:val="18"/>
                      <w:lang w:val="cs-CZ"/>
                    </w:rPr>
                  </w:pPr>
                  <w:r w:rsidRPr="00F56A9E">
                    <w:rPr>
                      <w:sz w:val="18"/>
                      <w:szCs w:val="18"/>
                      <w:lang w:val="cs-CZ"/>
                    </w:rPr>
                    <w:t>záznamů</w:t>
                  </w:r>
                </w:p>
              </w:txbxContent>
            </v:textbox>
          </v:shape>
        </w:pict>
      </w:r>
      <w:r w:rsidRPr="00CE6CBA">
        <w:rPr>
          <w:rFonts w:ascii="Times New Roman" w:hAnsi="Times New Roman" w:cs="Times New Roman"/>
          <w:noProof/>
          <w:lang w:val="cs-CZ"/>
        </w:rPr>
        <w:pict>
          <v:rect id="_x0000_s1026" style="position:absolute;left:0;text-align:left;margin-left:.75pt;margin-top:8.5pt;width:89.25pt;height:37.5pt;z-index:251658240" fillcolor="#c6d9f1 [671]" strokecolor="black [3213]" strokeweight="1.5pt">
            <v:shadow on="t" type="perspective" color="#243f60 [1604]" opacity=".5" offset="1pt" offset2="-1pt"/>
            <v:textbox style="mso-next-textbox:#_x0000_s1026">
              <w:txbxContent>
                <w:p w:rsidR="00033DCE" w:rsidRPr="00862CB5" w:rsidRDefault="00033DCE" w:rsidP="00033DCE">
                  <w:pPr>
                    <w:jc w:val="center"/>
                    <w:rPr>
                      <w:b/>
                      <w:lang w:val="cs-CZ"/>
                    </w:rPr>
                  </w:pPr>
                  <w:r w:rsidRPr="00862CB5">
                    <w:rPr>
                      <w:b/>
                      <w:lang w:val="cs-CZ"/>
                    </w:rPr>
                    <w:t>Policista v terénu</w:t>
                  </w:r>
                </w:p>
              </w:txbxContent>
            </v:textbox>
          </v:rect>
        </w:pict>
      </w:r>
      <w:r w:rsidRPr="00CE6CBA">
        <w:rPr>
          <w:rFonts w:ascii="Times New Roman" w:hAnsi="Times New Roman" w:cs="Times New Roman"/>
          <w:noProof/>
          <w:lang w:val="cs-CZ"/>
        </w:rPr>
        <w:pict>
          <v:shapetype id="_x0000_t32" coordsize="21600,21600" o:spt="32" o:oned="t" path="m,l21600,21600e" filled="f">
            <v:path arrowok="t" fillok="f" o:connecttype="none"/>
            <o:lock v:ext="edit" shapetype="t"/>
          </v:shapetype>
          <v:shape id="_x0000_s1029" type="#_x0000_t32" style="position:absolute;left:0;text-align:left;margin-left:104.25pt;margin-top:38.5pt;width:83.25pt;height:16.5pt;z-index:251669504" o:connectortype="straight">
            <v:stroke endarrow="block"/>
          </v:shape>
        </w:pict>
      </w:r>
      <w:r w:rsidRPr="00CE6CBA">
        <w:rPr>
          <w:rFonts w:ascii="Times New Roman" w:hAnsi="Times New Roman" w:cs="Times New Roman"/>
          <w:noProof/>
          <w:lang w:val="cs-CZ"/>
        </w:rPr>
        <w:pict>
          <v:shape id="_x0000_s1030" type="#_x0000_t32" style="position:absolute;left:0;text-align:left;margin-left:100.5pt;margin-top:50.5pt;width:83.25pt;height:17.25pt;flip:x y;z-index:251662336" o:connectortype="straight">
            <v:stroke endarrow="block"/>
          </v:shape>
        </w:pict>
      </w:r>
      <w:r w:rsidRPr="00CE6CBA">
        <w:rPr>
          <w:rFonts w:ascii="Times New Roman" w:hAnsi="Times New Roman" w:cs="Times New Roman"/>
          <w:noProof/>
          <w:lang w:val="cs-CZ"/>
        </w:rPr>
        <w:pict>
          <v:shape id="_x0000_s1031" type="#_x0000_t32" style="position:absolute;left:0;text-align:left;margin-left:315pt;margin-top:92.5pt;width:78pt;height:18.75pt;z-index:251667456" o:connectortype="straight">
            <v:stroke endarrow="block"/>
          </v:shape>
        </w:pict>
      </w:r>
      <w:r w:rsidRPr="00CE6CBA">
        <w:rPr>
          <w:rFonts w:ascii="Times New Roman" w:hAnsi="Times New Roman" w:cs="Times New Roman"/>
          <w:noProof/>
          <w:lang w:val="cs-CZ"/>
        </w:rPr>
        <w:pict>
          <v:rect id="_x0000_s1027" style="position:absolute;left:0;text-align:left;margin-left:403.5pt;margin-top:103.75pt;width:69.75pt;height:25.5pt;z-index:251659264" fillcolor="#c6d9f1 [671]" strokecolor="black [3213]" strokeweight="1.5pt">
            <v:shadow on="t" type="perspective" color="#243f60 [1604]" opacity=".5" offset="1pt" offset2="-1pt"/>
            <v:textbox>
              <w:txbxContent>
                <w:p w:rsidR="00033DCE" w:rsidRPr="00721D73" w:rsidRDefault="00033DCE" w:rsidP="00033DCE">
                  <w:pPr>
                    <w:jc w:val="center"/>
                    <w:rPr>
                      <w:b/>
                    </w:rPr>
                  </w:pPr>
                  <w:r w:rsidRPr="00721D73">
                    <w:rPr>
                      <w:b/>
                    </w:rPr>
                    <w:t>Server</w:t>
                  </w:r>
                </w:p>
              </w:txbxContent>
            </v:textbox>
          </v:rect>
        </w:pict>
      </w:r>
    </w:p>
    <w:p w:rsidR="00E16020" w:rsidRPr="00EC3361" w:rsidRDefault="00CE6CBA" w:rsidP="00384947">
      <w:pPr>
        <w:jc w:val="center"/>
        <w:rPr>
          <w:rFonts w:ascii="Times New Roman" w:hAnsi="Times New Roman" w:cs="Times New Roman"/>
          <w:noProof/>
          <w:lang w:val="cs-CZ"/>
        </w:rPr>
      </w:pPr>
      <w:r w:rsidRPr="00CE6CBA">
        <w:rPr>
          <w:rFonts w:ascii="Times New Roman" w:hAnsi="Times New Roman" w:cs="Times New Roman"/>
          <w:noProof/>
          <w:lang w:val="cs-CZ"/>
        </w:rPr>
        <w:pict>
          <v:oval id="_x0000_s1028" style="position:absolute;left:0;text-align:left;margin-left:193.5pt;margin-top:10.6pt;width:114pt;height:102.75pt;z-index:251668480" fillcolor="#c6d9f1 [671]" strokecolor="black [3213]" strokeweight="1.5pt">
            <v:textbox style="mso-next-textbox:#_x0000_s1028">
              <w:txbxContent>
                <w:p w:rsidR="00033DCE" w:rsidRPr="00862CB5" w:rsidRDefault="00033DCE" w:rsidP="00033DCE">
                  <w:pPr>
                    <w:jc w:val="center"/>
                    <w:rPr>
                      <w:b/>
                      <w:lang w:val="cs-CZ"/>
                    </w:rPr>
                  </w:pPr>
                  <w:r w:rsidRPr="00862CB5">
                    <w:rPr>
                      <w:b/>
                      <w:lang w:val="cs-CZ"/>
                    </w:rPr>
                    <w:t>Smart-Fine</w:t>
                  </w:r>
                </w:p>
                <w:p w:rsidR="00033DCE" w:rsidRPr="00862CB5" w:rsidRDefault="00033DCE" w:rsidP="00033DCE">
                  <w:pPr>
                    <w:jc w:val="center"/>
                    <w:rPr>
                      <w:b/>
                      <w:lang w:val="cs-CZ"/>
                    </w:rPr>
                  </w:pPr>
                </w:p>
                <w:p w:rsidR="00033DCE" w:rsidRPr="00862CB5" w:rsidRDefault="00495713" w:rsidP="00033DCE">
                  <w:pPr>
                    <w:jc w:val="center"/>
                    <w:rPr>
                      <w:b/>
                      <w:lang w:val="cs-CZ"/>
                    </w:rPr>
                  </w:pPr>
                  <w:r w:rsidRPr="00862CB5">
                    <w:rPr>
                      <w:b/>
                      <w:lang w:val="cs-CZ"/>
                    </w:rPr>
                    <w:t>m</w:t>
                  </w:r>
                  <w:r w:rsidR="00033DCE" w:rsidRPr="00862CB5">
                    <w:rPr>
                      <w:b/>
                      <w:lang w:val="cs-CZ"/>
                    </w:rPr>
                    <w:t>obilní klient</w:t>
                  </w:r>
                </w:p>
              </w:txbxContent>
            </v:textbox>
          </v:oval>
        </w:pict>
      </w:r>
    </w:p>
    <w:p w:rsidR="00E16020" w:rsidRPr="00EC3361" w:rsidRDefault="00E16020" w:rsidP="00384947">
      <w:pPr>
        <w:jc w:val="center"/>
        <w:rPr>
          <w:rFonts w:ascii="Times New Roman" w:hAnsi="Times New Roman" w:cs="Times New Roman"/>
          <w:noProof/>
          <w:lang w:val="cs-CZ"/>
        </w:rPr>
      </w:pPr>
    </w:p>
    <w:p w:rsidR="00E16020" w:rsidRPr="00EC3361" w:rsidRDefault="00E16020" w:rsidP="00384947">
      <w:pPr>
        <w:jc w:val="center"/>
        <w:rPr>
          <w:rFonts w:ascii="Times New Roman" w:hAnsi="Times New Roman" w:cs="Times New Roman"/>
          <w:noProof/>
          <w:lang w:val="cs-CZ"/>
        </w:rPr>
      </w:pPr>
    </w:p>
    <w:p w:rsidR="00E16020" w:rsidRPr="00EC3361" w:rsidRDefault="00CE6CBA" w:rsidP="00384947">
      <w:pPr>
        <w:jc w:val="center"/>
        <w:rPr>
          <w:rFonts w:ascii="Times New Roman" w:hAnsi="Times New Roman" w:cs="Times New Roman"/>
          <w:lang w:val="cs-CZ"/>
        </w:rPr>
      </w:pPr>
      <w:r w:rsidRPr="00CE6CBA">
        <w:rPr>
          <w:rFonts w:ascii="Times New Roman" w:hAnsi="Times New Roman" w:cs="Times New Roman"/>
          <w:noProof/>
          <w:szCs w:val="24"/>
          <w:lang w:val="cs-CZ"/>
        </w:rPr>
        <w:pict>
          <v:shape id="_x0000_s1034" type="#_x0000_t202" style="position:absolute;left:0;text-align:left;margin-left:68.25pt;margin-top:1.25pt;width:96pt;height:18pt;z-index:251665408" stroked="f" strokecolor="white [3212]">
            <v:textbox style="mso-next-textbox:#_x0000_s1034">
              <w:txbxContent>
                <w:p w:rsidR="00721D73" w:rsidRPr="00F56A9E" w:rsidRDefault="00721D73" w:rsidP="00721D73">
                  <w:pPr>
                    <w:rPr>
                      <w:sz w:val="18"/>
                      <w:szCs w:val="18"/>
                      <w:lang w:val="cs-CZ"/>
                    </w:rPr>
                  </w:pPr>
                  <w:r w:rsidRPr="00F56A9E">
                    <w:rPr>
                      <w:sz w:val="18"/>
                      <w:szCs w:val="18"/>
                      <w:lang w:val="cs-CZ"/>
                    </w:rPr>
                    <w:t>Vytváření záznamů</w:t>
                  </w:r>
                </w:p>
              </w:txbxContent>
            </v:textbox>
          </v:shape>
        </w:pict>
      </w:r>
    </w:p>
    <w:p w:rsidR="00384947" w:rsidRPr="00EC3361" w:rsidRDefault="00CE6CBA" w:rsidP="00384947">
      <w:pPr>
        <w:jc w:val="both"/>
        <w:rPr>
          <w:rFonts w:ascii="Times New Roman" w:hAnsi="Times New Roman" w:cs="Times New Roman"/>
          <w:lang w:val="cs-CZ"/>
        </w:rPr>
      </w:pPr>
      <w:r w:rsidRPr="00CE6CBA">
        <w:rPr>
          <w:rFonts w:ascii="Times New Roman" w:hAnsi="Times New Roman" w:cs="Times New Roman"/>
          <w:noProof/>
          <w:lang w:val="cs-CZ"/>
        </w:rPr>
        <w:pict>
          <v:shape id="_x0000_s1035" type="#_x0000_t202" style="position:absolute;left:0;text-align:left;margin-left:331.5pt;margin-top:-.35pt;width:50.25pt;height:18pt;z-index:251666432" stroked="f" strokecolor="white [3212]">
            <v:textbox style="mso-next-textbox:#_x0000_s1035">
              <w:txbxContent>
                <w:p w:rsidR="00721D73" w:rsidRPr="00721D73" w:rsidRDefault="00721D73" w:rsidP="00721D73">
                  <w:pPr>
                    <w:rPr>
                      <w:sz w:val="18"/>
                      <w:szCs w:val="18"/>
                    </w:rPr>
                  </w:pPr>
                  <w:r>
                    <w:rPr>
                      <w:sz w:val="18"/>
                      <w:szCs w:val="18"/>
                    </w:rPr>
                    <w:t>Upload</w:t>
                  </w:r>
                </w:p>
              </w:txbxContent>
            </v:textbox>
          </v:shape>
        </w:pict>
      </w:r>
    </w:p>
    <w:p w:rsidR="00384947" w:rsidRPr="00EC3361" w:rsidRDefault="00384947" w:rsidP="00384947">
      <w:pPr>
        <w:jc w:val="both"/>
        <w:rPr>
          <w:rFonts w:ascii="Times New Roman" w:hAnsi="Times New Roman" w:cs="Times New Roman"/>
          <w:lang w:val="cs-CZ"/>
        </w:rPr>
      </w:pPr>
    </w:p>
    <w:p w:rsidR="00384947" w:rsidRPr="00EC3361" w:rsidRDefault="00384947" w:rsidP="00384947">
      <w:pPr>
        <w:jc w:val="both"/>
        <w:rPr>
          <w:rFonts w:ascii="Times New Roman" w:hAnsi="Times New Roman" w:cs="Times New Roman"/>
          <w:lang w:val="cs-CZ"/>
        </w:rPr>
      </w:pPr>
    </w:p>
    <w:p w:rsidR="00384947" w:rsidRPr="00EC3361" w:rsidRDefault="00384947" w:rsidP="00384947">
      <w:pPr>
        <w:pStyle w:val="Nadpis3"/>
        <w:spacing w:line="276" w:lineRule="auto"/>
        <w:jc w:val="both"/>
        <w:rPr>
          <w:rFonts w:ascii="Times New Roman" w:hAnsi="Times New Roman" w:cs="Times New Roman"/>
          <w:lang w:val="cs-CZ"/>
        </w:rPr>
      </w:pPr>
      <w:bookmarkStart w:id="16" w:name="h.p36qujeldzku"/>
      <w:bookmarkStart w:id="17" w:name="_Toc318206296"/>
      <w:bookmarkEnd w:id="16"/>
      <w:r w:rsidRPr="00EC3361">
        <w:rPr>
          <w:rFonts w:ascii="Times New Roman" w:hAnsi="Times New Roman" w:cs="Times New Roman"/>
          <w:lang w:val="cs-CZ"/>
        </w:rPr>
        <w:lastRenderedPageBreak/>
        <w:t>Požadavky na systém</w:t>
      </w:r>
      <w:bookmarkEnd w:id="17"/>
    </w:p>
    <w:p w:rsidR="00384947" w:rsidRPr="00EC3361" w:rsidRDefault="00384947" w:rsidP="00384947">
      <w:pPr>
        <w:pStyle w:val="Nadpis4"/>
        <w:spacing w:line="276" w:lineRule="auto"/>
        <w:jc w:val="both"/>
        <w:rPr>
          <w:rFonts w:ascii="Times New Roman" w:hAnsi="Times New Roman" w:cs="Times New Roman"/>
          <w:lang w:val="cs-CZ"/>
        </w:rPr>
      </w:pPr>
      <w:bookmarkStart w:id="18" w:name="h.lx5gaetsyf2p"/>
      <w:bookmarkEnd w:id="18"/>
      <w:r w:rsidRPr="00EC3361">
        <w:rPr>
          <w:rFonts w:ascii="Times New Roman" w:hAnsi="Times New Roman" w:cs="Times New Roman"/>
          <w:lang w:val="cs-CZ"/>
        </w:rPr>
        <w:t>Obecné požadavky</w:t>
      </w:r>
    </w:p>
    <w:p w:rsidR="00384947" w:rsidRPr="00EC3361" w:rsidRDefault="00384947" w:rsidP="00384947">
      <w:pPr>
        <w:numPr>
          <w:ilvl w:val="0"/>
          <w:numId w:val="1"/>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Požadavky na mobilní zařízení</w:t>
      </w:r>
    </w:p>
    <w:p w:rsidR="00384947" w:rsidRPr="00EC3361" w:rsidRDefault="00384947" w:rsidP="00384947">
      <w:pPr>
        <w:numPr>
          <w:ilvl w:val="1"/>
          <w:numId w:val="1"/>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Operační systém Android ve verzi min. 2.1</w:t>
      </w:r>
    </w:p>
    <w:p w:rsidR="00384947" w:rsidRPr="00EC3361" w:rsidRDefault="00384947" w:rsidP="00384947">
      <w:pPr>
        <w:numPr>
          <w:ilvl w:val="1"/>
          <w:numId w:val="1"/>
        </w:numPr>
        <w:tabs>
          <w:tab w:val="num" w:pos="1440"/>
        </w:tabs>
        <w:jc w:val="both"/>
        <w:rPr>
          <w:rFonts w:ascii="Times New Roman" w:hAnsi="Times New Roman" w:cs="Times New Roman"/>
          <w:lang w:val="cs-CZ"/>
        </w:rPr>
      </w:pPr>
      <w:r w:rsidRPr="00EC3361">
        <w:rPr>
          <w:rFonts w:ascii="Times New Roman" w:hAnsi="Times New Roman" w:cs="Times New Roman"/>
          <w:lang w:val="cs-CZ"/>
        </w:rPr>
        <w:t xml:space="preserve">Rozlišení </w:t>
      </w:r>
      <w:r w:rsidR="00741F0F" w:rsidRPr="00EC3361">
        <w:rPr>
          <w:rFonts w:ascii="Times New Roman" w:hAnsi="Times New Roman" w:cs="Times New Roman"/>
          <w:lang w:val="cs-CZ"/>
        </w:rPr>
        <w:t>obrazovky</w:t>
      </w:r>
      <w:r w:rsidRPr="00EC3361">
        <w:rPr>
          <w:rFonts w:ascii="Times New Roman" w:hAnsi="Times New Roman" w:cs="Times New Roman"/>
          <w:lang w:val="cs-CZ"/>
        </w:rPr>
        <w:t xml:space="preserve"> min. 480 x 800 WVGA</w:t>
      </w:r>
    </w:p>
    <w:p w:rsidR="00384947" w:rsidRPr="00EC3361" w:rsidRDefault="00384947" w:rsidP="00384947">
      <w:pPr>
        <w:numPr>
          <w:ilvl w:val="1"/>
          <w:numId w:val="1"/>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Integrovaný fotoaparát s rozlišením min. 2 Mpx</w:t>
      </w:r>
    </w:p>
    <w:p w:rsidR="00384947" w:rsidRPr="00EC3361" w:rsidRDefault="00384947" w:rsidP="00384947">
      <w:pPr>
        <w:numPr>
          <w:ilvl w:val="1"/>
          <w:numId w:val="1"/>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 xml:space="preserve">Schopnost připojení na </w:t>
      </w:r>
      <w:r w:rsidR="00455DB0">
        <w:rPr>
          <w:rFonts w:ascii="Times New Roman" w:hAnsi="Times New Roman" w:cs="Times New Roman"/>
          <w:lang w:val="cs-CZ"/>
        </w:rPr>
        <w:t>i</w:t>
      </w:r>
      <w:r w:rsidRPr="00EC3361">
        <w:rPr>
          <w:rFonts w:ascii="Times New Roman" w:hAnsi="Times New Roman" w:cs="Times New Roman"/>
          <w:lang w:val="cs-CZ"/>
        </w:rPr>
        <w:t>nternet</w:t>
      </w:r>
    </w:p>
    <w:p w:rsidR="00384947" w:rsidRPr="00EC3361" w:rsidRDefault="00384947" w:rsidP="00384947">
      <w:pPr>
        <w:numPr>
          <w:ilvl w:val="2"/>
          <w:numId w:val="1"/>
        </w:numPr>
        <w:tabs>
          <w:tab w:val="num" w:pos="2160"/>
        </w:tabs>
        <w:ind w:hanging="360"/>
        <w:jc w:val="both"/>
        <w:rPr>
          <w:rFonts w:ascii="Times New Roman" w:hAnsi="Times New Roman" w:cs="Times New Roman"/>
          <w:lang w:val="cs-CZ"/>
        </w:rPr>
      </w:pPr>
      <w:r w:rsidRPr="00EC3361">
        <w:rPr>
          <w:rFonts w:ascii="Times New Roman" w:hAnsi="Times New Roman" w:cs="Times New Roman"/>
          <w:lang w:val="cs-CZ"/>
        </w:rPr>
        <w:t>WiFi nebo jiné mobilní datové přenosy nebo kombinace obou</w:t>
      </w:r>
    </w:p>
    <w:p w:rsidR="00384947" w:rsidRPr="00EC3361" w:rsidRDefault="00384947" w:rsidP="00384947">
      <w:pPr>
        <w:numPr>
          <w:ilvl w:val="1"/>
          <w:numId w:val="1"/>
        </w:numPr>
        <w:tabs>
          <w:tab w:val="num" w:pos="1440"/>
        </w:tabs>
        <w:jc w:val="both"/>
        <w:rPr>
          <w:rFonts w:ascii="Times New Roman" w:hAnsi="Times New Roman" w:cs="Times New Roman"/>
          <w:lang w:val="cs-CZ"/>
        </w:rPr>
      </w:pPr>
      <w:r w:rsidRPr="00EC3361">
        <w:rPr>
          <w:rFonts w:ascii="Times New Roman" w:hAnsi="Times New Roman" w:cs="Times New Roman"/>
          <w:lang w:val="cs-CZ"/>
        </w:rPr>
        <w:t>Integrované GPS</w:t>
      </w:r>
    </w:p>
    <w:p w:rsidR="00384947" w:rsidRPr="00EC3361" w:rsidRDefault="00384947" w:rsidP="00384947">
      <w:pPr>
        <w:numPr>
          <w:ilvl w:val="1"/>
          <w:numId w:val="1"/>
        </w:numPr>
        <w:tabs>
          <w:tab w:val="num" w:pos="1440"/>
        </w:tabs>
        <w:jc w:val="both"/>
        <w:rPr>
          <w:rFonts w:ascii="Times New Roman" w:hAnsi="Times New Roman" w:cs="Times New Roman"/>
          <w:lang w:val="cs-CZ"/>
        </w:rPr>
      </w:pPr>
      <w:r w:rsidRPr="00EC3361">
        <w:rPr>
          <w:rFonts w:ascii="Times New Roman" w:hAnsi="Times New Roman" w:cs="Times New Roman"/>
          <w:lang w:val="cs-CZ"/>
        </w:rPr>
        <w:t>V závislosti na typu připojení mobilní tiskárny volitelně Bluetooth nebo WiFi nebo kombinace obou</w:t>
      </w:r>
    </w:p>
    <w:p w:rsidR="00384947" w:rsidRPr="00EC3361" w:rsidRDefault="00384947" w:rsidP="00384947">
      <w:pPr>
        <w:numPr>
          <w:ilvl w:val="0"/>
          <w:numId w:val="1"/>
        </w:numPr>
        <w:tabs>
          <w:tab w:val="num" w:pos="720"/>
        </w:tabs>
        <w:jc w:val="both"/>
        <w:rPr>
          <w:rFonts w:ascii="Times New Roman" w:hAnsi="Times New Roman" w:cs="Times New Roman"/>
          <w:lang w:val="cs-CZ"/>
        </w:rPr>
      </w:pPr>
      <w:r w:rsidRPr="00EC3361">
        <w:rPr>
          <w:rFonts w:ascii="Times New Roman" w:hAnsi="Times New Roman" w:cs="Times New Roman"/>
          <w:lang w:val="cs-CZ"/>
        </w:rPr>
        <w:t>Mobilní tiskárna s datovým připojením přes Bluetooth, WiFi nebo datový kabel</w:t>
      </w:r>
    </w:p>
    <w:p w:rsidR="00384947" w:rsidRPr="00EC3361" w:rsidRDefault="00384947" w:rsidP="00384947">
      <w:pPr>
        <w:numPr>
          <w:ilvl w:val="0"/>
          <w:numId w:val="1"/>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vyplněné PL ukládat do paměti mobilního zařízení (dále lokálně)</w:t>
      </w:r>
    </w:p>
    <w:p w:rsidR="00384947" w:rsidRPr="00EC3361" w:rsidRDefault="00384947" w:rsidP="00384947">
      <w:pPr>
        <w:numPr>
          <w:ilvl w:val="0"/>
          <w:numId w:val="1"/>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Přístup k serveru se seznamem odcizených pře</w:t>
      </w:r>
      <w:r w:rsidR="00413821">
        <w:rPr>
          <w:rFonts w:ascii="Times New Roman" w:hAnsi="Times New Roman" w:cs="Times New Roman"/>
          <w:lang w:val="cs-CZ"/>
        </w:rPr>
        <w:t>nosných parkovacích karet přes i</w:t>
      </w:r>
      <w:r w:rsidRPr="00EC3361">
        <w:rPr>
          <w:rFonts w:ascii="Times New Roman" w:hAnsi="Times New Roman" w:cs="Times New Roman"/>
          <w:lang w:val="cs-CZ"/>
        </w:rPr>
        <w:t>nternet</w:t>
      </w:r>
    </w:p>
    <w:p w:rsidR="00384947" w:rsidRPr="00EC3361" w:rsidRDefault="00384947" w:rsidP="00384947">
      <w:pPr>
        <w:numPr>
          <w:ilvl w:val="0"/>
          <w:numId w:val="1"/>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Přístup k serveru pro nahrání parkov</w:t>
      </w:r>
      <w:r w:rsidR="008175B6">
        <w:rPr>
          <w:rFonts w:ascii="Times New Roman" w:hAnsi="Times New Roman" w:cs="Times New Roman"/>
          <w:lang w:val="cs-CZ"/>
        </w:rPr>
        <w:t>acích lístků přes i</w:t>
      </w:r>
      <w:r w:rsidRPr="00EC3361">
        <w:rPr>
          <w:rFonts w:ascii="Times New Roman" w:hAnsi="Times New Roman" w:cs="Times New Roman"/>
          <w:lang w:val="cs-CZ"/>
        </w:rPr>
        <w:t>nternet</w:t>
      </w:r>
    </w:p>
    <w:p w:rsidR="00384947" w:rsidRPr="00EC3361" w:rsidRDefault="00384947" w:rsidP="00384947">
      <w:pPr>
        <w:pStyle w:val="Nadpis4"/>
        <w:jc w:val="both"/>
        <w:rPr>
          <w:rFonts w:ascii="Times New Roman" w:hAnsi="Times New Roman" w:cs="Times New Roman"/>
          <w:lang w:val="cs-CZ"/>
        </w:rPr>
      </w:pPr>
      <w:bookmarkStart w:id="19" w:name="h.6qk3bq712cau"/>
      <w:bookmarkEnd w:id="19"/>
      <w:r w:rsidRPr="00EC3361">
        <w:rPr>
          <w:rFonts w:ascii="Times New Roman" w:hAnsi="Times New Roman" w:cs="Times New Roman"/>
          <w:lang w:val="cs-CZ"/>
        </w:rPr>
        <w:t>Funkční požadavky</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Vyplnění parkovacího lístku (dále PL)</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Vyplnění informací o datu a času přestupku, SPZ, MPZ, barvě SPZ, druhu vozidla, tovární značky, města, ulice, čísla, místa, popisu jednání, identifikačního čísla, přestupku (paragraf, odstavec, písmeno, zákon, sbírka) a možnost výběru odtahu, přenosné DZ a fotodokumentace</w:t>
      </w:r>
      <w:r w:rsidR="00727387">
        <w:rPr>
          <w:rFonts w:ascii="Times New Roman" w:hAnsi="Times New Roman" w:cs="Times New Roman"/>
          <w:lang w:val="cs-CZ"/>
        </w:rPr>
        <w:t>.</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Všechny vyjmenované informace (kromě výběrových) bude možné zadat za pomoci softwarové klávesnice nebo hardwarové klávesnice integrované do mobilního zařízení</w:t>
      </w:r>
      <w:r w:rsidR="00727387">
        <w:rPr>
          <w:rFonts w:ascii="Times New Roman" w:hAnsi="Times New Roman" w:cs="Times New Roman"/>
          <w:lang w:val="cs-CZ"/>
        </w:rPr>
        <w:t>.</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standardně před</w:t>
      </w:r>
      <w:r w:rsidR="00170F90">
        <w:rPr>
          <w:rFonts w:ascii="Times New Roman" w:hAnsi="Times New Roman" w:cs="Times New Roman"/>
          <w:lang w:val="cs-CZ"/>
        </w:rPr>
        <w:t>-</w:t>
      </w:r>
      <w:r w:rsidRPr="00EC3361">
        <w:rPr>
          <w:rFonts w:ascii="Times New Roman" w:hAnsi="Times New Roman" w:cs="Times New Roman"/>
          <w:lang w:val="cs-CZ"/>
        </w:rPr>
        <w:t>vyplňovat údaje: datum, čas, město</w:t>
      </w:r>
      <w:r w:rsidR="00727387">
        <w:rPr>
          <w:rFonts w:ascii="Times New Roman" w:hAnsi="Times New Roman" w:cs="Times New Roman"/>
          <w:lang w:val="cs-CZ"/>
        </w:rPr>
        <w:t>.</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podle aktuálních možností mobilního zařízení před</w:t>
      </w:r>
      <w:r w:rsidR="005D5585">
        <w:rPr>
          <w:rFonts w:ascii="Times New Roman" w:hAnsi="Times New Roman" w:cs="Times New Roman"/>
          <w:lang w:val="cs-CZ"/>
        </w:rPr>
        <w:t>-</w:t>
      </w:r>
      <w:r w:rsidRPr="00EC3361">
        <w:rPr>
          <w:rFonts w:ascii="Times New Roman" w:hAnsi="Times New Roman" w:cs="Times New Roman"/>
          <w:lang w:val="cs-CZ"/>
        </w:rPr>
        <w:t>vyplňovat údaje: ulice</w:t>
      </w:r>
      <w:r w:rsidR="00727387">
        <w:rPr>
          <w:rFonts w:ascii="Times New Roman" w:hAnsi="Times New Roman" w:cs="Times New Roman"/>
          <w:lang w:val="cs-CZ"/>
        </w:rPr>
        <w:t>.</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umožňovat volitelně před</w:t>
      </w:r>
      <w:r w:rsidR="00173197">
        <w:rPr>
          <w:rFonts w:ascii="Times New Roman" w:hAnsi="Times New Roman" w:cs="Times New Roman"/>
          <w:lang w:val="cs-CZ"/>
        </w:rPr>
        <w:t>-</w:t>
      </w:r>
      <w:r w:rsidRPr="00EC3361">
        <w:rPr>
          <w:rFonts w:ascii="Times New Roman" w:hAnsi="Times New Roman" w:cs="Times New Roman"/>
          <w:lang w:val="cs-CZ"/>
        </w:rPr>
        <w:t>vyplnit údaje: SPZ</w:t>
      </w:r>
      <w:r w:rsidR="00727387">
        <w:rPr>
          <w:rFonts w:ascii="Times New Roman" w:hAnsi="Times New Roman" w:cs="Times New Roman"/>
          <w:lang w:val="cs-CZ"/>
        </w:rPr>
        <w:t>.</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Kontrola odcizení přenosné parkovací karty opravňující parkovat v modré zóně</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Vyplnění čísla karty</w:t>
      </w:r>
      <w:r w:rsidR="00727387">
        <w:rPr>
          <w:rFonts w:ascii="Times New Roman" w:hAnsi="Times New Roman" w:cs="Times New Roman"/>
          <w:lang w:val="cs-CZ"/>
        </w:rPr>
        <w:t>.</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umožňovat online porovnání čísla zadané parkovací karty se seznamem odcizených přenosných parkovacích karet</w:t>
      </w:r>
      <w:r w:rsidR="00727387">
        <w:rPr>
          <w:rFonts w:ascii="Times New Roman" w:hAnsi="Times New Roman" w:cs="Times New Roman"/>
          <w:lang w:val="cs-CZ"/>
        </w:rPr>
        <w:t>.</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Automatické vyhledání ulice systémem</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Při vyplňování PL, bude systém automaticky vyhledávat a před</w:t>
      </w:r>
      <w:r w:rsidR="00886922">
        <w:rPr>
          <w:rFonts w:ascii="Times New Roman" w:hAnsi="Times New Roman" w:cs="Times New Roman"/>
          <w:lang w:val="cs-CZ"/>
        </w:rPr>
        <w:t>-</w:t>
      </w:r>
      <w:r w:rsidRPr="00EC3361">
        <w:rPr>
          <w:rFonts w:ascii="Times New Roman" w:hAnsi="Times New Roman" w:cs="Times New Roman"/>
          <w:lang w:val="cs-CZ"/>
        </w:rPr>
        <w:t xml:space="preserve">vyplňovat ulici, </w:t>
      </w:r>
      <w:r w:rsidR="00D26A85">
        <w:rPr>
          <w:rFonts w:ascii="Times New Roman" w:hAnsi="Times New Roman" w:cs="Times New Roman"/>
          <w:lang w:val="cs-CZ"/>
        </w:rPr>
        <w:t>podle polohy</w:t>
      </w:r>
      <w:r w:rsidR="00763BD1">
        <w:rPr>
          <w:rFonts w:ascii="Times New Roman" w:hAnsi="Times New Roman" w:cs="Times New Roman"/>
          <w:lang w:val="cs-CZ"/>
        </w:rPr>
        <w:t xml:space="preserve"> </w:t>
      </w:r>
      <w:r w:rsidR="005A223F">
        <w:rPr>
          <w:rFonts w:ascii="Times New Roman" w:hAnsi="Times New Roman" w:cs="Times New Roman"/>
          <w:lang w:val="cs-CZ"/>
        </w:rPr>
        <w:t>mobilního zařízení</w:t>
      </w:r>
      <w:r w:rsidR="007F2739">
        <w:rPr>
          <w:rFonts w:ascii="Times New Roman" w:hAnsi="Times New Roman" w:cs="Times New Roman"/>
          <w:lang w:val="cs-CZ"/>
        </w:rPr>
        <w:t>.</w:t>
      </w:r>
    </w:p>
    <w:p w:rsidR="00384947" w:rsidRPr="00EC3361" w:rsidRDefault="00384947" w:rsidP="00962CB2">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K vyhledání bude primárně použito systému GPS (A-GPS)</w:t>
      </w:r>
      <w:r w:rsidR="00727387">
        <w:rPr>
          <w:rFonts w:ascii="Times New Roman" w:hAnsi="Times New Roman" w:cs="Times New Roman"/>
          <w:lang w:val="cs-CZ"/>
        </w:rPr>
        <w:t>.</w:t>
      </w:r>
    </w:p>
    <w:p w:rsidR="00384947" w:rsidRPr="00EC3361" w:rsidRDefault="00384947" w:rsidP="00B12682">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Podmínkou pro fungování této funkce je dostupnost internetového připojení na mobilním zařízení</w:t>
      </w:r>
      <w:r w:rsidR="00727387">
        <w:rPr>
          <w:rFonts w:ascii="Times New Roman" w:hAnsi="Times New Roman" w:cs="Times New Roman"/>
          <w:lang w:val="cs-CZ"/>
        </w:rPr>
        <w:t>.</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Nápověda při vyplňování čísel paragrafů zákonů nejběžnějších přestupků</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uživateli nabízet výčet nejběžnějších přestupků a po vybrání uživatelem sám vyplní příslušná čísla zákonů do PL</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lastRenderedPageBreak/>
        <w:t>Uživatel si bude moci přidat vlastní přestupky</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Nafocení přestupku</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umožňovat při vyplňování PL vytvořit fotodokumentaci přestupku za pomoci fotoaparátu integrovaného v mobilním zařízení</w:t>
      </w:r>
    </w:p>
    <w:p w:rsidR="00C447B2" w:rsidRDefault="00384947" w:rsidP="008D5BBD">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Fotodokumentaci bude možné pořídit přímo z aplikace Smart-Fine pomocí před</w:t>
      </w:r>
      <w:r w:rsidR="00E53848">
        <w:rPr>
          <w:rFonts w:ascii="Times New Roman" w:hAnsi="Times New Roman" w:cs="Times New Roman"/>
          <w:lang w:val="cs-CZ"/>
        </w:rPr>
        <w:t>-</w:t>
      </w:r>
      <w:r w:rsidRPr="00EC3361">
        <w:rPr>
          <w:rFonts w:ascii="Times New Roman" w:hAnsi="Times New Roman" w:cs="Times New Roman"/>
          <w:lang w:val="cs-CZ"/>
        </w:rPr>
        <w:t>instalované aplikace fotoapará</w:t>
      </w:r>
      <w:r w:rsidR="007440F2">
        <w:rPr>
          <w:rFonts w:ascii="Times New Roman" w:hAnsi="Times New Roman" w:cs="Times New Roman"/>
          <w:lang w:val="cs-CZ"/>
        </w:rPr>
        <w:t>tu v systému mobilního telefonu</w:t>
      </w:r>
    </w:p>
    <w:p w:rsidR="00D66682" w:rsidRPr="00D66682" w:rsidRDefault="00D66682" w:rsidP="00D66682">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Fotodokumentaci bude možné</w:t>
      </w:r>
      <w:r>
        <w:rPr>
          <w:rFonts w:ascii="Times New Roman" w:hAnsi="Times New Roman" w:cs="Times New Roman"/>
          <w:lang w:val="cs-CZ"/>
        </w:rPr>
        <w:t xml:space="preserve"> přidat vybráním předem pořízené fotografie z paměti telefonu.</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Rozpoznání státní poznávací značky z fotografie</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umožňovat vyplnit SPZ jejím vyfocením</w:t>
      </w:r>
      <w:r w:rsidR="006107FA">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Vyfocení značky bude probíhat přímo z</w:t>
      </w:r>
      <w:r w:rsidR="006107FA">
        <w:rPr>
          <w:rFonts w:ascii="Times New Roman" w:hAnsi="Times New Roman" w:cs="Times New Roman"/>
          <w:lang w:val="cs-CZ"/>
        </w:rPr>
        <w:t> </w:t>
      </w:r>
      <w:r w:rsidRPr="00EC3361">
        <w:rPr>
          <w:rFonts w:ascii="Times New Roman" w:hAnsi="Times New Roman" w:cs="Times New Roman"/>
          <w:lang w:val="cs-CZ"/>
        </w:rPr>
        <w:t>aplikace</w:t>
      </w:r>
      <w:r w:rsidR="006107FA">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převádět obrazovou informaci o SPZ na text</w:t>
      </w:r>
      <w:r w:rsidR="006107FA">
        <w:rPr>
          <w:rFonts w:ascii="Times New Roman" w:hAnsi="Times New Roman" w:cs="Times New Roman"/>
          <w:lang w:val="cs-CZ"/>
        </w:rPr>
        <w:t>.</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Odeslání PL z mobilního zařízení na server</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 xml:space="preserve">Systém bude umožňovat odeslání vyplněných a vytisknutých PL na určený server přes </w:t>
      </w:r>
      <w:r w:rsidR="00C97C4D">
        <w:rPr>
          <w:rFonts w:ascii="Times New Roman" w:hAnsi="Times New Roman" w:cs="Times New Roman"/>
          <w:lang w:val="cs-CZ"/>
        </w:rPr>
        <w:t>i</w:t>
      </w:r>
      <w:r w:rsidRPr="00EC3361">
        <w:rPr>
          <w:rFonts w:ascii="Times New Roman" w:hAnsi="Times New Roman" w:cs="Times New Roman"/>
          <w:lang w:val="cs-CZ"/>
        </w:rPr>
        <w:t>nternet</w:t>
      </w:r>
      <w:r w:rsidR="00146F95">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Odesílaná data budou chráněna proti zneužití šifrováním</w:t>
      </w:r>
      <w:r w:rsidR="003D3FD6">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Pro odeslání PL bude nutná autorizace uživatele za pomoci služebního čísla a hesla</w:t>
      </w:r>
      <w:r w:rsidR="00821E11">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Data budou odesílána ve formátu xml</w:t>
      </w:r>
      <w:r w:rsidR="004676E9">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odeslané PL odstraňovat z mobilního zařízení</w:t>
      </w:r>
      <w:r w:rsidR="00656E31">
        <w:rPr>
          <w:rFonts w:ascii="Times New Roman" w:hAnsi="Times New Roman" w:cs="Times New Roman"/>
          <w:lang w:val="cs-CZ"/>
        </w:rPr>
        <w:t>.</w:t>
      </w:r>
    </w:p>
    <w:p w:rsidR="00384947" w:rsidRPr="00EC3361" w:rsidRDefault="00384947" w:rsidP="00384947">
      <w:pPr>
        <w:numPr>
          <w:ilvl w:val="0"/>
          <w:numId w:val="2"/>
        </w:numPr>
        <w:tabs>
          <w:tab w:val="num" w:pos="720"/>
        </w:tabs>
        <w:spacing w:line="240" w:lineRule="auto"/>
        <w:jc w:val="both"/>
        <w:rPr>
          <w:rFonts w:ascii="Times New Roman" w:hAnsi="Times New Roman" w:cs="Times New Roman"/>
          <w:lang w:val="cs-CZ"/>
        </w:rPr>
      </w:pPr>
      <w:r w:rsidRPr="00EC3361">
        <w:rPr>
          <w:rFonts w:ascii="Times New Roman" w:hAnsi="Times New Roman" w:cs="Times New Roman"/>
          <w:lang w:val="cs-CZ"/>
        </w:rPr>
        <w:t>Tisk PL pomocí mobilní tiskárny</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Systém bude umožňovat tisk vyplněného a uloženého PL na mobilní tiskárně</w:t>
      </w:r>
      <w:r w:rsidR="004C2832">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Tisk bude probíhat přímo z aplikace Smart-Fine</w:t>
      </w:r>
      <w:r w:rsidR="004C2832">
        <w:rPr>
          <w:rFonts w:ascii="Times New Roman" w:hAnsi="Times New Roman" w:cs="Times New Roman"/>
          <w:lang w:val="cs-CZ"/>
        </w:rPr>
        <w:t>.</w:t>
      </w:r>
    </w:p>
    <w:p w:rsidR="00384947" w:rsidRPr="00EC3361" w:rsidRDefault="00384947" w:rsidP="00384947">
      <w:pPr>
        <w:numPr>
          <w:ilvl w:val="1"/>
          <w:numId w:val="2"/>
        </w:numPr>
        <w:tabs>
          <w:tab w:val="num" w:pos="1440"/>
        </w:tabs>
        <w:spacing w:line="240" w:lineRule="auto"/>
        <w:jc w:val="both"/>
        <w:rPr>
          <w:rFonts w:ascii="Times New Roman" w:hAnsi="Times New Roman" w:cs="Times New Roman"/>
          <w:lang w:val="cs-CZ"/>
        </w:rPr>
      </w:pPr>
      <w:r w:rsidRPr="00EC3361">
        <w:rPr>
          <w:rFonts w:ascii="Times New Roman" w:hAnsi="Times New Roman" w:cs="Times New Roman"/>
          <w:lang w:val="cs-CZ"/>
        </w:rPr>
        <w:t>Mobilní tiskárna bude moci být připojena bezdrátově (</w:t>
      </w:r>
      <w:proofErr w:type="spellStart"/>
      <w:r w:rsidRPr="00EC3361">
        <w:rPr>
          <w:rFonts w:ascii="Times New Roman" w:hAnsi="Times New Roman" w:cs="Times New Roman"/>
          <w:lang w:val="cs-CZ"/>
        </w:rPr>
        <w:t>WiFi</w:t>
      </w:r>
      <w:proofErr w:type="spellEnd"/>
      <w:r w:rsidRPr="00EC3361">
        <w:rPr>
          <w:rFonts w:ascii="Times New Roman" w:hAnsi="Times New Roman" w:cs="Times New Roman"/>
          <w:lang w:val="cs-CZ"/>
        </w:rPr>
        <w:t xml:space="preserve"> nebo </w:t>
      </w:r>
      <w:proofErr w:type="spellStart"/>
      <w:r w:rsidRPr="00EC3361">
        <w:rPr>
          <w:rFonts w:ascii="Times New Roman" w:hAnsi="Times New Roman" w:cs="Times New Roman"/>
          <w:lang w:val="cs-CZ"/>
        </w:rPr>
        <w:t>Bluetooth</w:t>
      </w:r>
      <w:proofErr w:type="spellEnd"/>
      <w:r w:rsidRPr="00EC3361">
        <w:rPr>
          <w:rFonts w:ascii="Times New Roman" w:hAnsi="Times New Roman" w:cs="Times New Roman"/>
          <w:lang w:val="cs-CZ"/>
        </w:rPr>
        <w:t>) nebo za pomoci datového kabelu</w:t>
      </w:r>
      <w:r w:rsidR="004C2832">
        <w:rPr>
          <w:rFonts w:ascii="Times New Roman" w:hAnsi="Times New Roman" w:cs="Times New Roman"/>
          <w:lang w:val="cs-CZ"/>
        </w:rPr>
        <w:t>.</w:t>
      </w:r>
    </w:p>
    <w:p w:rsidR="00384947" w:rsidRPr="00EC3361" w:rsidRDefault="00384947" w:rsidP="00384947">
      <w:pPr>
        <w:numPr>
          <w:ilvl w:val="0"/>
          <w:numId w:val="2"/>
        </w:numPr>
        <w:tabs>
          <w:tab w:val="num" w:pos="720"/>
        </w:tabs>
        <w:jc w:val="both"/>
        <w:rPr>
          <w:rFonts w:ascii="Times New Roman" w:hAnsi="Times New Roman" w:cs="Times New Roman"/>
          <w:lang w:val="cs-CZ"/>
        </w:rPr>
      </w:pPr>
      <w:r w:rsidRPr="00EC3361">
        <w:rPr>
          <w:rFonts w:ascii="Times New Roman" w:hAnsi="Times New Roman" w:cs="Times New Roman"/>
          <w:lang w:val="cs-CZ"/>
        </w:rPr>
        <w:t>Prohlížení lokálně uložených PL</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umožňovat prohlížet lokálně uložené PL od posledního odeslání na server</w:t>
      </w:r>
      <w:r w:rsidR="00EA7686">
        <w:rPr>
          <w:rFonts w:ascii="Times New Roman" w:hAnsi="Times New Roman" w:cs="Times New Roman"/>
          <w:lang w:val="cs-CZ"/>
        </w:rPr>
        <w:t>.</w:t>
      </w:r>
    </w:p>
    <w:p w:rsidR="00384947" w:rsidRPr="00EC3361" w:rsidRDefault="00384947" w:rsidP="00384947">
      <w:pPr>
        <w:numPr>
          <w:ilvl w:val="0"/>
          <w:numId w:val="2"/>
        </w:numPr>
        <w:tabs>
          <w:tab w:val="num" w:pos="720"/>
        </w:tabs>
        <w:jc w:val="both"/>
        <w:rPr>
          <w:rFonts w:ascii="Times New Roman" w:hAnsi="Times New Roman" w:cs="Times New Roman"/>
          <w:lang w:val="cs-CZ"/>
        </w:rPr>
      </w:pPr>
      <w:r w:rsidRPr="00EC3361">
        <w:rPr>
          <w:rFonts w:ascii="Times New Roman" w:hAnsi="Times New Roman" w:cs="Times New Roman"/>
          <w:lang w:val="cs-CZ"/>
        </w:rPr>
        <w:t>Úprava lokálně uložených PL</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umožňovat úpravu lokálně uložených PL</w:t>
      </w:r>
      <w:r w:rsidR="00815877">
        <w:rPr>
          <w:rFonts w:ascii="Times New Roman" w:hAnsi="Times New Roman" w:cs="Times New Roman"/>
          <w:lang w:val="cs-CZ"/>
        </w:rPr>
        <w:t>.</w:t>
      </w:r>
    </w:p>
    <w:p w:rsidR="00384947" w:rsidRPr="00EC3361" w:rsidRDefault="00384947" w:rsidP="00384947">
      <w:pPr>
        <w:numPr>
          <w:ilvl w:val="0"/>
          <w:numId w:val="2"/>
        </w:numPr>
        <w:tabs>
          <w:tab w:val="num" w:pos="720"/>
        </w:tabs>
        <w:jc w:val="both"/>
        <w:rPr>
          <w:rFonts w:ascii="Times New Roman" w:hAnsi="Times New Roman" w:cs="Times New Roman"/>
          <w:lang w:val="cs-CZ"/>
        </w:rPr>
      </w:pPr>
      <w:r w:rsidRPr="00EC3361">
        <w:rPr>
          <w:rFonts w:ascii="Times New Roman" w:hAnsi="Times New Roman" w:cs="Times New Roman"/>
          <w:lang w:val="cs-CZ"/>
        </w:rPr>
        <w:t>Přístup k funkcím aplikace po zadání služebního čísla</w:t>
      </w:r>
    </w:p>
    <w:p w:rsidR="00384947" w:rsidRPr="00EC3361" w:rsidRDefault="00384947" w:rsidP="00384947">
      <w:pPr>
        <w:numPr>
          <w:ilvl w:val="1"/>
          <w:numId w:val="2"/>
        </w:numPr>
        <w:tabs>
          <w:tab w:val="num" w:pos="1440"/>
        </w:tabs>
        <w:jc w:val="both"/>
        <w:rPr>
          <w:rFonts w:ascii="Times New Roman" w:hAnsi="Times New Roman" w:cs="Times New Roman"/>
          <w:lang w:val="cs-CZ"/>
        </w:rPr>
      </w:pPr>
      <w:r w:rsidRPr="00EC3361">
        <w:rPr>
          <w:rFonts w:ascii="Times New Roman" w:hAnsi="Times New Roman" w:cs="Times New Roman"/>
          <w:lang w:val="cs-CZ"/>
        </w:rPr>
        <w:t>Systém bude vyžadovat zadání služebního čísla před použitím aplikace</w:t>
      </w:r>
      <w:r w:rsidR="00223BA9">
        <w:rPr>
          <w:rFonts w:ascii="Times New Roman" w:hAnsi="Times New Roman" w:cs="Times New Roman"/>
          <w:lang w:val="cs-CZ"/>
        </w:rPr>
        <w:t>.</w:t>
      </w:r>
    </w:p>
    <w:p w:rsidR="00384947" w:rsidRPr="00EC3361" w:rsidRDefault="00384947" w:rsidP="00384947">
      <w:pPr>
        <w:pStyle w:val="Nadpis3"/>
        <w:jc w:val="both"/>
        <w:rPr>
          <w:rFonts w:ascii="Times New Roman" w:hAnsi="Times New Roman" w:cs="Times New Roman"/>
          <w:lang w:val="cs-CZ"/>
        </w:rPr>
      </w:pPr>
      <w:bookmarkStart w:id="20" w:name="h.p8f733z0cbgc"/>
      <w:bookmarkStart w:id="21" w:name="_Toc318206297"/>
      <w:bookmarkEnd w:id="20"/>
      <w:r w:rsidRPr="00EC3361">
        <w:rPr>
          <w:rFonts w:ascii="Times New Roman" w:hAnsi="Times New Roman" w:cs="Times New Roman"/>
          <w:lang w:val="cs-CZ"/>
        </w:rPr>
        <w:t>Spolehlivost</w:t>
      </w:r>
      <w:bookmarkEnd w:id="21"/>
    </w:p>
    <w:p w:rsidR="00384947" w:rsidRPr="00EC3361" w:rsidRDefault="00384947" w:rsidP="00384947">
      <w:pPr>
        <w:jc w:val="both"/>
        <w:rPr>
          <w:rFonts w:ascii="Times New Roman" w:hAnsi="Times New Roman" w:cs="Times New Roman"/>
          <w:lang w:val="cs-CZ"/>
        </w:rPr>
      </w:pPr>
      <w:r w:rsidRPr="00EC3361">
        <w:rPr>
          <w:rFonts w:ascii="Times New Roman" w:hAnsi="Times New Roman" w:cs="Times New Roman"/>
          <w:lang w:val="cs-CZ"/>
        </w:rPr>
        <w:tab/>
        <w:t>Aplikace nevyžaduje žádná speciální opatření v oblasti spolehlivosti, protože kdykoliv během výpadku je možno opět použít papírový parkovací lístek. Při selhání systému tak nevzniká žádná větší škoda.</w:t>
      </w:r>
    </w:p>
    <w:p w:rsidR="00384947" w:rsidRPr="00EC3361" w:rsidRDefault="00384947" w:rsidP="00384947">
      <w:pPr>
        <w:ind w:firstLine="720"/>
        <w:jc w:val="both"/>
        <w:rPr>
          <w:rFonts w:ascii="Times New Roman" w:hAnsi="Times New Roman" w:cs="Times New Roman"/>
          <w:lang w:val="cs-CZ"/>
        </w:rPr>
      </w:pPr>
      <w:r w:rsidRPr="00EC3361">
        <w:rPr>
          <w:rFonts w:ascii="Times New Roman" w:hAnsi="Times New Roman" w:cs="Times New Roman"/>
          <w:lang w:val="cs-CZ"/>
        </w:rPr>
        <w:t>Během vývoje však bude kladen důraz na odladění aplikace tak, aby nedocházelo k selhání systému</w:t>
      </w:r>
      <w:r w:rsidR="00346F62">
        <w:rPr>
          <w:rFonts w:ascii="Times New Roman" w:hAnsi="Times New Roman" w:cs="Times New Roman"/>
          <w:lang w:val="cs-CZ"/>
        </w:rPr>
        <w:t>,</w:t>
      </w:r>
      <w:r w:rsidRPr="00EC3361">
        <w:rPr>
          <w:rFonts w:ascii="Times New Roman" w:hAnsi="Times New Roman" w:cs="Times New Roman"/>
          <w:lang w:val="cs-CZ"/>
        </w:rPr>
        <w:t xml:space="preserve"> a dále bude zajištěno zálohování serveru pro ukládání PL pro případ nečekaného selhání.</w:t>
      </w:r>
    </w:p>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pStyle w:val="Nadpis3"/>
        <w:jc w:val="both"/>
        <w:rPr>
          <w:rFonts w:ascii="Times New Roman" w:hAnsi="Times New Roman" w:cs="Times New Roman"/>
          <w:lang w:val="cs-CZ"/>
        </w:rPr>
      </w:pPr>
      <w:bookmarkStart w:id="22" w:name="h.dclcb2xr1or9"/>
      <w:bookmarkStart w:id="23" w:name="h.56tyalww5d4"/>
      <w:bookmarkStart w:id="24" w:name="_Toc318206299"/>
      <w:bookmarkEnd w:id="22"/>
      <w:bookmarkEnd w:id="23"/>
      <w:r w:rsidRPr="00EC3361">
        <w:rPr>
          <w:rFonts w:ascii="Times New Roman" w:hAnsi="Times New Roman" w:cs="Times New Roman"/>
          <w:lang w:val="cs-CZ"/>
        </w:rPr>
        <w:t>Možné překážky a rizika</w:t>
      </w:r>
      <w:bookmarkEnd w:id="24"/>
    </w:p>
    <w:p w:rsidR="00384947" w:rsidRPr="00EC3361" w:rsidRDefault="00384947" w:rsidP="007F06FA">
      <w:pPr>
        <w:pStyle w:val="Nadpis4"/>
        <w:spacing w:line="276" w:lineRule="auto"/>
        <w:jc w:val="both"/>
        <w:rPr>
          <w:rFonts w:ascii="Times New Roman" w:hAnsi="Times New Roman" w:cs="Times New Roman"/>
          <w:lang w:val="cs-CZ"/>
        </w:rPr>
      </w:pPr>
      <w:bookmarkStart w:id="25" w:name="h.wr0ezv89gc29"/>
      <w:bookmarkEnd w:id="25"/>
      <w:r w:rsidRPr="00EC3361">
        <w:rPr>
          <w:rFonts w:ascii="Times New Roman" w:hAnsi="Times New Roman" w:cs="Times New Roman"/>
          <w:lang w:val="cs-CZ"/>
        </w:rPr>
        <w:lastRenderedPageBreak/>
        <w:t>Při vývoji</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8120"/>
      </w:tblGrid>
      <w:tr w:rsidR="00384947" w:rsidRPr="00EC3361" w:rsidTr="00744D5E">
        <w:tc>
          <w:tcPr>
            <w:tcW w:w="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Riziko:</w:t>
            </w:r>
          </w:p>
        </w:tc>
        <w:tc>
          <w:tcPr>
            <w:tcW w:w="4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Ztráta dat na počítačích členů týmu</w:t>
            </w:r>
          </w:p>
        </w:tc>
      </w:tr>
      <w:tr w:rsidR="00384947" w:rsidRPr="00EC3361" w:rsidTr="00744D5E">
        <w:tc>
          <w:tcPr>
            <w:tcW w:w="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Předcházení:</w:t>
            </w:r>
          </w:p>
        </w:tc>
        <w:tc>
          <w:tcPr>
            <w:tcW w:w="4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Zálohování dat nahráním na SVN</w:t>
            </w:r>
          </w:p>
        </w:tc>
      </w:tr>
      <w:tr w:rsidR="00384947" w:rsidRPr="00EC3361" w:rsidTr="00744D5E">
        <w:tc>
          <w:tcPr>
            <w:tcW w:w="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Řešení:</w:t>
            </w:r>
          </w:p>
        </w:tc>
        <w:tc>
          <w:tcPr>
            <w:tcW w:w="4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Obnova dat z SVN</w:t>
            </w:r>
          </w:p>
        </w:tc>
      </w:tr>
    </w:tbl>
    <w:p w:rsidR="00384947" w:rsidRPr="00EC3361" w:rsidRDefault="00384947" w:rsidP="00384947">
      <w:pPr>
        <w:spacing w:line="240" w:lineRule="auto"/>
        <w:jc w:val="both"/>
        <w:rPr>
          <w:rFonts w:ascii="Times New Roman" w:hAnsi="Times New Roman" w:cs="Times New Roman"/>
          <w:lang w:val="cs-CZ"/>
        </w:rPr>
      </w:pPr>
    </w:p>
    <w:p w:rsidR="00384947" w:rsidRPr="00EC3361" w:rsidRDefault="00384947" w:rsidP="00384947">
      <w:pPr>
        <w:pStyle w:val="Nadpis4"/>
        <w:jc w:val="both"/>
        <w:rPr>
          <w:rFonts w:ascii="Times New Roman" w:hAnsi="Times New Roman" w:cs="Times New Roman"/>
          <w:lang w:val="cs-CZ"/>
        </w:rPr>
      </w:pPr>
      <w:bookmarkStart w:id="26" w:name="h.u6ntefnu2q47"/>
      <w:bookmarkEnd w:id="26"/>
      <w:r w:rsidRPr="00EC3361">
        <w:rPr>
          <w:rFonts w:ascii="Times New Roman" w:hAnsi="Times New Roman" w:cs="Times New Roman"/>
          <w:lang w:val="cs-CZ"/>
        </w:rPr>
        <w:t>Při nasazení</w:t>
      </w:r>
    </w:p>
    <w:p w:rsidR="00384947" w:rsidRPr="00EC3361" w:rsidRDefault="00384947" w:rsidP="00384947">
      <w:pPr>
        <w:spacing w:line="240" w:lineRule="auto"/>
        <w:jc w:val="both"/>
        <w:rPr>
          <w:rFonts w:ascii="Times New Roman" w:hAnsi="Times New Roman" w:cs="Times New Roman"/>
          <w:lang w:val="cs-CZ"/>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8120"/>
      </w:tblGrid>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Riziko: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Ztráta dat v důsledku selhání serverových datových úložišť</w:t>
            </w: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Předcházení: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03189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Pravidelná záloha dat a kontrola stavu serveru (stav disků skrze S.M.A.R.T</w:t>
            </w:r>
            <w:r>
              <w:rPr>
                <w:rFonts w:ascii="Times New Roman" w:hAnsi="Times New Roman" w:cs="Times New Roman"/>
                <w:lang w:val="cs-CZ"/>
              </w:rPr>
              <w:t>.</w:t>
            </w:r>
            <w:r w:rsidRPr="00EC3361">
              <w:rPr>
                <w:rFonts w:ascii="Times New Roman" w:hAnsi="Times New Roman" w:cs="Times New Roman"/>
                <w:lang w:val="cs-CZ"/>
              </w:rPr>
              <w:t>, HW stav) a případná výměna komponent</w:t>
            </w: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Řešení: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2D3D1C" w:rsidRDefault="00384947" w:rsidP="008232DF">
            <w:pPr>
              <w:spacing w:line="240" w:lineRule="auto"/>
              <w:jc w:val="both"/>
              <w:rPr>
                <w:rFonts w:ascii="Times New Roman" w:hAnsi="Times New Roman" w:cs="Times New Roman"/>
                <w:lang w:val="cs-CZ"/>
              </w:rPr>
            </w:pPr>
            <w:r w:rsidRPr="002D3D1C">
              <w:rPr>
                <w:rFonts w:ascii="Times New Roman" w:hAnsi="Times New Roman" w:cs="Times New Roman"/>
                <w:lang w:val="cs-CZ"/>
              </w:rPr>
              <w:t>Obnova dat ze zálohy</w:t>
            </w:r>
          </w:p>
        </w:tc>
      </w:tr>
    </w:tbl>
    <w:p w:rsidR="00384947" w:rsidRPr="00EC3361" w:rsidRDefault="00384947" w:rsidP="00384947">
      <w:pPr>
        <w:spacing w:line="240" w:lineRule="auto"/>
        <w:jc w:val="both"/>
        <w:rPr>
          <w:rFonts w:ascii="Times New Roman" w:hAnsi="Times New Roman" w:cs="Times New Roman"/>
          <w:lang w:val="cs-CZ"/>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8120"/>
      </w:tblGrid>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Riziko: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Ztráta dat v důsledku selhání lokálního datového úložiště na mobilním zařízení</w:t>
            </w: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Předcházení: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Časté nahrání lokálně uložených PL na server</w:t>
            </w: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Řešení: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Vzhledem k náročnosti a ceně obnovy dat z poškozeného zařízení u specializované firmy jsou data na poškozeném mobilním zařízení považována za ztracená.</w:t>
            </w:r>
          </w:p>
        </w:tc>
      </w:tr>
    </w:tbl>
    <w:p w:rsidR="00384947" w:rsidRPr="00EC3361" w:rsidRDefault="00384947" w:rsidP="00384947">
      <w:pPr>
        <w:spacing w:line="240" w:lineRule="auto"/>
        <w:jc w:val="both"/>
        <w:rPr>
          <w:rFonts w:ascii="Times New Roman" w:hAnsi="Times New Roman" w:cs="Times New Roman"/>
          <w:lang w:val="cs-CZ"/>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8120"/>
      </w:tblGrid>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Riziko: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Ztráta mobilního zařízení</w:t>
            </w: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Předcházení: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p>
        </w:tc>
      </w:tr>
      <w:tr w:rsidR="00384947" w:rsidRPr="00EC3361" w:rsidTr="00823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Řešení: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947" w:rsidRPr="00EC3361" w:rsidRDefault="00384947" w:rsidP="008232DF">
            <w:pPr>
              <w:spacing w:line="240" w:lineRule="auto"/>
              <w:jc w:val="both"/>
              <w:rPr>
                <w:rFonts w:ascii="Times New Roman" w:hAnsi="Times New Roman" w:cs="Times New Roman"/>
                <w:lang w:val="cs-CZ"/>
              </w:rPr>
            </w:pPr>
            <w:r w:rsidRPr="00EC3361">
              <w:rPr>
                <w:rFonts w:ascii="Times New Roman" w:hAnsi="Times New Roman" w:cs="Times New Roman"/>
                <w:lang w:val="cs-CZ"/>
              </w:rPr>
              <w:t>Považovat data na mobilním zařízení za ztracená a donutit uživatele ke změně přístupového hesla pro nahrávání PL na server.</w:t>
            </w:r>
          </w:p>
        </w:tc>
      </w:tr>
    </w:tbl>
    <w:p w:rsidR="00384947" w:rsidRPr="00EC3361" w:rsidRDefault="00384947" w:rsidP="00384947">
      <w:pPr>
        <w:jc w:val="both"/>
        <w:rPr>
          <w:rFonts w:ascii="Times New Roman" w:hAnsi="Times New Roman" w:cs="Times New Roman"/>
          <w:lang w:val="cs-CZ"/>
        </w:rPr>
      </w:pPr>
    </w:p>
    <w:p w:rsidR="00C76313" w:rsidRPr="00EC3361" w:rsidRDefault="00C76313">
      <w:pPr>
        <w:rPr>
          <w:rFonts w:ascii="Times New Roman" w:hAnsi="Times New Roman" w:cs="Times New Roman"/>
          <w:lang w:val="cs-CZ"/>
        </w:rPr>
      </w:pPr>
    </w:p>
    <w:sectPr w:rsidR="00C76313" w:rsidRPr="00EC3361" w:rsidSect="00566C5A">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16E" w:rsidRDefault="00EB616E" w:rsidP="00384947">
      <w:pPr>
        <w:spacing w:line="240" w:lineRule="auto"/>
      </w:pPr>
      <w:r>
        <w:separator/>
      </w:r>
    </w:p>
  </w:endnote>
  <w:endnote w:type="continuationSeparator" w:id="0">
    <w:p w:rsidR="00EB616E" w:rsidRDefault="00EB616E" w:rsidP="003849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C5A" w:rsidRDefault="00CE6CBA">
    <w:pPr>
      <w:spacing w:after="200"/>
      <w:jc w:val="right"/>
    </w:pPr>
    <w:r>
      <w:fldChar w:fldCharType="begin"/>
    </w:r>
    <w:r w:rsidR="006750E9">
      <w:instrText>PAGE</w:instrText>
    </w:r>
    <w:r>
      <w:fldChar w:fldCharType="separate"/>
    </w:r>
    <w:r w:rsidR="002D3D1C">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16E" w:rsidRDefault="00EB616E" w:rsidP="00384947">
      <w:pPr>
        <w:spacing w:line="240" w:lineRule="auto"/>
      </w:pPr>
      <w:r>
        <w:separator/>
      </w:r>
    </w:p>
  </w:footnote>
  <w:footnote w:type="continuationSeparator" w:id="0">
    <w:p w:rsidR="00EB616E" w:rsidRDefault="00EB616E" w:rsidP="003849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2"/>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5EE30779"/>
    <w:multiLevelType w:val="hybridMultilevel"/>
    <w:tmpl w:val="D0D62C22"/>
    <w:lvl w:ilvl="0" w:tplc="32CC3FC4">
      <w:start w:val="1"/>
      <w:numFmt w:val="decimal"/>
      <w:lvlText w:val="%1."/>
      <w:lvlJc w:val="left"/>
      <w:pPr>
        <w:tabs>
          <w:tab w:val="num" w:pos="720"/>
        </w:tabs>
        <w:ind w:left="1080" w:hanging="360"/>
      </w:pPr>
      <w:rPr>
        <w:rFonts w:ascii="Arial" w:eastAsia="Arial" w:hAnsi="Arial" w:cs="Arial" w:hint="default"/>
        <w:b w:val="0"/>
        <w:bCs w:val="0"/>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4947"/>
    <w:rsid w:val="0002291D"/>
    <w:rsid w:val="00031897"/>
    <w:rsid w:val="00033DCE"/>
    <w:rsid w:val="00045D90"/>
    <w:rsid w:val="00047C19"/>
    <w:rsid w:val="0005139F"/>
    <w:rsid w:val="00074AA5"/>
    <w:rsid w:val="000B5DC9"/>
    <w:rsid w:val="000C2374"/>
    <w:rsid w:val="000E4005"/>
    <w:rsid w:val="000F5F27"/>
    <w:rsid w:val="001151D1"/>
    <w:rsid w:val="00122C22"/>
    <w:rsid w:val="00130ACB"/>
    <w:rsid w:val="00146F95"/>
    <w:rsid w:val="00170F90"/>
    <w:rsid w:val="00173197"/>
    <w:rsid w:val="001A0BAC"/>
    <w:rsid w:val="001C325B"/>
    <w:rsid w:val="001F1F74"/>
    <w:rsid w:val="001F734A"/>
    <w:rsid w:val="00216092"/>
    <w:rsid w:val="00223BA9"/>
    <w:rsid w:val="00224901"/>
    <w:rsid w:val="0027074E"/>
    <w:rsid w:val="002749F9"/>
    <w:rsid w:val="002C3D87"/>
    <w:rsid w:val="002D3D1C"/>
    <w:rsid w:val="0034563D"/>
    <w:rsid w:val="00346F62"/>
    <w:rsid w:val="00372F46"/>
    <w:rsid w:val="00384947"/>
    <w:rsid w:val="003A518C"/>
    <w:rsid w:val="003D3FD6"/>
    <w:rsid w:val="003F2DCD"/>
    <w:rsid w:val="004135F8"/>
    <w:rsid w:val="00413821"/>
    <w:rsid w:val="00450B62"/>
    <w:rsid w:val="00455DB0"/>
    <w:rsid w:val="004676E9"/>
    <w:rsid w:val="0048407A"/>
    <w:rsid w:val="00495713"/>
    <w:rsid w:val="004B4D31"/>
    <w:rsid w:val="004C2832"/>
    <w:rsid w:val="005032C0"/>
    <w:rsid w:val="00522B2D"/>
    <w:rsid w:val="00547905"/>
    <w:rsid w:val="00566C5A"/>
    <w:rsid w:val="00574E8D"/>
    <w:rsid w:val="005804D9"/>
    <w:rsid w:val="00584241"/>
    <w:rsid w:val="0059475E"/>
    <w:rsid w:val="005A223F"/>
    <w:rsid w:val="005D5585"/>
    <w:rsid w:val="005F090B"/>
    <w:rsid w:val="006107FA"/>
    <w:rsid w:val="0061587E"/>
    <w:rsid w:val="00643E34"/>
    <w:rsid w:val="00656E31"/>
    <w:rsid w:val="00661176"/>
    <w:rsid w:val="00666A4D"/>
    <w:rsid w:val="00673283"/>
    <w:rsid w:val="006750E9"/>
    <w:rsid w:val="0068438D"/>
    <w:rsid w:val="006B6A1B"/>
    <w:rsid w:val="006F7D58"/>
    <w:rsid w:val="007006AA"/>
    <w:rsid w:val="00721D73"/>
    <w:rsid w:val="00722EBA"/>
    <w:rsid w:val="00727387"/>
    <w:rsid w:val="007301C8"/>
    <w:rsid w:val="00741F0F"/>
    <w:rsid w:val="007440F2"/>
    <w:rsid w:val="00744D5E"/>
    <w:rsid w:val="007462CA"/>
    <w:rsid w:val="00763BD1"/>
    <w:rsid w:val="00776349"/>
    <w:rsid w:val="007A7A7A"/>
    <w:rsid w:val="007F06FA"/>
    <w:rsid w:val="007F2739"/>
    <w:rsid w:val="00802367"/>
    <w:rsid w:val="008119FE"/>
    <w:rsid w:val="00815877"/>
    <w:rsid w:val="008175B6"/>
    <w:rsid w:val="00821E11"/>
    <w:rsid w:val="0083289C"/>
    <w:rsid w:val="00862CB5"/>
    <w:rsid w:val="00885360"/>
    <w:rsid w:val="00886922"/>
    <w:rsid w:val="008A0246"/>
    <w:rsid w:val="008D5BBD"/>
    <w:rsid w:val="00910CA1"/>
    <w:rsid w:val="0092033C"/>
    <w:rsid w:val="00944C37"/>
    <w:rsid w:val="00962CB2"/>
    <w:rsid w:val="009B3DF2"/>
    <w:rsid w:val="009B6EF5"/>
    <w:rsid w:val="009B7029"/>
    <w:rsid w:val="009F272F"/>
    <w:rsid w:val="009F6DC3"/>
    <w:rsid w:val="00A644CA"/>
    <w:rsid w:val="00A963B8"/>
    <w:rsid w:val="00AA7388"/>
    <w:rsid w:val="00AC7BEA"/>
    <w:rsid w:val="00AD39ED"/>
    <w:rsid w:val="00B12682"/>
    <w:rsid w:val="00B550A5"/>
    <w:rsid w:val="00B55171"/>
    <w:rsid w:val="00B70B01"/>
    <w:rsid w:val="00B846F8"/>
    <w:rsid w:val="00BA6A89"/>
    <w:rsid w:val="00C376BA"/>
    <w:rsid w:val="00C447B2"/>
    <w:rsid w:val="00C76313"/>
    <w:rsid w:val="00C946E5"/>
    <w:rsid w:val="00C97C4D"/>
    <w:rsid w:val="00CE3820"/>
    <w:rsid w:val="00CE6CBA"/>
    <w:rsid w:val="00CF2D10"/>
    <w:rsid w:val="00D11542"/>
    <w:rsid w:val="00D26A85"/>
    <w:rsid w:val="00D30C5F"/>
    <w:rsid w:val="00D50B73"/>
    <w:rsid w:val="00D66682"/>
    <w:rsid w:val="00D91922"/>
    <w:rsid w:val="00DC063A"/>
    <w:rsid w:val="00DD2417"/>
    <w:rsid w:val="00DE5981"/>
    <w:rsid w:val="00E16020"/>
    <w:rsid w:val="00E53848"/>
    <w:rsid w:val="00E7279D"/>
    <w:rsid w:val="00E92D60"/>
    <w:rsid w:val="00EA7686"/>
    <w:rsid w:val="00EB616E"/>
    <w:rsid w:val="00EC3361"/>
    <w:rsid w:val="00EF5CF0"/>
    <w:rsid w:val="00F14A1C"/>
    <w:rsid w:val="00F21E2C"/>
    <w:rsid w:val="00F56A9E"/>
    <w:rsid w:val="00F72129"/>
    <w:rsid w:val="00F929D0"/>
    <w:rsid w:val="00FE6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71]" strokecolor="none"/>
    </o:shapedefaults>
    <o:shapelayout v:ext="edit">
      <o:idmap v:ext="edit" data="1"/>
      <o:rules v:ext="edit">
        <o:r id="V:Rule4" type="connector" idref="#_x0000_s1031"/>
        <o:r id="V:Rule5" type="connector" idref="#_x0000_s1030"/>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4563D"/>
    <w:pPr>
      <w:spacing w:after="0"/>
    </w:pPr>
    <w:rPr>
      <w:rFonts w:ascii="Arial" w:eastAsia="Arial" w:hAnsi="Arial" w:cs="Arial"/>
      <w:color w:val="000000"/>
      <w:sz w:val="24"/>
    </w:rPr>
  </w:style>
  <w:style w:type="paragraph" w:styleId="Nadpis1">
    <w:name w:val="heading 1"/>
    <w:basedOn w:val="Normln"/>
    <w:next w:val="Normln"/>
    <w:link w:val="Nadpis1Char"/>
    <w:qFormat/>
    <w:rsid w:val="00384947"/>
    <w:pPr>
      <w:spacing w:before="480" w:after="120" w:line="240" w:lineRule="auto"/>
      <w:outlineLvl w:val="0"/>
    </w:pPr>
    <w:rPr>
      <w:b/>
      <w:bCs/>
      <w:sz w:val="48"/>
      <w:szCs w:val="48"/>
    </w:rPr>
  </w:style>
  <w:style w:type="paragraph" w:styleId="Nadpis2">
    <w:name w:val="heading 2"/>
    <w:basedOn w:val="Normln"/>
    <w:next w:val="Normln"/>
    <w:link w:val="Nadpis2Char"/>
    <w:qFormat/>
    <w:rsid w:val="00384947"/>
    <w:pPr>
      <w:spacing w:before="360" w:after="80" w:line="240" w:lineRule="auto"/>
      <w:outlineLvl w:val="1"/>
    </w:pPr>
    <w:rPr>
      <w:b/>
      <w:bCs/>
      <w:sz w:val="36"/>
      <w:szCs w:val="36"/>
    </w:rPr>
  </w:style>
  <w:style w:type="paragraph" w:styleId="Nadpis3">
    <w:name w:val="heading 3"/>
    <w:basedOn w:val="Normln"/>
    <w:next w:val="Normln"/>
    <w:link w:val="Nadpis3Char"/>
    <w:qFormat/>
    <w:rsid w:val="00384947"/>
    <w:pPr>
      <w:spacing w:before="280" w:after="80" w:line="240" w:lineRule="auto"/>
      <w:outlineLvl w:val="2"/>
    </w:pPr>
    <w:rPr>
      <w:b/>
      <w:bCs/>
      <w:sz w:val="28"/>
      <w:szCs w:val="28"/>
    </w:rPr>
  </w:style>
  <w:style w:type="paragraph" w:styleId="Nadpis4">
    <w:name w:val="heading 4"/>
    <w:basedOn w:val="Normln"/>
    <w:next w:val="Normln"/>
    <w:link w:val="Nadpis4Char"/>
    <w:qFormat/>
    <w:rsid w:val="00384947"/>
    <w:pPr>
      <w:spacing w:before="240" w:after="40" w:line="240" w:lineRule="auto"/>
      <w:outlineLvl w:val="3"/>
    </w:pPr>
    <w:rPr>
      <w:b/>
      <w:bCs/>
      <w:szCs w:val="24"/>
    </w:rPr>
  </w:style>
  <w:style w:type="paragraph" w:styleId="Nadpis5">
    <w:name w:val="heading 5"/>
    <w:basedOn w:val="Normln"/>
    <w:next w:val="Normln"/>
    <w:link w:val="Nadpis5Char"/>
    <w:qFormat/>
    <w:rsid w:val="00384947"/>
    <w:pPr>
      <w:spacing w:before="220" w:after="40" w:line="240" w:lineRule="auto"/>
      <w:outlineLvl w:val="4"/>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384947"/>
    <w:rPr>
      <w:rFonts w:ascii="Arial" w:eastAsia="Arial" w:hAnsi="Arial" w:cs="Arial"/>
      <w:b/>
      <w:bCs/>
      <w:color w:val="000000"/>
      <w:sz w:val="48"/>
      <w:szCs w:val="48"/>
    </w:rPr>
  </w:style>
  <w:style w:type="character" w:customStyle="1" w:styleId="Nadpis2Char">
    <w:name w:val="Nadpis 2 Char"/>
    <w:basedOn w:val="Standardnpsmoodstavce"/>
    <w:link w:val="Nadpis2"/>
    <w:rsid w:val="00384947"/>
    <w:rPr>
      <w:rFonts w:ascii="Arial" w:eastAsia="Arial" w:hAnsi="Arial" w:cs="Arial"/>
      <w:b/>
      <w:bCs/>
      <w:color w:val="000000"/>
      <w:sz w:val="36"/>
      <w:szCs w:val="36"/>
    </w:rPr>
  </w:style>
  <w:style w:type="character" w:customStyle="1" w:styleId="Nadpis3Char">
    <w:name w:val="Nadpis 3 Char"/>
    <w:basedOn w:val="Standardnpsmoodstavce"/>
    <w:link w:val="Nadpis3"/>
    <w:rsid w:val="00384947"/>
    <w:rPr>
      <w:rFonts w:ascii="Arial" w:eastAsia="Arial" w:hAnsi="Arial" w:cs="Arial"/>
      <w:b/>
      <w:bCs/>
      <w:color w:val="000000"/>
      <w:sz w:val="28"/>
      <w:szCs w:val="28"/>
    </w:rPr>
  </w:style>
  <w:style w:type="character" w:customStyle="1" w:styleId="Nadpis4Char">
    <w:name w:val="Nadpis 4 Char"/>
    <w:basedOn w:val="Standardnpsmoodstavce"/>
    <w:link w:val="Nadpis4"/>
    <w:rsid w:val="00384947"/>
    <w:rPr>
      <w:rFonts w:ascii="Arial" w:eastAsia="Arial" w:hAnsi="Arial" w:cs="Arial"/>
      <w:b/>
      <w:bCs/>
      <w:color w:val="000000"/>
      <w:sz w:val="24"/>
      <w:szCs w:val="24"/>
    </w:rPr>
  </w:style>
  <w:style w:type="character" w:customStyle="1" w:styleId="Nadpis5Char">
    <w:name w:val="Nadpis 5 Char"/>
    <w:basedOn w:val="Standardnpsmoodstavce"/>
    <w:link w:val="Nadpis5"/>
    <w:rsid w:val="00384947"/>
    <w:rPr>
      <w:rFonts w:ascii="Arial" w:eastAsia="Arial" w:hAnsi="Arial" w:cs="Arial"/>
      <w:b/>
      <w:bCs/>
      <w:color w:val="000000"/>
    </w:rPr>
  </w:style>
  <w:style w:type="paragraph" w:styleId="Textbubliny">
    <w:name w:val="Balloon Text"/>
    <w:basedOn w:val="Normln"/>
    <w:link w:val="TextbublinyChar"/>
    <w:uiPriority w:val="99"/>
    <w:semiHidden/>
    <w:unhideWhenUsed/>
    <w:rsid w:val="00384947"/>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84947"/>
    <w:rPr>
      <w:rFonts w:ascii="Tahoma" w:eastAsia="Arial" w:hAnsi="Tahoma" w:cs="Tahoma"/>
      <w:color w:val="000000"/>
      <w:sz w:val="16"/>
      <w:szCs w:val="16"/>
    </w:rPr>
  </w:style>
  <w:style w:type="paragraph" w:styleId="Zhlav">
    <w:name w:val="header"/>
    <w:basedOn w:val="Normln"/>
    <w:link w:val="ZhlavChar"/>
    <w:uiPriority w:val="99"/>
    <w:semiHidden/>
    <w:unhideWhenUsed/>
    <w:rsid w:val="00384947"/>
    <w:pPr>
      <w:tabs>
        <w:tab w:val="center" w:pos="4680"/>
        <w:tab w:val="right" w:pos="9360"/>
      </w:tabs>
      <w:spacing w:line="240" w:lineRule="auto"/>
    </w:pPr>
  </w:style>
  <w:style w:type="character" w:customStyle="1" w:styleId="ZhlavChar">
    <w:name w:val="Záhlaví Char"/>
    <w:basedOn w:val="Standardnpsmoodstavce"/>
    <w:link w:val="Zhlav"/>
    <w:uiPriority w:val="99"/>
    <w:semiHidden/>
    <w:rsid w:val="00384947"/>
    <w:rPr>
      <w:rFonts w:ascii="Arial" w:eastAsia="Arial" w:hAnsi="Arial" w:cs="Arial"/>
      <w:color w:val="000000"/>
    </w:rPr>
  </w:style>
  <w:style w:type="paragraph" w:styleId="Zpat">
    <w:name w:val="footer"/>
    <w:basedOn w:val="Normln"/>
    <w:link w:val="ZpatChar"/>
    <w:uiPriority w:val="99"/>
    <w:semiHidden/>
    <w:unhideWhenUsed/>
    <w:rsid w:val="00384947"/>
    <w:pPr>
      <w:tabs>
        <w:tab w:val="center" w:pos="4680"/>
        <w:tab w:val="right" w:pos="9360"/>
      </w:tabs>
      <w:spacing w:line="240" w:lineRule="auto"/>
    </w:pPr>
  </w:style>
  <w:style w:type="character" w:customStyle="1" w:styleId="ZpatChar">
    <w:name w:val="Zápatí Char"/>
    <w:basedOn w:val="Standardnpsmoodstavce"/>
    <w:link w:val="Zpat"/>
    <w:uiPriority w:val="99"/>
    <w:semiHidden/>
    <w:rsid w:val="00384947"/>
    <w:rPr>
      <w:rFonts w:ascii="Arial" w:eastAsia="Arial" w:hAnsi="Arial" w:cs="Arial"/>
      <w:color w:val="000000"/>
    </w:rPr>
  </w:style>
  <w:style w:type="paragraph" w:styleId="Nadpisobsahu">
    <w:name w:val="TOC Heading"/>
    <w:basedOn w:val="Nadpis1"/>
    <w:next w:val="Normln"/>
    <w:uiPriority w:val="39"/>
    <w:unhideWhenUsed/>
    <w:qFormat/>
    <w:rsid w:val="006B6A1B"/>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Obsah2">
    <w:name w:val="toc 2"/>
    <w:basedOn w:val="Normln"/>
    <w:next w:val="Normln"/>
    <w:autoRedefine/>
    <w:uiPriority w:val="39"/>
    <w:unhideWhenUsed/>
    <w:qFormat/>
    <w:rsid w:val="006B6A1B"/>
    <w:pPr>
      <w:spacing w:after="100"/>
      <w:ind w:left="220"/>
    </w:pPr>
    <w:rPr>
      <w:rFonts w:asciiTheme="minorHAnsi" w:eastAsiaTheme="minorEastAsia" w:hAnsiTheme="minorHAnsi" w:cstheme="minorBidi"/>
      <w:color w:val="auto"/>
      <w:sz w:val="22"/>
    </w:rPr>
  </w:style>
  <w:style w:type="paragraph" w:styleId="Obsah1">
    <w:name w:val="toc 1"/>
    <w:basedOn w:val="Normln"/>
    <w:next w:val="Normln"/>
    <w:autoRedefine/>
    <w:uiPriority w:val="39"/>
    <w:unhideWhenUsed/>
    <w:qFormat/>
    <w:rsid w:val="006B6A1B"/>
    <w:pPr>
      <w:spacing w:after="100"/>
    </w:pPr>
    <w:rPr>
      <w:rFonts w:asciiTheme="minorHAnsi" w:eastAsiaTheme="minorEastAsia" w:hAnsiTheme="minorHAnsi" w:cstheme="minorBidi"/>
      <w:color w:val="auto"/>
      <w:sz w:val="22"/>
    </w:rPr>
  </w:style>
  <w:style w:type="paragraph" w:styleId="Obsah3">
    <w:name w:val="toc 3"/>
    <w:basedOn w:val="Normln"/>
    <w:next w:val="Normln"/>
    <w:autoRedefine/>
    <w:uiPriority w:val="39"/>
    <w:unhideWhenUsed/>
    <w:qFormat/>
    <w:rsid w:val="006B6A1B"/>
    <w:pPr>
      <w:spacing w:after="100"/>
      <w:ind w:left="440"/>
    </w:pPr>
    <w:rPr>
      <w:rFonts w:asciiTheme="minorHAnsi" w:eastAsiaTheme="minorEastAsia" w:hAnsiTheme="minorHAnsi" w:cstheme="minorBidi"/>
      <w:color w:val="auto"/>
      <w:sz w:val="22"/>
    </w:rPr>
  </w:style>
  <w:style w:type="character" w:styleId="Hypertextovodkaz">
    <w:name w:val="Hyperlink"/>
    <w:basedOn w:val="Standardnpsmoodstavce"/>
    <w:uiPriority w:val="99"/>
    <w:unhideWhenUsed/>
    <w:rsid w:val="006B6A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1353F-5253-49C1-B316-FF7A2705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Štajner</cp:lastModifiedBy>
  <cp:revision>133</cp:revision>
  <dcterms:created xsi:type="dcterms:W3CDTF">2012-02-16T22:01:00Z</dcterms:created>
  <dcterms:modified xsi:type="dcterms:W3CDTF">2012-03-20T19:22:00Z</dcterms:modified>
</cp:coreProperties>
</file>