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NOTIFICATION SYSTEM</w:t>
      </w:r>
    </w:p>
    <w:p>
      <w:pPr>
        <w:spacing w:after="4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Pod 2 Engineering Handoff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Session 9: Stats, Trends + Market Intelligence (Phase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v6.10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March 1,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Roadmap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Blocked 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UNBLOCKED — Pod 1 Batch 6 copy delivered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 new dark theme email templates + data aggregation EFs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Prior Session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v6.09 — Stats Charts Compare Mode + ATS Source (Shipped)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Session 8 Complete — v6.09 Shipped</w:t>
      </w:r>
    </w:p>
    <w:p>
      <w:p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Session 8 delivered Stats Charts Compare Mode and ATS Source Breakdown chart. Additionally, Pod 1 completed Batch 6 copy delivery (10 dark theme data email templates) which unblocks Session 9.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v6.09 Deliverables —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rPr>
          <w:tblHeader/>
        </w:trPr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Stats Compare Mode (aggregate vs dual-series)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ATS Source Breakdown donut chart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Industry Detail horizontal bars + treemap relabel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sourceCounts aggregation in stats.js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Compare data fetching (fetchAndRenderCompare)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Version bump: v6.08 → v6.09 (all surfaces)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CHANGELOG.md v6.09 entry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Added</w:t>
            </w:r>
          </w:p>
        </w:tc>
      </w:tr>
      <w:tr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Branch sync: dev = staging = main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All aligned @ dd5ac6c</w:t>
            </w:r>
          </w:p>
        </w:tc>
      </w:tr>
      <w:tr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 6 dark theme copy (10 templates) — Pod 1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Delivered</w:t>
            </w:r>
          </w:p>
        </w:tc>
      </w:tr>
      <w:tr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Dark theme HTML email base template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Committed to repo</w:t>
            </w:r>
          </w:p>
        </w:tc>
      </w:tr>
      <w:tr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SQL seed: v6.09-batch6-dark-theme-templates.sql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Committed to repo</w:t>
            </w:r>
          </w:p>
        </w:tc>
      </w:tr>
      <w:tr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 6 copy spec (docx)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Committed to docs/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Version Compliance — v6.09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Surface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Value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js/version.js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v6.09 (BJ_VERSION)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dashboard.html meta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v6.09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index.html comment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v6.09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CHANGELOG.md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v6.09 entry (Stats Compare + ATS Source)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Browser console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[BJ] Dashboard v6.09 loaded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 tag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v6.09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⚠️ Pending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dev branch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Synced to main HEAD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staging branch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Synced to main HEAD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Complete Notification Asset Inventory</w:t>
      </w:r>
    </w:p>
    <w:p>
      <w:p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Full accounting of all notification system assets in the repository as of v6.09.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Email Templates — 50 Functions in email-templates.ts</w:t>
      </w:r>
    </w:p>
    <w:p>
      <w:p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templates live in supabase/functions/_shared/email-templates.ts (1,610 lines).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Account Lifecycle (6) — White Theme — Batches 1-2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28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welcomeEmail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L98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accountApprovedEmail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L120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passwordResetEmail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L137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 Transactional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subscriptionConfirmEmail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L153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 Transactional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subscriptionExpiringEmail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L171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Configurable Transactional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inactivityWarningEmail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L186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Marketing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Onboarding Sequence (4) — White Theme — Batch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28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onboardWelcomeEmail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L935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onboardResumeNudgeEmail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L986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onboardFilterNudgeEmail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L1014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onboardExtensionNudgeEmail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L1039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Integration Adoption (5) — White Theme — Batch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28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adoptExtensionReminderEmail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L1070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adoptGmailEmail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L1095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adoptCalendarEmail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L1121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adoptDriveEmail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L1145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adoptIntegrationComboEmail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L1169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Application Process (10) — White Theme — Batch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28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autoApplyConfirmEmail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L218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applyAlertEmail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L238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(Actionable)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pipelineResponseEmail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L271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interviewScheduledEmail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L287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+ SMS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offerReceivedEmail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L304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+ SMS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listingClosedEmail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L321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applyAutoSkippedEmail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L726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applyRewritePendingEmail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L748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applyRewriteSubmittedEmail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L774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applyFailedNoResumeEmail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L794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CV Score (3) — White Theme — Batch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28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scoreHighMatchEmail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L1215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scoreMediumMatchEmail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L1259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scoreLowMatchEmail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L1306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Interview + Resume Rewrite (4) — White Theme — Batches 4-5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28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interviewScheduledWhiteEmail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L1367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interviewReminder24hEmail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L1428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interviewReminder1hEmail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L1484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resumeRewriteReadyEmail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L1543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Job Intelligence + Network (3) — White/Dark Theme — Batch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28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ghostAlertEmail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L341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companyNewRolesEmail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L359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networkMatchEmail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L377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+ SMS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Digest + Summary (2) — White/Dark Theme — Batches 3-5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28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dailyDigestEmail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L407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weeklySummaryEmail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L432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 (needs dark theme upgrade)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Monetization + Upgrade (7) — White Theme — Batches 4-5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28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creditLowEmail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L511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autoRefillSuccessEmail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L530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autoRefillFailedEmail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L547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creditExhaustedEmail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L560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upgradeStarterEmail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L583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Marketing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upgradeProEmail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L601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Marketing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resumeDecayEmail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L622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Retention + Misc (6) — White Theme — Batches 4-5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28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resumeImproveEmail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L642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exclusionOverrideEmail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L659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reengagementEmail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L681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Marketing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seoNurtureEmail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L701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Marketing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applyBulkCompleteEmail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L815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leaderboardRewardEmail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L849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Batch 6: Dark Theme Data Emails (9 NEW) — Dark Theme</w:t>
      </w:r>
    </w:p>
    <w:p>
      <w:p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Copy delivered. HTML base template committed. SQL seed committed. Implementation pending — this is Session 9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800"/>
        <w:gridCol w:w="27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 (to create)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Template ID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Theme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monthlyPipelineReportEmail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monthly_pipeline_report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Dark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pipelineBenchmarkEmail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pipeline_benchmark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Dark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marketPulseEmail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market_pulse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Dark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trendAnomalyEmail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trend_anomaly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Dark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filterTrendEmail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filter_trend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Dark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ghostReportWeeklyEmail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ghost_report_weekly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Dark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upgradeRoiSummaryEmail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upgrade_roi_summary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Dark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creditCostComparisonEmail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credit_cost_comparison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Dark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rewriteBatchSummaryEmail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rewrite_batch_summary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Dark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🔲 TODO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Note: </w:t>
      </w:r>
      <w:r>
        <w:rPr>
          <w:rFonts w:ascii="Arial" w:cs="Arial" w:eastAsia="Arial" w:hAnsi="Arial"/>
          <w:color w:val="F59E0B"/>
          <w:sz w:val="21"/>
          <w:szCs w:val="21"/>
        </w:rPr>
        <w:t xml:space="preserve">weeklySummaryEmail (L432) already exists but uses white theme. Session 9 should refactor it to use the dark theme base template with the updated Batch 6 copy and data sections.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SMS Templates — 4 Functions in sms-templates.ts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Max Chars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applyAlertSms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≤160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interviewReminderSms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≤160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offerReceivedSms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≤160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creditAlertSms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≤160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Edge Functions — 8 Notification-Specific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Trigger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send-notification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Called by other functions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account-lifecycle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Signup, approval events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apply-on-notification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New job match + filter config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handle-notification-response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click / SMS reply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escalation-checker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pg_cron every 15 min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daily-digest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pg_cron 8am ET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weekly-summary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pg_cron Mon 8am ET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job-intelligence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pg_cron 5am UTC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Deployed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Repository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supabase/functions/_shared/email-templates.ts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50 email template functions (1,610 lines)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supabase/functions/_shared/sms-templates.ts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 SMS template functions (59 lines)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supabase/functions/_shared/dark-theme-email-base.html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Dark theme HTML base (Batch 6)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sql/v6.07-interview-reminder-crons.sql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6 migration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sql/v6.08-extension-heartbeats.sql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7 migration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sql/v6.09-batch6-dark-theme-templates.sql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 6 template + A/B config seeds</w:t>
            </w:r>
          </w:p>
        </w:tc>
      </w:tr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docs/NOTIFICATION_BATCH6_DARK_THEME_COPY.docx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Complete Batch 6 copy spec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Pod Status Matrix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Pod 2 (Engineering)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200"/>
        <w:gridCol w:w="2160"/>
      </w:tblGrid>
      <w:tr>
        <w:trPr>
          <w:tblHeader/>
        </w:trP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Started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1: Foundation Schema + Admin Console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2: Double Opt-In + Preferences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3: Onboarding Sequence (4 templates)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4: Integration Adoption (5 types)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5: CV Score Approval Flow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6: Interview + Rewrite Templates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6 cont'd: Cron Jobs + Rewrite Callback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7: Extension Notifications + Heartbeat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8: Stats Compare Mode + ATS Source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9: Dark Theme Templates + Data Agg EFs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UNBLOCKED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10: Pipeline Verification Loop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🚫 Batch 7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Sessions 11-15: Remaining phases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🚫 Pod 1 batches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Pod 1 (Growth/Copy)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200"/>
        <w:gridCol w:w="2160"/>
      </w:tblGrid>
      <w:tr>
        <w:trPr>
          <w:tblHeader/>
        </w:trP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Started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 1-2: Onboarding + Adoption Copy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 3: CV Score Templates Copy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 4: Interview + Rewrite Copy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 5: Extension Templates Copy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 6: Stats/Trends + Dark Theme Design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Done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 7: Pipeline Verification + Inline Buttons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blocked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 8: Referral (9 templates)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blocked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 9: Billing (8 templates)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blocked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 10: Community + Upgrade + Re-engagement (12)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blocked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Combined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Pod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Pod 1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Started + Blocked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Started + Not Blocked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Started + Blocked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Started + Unblocked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21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Session 9 Scope — Dark Theme Templates + Data Aggregation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C55E"/>
          <w:sz w:val="21"/>
          <w:szCs w:val="21"/>
        </w:rPr>
        <w:t xml:space="preserve">STATUS: UNBLOCKED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 — Pod 1 Batch 6 copy delivered March 1, 2026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Inputs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Asset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Location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Contains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Copy Spec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docs/NOTIFICATION_BATCH6_DARK_THEME_COPY.docx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Subject lines (A/B), preheaders, section layouts, stat cards, data tables, CTAs, tier gates, variable maps for all 10 templates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HTML Base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supabase/functions/_shared/dark-theme-email-base.html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 dark theme email shell: header, stat card pattern, data table pattern, chart image pattern, CTA buttons, footer. 600px, responsive, Outlook-compatible.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SQL Seed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sql/v6.09-batch6-dark-theme-templates.sql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INSERT for 10 types into notification_templates + admin_notification_config with A/B weights. Default preferences matrix by tier/region.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Existing weeklySummary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email-templates.ts L432-510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Current white-theme implementation. Refactor to dark theme using base template + Batch 6 copy.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Deliverables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 Template Functions (9 new + 1 refactor)</w:t>
      </w:r>
    </w:p>
    <w:p>
      <w:p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9 new export functions to email-templates.ts using the dark theme base template. Refactor existing weeklySummaryEmail to dark theme. Each function receives typed parameters and returns { subject: string; html: string }.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800"/>
        <w:gridCol w:w="21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weeklySummaryEmail (refactor)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notification_log + notification_actions + ats_jobs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 — exists, theme swap + data sections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monthlyPipelineReportEmail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notification_log + notification_actions aggregated monthly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 — MoM comparison + funnel chart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pipelineBenchmarkEmail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Aggregated community stats vs user stats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 — percentile calculations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marketPulseEmail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ats_jobs filtered by user filters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 — trend sparklines + hiring surge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trendAnomalyEmail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ats_jobs 4-week rolling average vs current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 — anomaly detection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filterTrendEmail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ats_jobs per saved filter, weekly delta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 — per-filter table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ghostReportWeeklyEmail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notification_actions + pipeline staleness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 — table of ghost apps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upgradeRoiSummaryEmail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notification_log + notification_actions + billing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 — ROI math + tier-gated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creditCostComparisonEmail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credit_transactions + plan info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 — usage table + projection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rewriteBatchSummaryEmail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resume_rewrites batch results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 — score table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 Data Aggregation Edge Functions</w:t>
      </w:r>
    </w:p>
    <w:p>
      <w:p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New EFs or additions to existing weekly-summary / job-intelligence to compute the data required by dark theme templates.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Function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Schedule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weekly-summary (extend)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 market pulse data, filter trends, ghost report aggregation to existing Monday 8am send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pg_cron Mon 8am ET (existing)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monthly-report (new)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Monthly pipeline report + benchmark + ROI summary + credit comparison. Run on 1st of month.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pg_cron 1st of month 8am 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trend-anomaly-detector (new)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Compare current week vs 4-week rolling avg per filter. Fire trend_anomaly notification if deviation &gt;25%.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pg_cron daily 6am UTC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 SQL Migration</w:t>
      </w:r>
    </w:p>
    <w:p>
      <w:p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Run sql/v6.09-batch6-dark-theme-templates.sql in Supabase SQL Editor to seed notification_templates and admin_notification_config.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 Version Bump</w:t>
      </w:r>
    </w:p>
    <w:p>
      <w:p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Target version: v6.10. All surfaces per VERSION_METHODOLOGY.docx.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Alternative Unblocked Work (if Session 9 deferred)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1200"/>
        <w:gridCol w:w="27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Reference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Stripe/monetization integration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Backlog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Unblocked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Survey system hardening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Backlog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Unblocked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RLS audit on remaining tables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Backlog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Unblocked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Extension heartbeat pg_cron deployment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v6.08 migration SQL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Unblocked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Session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Scope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v6.01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1: Foundation Schema + Admin Console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v6.02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2: Double Opt-In + Preferences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v6.03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3: Onboarding Sequence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v6.04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4: Integration Adoption System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v6.05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5: CV Score Notification Flow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v6.06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6: Interview + Rewrite Templates + EF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v6.07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6 cont'd: Cron Jobs + Rewrite Callback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v6.08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7: Extension Notifications + Heartbeat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v6.09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8: Stats Compare Mode + ATS Source + Batch 6 Copy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v6.10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9: Dark Theme Templates + Data Agg EFs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🔲 Pending — UNBLOCKED</w:t>
            </w:r>
          </w:p>
        </w:tc>
      </w:tr>
    </w:tbl>
    <w:p>
      <w:pPr>
        <w:pBdr>
          <w:top w:val="single" w:color="D1D5DB" w:sz="2"/>
        </w:pBdr>
        <w:spacing w:before="40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Session 8 complete. v6.09 shipped. Batch 6 copy delivered and committed to repo. </w:t>
      </w:r>
      <w:r>
        <w:rPr>
          <w:rFonts w:ascii="Arial" w:cs="Arial" w:eastAsia="Arial" w:hAnsi="Arial"/>
          <w:b/>
          <w:bCs/>
          <w:i/>
          <w:iCs/>
          <w:color w:val="22C55E"/>
          <w:sz w:val="21"/>
          <w:szCs w:val="21"/>
        </w:rPr>
        <w:t xml:space="preserve">Pod 2 can begin Session 9 immediately.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Roadmap Reference: Phase 7 — Stats, Trends + Market Intelligence. VERSION_METHODOLOGY.docx compliance required for all version surface updates.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2026-03-01T22:25:40.110Z</dcterms:created>
  <dcterms:modified xsi:type="dcterms:W3CDTF">2026-03-01T22:25:40.111Z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