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64D" w:rsidRDefault="00EF3465">
      <w:r>
        <w:rPr>
          <w:rFonts w:hint="eastAsia"/>
        </w:rPr>
        <w:t>交付后，提出新修改点：</w:t>
      </w:r>
    </w:p>
    <w:p w:rsidR="00EF3465" w:rsidRDefault="00EF3465">
      <w:r>
        <w:rPr>
          <w:rFonts w:hint="eastAsia"/>
        </w:rPr>
        <w:t>1、课件超市中的所有内容的排序，应该以发布时间为索引，倒序排序</w:t>
      </w:r>
    </w:p>
    <w:p w:rsidR="00EF3465" w:rsidRDefault="00EF3465">
      <w:pPr>
        <w:rPr>
          <w:rFonts w:hint="eastAsia"/>
        </w:rPr>
      </w:pPr>
      <w:r>
        <w:rPr>
          <w:rFonts w:hint="eastAsia"/>
        </w:rPr>
        <w:t>2、考试、模拟考试界面的</w:t>
      </w:r>
      <w:proofErr w:type="spellStart"/>
      <w:r>
        <w:rPr>
          <w:rFonts w:hint="eastAsia"/>
        </w:rPr>
        <w:t>RadioButton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控件的大小，再大一些</w:t>
      </w:r>
    </w:p>
    <w:p w:rsidR="00EF3465" w:rsidRDefault="00EF3465">
      <w:pPr>
        <w:rPr>
          <w:rFonts w:hint="eastAsia"/>
        </w:rPr>
      </w:pPr>
      <w:bookmarkStart w:id="0" w:name="_GoBack"/>
      <w:bookmarkEnd w:id="0"/>
    </w:p>
    <w:sectPr w:rsidR="00EF3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65"/>
    <w:rsid w:val="00A5264D"/>
    <w:rsid w:val="00E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2D75"/>
  <w15:chartTrackingRefBased/>
  <w15:docId w15:val="{263C6500-24C5-456B-9118-227CF5C6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2018-05-28T11:00:00Z</dcterms:created>
  <dcterms:modified xsi:type="dcterms:W3CDTF">2018-05-28T11:03:00Z</dcterms:modified>
</cp:coreProperties>
</file>