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3DC" w:rsidRPr="00222806" w:rsidRDefault="00222806" w:rsidP="00222806">
      <w:pPr>
        <w:pStyle w:val="a3"/>
        <w:numPr>
          <w:ilvl w:val="0"/>
          <w:numId w:val="1"/>
        </w:numPr>
        <w:ind w:leftChars="0"/>
        <w:jc w:val="center"/>
        <w:rPr>
          <w:rFonts w:ascii="標楷體" w:eastAsia="標楷體" w:hAnsi="標楷體"/>
          <w:sz w:val="36"/>
          <w:szCs w:val="36"/>
        </w:rPr>
      </w:pPr>
      <w:r w:rsidRPr="00222806">
        <w:rPr>
          <w:rFonts w:ascii="標楷體" w:eastAsia="標楷體" w:hAnsi="標楷體" w:hint="eastAsia"/>
          <w:sz w:val="36"/>
          <w:szCs w:val="36"/>
        </w:rPr>
        <w:t>吳柏翰-</w:t>
      </w:r>
      <w:r w:rsidR="00D90E9C">
        <w:rPr>
          <w:rFonts w:ascii="標楷體" w:eastAsia="標楷體" w:hAnsi="標楷體"/>
          <w:sz w:val="36"/>
          <w:szCs w:val="36"/>
        </w:rPr>
        <w:br/>
      </w:r>
      <w:r w:rsidR="00D90E9C">
        <w:rPr>
          <w:rFonts w:ascii="標楷體" w:eastAsia="標楷體" w:hAnsi="標楷體" w:hint="eastAsia"/>
          <w:sz w:val="36"/>
          <w:szCs w:val="36"/>
        </w:rPr>
        <w:br/>
      </w:r>
      <w:r w:rsidRPr="00222806">
        <w:rPr>
          <w:rFonts w:ascii="標楷體" w:eastAsia="標楷體" w:hAnsi="標楷體" w:hint="eastAsia"/>
          <w:sz w:val="36"/>
          <w:szCs w:val="36"/>
        </w:rPr>
        <w:t>庭園溫室栽培</w:t>
      </w:r>
      <w:r w:rsidR="00D90E9C">
        <w:rPr>
          <w:rFonts w:ascii="標楷體" w:eastAsia="標楷體" w:hAnsi="標楷體"/>
          <w:sz w:val="36"/>
          <w:szCs w:val="36"/>
        </w:rPr>
        <w:br/>
      </w:r>
      <w:r w:rsidR="00D90E9C">
        <w:rPr>
          <w:rFonts w:ascii="標楷體" w:eastAsia="標楷體" w:hAnsi="標楷體"/>
          <w:sz w:val="36"/>
          <w:szCs w:val="36"/>
        </w:rPr>
        <w:br/>
      </w:r>
      <w:r w:rsidR="00D90E9C" w:rsidRPr="00222806">
        <w:rPr>
          <w:rFonts w:ascii="標楷體" w:eastAsia="標楷體" w:hAnsi="標楷體" w:hint="eastAsia"/>
          <w:sz w:val="36"/>
          <w:szCs w:val="36"/>
        </w:rPr>
        <w:t>庭園溫室栽培</w:t>
      </w:r>
      <w:r w:rsidR="00D90E9C">
        <w:rPr>
          <w:rFonts w:ascii="標楷體" w:eastAsia="標楷體" w:hAnsi="標楷體" w:hint="eastAsia"/>
          <w:sz w:val="36"/>
          <w:szCs w:val="36"/>
        </w:rPr>
        <w:t xml:space="preserve"> @</w:t>
      </w:r>
      <w:proofErr w:type="spellStart"/>
      <w:r w:rsidR="00D90E9C">
        <w:rPr>
          <w:rFonts w:ascii="標楷體" w:eastAsia="標楷體" w:hAnsi="標楷體" w:hint="eastAsia"/>
          <w:sz w:val="36"/>
          <w:szCs w:val="36"/>
        </w:rPr>
        <w:t>WuPaPa</w:t>
      </w:r>
      <w:proofErr w:type="spellEnd"/>
      <w:r w:rsidR="00D90E9C">
        <w:rPr>
          <w:rFonts w:ascii="標楷體" w:eastAsia="標楷體" w:hAnsi="標楷體" w:hint="eastAsia"/>
          <w:sz w:val="36"/>
          <w:szCs w:val="36"/>
        </w:rPr>
        <w:br/>
      </w:r>
      <w:r w:rsidR="00D90E9C">
        <w:rPr>
          <w:rFonts w:ascii="標楷體" w:eastAsia="標楷體" w:hAnsi="標楷體" w:hint="eastAsia"/>
          <w:sz w:val="36"/>
          <w:szCs w:val="36"/>
        </w:rPr>
        <w:br/>
      </w:r>
      <w:r w:rsidRPr="00222806">
        <w:rPr>
          <w:rFonts w:ascii="標楷體" w:eastAsia="標楷體" w:hAnsi="標楷體" w:hint="eastAsia"/>
          <w:sz w:val="36"/>
          <w:szCs w:val="36"/>
        </w:rPr>
        <w:t>-網站地圖</w:t>
      </w:r>
    </w:p>
    <w:tbl>
      <w:tblPr>
        <w:tblStyle w:val="a4"/>
        <w:tblW w:w="8237" w:type="dxa"/>
        <w:tblInd w:w="540" w:type="dxa"/>
        <w:tblLook w:val="04A0" w:firstRow="1" w:lastRow="0" w:firstColumn="1" w:lastColumn="0" w:noHBand="0" w:noVBand="1"/>
      </w:tblPr>
      <w:tblGrid>
        <w:gridCol w:w="2041"/>
        <w:gridCol w:w="3456"/>
        <w:gridCol w:w="2740"/>
      </w:tblGrid>
      <w:tr w:rsidR="00222806" w:rsidTr="005F0D60">
        <w:trPr>
          <w:trHeight w:val="940"/>
        </w:trPr>
        <w:tc>
          <w:tcPr>
            <w:tcW w:w="2041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區塊</w:t>
            </w:r>
          </w:p>
        </w:tc>
        <w:tc>
          <w:tcPr>
            <w:tcW w:w="3456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內容</w:t>
            </w:r>
          </w:p>
        </w:tc>
        <w:tc>
          <w:tcPr>
            <w:tcW w:w="2740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備註</w:t>
            </w:r>
          </w:p>
        </w:tc>
      </w:tr>
      <w:tr w:rsidR="00222806" w:rsidTr="005F0D60">
        <w:trPr>
          <w:trHeight w:val="1391"/>
        </w:trPr>
        <w:tc>
          <w:tcPr>
            <w:tcW w:w="2041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頁首</w:t>
            </w:r>
          </w:p>
        </w:tc>
        <w:tc>
          <w:tcPr>
            <w:tcW w:w="3456" w:type="dxa"/>
          </w:tcPr>
          <w:p w:rsidR="00222806" w:rsidRDefault="00222806" w:rsidP="00222806">
            <w:pPr>
              <w:pStyle w:val="a3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proofErr w:type="spellStart"/>
            <w:r>
              <w:rPr>
                <w:rFonts w:ascii="標楷體" w:eastAsia="標楷體" w:hAnsi="標楷體" w:hint="eastAsia"/>
                <w:szCs w:val="24"/>
              </w:rPr>
              <w:t>NavBar</w:t>
            </w:r>
            <w:proofErr w:type="spellEnd"/>
          </w:p>
          <w:p w:rsidR="00222806" w:rsidRPr="00222806" w:rsidRDefault="00222806" w:rsidP="00222806">
            <w:pPr>
              <w:pStyle w:val="a3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B</w:t>
            </w:r>
            <w:r>
              <w:rPr>
                <w:rFonts w:ascii="標楷體" w:eastAsia="標楷體" w:hAnsi="標楷體" w:hint="eastAsia"/>
                <w:szCs w:val="24"/>
              </w:rPr>
              <w:t>anner</w:t>
            </w:r>
            <w:r w:rsidR="00D90E9C">
              <w:rPr>
                <w:rFonts w:ascii="標楷體" w:eastAsia="標楷體" w:hAnsi="標楷體" w:hint="eastAsia"/>
                <w:szCs w:val="24"/>
              </w:rPr>
              <w:t>()</w:t>
            </w:r>
          </w:p>
        </w:tc>
        <w:tc>
          <w:tcPr>
            <w:tcW w:w="2740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222806" w:rsidTr="005F0D60">
        <w:trPr>
          <w:trHeight w:val="940"/>
        </w:trPr>
        <w:tc>
          <w:tcPr>
            <w:tcW w:w="2041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庭園</w:t>
            </w:r>
            <w:r w:rsidR="00D90E9C">
              <w:rPr>
                <w:rFonts w:ascii="標楷體" w:eastAsia="標楷體" w:hAnsi="標楷體" w:hint="eastAsia"/>
                <w:sz w:val="36"/>
                <w:szCs w:val="36"/>
              </w:rPr>
              <w:t>故事</w:t>
            </w:r>
          </w:p>
        </w:tc>
        <w:tc>
          <w:tcPr>
            <w:tcW w:w="3456" w:type="dxa"/>
          </w:tcPr>
          <w:p w:rsidR="00E77B5D" w:rsidRPr="00E77B5D" w:rsidRDefault="002B5516" w:rsidP="00E77B5D">
            <w:pPr>
              <w:pStyle w:val="a3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 w:rsidRPr="00E77B5D">
              <w:rPr>
                <w:rFonts w:ascii="標楷體" w:eastAsia="標楷體" w:hAnsi="標楷體" w:hint="eastAsia"/>
                <w:szCs w:val="24"/>
              </w:rPr>
              <w:t>人物</w:t>
            </w:r>
          </w:p>
          <w:p w:rsidR="00BC5FE1" w:rsidRDefault="00BC5FE1" w:rsidP="00222806">
            <w:pPr>
              <w:pStyle w:val="a3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Cs w:val="24"/>
              </w:rPr>
              <w:t>理念</w:t>
            </w:r>
          </w:p>
        </w:tc>
        <w:tc>
          <w:tcPr>
            <w:tcW w:w="2740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222806" w:rsidTr="005F0D60">
        <w:trPr>
          <w:trHeight w:val="940"/>
        </w:trPr>
        <w:tc>
          <w:tcPr>
            <w:tcW w:w="2041" w:type="dxa"/>
          </w:tcPr>
          <w:p w:rsidR="00222806" w:rsidRDefault="00BC5FE1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溫室</w:t>
            </w:r>
            <w:proofErr w:type="gramStart"/>
            <w:r w:rsidR="00D90E9C" w:rsidRPr="00D90E9C">
              <w:rPr>
                <w:rFonts w:ascii="標楷體" w:eastAsia="標楷體" w:hAnsi="標楷體" w:hint="eastAsia"/>
                <w:sz w:val="36"/>
                <w:szCs w:val="36"/>
              </w:rPr>
              <w:t>一</w:t>
            </w:r>
            <w:proofErr w:type="gramEnd"/>
            <w:r w:rsidR="00D90E9C" w:rsidRPr="00D90E9C">
              <w:rPr>
                <w:rFonts w:ascii="標楷體" w:eastAsia="標楷體" w:hAnsi="標楷體" w:hint="eastAsia"/>
                <w:sz w:val="36"/>
                <w:szCs w:val="36"/>
              </w:rPr>
              <w:t>隅</w:t>
            </w:r>
          </w:p>
        </w:tc>
        <w:tc>
          <w:tcPr>
            <w:tcW w:w="3456" w:type="dxa"/>
          </w:tcPr>
          <w:p w:rsidR="00222806" w:rsidRPr="00222806" w:rsidRDefault="00E77B5D" w:rsidP="00222806">
            <w:pPr>
              <w:pStyle w:val="a3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溫室的優</w:t>
            </w:r>
            <w:r w:rsidR="00222806">
              <w:rPr>
                <w:rFonts w:ascii="標楷體" w:eastAsia="標楷體" w:hAnsi="標楷體" w:hint="eastAsia"/>
                <w:szCs w:val="24"/>
              </w:rPr>
              <w:t>點</w:t>
            </w:r>
          </w:p>
        </w:tc>
        <w:tc>
          <w:tcPr>
            <w:tcW w:w="2740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222806" w:rsidTr="005F0D60">
        <w:trPr>
          <w:trHeight w:val="921"/>
        </w:trPr>
        <w:tc>
          <w:tcPr>
            <w:tcW w:w="2041" w:type="dxa"/>
          </w:tcPr>
          <w:p w:rsidR="00222806" w:rsidRDefault="00C62264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庭園</w:t>
            </w:r>
            <w:r w:rsidR="00D90E9C">
              <w:rPr>
                <w:rFonts w:ascii="標楷體" w:eastAsia="標楷體" w:hAnsi="標楷體" w:hint="eastAsia"/>
                <w:sz w:val="36"/>
                <w:szCs w:val="36"/>
              </w:rPr>
              <w:t>作物</w:t>
            </w:r>
          </w:p>
        </w:tc>
        <w:tc>
          <w:tcPr>
            <w:tcW w:w="3456" w:type="dxa"/>
          </w:tcPr>
          <w:p w:rsidR="00222806" w:rsidRDefault="00222806" w:rsidP="00222806">
            <w:pPr>
              <w:pStyle w:val="a3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美濃瓜</w:t>
            </w:r>
          </w:p>
          <w:p w:rsidR="00222806" w:rsidRDefault="00222806" w:rsidP="00222806">
            <w:pPr>
              <w:pStyle w:val="a3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玉女小番茄</w:t>
            </w:r>
          </w:p>
          <w:p w:rsidR="009B4A75" w:rsidRPr="00222806" w:rsidRDefault="009B4A75" w:rsidP="00222806">
            <w:pPr>
              <w:pStyle w:val="a3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青椒</w:t>
            </w:r>
          </w:p>
        </w:tc>
        <w:tc>
          <w:tcPr>
            <w:tcW w:w="2740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222806" w:rsidTr="005F0D60">
        <w:trPr>
          <w:trHeight w:val="1410"/>
        </w:trPr>
        <w:tc>
          <w:tcPr>
            <w:tcW w:w="2041" w:type="dxa"/>
          </w:tcPr>
          <w:p w:rsidR="00222806" w:rsidRDefault="00D90E9C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庭園農</w:t>
            </w:r>
            <w:bookmarkStart w:id="0" w:name="_GoBack"/>
            <w:bookmarkEnd w:id="0"/>
            <w:proofErr w:type="gramStart"/>
            <w:r>
              <w:rPr>
                <w:rFonts w:ascii="標楷體" w:eastAsia="標楷體" w:hAnsi="標楷體" w:hint="eastAsia"/>
                <w:sz w:val="36"/>
                <w:szCs w:val="36"/>
              </w:rPr>
              <w:t>誌</w:t>
            </w:r>
            <w:proofErr w:type="gramEnd"/>
          </w:p>
        </w:tc>
        <w:tc>
          <w:tcPr>
            <w:tcW w:w="3456" w:type="dxa"/>
          </w:tcPr>
          <w:p w:rsidR="00222806" w:rsidRDefault="00222806" w:rsidP="00222806">
            <w:pPr>
              <w:pStyle w:val="a3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最新消息</w:t>
            </w:r>
          </w:p>
          <w:p w:rsidR="00222806" w:rsidRDefault="00222806" w:rsidP="00222806">
            <w:pPr>
              <w:pStyle w:val="a3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資訊</w:t>
            </w:r>
            <w:r w:rsidR="00CF43AC">
              <w:rPr>
                <w:rFonts w:ascii="標楷體" w:eastAsia="標楷體" w:hAnsi="標楷體" w:hint="eastAsia"/>
                <w:szCs w:val="24"/>
              </w:rPr>
              <w:t>分享</w:t>
            </w:r>
          </w:p>
          <w:p w:rsidR="00222806" w:rsidRPr="00222806" w:rsidRDefault="00222806" w:rsidP="00222806">
            <w:pPr>
              <w:pStyle w:val="a3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食譜分享</w:t>
            </w:r>
          </w:p>
        </w:tc>
        <w:tc>
          <w:tcPr>
            <w:tcW w:w="2740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222806" w:rsidTr="005F0D60">
        <w:trPr>
          <w:trHeight w:val="1410"/>
        </w:trPr>
        <w:tc>
          <w:tcPr>
            <w:tcW w:w="2041" w:type="dxa"/>
          </w:tcPr>
          <w:p w:rsidR="00222806" w:rsidRDefault="004C395A" w:rsidP="00C62264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購物</w:t>
            </w:r>
            <w:r w:rsidR="00C62264">
              <w:rPr>
                <w:rFonts w:ascii="標楷體" w:eastAsia="標楷體" w:hAnsi="標楷體" w:hint="eastAsia"/>
                <w:sz w:val="36"/>
                <w:szCs w:val="36"/>
              </w:rPr>
              <w:t>須知</w:t>
            </w:r>
          </w:p>
        </w:tc>
        <w:tc>
          <w:tcPr>
            <w:tcW w:w="3456" w:type="dxa"/>
          </w:tcPr>
          <w:p w:rsidR="00222806" w:rsidRDefault="00222806" w:rsidP="0022280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購買流程</w:t>
            </w:r>
          </w:p>
          <w:p w:rsidR="00222806" w:rsidRDefault="00222806" w:rsidP="0022280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物流配送</w:t>
            </w:r>
          </w:p>
          <w:p w:rsidR="00222806" w:rsidRDefault="00222806" w:rsidP="0022280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付款方式</w:t>
            </w:r>
          </w:p>
          <w:p w:rsidR="004C395A" w:rsidRPr="00222806" w:rsidRDefault="004C395A" w:rsidP="0022280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其他</w:t>
            </w:r>
          </w:p>
        </w:tc>
        <w:tc>
          <w:tcPr>
            <w:tcW w:w="2740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222806" w:rsidTr="005F0D60">
        <w:trPr>
          <w:trHeight w:val="940"/>
        </w:trPr>
        <w:tc>
          <w:tcPr>
            <w:tcW w:w="2041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lastRenderedPageBreak/>
              <w:t>頁尾</w:t>
            </w:r>
          </w:p>
        </w:tc>
        <w:tc>
          <w:tcPr>
            <w:tcW w:w="3456" w:type="dxa"/>
          </w:tcPr>
          <w:p w:rsidR="00222806" w:rsidRDefault="00222806" w:rsidP="00222806">
            <w:pPr>
              <w:pStyle w:val="a3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聯絡我們</w:t>
            </w:r>
          </w:p>
          <w:p w:rsidR="004C395A" w:rsidRDefault="004C395A" w:rsidP="00222806">
            <w:pPr>
              <w:pStyle w:val="a3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Site Map</w:t>
            </w:r>
          </w:p>
          <w:p w:rsidR="00222806" w:rsidRPr="00222806" w:rsidRDefault="00222806" w:rsidP="00222806">
            <w:pPr>
              <w:pStyle w:val="a3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Cs w:val="24"/>
              </w:rPr>
              <w:t>粉專連結</w:t>
            </w:r>
            <w:proofErr w:type="gramEnd"/>
          </w:p>
        </w:tc>
        <w:tc>
          <w:tcPr>
            <w:tcW w:w="2740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</w:tbl>
    <w:p w:rsidR="00AE3BC0" w:rsidRDefault="00AE3BC0" w:rsidP="00222806">
      <w:pPr>
        <w:pStyle w:val="a3"/>
        <w:ind w:leftChars="0" w:left="540"/>
        <w:jc w:val="both"/>
        <w:rPr>
          <w:rFonts w:ascii="標楷體" w:eastAsia="標楷體" w:hAnsi="標楷體"/>
          <w:sz w:val="36"/>
          <w:szCs w:val="36"/>
        </w:rPr>
      </w:pPr>
    </w:p>
    <w:p w:rsidR="00AE3BC0" w:rsidRDefault="00AE3BC0">
      <w:pPr>
        <w:widowControl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/>
          <w:sz w:val="36"/>
          <w:szCs w:val="36"/>
        </w:rPr>
        <w:br w:type="page"/>
      </w:r>
    </w:p>
    <w:p w:rsidR="00AE3BC0" w:rsidRPr="00AE3BC0" w:rsidRDefault="00AE3BC0" w:rsidP="00AE3BC0">
      <w:pPr>
        <w:jc w:val="center"/>
        <w:rPr>
          <w:rFonts w:ascii="標楷體" w:eastAsia="標楷體" w:hAnsi="標楷體"/>
          <w:sz w:val="36"/>
          <w:szCs w:val="36"/>
        </w:rPr>
      </w:pPr>
      <w:r w:rsidRPr="00AE3BC0">
        <w:rPr>
          <w:rFonts w:ascii="標楷體" w:eastAsia="標楷體" w:hAnsi="標楷體" w:hint="eastAsia"/>
          <w:sz w:val="36"/>
          <w:szCs w:val="36"/>
        </w:rPr>
        <w:lastRenderedPageBreak/>
        <w:t>網站地圖-項目內容</w:t>
      </w:r>
    </w:p>
    <w:p w:rsidR="00222806" w:rsidRDefault="005F0D60" w:rsidP="00222806">
      <w:pPr>
        <w:pStyle w:val="a3"/>
        <w:ind w:leftChars="0" w:left="54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24DCE1CC" wp14:editId="48CF18FD">
            <wp:simplePos x="0" y="0"/>
            <wp:positionH relativeFrom="column">
              <wp:posOffset>2581275</wp:posOffset>
            </wp:positionH>
            <wp:positionV relativeFrom="paragraph">
              <wp:posOffset>55245</wp:posOffset>
            </wp:positionV>
            <wp:extent cx="1181100" cy="1229995"/>
            <wp:effectExtent l="0" t="0" r="0" b="8255"/>
            <wp:wrapSquare wrapText="bothSides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BC0">
        <w:rPr>
          <w:rFonts w:ascii="標楷體" w:eastAsia="標楷體" w:hAnsi="標楷體" w:hint="eastAsia"/>
          <w:sz w:val="36"/>
          <w:szCs w:val="36"/>
        </w:rPr>
        <w:t>頁首</w:t>
      </w:r>
    </w:p>
    <w:p w:rsidR="00AE3BC0" w:rsidRDefault="00AE3BC0" w:rsidP="00AE3BC0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proofErr w:type="spellStart"/>
      <w:r>
        <w:rPr>
          <w:rFonts w:ascii="標楷體" w:eastAsia="標楷體" w:hAnsi="標楷體" w:hint="eastAsia"/>
          <w:sz w:val="36"/>
          <w:szCs w:val="36"/>
        </w:rPr>
        <w:t>NavBar</w:t>
      </w:r>
      <w:proofErr w:type="spellEnd"/>
    </w:p>
    <w:p w:rsidR="005F0D60" w:rsidRPr="005F0D60" w:rsidRDefault="005F0D60" w:rsidP="005F0D60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5F0D60">
        <w:rPr>
          <w:rFonts w:ascii="標楷體" w:eastAsia="標楷體" w:hAnsi="標楷體" w:hint="eastAsia"/>
          <w:szCs w:val="24"/>
        </w:rPr>
        <w:t>logo</w:t>
      </w:r>
    </w:p>
    <w:p w:rsidR="00AE3BC0" w:rsidRPr="00283B43" w:rsidRDefault="00AE3BC0" w:rsidP="00AE3BC0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釘在畫面上方</w:t>
      </w:r>
    </w:p>
    <w:p w:rsidR="00F2225D" w:rsidRPr="00283B43" w:rsidRDefault="00F2225D" w:rsidP="00AE3BC0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滾輪下移</w:t>
      </w:r>
      <w:r w:rsidR="000510F8">
        <w:rPr>
          <w:rFonts w:ascii="標楷體" w:eastAsia="標楷體" w:hAnsi="標楷體" w:hint="eastAsia"/>
          <w:szCs w:val="24"/>
        </w:rPr>
        <w:t>到Banner</w:t>
      </w:r>
      <w:r w:rsidRPr="00283B43">
        <w:rPr>
          <w:rFonts w:ascii="標楷體" w:eastAsia="標楷體" w:hAnsi="標楷體" w:hint="eastAsia"/>
          <w:szCs w:val="24"/>
        </w:rPr>
        <w:t>後隱藏，滾輪向上顯現</w:t>
      </w:r>
    </w:p>
    <w:p w:rsidR="00F2225D" w:rsidRPr="00283B43" w:rsidRDefault="00B13BE0" w:rsidP="00AE3BC0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hyperlink r:id="rId10" w:history="1">
        <w:r w:rsidR="00F2225D" w:rsidRPr="00283B43">
          <w:rPr>
            <w:rStyle w:val="a5"/>
            <w:rFonts w:ascii="標楷體" w:eastAsia="標楷體" w:hAnsi="標楷體" w:hint="eastAsia"/>
            <w:szCs w:val="24"/>
          </w:rPr>
          <w:t>參考效果</w:t>
        </w:r>
      </w:hyperlink>
    </w:p>
    <w:p w:rsidR="00F2225D" w:rsidRDefault="005F0D60" w:rsidP="00F2225D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BFE7F7F" wp14:editId="7D6DFFF4">
            <wp:simplePos x="0" y="0"/>
            <wp:positionH relativeFrom="column">
              <wp:posOffset>3971925</wp:posOffset>
            </wp:positionH>
            <wp:positionV relativeFrom="paragraph">
              <wp:posOffset>247650</wp:posOffset>
            </wp:positionV>
            <wp:extent cx="1457960" cy="971550"/>
            <wp:effectExtent l="0" t="0" r="8890" b="0"/>
            <wp:wrapSquare wrapText="bothSides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看板-移除文字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0012529" wp14:editId="46FB5090">
            <wp:simplePos x="0" y="0"/>
            <wp:positionH relativeFrom="column">
              <wp:posOffset>2133600</wp:posOffset>
            </wp:positionH>
            <wp:positionV relativeFrom="paragraph">
              <wp:posOffset>247015</wp:posOffset>
            </wp:positionV>
            <wp:extent cx="1514475" cy="1008380"/>
            <wp:effectExtent l="0" t="0" r="9525" b="127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ite-wooden-arrow-way-direction_1304-364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FE1">
        <w:rPr>
          <w:rFonts w:ascii="標楷體" w:eastAsia="標楷體" w:hAnsi="標楷體" w:hint="eastAsia"/>
          <w:noProof/>
          <w:sz w:val="36"/>
          <w:szCs w:val="36"/>
        </w:rPr>
        <w:t>Banner</w:t>
      </w:r>
    </w:p>
    <w:p w:rsidR="004E12AB" w:rsidRDefault="004E12AB" w:rsidP="004E12AB">
      <w:pPr>
        <w:pStyle w:val="a3"/>
        <w:ind w:leftChars="0" w:left="1440"/>
        <w:jc w:val="both"/>
        <w:rPr>
          <w:rFonts w:ascii="標楷體" w:eastAsia="標楷體" w:hAnsi="標楷體"/>
          <w:sz w:val="36"/>
          <w:szCs w:val="36"/>
        </w:rPr>
      </w:pPr>
    </w:p>
    <w:p w:rsidR="004E12AB" w:rsidRDefault="004E12AB" w:rsidP="004E12AB">
      <w:pPr>
        <w:pStyle w:val="a3"/>
        <w:ind w:leftChars="0" w:left="1440"/>
        <w:jc w:val="both"/>
        <w:rPr>
          <w:rFonts w:ascii="標楷體" w:eastAsia="標楷體" w:hAnsi="標楷體"/>
          <w:sz w:val="36"/>
          <w:szCs w:val="36"/>
        </w:rPr>
      </w:pPr>
    </w:p>
    <w:p w:rsidR="005E4EE4" w:rsidRPr="00283B43" w:rsidRDefault="005E4EE4" w:rsidP="005E4EE4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parallax</w:t>
      </w:r>
    </w:p>
    <w:p w:rsidR="000510F8" w:rsidRPr="000510F8" w:rsidRDefault="00BC5FE1" w:rsidP="000510F8">
      <w:pPr>
        <w:pStyle w:val="a3"/>
        <w:ind w:leftChars="0" w:left="1440"/>
        <w:jc w:val="both"/>
        <w:rPr>
          <w:rFonts w:ascii="標楷體" w:eastAsia="標楷體" w:hAnsi="標楷體"/>
          <w:szCs w:val="24"/>
        </w:rPr>
      </w:pPr>
      <w:r w:rsidRPr="000510F8">
        <w:rPr>
          <w:rFonts w:ascii="標楷體" w:eastAsia="標楷體" w:hAnsi="標楷體" w:hint="eastAsia"/>
          <w:szCs w:val="24"/>
        </w:rPr>
        <w:t xml:space="preserve"> </w:t>
      </w:r>
      <w:r w:rsidR="000510F8" w:rsidRPr="000510F8">
        <w:rPr>
          <w:rFonts w:ascii="標楷體" w:eastAsia="標楷體" w:hAnsi="標楷體" w:hint="eastAsia"/>
          <w:szCs w:val="24"/>
        </w:rPr>
        <w:t>(輪播</w:t>
      </w:r>
      <w:r w:rsidR="000510F8">
        <w:rPr>
          <w:rFonts w:ascii="標楷體" w:eastAsia="標楷體" w:hAnsi="標楷體" w:hint="eastAsia"/>
          <w:szCs w:val="24"/>
        </w:rPr>
        <w:t>，至多6張</w:t>
      </w:r>
      <w:r w:rsidR="000510F8" w:rsidRPr="000510F8">
        <w:rPr>
          <w:rFonts w:ascii="標楷體" w:eastAsia="標楷體" w:hAnsi="標楷體" w:hint="eastAsia"/>
          <w:szCs w:val="24"/>
        </w:rPr>
        <w:t>)</w:t>
      </w:r>
    </w:p>
    <w:p w:rsidR="002B5516" w:rsidRPr="00283B43" w:rsidRDefault="002B5516" w:rsidP="002B5516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人物照片</w:t>
      </w:r>
    </w:p>
    <w:p w:rsidR="002B5516" w:rsidRPr="00283B43" w:rsidRDefault="002B5516" w:rsidP="002B5516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溫室照片</w:t>
      </w:r>
    </w:p>
    <w:p w:rsidR="00366513" w:rsidRPr="0012019A" w:rsidRDefault="002B5516" w:rsidP="0012019A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366513">
        <w:rPr>
          <w:rFonts w:ascii="標楷體" w:eastAsia="標楷體" w:hAnsi="標楷體" w:hint="eastAsia"/>
          <w:szCs w:val="24"/>
        </w:rPr>
        <w:t>水果照片</w:t>
      </w:r>
    </w:p>
    <w:p w:rsidR="00366513" w:rsidRDefault="00366513" w:rsidP="00366513">
      <w:pPr>
        <w:widowControl/>
        <w:jc w:val="both"/>
        <w:rPr>
          <w:rFonts w:ascii="標楷體" w:eastAsia="標楷體" w:hAnsi="標楷體"/>
          <w:sz w:val="36"/>
          <w:szCs w:val="36"/>
        </w:rPr>
      </w:pPr>
    </w:p>
    <w:p w:rsidR="009B3189" w:rsidRPr="00366513" w:rsidRDefault="009B3189" w:rsidP="00366513">
      <w:pPr>
        <w:widowControl/>
        <w:jc w:val="both"/>
        <w:rPr>
          <w:rFonts w:ascii="標楷體" w:eastAsia="標楷體" w:hAnsi="標楷體"/>
          <w:sz w:val="36"/>
          <w:szCs w:val="36"/>
        </w:rPr>
      </w:pPr>
      <w:r w:rsidRPr="00366513">
        <w:rPr>
          <w:rFonts w:ascii="標楷體" w:eastAsia="標楷體" w:hAnsi="標楷體" w:hint="eastAsia"/>
          <w:sz w:val="36"/>
          <w:szCs w:val="36"/>
        </w:rPr>
        <w:t>關於庭園</w:t>
      </w:r>
    </w:p>
    <w:p w:rsidR="009B3189" w:rsidRDefault="009B3189" w:rsidP="009B3189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人物</w:t>
      </w:r>
    </w:p>
    <w:p w:rsidR="009B3189" w:rsidRPr="00BC5FE1" w:rsidRDefault="00026F20" w:rsidP="00BC5FE1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hint="eastAsia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2D4748C7" wp14:editId="22BFB3C4">
            <wp:simplePos x="0" y="0"/>
            <wp:positionH relativeFrom="column">
              <wp:posOffset>4019550</wp:posOffset>
            </wp:positionH>
            <wp:positionV relativeFrom="paragraph">
              <wp:posOffset>136525</wp:posOffset>
            </wp:positionV>
            <wp:extent cx="1162050" cy="1549400"/>
            <wp:effectExtent l="0" t="0" r="0" b="0"/>
            <wp:wrapSquare wrapText="bothSides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家_191120_0053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3189" w:rsidRPr="00BC5FE1">
        <w:rPr>
          <w:rFonts w:ascii="標楷體" w:eastAsia="標楷體" w:hAnsi="標楷體" w:hint="eastAsia"/>
          <w:szCs w:val="24"/>
        </w:rPr>
        <w:t>日出而作，日落而息，回歸最純樸的生活，來充實退休後的人生。</w:t>
      </w:r>
      <w:r w:rsidR="00A36736">
        <w:rPr>
          <w:rFonts w:ascii="標楷體" w:eastAsia="標楷體" w:hAnsi="標楷體" w:hint="eastAsia"/>
          <w:szCs w:val="24"/>
        </w:rPr>
        <w:t>吳爸爸及吳媽媽</w:t>
      </w:r>
      <w:r w:rsidR="00E97123">
        <w:rPr>
          <w:rFonts w:ascii="標楷體" w:eastAsia="標楷體" w:hAnsi="標楷體" w:hint="eastAsia"/>
          <w:szCs w:val="24"/>
        </w:rPr>
        <w:t>攜手投入並全心經營溫室，要證明愛不只能發電，還能是</w:t>
      </w:r>
      <w:proofErr w:type="gramStart"/>
      <w:r w:rsidR="00E97123">
        <w:rPr>
          <w:rFonts w:ascii="標楷體" w:eastAsia="標楷體" w:hAnsi="標楷體" w:hint="eastAsia"/>
          <w:szCs w:val="24"/>
        </w:rPr>
        <w:t>最</w:t>
      </w:r>
      <w:proofErr w:type="gramEnd"/>
      <w:r w:rsidR="00E97123">
        <w:rPr>
          <w:rFonts w:ascii="標楷體" w:eastAsia="標楷體" w:hAnsi="標楷體" w:hint="eastAsia"/>
          <w:szCs w:val="24"/>
        </w:rPr>
        <w:t>棒的肥料。</w:t>
      </w:r>
      <w:r w:rsidR="00E97123" w:rsidRPr="00BC5FE1">
        <w:rPr>
          <w:rFonts w:ascii="標楷體" w:eastAsia="標楷體" w:hAnsi="標楷體"/>
          <w:szCs w:val="24"/>
        </w:rPr>
        <w:t xml:space="preserve"> </w:t>
      </w:r>
    </w:p>
    <w:p w:rsidR="00BC5FE1" w:rsidRDefault="00BC5FE1" w:rsidP="00BC5FE1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理念</w:t>
      </w:r>
    </w:p>
    <w:p w:rsidR="00BC5FE1" w:rsidRPr="00BC5FE1" w:rsidRDefault="00A36736" w:rsidP="00BC5FE1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取名庭園，志在成為每個人院子裡的一方土地，帶給大家最新鮮的水果。我們</w:t>
      </w:r>
      <w:r w:rsidR="00BC5FE1">
        <w:rPr>
          <w:rFonts w:ascii="標楷體" w:eastAsia="標楷體" w:hAnsi="標楷體" w:hint="eastAsia"/>
          <w:szCs w:val="24"/>
        </w:rPr>
        <w:t>堅持使用無毒農藥及天然酵素</w:t>
      </w:r>
      <w:r>
        <w:rPr>
          <w:rFonts w:ascii="標楷體" w:eastAsia="標楷體" w:hAnsi="標楷體" w:hint="eastAsia"/>
          <w:szCs w:val="24"/>
        </w:rPr>
        <w:t>來栽種</w:t>
      </w:r>
      <w:r w:rsidR="00BC5FE1">
        <w:rPr>
          <w:rFonts w:ascii="標楷體" w:eastAsia="標楷體" w:hAnsi="標楷體" w:hint="eastAsia"/>
          <w:szCs w:val="24"/>
        </w:rPr>
        <w:t>，期盼</w:t>
      </w:r>
      <w:r>
        <w:rPr>
          <w:rFonts w:ascii="標楷體" w:eastAsia="標楷體" w:hAnsi="標楷體" w:hint="eastAsia"/>
          <w:szCs w:val="24"/>
        </w:rPr>
        <w:t>用</w:t>
      </w:r>
      <w:r w:rsidR="00BC5FE1">
        <w:rPr>
          <w:rFonts w:ascii="標楷體" w:eastAsia="標楷體" w:hAnsi="標楷體" w:hint="eastAsia"/>
          <w:szCs w:val="24"/>
        </w:rPr>
        <w:t>我們</w:t>
      </w:r>
      <w:r w:rsidR="00BC5FE1" w:rsidRPr="00CE329B">
        <w:rPr>
          <w:rFonts w:ascii="標楷體" w:eastAsia="標楷體" w:hAnsi="標楷體" w:hint="eastAsia"/>
          <w:szCs w:val="24"/>
        </w:rPr>
        <w:t>滴下的汗水</w:t>
      </w:r>
      <w:r>
        <w:rPr>
          <w:rFonts w:ascii="標楷體" w:eastAsia="標楷體" w:hAnsi="標楷體" w:hint="eastAsia"/>
          <w:szCs w:val="24"/>
        </w:rPr>
        <w:t>灌溉，能</w:t>
      </w:r>
      <w:r w:rsidR="00BC5FE1" w:rsidRPr="00CE329B">
        <w:rPr>
          <w:rFonts w:ascii="標楷體" w:eastAsia="標楷體" w:hAnsi="標楷體" w:hint="eastAsia"/>
          <w:szCs w:val="24"/>
        </w:rPr>
        <w:t>換取吃下甜美果實的</w:t>
      </w:r>
      <w:r w:rsidR="00BC5FE1">
        <w:rPr>
          <w:rFonts w:ascii="標楷體" w:eastAsia="標楷體" w:hAnsi="標楷體" w:hint="eastAsia"/>
          <w:szCs w:val="24"/>
        </w:rPr>
        <w:t>安心</w:t>
      </w:r>
      <w:r w:rsidR="00BC5FE1" w:rsidRPr="00CE329B">
        <w:rPr>
          <w:rFonts w:ascii="標楷體" w:eastAsia="標楷體" w:hAnsi="標楷體" w:hint="eastAsia"/>
          <w:szCs w:val="24"/>
        </w:rPr>
        <w:t>笑容。</w:t>
      </w:r>
    </w:p>
    <w:p w:rsidR="0012019A" w:rsidRDefault="0012019A" w:rsidP="002B5516">
      <w:pPr>
        <w:jc w:val="both"/>
        <w:rPr>
          <w:rFonts w:ascii="標楷體" w:eastAsia="標楷體" w:hAnsi="標楷體"/>
          <w:sz w:val="36"/>
          <w:szCs w:val="36"/>
        </w:rPr>
      </w:pPr>
    </w:p>
    <w:p w:rsidR="002B5516" w:rsidRDefault="00CE329B" w:rsidP="002B5516">
      <w:pPr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lastRenderedPageBreak/>
        <w:t>關於溫室</w:t>
      </w:r>
    </w:p>
    <w:p w:rsidR="00CE329B" w:rsidRDefault="00CE329B" w:rsidP="00CE329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溫室的優點</w:t>
      </w:r>
    </w:p>
    <w:p w:rsidR="00CE329B" w:rsidRPr="00CE329B" w:rsidRDefault="009E6F13" w:rsidP="00CE329B">
      <w:pPr>
        <w:pStyle w:val="a3"/>
        <w:ind w:leftChars="0" w:left="192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溫室，就像一棟專為植物設計的豪宅，讓植物在裡頭能安心成長。不僅能</w:t>
      </w:r>
      <w:r w:rsidR="00CE329B" w:rsidRPr="00CE329B">
        <w:rPr>
          <w:rFonts w:ascii="標楷體" w:eastAsia="標楷體" w:hAnsi="標楷體"/>
          <w:szCs w:val="24"/>
        </w:rPr>
        <w:t>克服氣候的影響</w:t>
      </w:r>
      <w:r>
        <w:rPr>
          <w:rFonts w:ascii="標楷體" w:eastAsia="標楷體" w:hAnsi="標楷體" w:hint="eastAsia"/>
          <w:szCs w:val="24"/>
        </w:rPr>
        <w:t>來</w:t>
      </w:r>
      <w:r w:rsidR="00CE329B" w:rsidRPr="00CE329B">
        <w:rPr>
          <w:rFonts w:ascii="標楷體" w:eastAsia="標楷體" w:hAnsi="標楷體"/>
          <w:szCs w:val="24"/>
        </w:rPr>
        <w:t>穩定作物產量</w:t>
      </w:r>
      <w:r>
        <w:rPr>
          <w:rFonts w:ascii="標楷體" w:eastAsia="標楷體" w:hAnsi="標楷體" w:hint="eastAsia"/>
          <w:szCs w:val="24"/>
        </w:rPr>
        <w:t>，還能</w:t>
      </w:r>
      <w:r>
        <w:rPr>
          <w:rFonts w:ascii="標楷體" w:eastAsia="標楷體" w:hAnsi="標楷體"/>
          <w:szCs w:val="24"/>
        </w:rPr>
        <w:t>降低病蟲害發生率</w:t>
      </w:r>
      <w:r>
        <w:rPr>
          <w:rFonts w:ascii="標楷體" w:eastAsia="標楷體" w:hAnsi="標楷體" w:hint="eastAsia"/>
          <w:szCs w:val="24"/>
        </w:rPr>
        <w:t>來</w:t>
      </w:r>
      <w:r w:rsidR="00CE329B" w:rsidRPr="00CE329B">
        <w:rPr>
          <w:rFonts w:ascii="標楷體" w:eastAsia="標楷體" w:hAnsi="標楷體"/>
          <w:szCs w:val="24"/>
        </w:rPr>
        <w:t>減少農藥使用</w:t>
      </w:r>
      <w:r>
        <w:rPr>
          <w:rFonts w:ascii="標楷體" w:eastAsia="標楷體" w:hAnsi="標楷體" w:hint="eastAsia"/>
          <w:szCs w:val="24"/>
        </w:rPr>
        <w:t>，維護消費</w:t>
      </w:r>
      <w:r w:rsidR="00CE329B" w:rsidRPr="00CE329B">
        <w:rPr>
          <w:rFonts w:ascii="標楷體" w:eastAsia="標楷體" w:hAnsi="標楷體"/>
          <w:szCs w:val="24"/>
        </w:rPr>
        <w:t>者</w:t>
      </w:r>
      <w:r>
        <w:rPr>
          <w:rFonts w:ascii="標楷體" w:eastAsia="標楷體" w:hAnsi="標楷體" w:hint="eastAsia"/>
          <w:szCs w:val="24"/>
        </w:rPr>
        <w:t>食</w:t>
      </w:r>
      <w:r w:rsidR="00CE329B" w:rsidRPr="00CE329B">
        <w:rPr>
          <w:rFonts w:ascii="標楷體" w:eastAsia="標楷體" w:hAnsi="標楷體"/>
          <w:szCs w:val="24"/>
        </w:rPr>
        <w:t>之健康。</w:t>
      </w:r>
    </w:p>
    <w:p w:rsidR="00CE329B" w:rsidRDefault="00216CB3" w:rsidP="002B5516">
      <w:pPr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庭園</w:t>
      </w:r>
      <w:r w:rsidR="005F0D60">
        <w:rPr>
          <w:rFonts w:ascii="標楷體" w:eastAsia="標楷體" w:hAnsi="標楷體" w:hint="eastAsia"/>
          <w:sz w:val="36"/>
          <w:szCs w:val="36"/>
        </w:rPr>
        <w:t>產</w:t>
      </w:r>
      <w:r w:rsidR="009B4A75">
        <w:rPr>
          <w:rFonts w:ascii="標楷體" w:eastAsia="標楷體" w:hAnsi="標楷體" w:hint="eastAsia"/>
          <w:sz w:val="36"/>
          <w:szCs w:val="36"/>
        </w:rPr>
        <w:t>物</w:t>
      </w:r>
    </w:p>
    <w:p w:rsidR="00283B43" w:rsidRPr="00283B43" w:rsidRDefault="00283B43" w:rsidP="002B5516">
      <w:pPr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ab/>
      </w:r>
      <w:hyperlink r:id="rId14" w:history="1">
        <w:r w:rsidR="000510F8" w:rsidRPr="000510F8">
          <w:rPr>
            <w:rStyle w:val="a5"/>
            <w:rFonts w:ascii="標楷體" w:eastAsia="標楷體" w:hAnsi="標楷體" w:hint="eastAsia"/>
            <w:szCs w:val="24"/>
          </w:rPr>
          <w:t>(縮圖+簡介，滑鼠碰到後顯示詳細介紹)</w:t>
        </w:r>
      </w:hyperlink>
    </w:p>
    <w:p w:rsidR="004E12AB" w:rsidRDefault="00216CB3" w:rsidP="00216CB3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美濃瓜</w:t>
      </w:r>
    </w:p>
    <w:p w:rsidR="004E12AB" w:rsidRPr="007B5A3B" w:rsidRDefault="005674FF" w:rsidP="004E12A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1953AA5" wp14:editId="24F77E98">
            <wp:simplePos x="0" y="0"/>
            <wp:positionH relativeFrom="column">
              <wp:posOffset>4229100</wp:posOffset>
            </wp:positionH>
            <wp:positionV relativeFrom="paragraph">
              <wp:posOffset>21590</wp:posOffset>
            </wp:positionV>
            <wp:extent cx="1419225" cy="1892935"/>
            <wp:effectExtent l="0" t="0" r="9525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lon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A3B" w:rsidRPr="007B5A3B">
        <w:rPr>
          <w:rFonts w:ascii="標楷體" w:eastAsia="標楷體" w:hAnsi="標楷體" w:hint="eastAsia"/>
          <w:szCs w:val="24"/>
        </w:rPr>
        <w:t>成熟瓜果表皮</w:t>
      </w:r>
      <w:r w:rsidR="001130A7">
        <w:rPr>
          <w:rFonts w:ascii="標楷體" w:eastAsia="標楷體" w:hAnsi="標楷體" w:hint="eastAsia"/>
          <w:szCs w:val="24"/>
        </w:rPr>
        <w:t>呈銀白略帶黃白色</w:t>
      </w:r>
      <w:r w:rsidR="007B5A3B" w:rsidRPr="007B5A3B">
        <w:rPr>
          <w:rFonts w:ascii="標楷體" w:eastAsia="標楷體" w:hAnsi="標楷體" w:hint="eastAsia"/>
          <w:szCs w:val="24"/>
        </w:rPr>
        <w:t>，果肉</w:t>
      </w:r>
      <w:proofErr w:type="gramStart"/>
      <w:r w:rsidR="001130A7">
        <w:rPr>
          <w:rFonts w:ascii="標楷體" w:eastAsia="標楷體" w:hAnsi="標楷體" w:hint="eastAsia"/>
          <w:szCs w:val="24"/>
        </w:rPr>
        <w:t>為淡白綠色</w:t>
      </w:r>
      <w:proofErr w:type="gramEnd"/>
      <w:r w:rsidR="007B5A3B" w:rsidRPr="007B5A3B">
        <w:rPr>
          <w:rFonts w:ascii="標楷體" w:eastAsia="標楷體" w:hAnsi="標楷體" w:hint="eastAsia"/>
          <w:szCs w:val="24"/>
        </w:rPr>
        <w:t>，</w:t>
      </w:r>
      <w:r w:rsidR="00182635">
        <w:rPr>
          <w:rFonts w:ascii="標楷體" w:eastAsia="標楷體" w:hAnsi="標楷體" w:hint="eastAsia"/>
          <w:szCs w:val="24"/>
        </w:rPr>
        <w:t>靠近便能聞到高貴而淡雅的香氣，</w:t>
      </w:r>
      <w:r w:rsidR="007B5A3B" w:rsidRPr="007B5A3B">
        <w:rPr>
          <w:rFonts w:ascii="標楷體" w:eastAsia="標楷體" w:hAnsi="標楷體" w:hint="eastAsia"/>
          <w:szCs w:val="24"/>
        </w:rPr>
        <w:t>口感香甜！每</w:t>
      </w:r>
      <w:proofErr w:type="gramStart"/>
      <w:r w:rsidR="007B5A3B" w:rsidRPr="007B5A3B">
        <w:rPr>
          <w:rFonts w:ascii="標楷體" w:eastAsia="標楷體" w:hAnsi="標楷體" w:hint="eastAsia"/>
          <w:szCs w:val="24"/>
        </w:rPr>
        <w:t>棵瓜藤只</w:t>
      </w:r>
      <w:proofErr w:type="gramEnd"/>
      <w:r w:rsidR="007B5A3B" w:rsidRPr="007B5A3B">
        <w:rPr>
          <w:rFonts w:ascii="標楷體" w:eastAsia="標楷體" w:hAnsi="標楷體" w:hint="eastAsia"/>
          <w:szCs w:val="24"/>
        </w:rPr>
        <w:t>留1~2個果實(一般留7-10果實)</w:t>
      </w:r>
      <w:r w:rsidR="009E6F13">
        <w:rPr>
          <w:rFonts w:ascii="標楷體" w:eastAsia="標楷體" w:hAnsi="標楷體" w:hint="eastAsia"/>
          <w:szCs w:val="24"/>
        </w:rPr>
        <w:t>，重質</w:t>
      </w:r>
      <w:proofErr w:type="gramStart"/>
      <w:r w:rsidR="009E6F13">
        <w:rPr>
          <w:rFonts w:ascii="標楷體" w:eastAsia="標楷體" w:hAnsi="標楷體" w:hint="eastAsia"/>
          <w:szCs w:val="24"/>
        </w:rPr>
        <w:t>不</w:t>
      </w:r>
      <w:proofErr w:type="gramEnd"/>
      <w:r w:rsidR="009E6F13">
        <w:rPr>
          <w:rFonts w:ascii="標楷體" w:eastAsia="標楷體" w:hAnsi="標楷體" w:hint="eastAsia"/>
          <w:szCs w:val="24"/>
        </w:rPr>
        <w:t>重量的栽培方式，就是我們的品質保證！</w:t>
      </w:r>
    </w:p>
    <w:p w:rsidR="004E12AB" w:rsidRDefault="004E12AB">
      <w:pPr>
        <w:widowControl/>
        <w:rPr>
          <w:rFonts w:ascii="標楷體" w:eastAsia="標楷體" w:hAnsi="標楷體"/>
          <w:sz w:val="36"/>
          <w:szCs w:val="36"/>
        </w:rPr>
      </w:pPr>
    </w:p>
    <w:p w:rsidR="004E12AB" w:rsidRPr="00366513" w:rsidRDefault="004E12AB">
      <w:pPr>
        <w:widowControl/>
        <w:rPr>
          <w:rFonts w:ascii="標楷體" w:eastAsia="標楷體" w:hAnsi="標楷體"/>
          <w:sz w:val="36"/>
          <w:szCs w:val="36"/>
        </w:rPr>
      </w:pPr>
    </w:p>
    <w:p w:rsidR="004E12AB" w:rsidRDefault="004E12AB" w:rsidP="004E12A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5F4BE4D" wp14:editId="493573DA">
            <wp:simplePos x="0" y="0"/>
            <wp:positionH relativeFrom="column">
              <wp:posOffset>3533775</wp:posOffset>
            </wp:positionH>
            <wp:positionV relativeFrom="paragraph">
              <wp:posOffset>194945</wp:posOffset>
            </wp:positionV>
            <wp:extent cx="1619250" cy="2159635"/>
            <wp:effectExtent l="0" t="0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mato0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sz w:val="36"/>
          <w:szCs w:val="36"/>
        </w:rPr>
        <w:t>玉女</w:t>
      </w:r>
      <w:r w:rsidRPr="004E12AB">
        <w:rPr>
          <w:rFonts w:ascii="標楷體" w:eastAsia="標楷體" w:hAnsi="標楷體" w:hint="eastAsia"/>
          <w:sz w:val="36"/>
          <w:szCs w:val="36"/>
        </w:rPr>
        <w:t>小番茄</w:t>
      </w:r>
    </w:p>
    <w:p w:rsidR="004E12AB" w:rsidRPr="005674FF" w:rsidRDefault="005674FF" w:rsidP="004E12A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5674FF">
        <w:rPr>
          <w:rFonts w:ascii="標楷體" w:eastAsia="標楷體" w:hAnsi="標楷體"/>
          <w:szCs w:val="24"/>
        </w:rPr>
        <w:t>果實呈現橢圓形、顏色為正紅色。</w:t>
      </w:r>
      <w:proofErr w:type="gramStart"/>
      <w:r w:rsidRPr="005674FF">
        <w:rPr>
          <w:rFonts w:ascii="標楷體" w:eastAsia="標楷體" w:hAnsi="標楷體"/>
          <w:szCs w:val="24"/>
        </w:rPr>
        <w:t>皮薄汁多</w:t>
      </w:r>
      <w:proofErr w:type="gramEnd"/>
      <w:r w:rsidRPr="005674FF">
        <w:rPr>
          <w:rFonts w:ascii="標楷體" w:eastAsia="標楷體" w:hAnsi="標楷體"/>
          <w:szCs w:val="24"/>
        </w:rPr>
        <w:t>、甜度高。</w:t>
      </w:r>
      <w:proofErr w:type="gramStart"/>
      <w:r>
        <w:rPr>
          <w:rFonts w:ascii="標楷體" w:eastAsia="標楷體" w:hAnsi="標楷體" w:hint="eastAsia"/>
          <w:szCs w:val="24"/>
        </w:rPr>
        <w:t>採</w:t>
      </w:r>
      <w:proofErr w:type="gramEnd"/>
      <w:r>
        <w:rPr>
          <w:rFonts w:ascii="標楷體" w:eastAsia="標楷體" w:hAnsi="標楷體" w:hint="eastAsia"/>
          <w:szCs w:val="24"/>
        </w:rPr>
        <w:t>收期11月-4月，</w:t>
      </w:r>
      <w:r w:rsidR="00A70BCB">
        <w:rPr>
          <w:rFonts w:ascii="標楷體" w:eastAsia="標楷體" w:hAnsi="標楷體" w:hint="eastAsia"/>
          <w:szCs w:val="24"/>
        </w:rPr>
        <w:t>每顆番茄都等到完全熟透後才摘下，再透過人工篩選包裝，只把最好的品質送到大家的手中。</w:t>
      </w:r>
    </w:p>
    <w:p w:rsidR="009B4A75" w:rsidRDefault="009B4A75" w:rsidP="009B4A75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青椒</w:t>
      </w:r>
    </w:p>
    <w:p w:rsidR="009B4A75" w:rsidRPr="00182635" w:rsidRDefault="00182635" w:rsidP="009B4A75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drawing>
          <wp:anchor distT="0" distB="0" distL="114300" distR="114300" simplePos="0" relativeHeight="251682304" behindDoc="0" locked="0" layoutInCell="1" allowOverlap="1" wp14:anchorId="014A0524" wp14:editId="0FB3E2D0">
            <wp:simplePos x="0" y="0"/>
            <wp:positionH relativeFrom="column">
              <wp:posOffset>3552190</wp:posOffset>
            </wp:positionH>
            <wp:positionV relativeFrom="paragraph">
              <wp:posOffset>183515</wp:posOffset>
            </wp:positionV>
            <wp:extent cx="1609725" cy="2146935"/>
            <wp:effectExtent l="0" t="0" r="9525" b="5715"/>
            <wp:wrapSquare wrapText="bothSides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青椒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A75" w:rsidRPr="00182635">
        <w:rPr>
          <w:rFonts w:ascii="標楷體" w:eastAsia="標楷體" w:hAnsi="標楷體" w:hint="eastAsia"/>
          <w:szCs w:val="24"/>
        </w:rPr>
        <w:t>有別於一般戶外種植的青椒，</w:t>
      </w:r>
      <w:r w:rsidRPr="00182635">
        <w:rPr>
          <w:rFonts w:ascii="標楷體" w:eastAsia="標楷體" w:hAnsi="標楷體" w:hint="eastAsia"/>
          <w:szCs w:val="24"/>
        </w:rPr>
        <w:t>透過溫室栽培的青椒少了外殼厚重的口感，更多了清甜的好滋味</w:t>
      </w:r>
      <w:r>
        <w:rPr>
          <w:rFonts w:ascii="標楷體" w:eastAsia="標楷體" w:hAnsi="標楷體" w:hint="eastAsia"/>
          <w:szCs w:val="24"/>
        </w:rPr>
        <w:t>，希望讓不愛吃青椒的小孩，都能愛上青椒。</w:t>
      </w:r>
    </w:p>
    <w:p w:rsidR="009B4A75" w:rsidRDefault="009B4A75" w:rsidP="00216CB3">
      <w:pPr>
        <w:jc w:val="both"/>
        <w:rPr>
          <w:rFonts w:ascii="標楷體" w:eastAsia="標楷體" w:hAnsi="標楷體"/>
          <w:sz w:val="36"/>
          <w:szCs w:val="36"/>
        </w:rPr>
      </w:pPr>
    </w:p>
    <w:p w:rsidR="00216CB3" w:rsidRDefault="004E12AB" w:rsidP="00216CB3">
      <w:pPr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lastRenderedPageBreak/>
        <w:t>庭園消息</w:t>
      </w:r>
    </w:p>
    <w:p w:rsidR="00283B43" w:rsidRPr="00283B43" w:rsidRDefault="00283B43" w:rsidP="00216CB3">
      <w:pPr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 w:val="36"/>
          <w:szCs w:val="36"/>
        </w:rPr>
        <w:tab/>
      </w:r>
      <w:hyperlink r:id="rId18" w:history="1">
        <w:r w:rsidRPr="000510F8">
          <w:rPr>
            <w:rStyle w:val="a5"/>
            <w:rFonts w:ascii="標楷體" w:eastAsia="標楷體" w:hAnsi="標楷體" w:hint="eastAsia"/>
            <w:szCs w:val="24"/>
          </w:rPr>
          <w:t>(</w:t>
        </w:r>
        <w:proofErr w:type="gramStart"/>
        <w:r w:rsidRPr="000510F8">
          <w:rPr>
            <w:rStyle w:val="a5"/>
            <w:rFonts w:ascii="標楷體" w:eastAsia="標楷體" w:hAnsi="標楷體" w:hint="eastAsia"/>
            <w:szCs w:val="24"/>
          </w:rPr>
          <w:t>用縮圖</w:t>
        </w:r>
        <w:proofErr w:type="gramEnd"/>
        <w:r w:rsidRPr="000510F8">
          <w:rPr>
            <w:rStyle w:val="a5"/>
            <w:rFonts w:ascii="標楷體" w:eastAsia="標楷體" w:hAnsi="標楷體" w:hint="eastAsia"/>
            <w:szCs w:val="24"/>
          </w:rPr>
          <w:t>方式+read more來呈現</w:t>
        </w:r>
        <w:r w:rsidR="000510F8" w:rsidRPr="000510F8">
          <w:rPr>
            <w:rStyle w:val="a5"/>
            <w:rFonts w:ascii="標楷體" w:eastAsia="標楷體" w:hAnsi="標楷體" w:hint="eastAsia"/>
            <w:szCs w:val="24"/>
          </w:rPr>
          <w:t>(one news)</w:t>
        </w:r>
        <w:r w:rsidRPr="000510F8">
          <w:rPr>
            <w:rStyle w:val="a5"/>
            <w:rFonts w:ascii="標楷體" w:eastAsia="標楷體" w:hAnsi="標楷體" w:hint="eastAsia"/>
            <w:szCs w:val="24"/>
          </w:rPr>
          <w:t>)</w:t>
        </w:r>
      </w:hyperlink>
    </w:p>
    <w:p w:rsidR="004E12AB" w:rsidRDefault="004E12AB" w:rsidP="004E12A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最新消息</w:t>
      </w:r>
    </w:p>
    <w:p w:rsidR="00A70BCB" w:rsidRPr="00283B43" w:rsidRDefault="00A70BCB" w:rsidP="00A70BC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分享庭園栽種狀況</w:t>
      </w:r>
      <w:r w:rsidR="000510F8">
        <w:rPr>
          <w:rFonts w:ascii="標楷體" w:eastAsia="標楷體" w:hAnsi="標楷體" w:hint="eastAsia"/>
          <w:szCs w:val="24"/>
        </w:rPr>
        <w:t>(FB</w:t>
      </w:r>
      <w:proofErr w:type="gramStart"/>
      <w:r w:rsidR="000510F8">
        <w:rPr>
          <w:rFonts w:ascii="標楷體" w:eastAsia="標楷體" w:hAnsi="標楷體" w:hint="eastAsia"/>
          <w:szCs w:val="24"/>
        </w:rPr>
        <w:t>粉專截圖/串粉專</w:t>
      </w:r>
      <w:proofErr w:type="gramEnd"/>
      <w:r w:rsidR="000510F8">
        <w:rPr>
          <w:rFonts w:ascii="標楷體" w:eastAsia="標楷體" w:hAnsi="標楷體" w:hint="eastAsia"/>
          <w:szCs w:val="24"/>
        </w:rPr>
        <w:t>API)</w:t>
      </w:r>
    </w:p>
    <w:p w:rsidR="004E12AB" w:rsidRDefault="00CF43AC" w:rsidP="004E12A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資訊分享</w:t>
      </w:r>
    </w:p>
    <w:p w:rsidR="00A70BCB" w:rsidRPr="00283B43" w:rsidRDefault="00A70BCB" w:rsidP="00A70BC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分享</w:t>
      </w:r>
      <w:r w:rsidR="00CF43AC">
        <w:rPr>
          <w:rFonts w:ascii="標楷體" w:eastAsia="標楷體" w:hAnsi="標楷體" w:hint="eastAsia"/>
          <w:szCs w:val="24"/>
        </w:rPr>
        <w:t>地方資訊、農業新聞、產品相關資訊</w:t>
      </w:r>
    </w:p>
    <w:p w:rsidR="004E12AB" w:rsidRDefault="004E12AB" w:rsidP="004E12A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食譜分享</w:t>
      </w:r>
    </w:p>
    <w:p w:rsidR="00A70BCB" w:rsidRPr="00283B43" w:rsidRDefault="00A70BCB" w:rsidP="00A70BC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美濃瓜-醬瓜</w:t>
      </w:r>
    </w:p>
    <w:p w:rsidR="00A70BCB" w:rsidRDefault="00366513" w:rsidP="00A70BCB">
      <w:pPr>
        <w:pStyle w:val="a3"/>
        <w:ind w:leftChars="0" w:left="240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noProof/>
          <w:sz w:val="36"/>
          <w:szCs w:val="36"/>
        </w:rPr>
        <w:drawing>
          <wp:anchor distT="0" distB="0" distL="114300" distR="114300" simplePos="0" relativeHeight="251635200" behindDoc="0" locked="0" layoutInCell="1" allowOverlap="1" wp14:anchorId="50E7F3EB" wp14:editId="6D85512A">
            <wp:simplePos x="0" y="0"/>
            <wp:positionH relativeFrom="column">
              <wp:posOffset>2333625</wp:posOffset>
            </wp:positionH>
            <wp:positionV relativeFrom="paragraph">
              <wp:posOffset>13335</wp:posOffset>
            </wp:positionV>
            <wp:extent cx="1314450" cy="1510030"/>
            <wp:effectExtent l="0" t="0" r="0" b="0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醬瓜成品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BCB">
        <w:rPr>
          <w:rFonts w:ascii="標楷體" w:eastAsia="標楷體" w:hAnsi="標楷體" w:hint="eastAsia"/>
          <w:noProof/>
          <w:sz w:val="36"/>
          <w:szCs w:val="36"/>
        </w:rPr>
        <w:drawing>
          <wp:anchor distT="0" distB="0" distL="114300" distR="114300" simplePos="0" relativeHeight="251637248" behindDoc="0" locked="0" layoutInCell="1" allowOverlap="1" wp14:anchorId="493277B1" wp14:editId="30269ED0">
            <wp:simplePos x="0" y="0"/>
            <wp:positionH relativeFrom="column">
              <wp:posOffset>476250</wp:posOffset>
            </wp:positionH>
            <wp:positionV relativeFrom="paragraph">
              <wp:posOffset>209550</wp:posOffset>
            </wp:positionV>
            <wp:extent cx="1571625" cy="1024890"/>
            <wp:effectExtent l="0" t="0" r="9525" b="381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醬瓜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140D" w:rsidRDefault="009E140D" w:rsidP="009E140D">
      <w:pPr>
        <w:pStyle w:val="a3"/>
        <w:ind w:leftChars="0" w:left="1920"/>
        <w:jc w:val="both"/>
        <w:rPr>
          <w:rFonts w:ascii="標楷體" w:eastAsia="標楷體" w:hAnsi="標楷體"/>
          <w:szCs w:val="24"/>
        </w:rPr>
      </w:pPr>
    </w:p>
    <w:p w:rsidR="009E140D" w:rsidRDefault="009E140D" w:rsidP="009E140D">
      <w:pPr>
        <w:pStyle w:val="a3"/>
        <w:ind w:leftChars="0" w:left="1920"/>
        <w:jc w:val="both"/>
        <w:rPr>
          <w:rFonts w:ascii="標楷體" w:eastAsia="標楷體" w:hAnsi="標楷體"/>
          <w:szCs w:val="24"/>
        </w:rPr>
      </w:pPr>
    </w:p>
    <w:p w:rsidR="009E140D" w:rsidRDefault="00366513" w:rsidP="009E140D">
      <w:pPr>
        <w:pStyle w:val="a3"/>
        <w:ind w:leftChars="0" w:left="192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textWrapping" w:clear="all"/>
      </w:r>
    </w:p>
    <w:p w:rsidR="00A70BCB" w:rsidRPr="00283B43" w:rsidRDefault="00366513" w:rsidP="009E140D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anchor distT="0" distB="0" distL="114300" distR="114300" simplePos="0" relativeHeight="251655680" behindDoc="0" locked="0" layoutInCell="1" allowOverlap="1" wp14:anchorId="37041798" wp14:editId="330A014E">
            <wp:simplePos x="0" y="0"/>
            <wp:positionH relativeFrom="column">
              <wp:posOffset>4457700</wp:posOffset>
            </wp:positionH>
            <wp:positionV relativeFrom="paragraph">
              <wp:posOffset>7620</wp:posOffset>
            </wp:positionV>
            <wp:extent cx="1047750" cy="1570990"/>
            <wp:effectExtent l="0" t="0" r="0" b="0"/>
            <wp:wrapSquare wrapText="bothSides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0415-1299-0-eLJAu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BCB" w:rsidRPr="00283B43">
        <w:rPr>
          <w:rFonts w:ascii="標楷體" w:eastAsia="標楷體" w:hAnsi="標楷體" w:hint="eastAsia"/>
          <w:szCs w:val="24"/>
        </w:rPr>
        <w:t>小番茄-</w:t>
      </w:r>
      <w:proofErr w:type="gramStart"/>
      <w:r w:rsidR="00A70BCB" w:rsidRPr="00283B43">
        <w:rPr>
          <w:rFonts w:ascii="標楷體" w:eastAsia="標楷體" w:hAnsi="標楷體" w:hint="eastAsia"/>
          <w:szCs w:val="24"/>
        </w:rPr>
        <w:t>梅釀番茄</w:t>
      </w:r>
      <w:proofErr w:type="gramEnd"/>
    </w:p>
    <w:p w:rsidR="00283B43" w:rsidRPr="00283B43" w:rsidRDefault="00283B43" w:rsidP="00283B43">
      <w:pPr>
        <w:pStyle w:val="a3"/>
        <w:numPr>
          <w:ilvl w:val="2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食材</w:t>
      </w:r>
      <w:r>
        <w:rPr>
          <w:rFonts w:ascii="標楷體" w:eastAsia="標楷體" w:hAnsi="標楷體" w:hint="eastAsia"/>
          <w:szCs w:val="24"/>
        </w:rPr>
        <w:t>及調味料</w:t>
      </w:r>
    </w:p>
    <w:p w:rsidR="00283B43" w:rsidRPr="00283B43" w:rsidRDefault="00283B43" w:rsidP="00283B43">
      <w:pPr>
        <w:pStyle w:val="a3"/>
        <w:ind w:leftChars="0" w:left="240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酸梅</w:t>
      </w:r>
      <w:r w:rsidR="000510F8">
        <w:rPr>
          <w:rFonts w:ascii="標楷體" w:eastAsia="標楷體" w:hAnsi="標楷體" w:hint="eastAsia"/>
          <w:szCs w:val="24"/>
        </w:rPr>
        <w:t>依個人口味</w:t>
      </w:r>
    </w:p>
    <w:p w:rsidR="00283B43" w:rsidRDefault="00283B43" w:rsidP="00283B43">
      <w:pPr>
        <w:pStyle w:val="a3"/>
        <w:ind w:leftChars="0" w:left="240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小番茄</w:t>
      </w:r>
      <w:r w:rsidR="000510F8">
        <w:rPr>
          <w:rFonts w:ascii="標楷體" w:eastAsia="標楷體" w:hAnsi="標楷體" w:hint="eastAsia"/>
          <w:szCs w:val="24"/>
        </w:rPr>
        <w:t>適量</w:t>
      </w:r>
    </w:p>
    <w:p w:rsidR="00283B43" w:rsidRPr="00283B43" w:rsidRDefault="00283B43" w:rsidP="00283B43">
      <w:pPr>
        <w:pStyle w:val="a3"/>
        <w:ind w:leftChars="0" w:left="240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砂糖1湯匙</w:t>
      </w:r>
    </w:p>
    <w:p w:rsidR="00283B43" w:rsidRPr="00283B43" w:rsidRDefault="00283B43" w:rsidP="00283B43">
      <w:pPr>
        <w:pStyle w:val="a3"/>
        <w:numPr>
          <w:ilvl w:val="2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步驟</w:t>
      </w:r>
    </w:p>
    <w:p w:rsidR="00366513" w:rsidRDefault="00283B43" w:rsidP="00283B43">
      <w:pPr>
        <w:pStyle w:val="a3"/>
        <w:ind w:leftChars="0" w:left="240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燒開熱水後放入小番茄10顆，大約1分鐘即可取出，之後</w:t>
      </w:r>
      <w:proofErr w:type="gramStart"/>
      <w:r w:rsidRPr="00283B43">
        <w:rPr>
          <w:rFonts w:ascii="標楷體" w:eastAsia="標楷體" w:hAnsi="標楷體" w:hint="eastAsia"/>
          <w:szCs w:val="24"/>
        </w:rPr>
        <w:t>馬上泡入冷水</w:t>
      </w:r>
      <w:proofErr w:type="gramEnd"/>
      <w:r w:rsidRPr="00283B43">
        <w:rPr>
          <w:rFonts w:ascii="標楷體" w:eastAsia="標楷體" w:hAnsi="標楷體" w:hint="eastAsia"/>
          <w:szCs w:val="24"/>
        </w:rPr>
        <w:t>浸泡，皮會自動就裂開，再一一剝下番茄的表皮。</w:t>
      </w:r>
      <w:proofErr w:type="gramStart"/>
      <w:r w:rsidR="000510F8">
        <w:rPr>
          <w:rFonts w:ascii="標楷體" w:eastAsia="標楷體" w:hAnsi="標楷體" w:hint="eastAsia"/>
          <w:szCs w:val="24"/>
        </w:rPr>
        <w:t>另</w:t>
      </w:r>
      <w:r w:rsidRPr="00283B43">
        <w:rPr>
          <w:rFonts w:ascii="標楷體" w:eastAsia="標楷體" w:hAnsi="標楷體" w:hint="eastAsia"/>
          <w:szCs w:val="24"/>
        </w:rPr>
        <w:t>取溫開水</w:t>
      </w:r>
      <w:proofErr w:type="gramEnd"/>
      <w:r w:rsidRPr="00283B43">
        <w:rPr>
          <w:rFonts w:ascii="標楷體" w:eastAsia="標楷體" w:hAnsi="標楷體" w:hint="eastAsia"/>
          <w:szCs w:val="24"/>
        </w:rPr>
        <w:t>500c.c.，放入砂糖、酸梅之後放入番茄，浸泡醃漬約3至4</w:t>
      </w:r>
      <w:r w:rsidR="000510F8">
        <w:rPr>
          <w:rFonts w:ascii="標楷體" w:eastAsia="標楷體" w:hAnsi="標楷體" w:hint="eastAsia"/>
          <w:szCs w:val="24"/>
        </w:rPr>
        <w:t>小時，也能放入冰箱內冷藏，風味更佳</w:t>
      </w:r>
    </w:p>
    <w:p w:rsidR="00366513" w:rsidRDefault="00366513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:rsidR="00283B43" w:rsidRPr="00283B43" w:rsidRDefault="00283B43" w:rsidP="00283B43">
      <w:pPr>
        <w:pStyle w:val="a3"/>
        <w:ind w:leftChars="0" w:left="2400"/>
        <w:jc w:val="both"/>
        <w:rPr>
          <w:rFonts w:ascii="標楷體" w:eastAsia="標楷體" w:hAnsi="標楷體"/>
          <w:szCs w:val="24"/>
        </w:rPr>
      </w:pPr>
    </w:p>
    <w:p w:rsidR="004E12AB" w:rsidRDefault="009E140D" w:rsidP="00216CB3">
      <w:pPr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購物須知</w:t>
      </w:r>
    </w:p>
    <w:p w:rsidR="004E12AB" w:rsidRPr="00B4252D" w:rsidRDefault="004E12AB" w:rsidP="00B4252D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B4252D">
        <w:rPr>
          <w:rFonts w:ascii="標楷體" w:eastAsia="標楷體" w:hAnsi="標楷體" w:hint="eastAsia"/>
          <w:sz w:val="28"/>
          <w:szCs w:val="28"/>
        </w:rPr>
        <w:t>購買流程</w:t>
      </w:r>
    </w:p>
    <w:p w:rsidR="00CF43AC" w:rsidRDefault="00CF43AC" w:rsidP="00B4252D">
      <w:pPr>
        <w:pStyle w:val="a3"/>
        <w:numPr>
          <w:ilvl w:val="2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CF43AC">
        <w:rPr>
          <w:rFonts w:ascii="標楷體" w:eastAsia="標楷體" w:hAnsi="標楷體" w:hint="eastAsia"/>
          <w:szCs w:val="24"/>
        </w:rPr>
        <w:t>確認產品價格</w:t>
      </w:r>
      <w:r w:rsidR="005631BB">
        <w:rPr>
          <w:rFonts w:ascii="標楷體" w:eastAsia="標楷體" w:hAnsi="標楷體" w:hint="eastAsia"/>
          <w:szCs w:val="24"/>
        </w:rPr>
        <w:t>、</w:t>
      </w:r>
      <w:r w:rsidR="00B4252D">
        <w:rPr>
          <w:rFonts w:ascii="標楷體" w:eastAsia="標楷體" w:hAnsi="標楷體" w:hint="eastAsia"/>
          <w:szCs w:val="24"/>
        </w:rPr>
        <w:t>規格</w:t>
      </w:r>
      <w:r w:rsidR="005631BB">
        <w:rPr>
          <w:rFonts w:ascii="標楷體" w:eastAsia="標楷體" w:hAnsi="標楷體" w:hint="eastAsia"/>
          <w:szCs w:val="24"/>
        </w:rPr>
        <w:t>及數量</w:t>
      </w:r>
      <w:r w:rsidRPr="00CF43AC">
        <w:rPr>
          <w:rFonts w:ascii="標楷體" w:eastAsia="標楷體" w:hAnsi="標楷體" w:hint="eastAsia"/>
          <w:szCs w:val="24"/>
        </w:rPr>
        <w:t>&gt;</w:t>
      </w:r>
      <w:r w:rsidR="00BC5FE1">
        <w:rPr>
          <w:rFonts w:ascii="標楷體" w:eastAsia="標楷體" w:hAnsi="標楷體" w:hint="eastAsia"/>
          <w:szCs w:val="24"/>
        </w:rPr>
        <w:t>填寫</w:t>
      </w:r>
      <w:r w:rsidR="005631BB">
        <w:rPr>
          <w:rFonts w:ascii="標楷體" w:eastAsia="標楷體" w:hAnsi="標楷體" w:hint="eastAsia"/>
          <w:szCs w:val="24"/>
        </w:rPr>
        <w:t>購買人</w:t>
      </w:r>
      <w:r w:rsidR="00BC5FE1">
        <w:rPr>
          <w:rFonts w:ascii="標楷體" w:eastAsia="標楷體" w:hAnsi="標楷體" w:hint="eastAsia"/>
          <w:szCs w:val="24"/>
        </w:rPr>
        <w:t>訊息</w:t>
      </w:r>
      <w:r w:rsidRPr="00CF43AC">
        <w:rPr>
          <w:rFonts w:ascii="標楷體" w:eastAsia="標楷體" w:hAnsi="標楷體" w:hint="eastAsia"/>
          <w:szCs w:val="24"/>
        </w:rPr>
        <w:t>&gt;付款&gt;等待收貨</w:t>
      </w:r>
    </w:p>
    <w:p w:rsidR="004E12AB" w:rsidRPr="00B4252D" w:rsidRDefault="004E12AB" w:rsidP="00B4252D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B4252D">
        <w:rPr>
          <w:rFonts w:ascii="標楷體" w:eastAsia="標楷體" w:hAnsi="標楷體" w:hint="eastAsia"/>
          <w:sz w:val="28"/>
          <w:szCs w:val="28"/>
        </w:rPr>
        <w:t>物流配送</w:t>
      </w:r>
    </w:p>
    <w:p w:rsidR="00CF43AC" w:rsidRPr="00CF43AC" w:rsidRDefault="00CF43AC" w:rsidP="00B4252D">
      <w:pPr>
        <w:pStyle w:val="a3"/>
        <w:numPr>
          <w:ilvl w:val="2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CF43AC">
        <w:rPr>
          <w:rFonts w:ascii="標楷體" w:eastAsia="標楷體" w:hAnsi="標楷體" w:hint="eastAsia"/>
          <w:szCs w:val="24"/>
        </w:rPr>
        <w:t>採用黑</w:t>
      </w:r>
      <w:proofErr w:type="gramStart"/>
      <w:r w:rsidRPr="00CF43AC">
        <w:rPr>
          <w:rFonts w:ascii="標楷體" w:eastAsia="標楷體" w:hAnsi="標楷體" w:hint="eastAsia"/>
          <w:szCs w:val="24"/>
        </w:rPr>
        <w:t>貓宅</w:t>
      </w:r>
      <w:r w:rsidR="00B4252D">
        <w:rPr>
          <w:rFonts w:ascii="標楷體" w:eastAsia="標楷體" w:hAnsi="標楷體" w:hint="eastAsia"/>
          <w:szCs w:val="24"/>
        </w:rPr>
        <w:t>急</w:t>
      </w:r>
      <w:r w:rsidRPr="00CF43AC">
        <w:rPr>
          <w:rFonts w:ascii="標楷體" w:eastAsia="標楷體" w:hAnsi="標楷體" w:hint="eastAsia"/>
          <w:szCs w:val="24"/>
        </w:rPr>
        <w:t>便物</w:t>
      </w:r>
      <w:proofErr w:type="gramEnd"/>
      <w:r w:rsidRPr="00CF43AC">
        <w:rPr>
          <w:rFonts w:ascii="標楷體" w:eastAsia="標楷體" w:hAnsi="標楷體" w:hint="eastAsia"/>
          <w:szCs w:val="24"/>
        </w:rPr>
        <w:t>流</w:t>
      </w:r>
      <w:r w:rsidR="00B4252D">
        <w:rPr>
          <w:rFonts w:ascii="標楷體" w:eastAsia="標楷體" w:hAnsi="標楷體" w:hint="eastAsia"/>
          <w:szCs w:val="24"/>
        </w:rPr>
        <w:t>公司。</w:t>
      </w:r>
    </w:p>
    <w:p w:rsidR="004E12AB" w:rsidRPr="00B4252D" w:rsidRDefault="004E12AB" w:rsidP="00B4252D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B4252D">
        <w:rPr>
          <w:rFonts w:ascii="標楷體" w:eastAsia="標楷體" w:hAnsi="標楷體" w:hint="eastAsia"/>
          <w:sz w:val="28"/>
          <w:szCs w:val="28"/>
        </w:rPr>
        <w:t>付款方式</w:t>
      </w:r>
    </w:p>
    <w:p w:rsidR="00CF43AC" w:rsidRDefault="009E140D" w:rsidP="00B4252D">
      <w:pPr>
        <w:pStyle w:val="a3"/>
        <w:numPr>
          <w:ilvl w:val="2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一律採</w:t>
      </w:r>
      <w:r w:rsidR="00BC5FE1">
        <w:rPr>
          <w:rFonts w:ascii="標楷體" w:eastAsia="標楷體" w:hAnsi="標楷體" w:hint="eastAsia"/>
          <w:szCs w:val="24"/>
        </w:rPr>
        <w:t>用</w:t>
      </w:r>
      <w:r w:rsidR="00CF43AC" w:rsidRPr="00CF43AC">
        <w:rPr>
          <w:rFonts w:ascii="標楷體" w:eastAsia="標楷體" w:hAnsi="標楷體" w:hint="eastAsia"/>
          <w:szCs w:val="24"/>
        </w:rPr>
        <w:t>匯款</w:t>
      </w:r>
      <w:r>
        <w:rPr>
          <w:rFonts w:ascii="標楷體" w:eastAsia="標楷體" w:hAnsi="標楷體" w:hint="eastAsia"/>
          <w:szCs w:val="24"/>
        </w:rPr>
        <w:t>方式。</w:t>
      </w:r>
      <w:r>
        <w:rPr>
          <w:rFonts w:ascii="標楷體" w:eastAsia="標楷體" w:hAnsi="標楷體"/>
          <w:szCs w:val="24"/>
        </w:rPr>
        <w:t xml:space="preserve"> </w:t>
      </w:r>
    </w:p>
    <w:p w:rsidR="009E140D" w:rsidRDefault="009E140D" w:rsidP="009B3189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因人力有限，依每日產量及訂購順序出貨。</w:t>
      </w:r>
    </w:p>
    <w:p w:rsidR="009B3189" w:rsidRPr="009B3189" w:rsidRDefault="009E140D" w:rsidP="009E140D">
      <w:pPr>
        <w:pStyle w:val="a3"/>
        <w:ind w:leftChars="0" w:left="192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※</w:t>
      </w:r>
      <w:r w:rsidR="007C3785">
        <w:rPr>
          <w:rFonts w:ascii="標楷體" w:eastAsia="標楷體" w:hAnsi="標楷體" w:hint="eastAsia"/>
          <w:sz w:val="28"/>
          <w:szCs w:val="28"/>
        </w:rPr>
        <w:t>如無法假日收</w:t>
      </w:r>
      <w:r w:rsidR="009B3189" w:rsidRPr="009B3189">
        <w:rPr>
          <w:rFonts w:ascii="標楷體" w:eastAsia="標楷體" w:hAnsi="標楷體" w:hint="eastAsia"/>
          <w:sz w:val="28"/>
          <w:szCs w:val="28"/>
        </w:rPr>
        <w:t>貨請提前告知。</w:t>
      </w:r>
    </w:p>
    <w:p w:rsidR="004E12AB" w:rsidRDefault="004E12AB" w:rsidP="00216CB3">
      <w:pPr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頁尾</w:t>
      </w:r>
    </w:p>
    <w:p w:rsidR="00CF43AC" w:rsidRPr="00CF43AC" w:rsidRDefault="004E12AB" w:rsidP="00CF43AC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聯絡</w:t>
      </w:r>
      <w:r w:rsidR="009E140D">
        <w:rPr>
          <w:rFonts w:ascii="標楷體" w:eastAsia="標楷體" w:hAnsi="標楷體" w:hint="eastAsia"/>
          <w:sz w:val="36"/>
          <w:szCs w:val="36"/>
        </w:rPr>
        <w:t>庭園</w:t>
      </w:r>
    </w:p>
    <w:p w:rsidR="009E140D" w:rsidRDefault="00CF43AC" w:rsidP="00DD2235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9E140D">
        <w:rPr>
          <w:rFonts w:ascii="標楷體" w:eastAsia="標楷體" w:hAnsi="標楷體" w:hint="eastAsia"/>
          <w:szCs w:val="24"/>
        </w:rPr>
        <w:t>連絡電話</w:t>
      </w:r>
    </w:p>
    <w:p w:rsidR="009E140D" w:rsidRPr="009E140D" w:rsidRDefault="009E140D" w:rsidP="00CD5C11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9E140D">
        <w:rPr>
          <w:rFonts w:ascii="標楷體" w:eastAsia="標楷體" w:hAnsi="標楷體" w:hint="eastAsia"/>
          <w:szCs w:val="24"/>
        </w:rPr>
        <w:t>連絡電話</w:t>
      </w:r>
    </w:p>
    <w:p w:rsidR="00CF43AC" w:rsidRDefault="00E77B5D" w:rsidP="004E12A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Site</w:t>
      </w:r>
      <w:r w:rsidR="00CF43AC">
        <w:rPr>
          <w:rFonts w:ascii="標楷體" w:eastAsia="標楷體" w:hAnsi="標楷體" w:hint="eastAsia"/>
          <w:sz w:val="36"/>
          <w:szCs w:val="36"/>
        </w:rPr>
        <w:t xml:space="preserve"> map</w:t>
      </w:r>
    </w:p>
    <w:p w:rsidR="009E140D" w:rsidRDefault="009E140D" w:rsidP="004E12A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關注庭園</w:t>
      </w:r>
    </w:p>
    <w:p w:rsidR="009E140D" w:rsidRPr="009E140D" w:rsidRDefault="009E140D" w:rsidP="009E140D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proofErr w:type="gramStart"/>
      <w:r w:rsidRPr="009E140D">
        <w:rPr>
          <w:rFonts w:ascii="標楷體" w:eastAsia="標楷體" w:hAnsi="標楷體" w:hint="eastAsia"/>
          <w:szCs w:val="24"/>
        </w:rPr>
        <w:t>粉專連結</w:t>
      </w:r>
      <w:proofErr w:type="gramEnd"/>
      <w:r w:rsidRPr="009E140D">
        <w:rPr>
          <w:rFonts w:ascii="標楷體" w:eastAsia="標楷體" w:hAnsi="標楷體" w:hint="eastAsia"/>
          <w:szCs w:val="24"/>
        </w:rPr>
        <w:t>(</w:t>
      </w:r>
      <w:proofErr w:type="spellStart"/>
      <w:r w:rsidRPr="009E140D">
        <w:rPr>
          <w:rFonts w:ascii="標楷體" w:eastAsia="標楷體" w:hAnsi="標楷體" w:hint="eastAsia"/>
          <w:szCs w:val="24"/>
        </w:rPr>
        <w:t>QRcode</w:t>
      </w:r>
      <w:proofErr w:type="spellEnd"/>
      <w:r w:rsidRPr="009E140D">
        <w:rPr>
          <w:rFonts w:ascii="標楷體" w:eastAsia="標楷體" w:hAnsi="標楷體" w:hint="eastAsia"/>
          <w:szCs w:val="24"/>
        </w:rPr>
        <w:t>/icon)</w:t>
      </w:r>
    </w:p>
    <w:p w:rsidR="00CF43AC" w:rsidRDefault="009E140D" w:rsidP="009B3189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 w:rsidRPr="009B3189">
        <w:rPr>
          <w:rFonts w:ascii="標楷體" w:eastAsia="標楷體" w:hAnsi="標楷體"/>
          <w:sz w:val="36"/>
          <w:szCs w:val="36"/>
        </w:rPr>
        <w:t>C</w:t>
      </w:r>
      <w:r w:rsidR="00CF43AC" w:rsidRPr="009B3189">
        <w:rPr>
          <w:rFonts w:ascii="標楷體" w:eastAsia="標楷體" w:hAnsi="標楷體" w:hint="eastAsia"/>
          <w:sz w:val="36"/>
          <w:szCs w:val="36"/>
        </w:rPr>
        <w:t>opyright</w:t>
      </w:r>
    </w:p>
    <w:p w:rsidR="009E140D" w:rsidRPr="009E140D" w:rsidRDefault="009E140D" w:rsidP="003740CA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9E140D">
        <w:rPr>
          <w:rFonts w:ascii="標楷體" w:eastAsia="標楷體" w:hAnsi="標楷體" w:hint="eastAsia"/>
          <w:szCs w:val="24"/>
        </w:rPr>
        <w:t>2019</w:t>
      </w:r>
      <w:r w:rsidRPr="009E140D">
        <w:rPr>
          <w:rFonts w:ascii="標楷體" w:eastAsia="標楷體" w:hAnsi="標楷體"/>
          <w:szCs w:val="24"/>
        </w:rPr>
        <w:t>©</w:t>
      </w:r>
      <w:r w:rsidRPr="009E140D">
        <w:rPr>
          <w:rFonts w:ascii="標楷體" w:eastAsia="標楷體" w:hAnsi="標楷體" w:hint="eastAsia"/>
          <w:szCs w:val="24"/>
        </w:rPr>
        <w:t>M</w:t>
      </w:r>
      <w:r w:rsidRPr="009E140D">
        <w:rPr>
          <w:rFonts w:ascii="標楷體" w:eastAsia="標楷體" w:hAnsi="標楷體"/>
          <w:szCs w:val="24"/>
        </w:rPr>
        <w:t>r.WUPAPA</w:t>
      </w:r>
    </w:p>
    <w:sectPr w:rsidR="009E140D" w:rsidRPr="009E14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3BE0" w:rsidRDefault="00B13BE0" w:rsidP="00A36736">
      <w:r>
        <w:separator/>
      </w:r>
    </w:p>
  </w:endnote>
  <w:endnote w:type="continuationSeparator" w:id="0">
    <w:p w:rsidR="00B13BE0" w:rsidRDefault="00B13BE0" w:rsidP="00A36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3BE0" w:rsidRDefault="00B13BE0" w:rsidP="00A36736">
      <w:r>
        <w:separator/>
      </w:r>
    </w:p>
  </w:footnote>
  <w:footnote w:type="continuationSeparator" w:id="0">
    <w:p w:rsidR="00B13BE0" w:rsidRDefault="00B13BE0" w:rsidP="00A367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65924"/>
    <w:multiLevelType w:val="hybridMultilevel"/>
    <w:tmpl w:val="236AEF30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>
    <w:nsid w:val="012A4E37"/>
    <w:multiLevelType w:val="hybridMultilevel"/>
    <w:tmpl w:val="B9FA63A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2411A75"/>
    <w:multiLevelType w:val="hybridMultilevel"/>
    <w:tmpl w:val="7AC2D1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12173CA4"/>
    <w:multiLevelType w:val="hybridMultilevel"/>
    <w:tmpl w:val="36C828EE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>
    <w:nsid w:val="1528603C"/>
    <w:multiLevelType w:val="hybridMultilevel"/>
    <w:tmpl w:val="4BECF6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52C4C6D"/>
    <w:multiLevelType w:val="hybridMultilevel"/>
    <w:tmpl w:val="9C7CF014"/>
    <w:lvl w:ilvl="0" w:tplc="037CE9B6">
      <w:start w:val="1"/>
      <w:numFmt w:val="decimalZero"/>
      <w:lvlText w:val="%1-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5364726"/>
    <w:multiLevelType w:val="hybridMultilevel"/>
    <w:tmpl w:val="2A7070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304B65F9"/>
    <w:multiLevelType w:val="hybridMultilevel"/>
    <w:tmpl w:val="AE3A83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310D07B4"/>
    <w:multiLevelType w:val="hybridMultilevel"/>
    <w:tmpl w:val="66C03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32D73208"/>
    <w:multiLevelType w:val="hybridMultilevel"/>
    <w:tmpl w:val="5366F6E0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0">
    <w:nsid w:val="46A311EB"/>
    <w:multiLevelType w:val="hybridMultilevel"/>
    <w:tmpl w:val="C8424500"/>
    <w:lvl w:ilvl="0" w:tplc="7436BDF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4A236627"/>
    <w:multiLevelType w:val="hybridMultilevel"/>
    <w:tmpl w:val="7CA662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7C983611"/>
    <w:multiLevelType w:val="hybridMultilevel"/>
    <w:tmpl w:val="79065F0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2"/>
  </w:num>
  <w:num w:numId="5">
    <w:abstractNumId w:val="6"/>
  </w:num>
  <w:num w:numId="6">
    <w:abstractNumId w:val="7"/>
  </w:num>
  <w:num w:numId="7">
    <w:abstractNumId w:val="4"/>
  </w:num>
  <w:num w:numId="8">
    <w:abstractNumId w:val="11"/>
  </w:num>
  <w:num w:numId="9">
    <w:abstractNumId w:val="12"/>
  </w:num>
  <w:num w:numId="10">
    <w:abstractNumId w:val="1"/>
  </w:num>
  <w:num w:numId="11">
    <w:abstractNumId w:val="3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57E"/>
    <w:rsid w:val="00026F20"/>
    <w:rsid w:val="000510F8"/>
    <w:rsid w:val="001130A7"/>
    <w:rsid w:val="0012019A"/>
    <w:rsid w:val="00182635"/>
    <w:rsid w:val="00216CB3"/>
    <w:rsid w:val="00222806"/>
    <w:rsid w:val="00283B43"/>
    <w:rsid w:val="002B5516"/>
    <w:rsid w:val="002D77E4"/>
    <w:rsid w:val="00366513"/>
    <w:rsid w:val="00435A77"/>
    <w:rsid w:val="004C395A"/>
    <w:rsid w:val="004E12AB"/>
    <w:rsid w:val="005631BB"/>
    <w:rsid w:val="005674FF"/>
    <w:rsid w:val="0059557E"/>
    <w:rsid w:val="005E4EE4"/>
    <w:rsid w:val="005F0D60"/>
    <w:rsid w:val="00670A9A"/>
    <w:rsid w:val="0069307C"/>
    <w:rsid w:val="007B5A3B"/>
    <w:rsid w:val="007C3785"/>
    <w:rsid w:val="008273DC"/>
    <w:rsid w:val="009B3189"/>
    <w:rsid w:val="009B4A75"/>
    <w:rsid w:val="009E140D"/>
    <w:rsid w:val="009E6F13"/>
    <w:rsid w:val="00A02A83"/>
    <w:rsid w:val="00A36736"/>
    <w:rsid w:val="00A70BCB"/>
    <w:rsid w:val="00AE3BC0"/>
    <w:rsid w:val="00B13BE0"/>
    <w:rsid w:val="00B4252D"/>
    <w:rsid w:val="00BC5FE1"/>
    <w:rsid w:val="00C62264"/>
    <w:rsid w:val="00CE329B"/>
    <w:rsid w:val="00CF43AC"/>
    <w:rsid w:val="00D90E9C"/>
    <w:rsid w:val="00E4486A"/>
    <w:rsid w:val="00E77B5D"/>
    <w:rsid w:val="00E97123"/>
    <w:rsid w:val="00F2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2806"/>
    <w:pPr>
      <w:ind w:leftChars="200" w:left="480"/>
    </w:pPr>
  </w:style>
  <w:style w:type="table" w:styleId="a4">
    <w:name w:val="Table Grid"/>
    <w:basedOn w:val="a1"/>
    <w:uiPriority w:val="59"/>
    <w:rsid w:val="00222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2225D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B55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2B5516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FollowedHyperlink"/>
    <w:basedOn w:val="a0"/>
    <w:uiPriority w:val="99"/>
    <w:semiHidden/>
    <w:unhideWhenUsed/>
    <w:rsid w:val="000510F8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A3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36736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A3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36736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2806"/>
    <w:pPr>
      <w:ind w:leftChars="200" w:left="480"/>
    </w:pPr>
  </w:style>
  <w:style w:type="table" w:styleId="a4">
    <w:name w:val="Table Grid"/>
    <w:basedOn w:val="a1"/>
    <w:uiPriority w:val="59"/>
    <w:rsid w:val="00222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2225D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B55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2B5516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FollowedHyperlink"/>
    <w:basedOn w:val="a0"/>
    <w:uiPriority w:val="99"/>
    <w:semiHidden/>
    <w:unhideWhenUsed/>
    <w:rsid w:val="000510F8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A3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36736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A3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3673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0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9009">
              <w:marLeft w:val="0"/>
              <w:marRight w:val="0"/>
              <w:marTop w:val="0"/>
              <w:marBottom w:val="0"/>
              <w:divBdr>
                <w:top w:val="none" w:sz="0" w:space="19" w:color="auto"/>
                <w:left w:val="none" w:sz="0" w:space="0" w:color="auto"/>
                <w:bottom w:val="dotted" w:sz="6" w:space="19" w:color="CBA571"/>
                <w:right w:val="none" w:sz="0" w:space="0" w:color="auto"/>
              </w:divBdr>
              <w:divsChild>
                <w:div w:id="19619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824">
              <w:marLeft w:val="0"/>
              <w:marRight w:val="0"/>
              <w:marTop w:val="0"/>
              <w:marBottom w:val="0"/>
              <w:divBdr>
                <w:top w:val="none" w:sz="0" w:space="19" w:color="auto"/>
                <w:left w:val="none" w:sz="0" w:space="0" w:color="auto"/>
                <w:bottom w:val="dotted" w:sz="6" w:space="19" w:color="CBA571"/>
                <w:right w:val="none" w:sz="0" w:space="0" w:color="auto"/>
              </w:divBdr>
              <w:divsChild>
                <w:div w:id="107034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1134">
              <w:marLeft w:val="0"/>
              <w:marRight w:val="0"/>
              <w:marTop w:val="0"/>
              <w:marBottom w:val="0"/>
              <w:divBdr>
                <w:top w:val="none" w:sz="0" w:space="19" w:color="auto"/>
                <w:left w:val="none" w:sz="0" w:space="0" w:color="auto"/>
                <w:bottom w:val="dotted" w:sz="6" w:space="19" w:color="CBA571"/>
                <w:right w:val="none" w:sz="0" w:space="0" w:color="auto"/>
              </w:divBdr>
              <w:divsChild>
                <w:div w:id="20265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58355">
              <w:marLeft w:val="0"/>
              <w:marRight w:val="0"/>
              <w:marTop w:val="0"/>
              <w:marBottom w:val="0"/>
              <w:divBdr>
                <w:top w:val="none" w:sz="0" w:space="19" w:color="auto"/>
                <w:left w:val="none" w:sz="0" w:space="0" w:color="auto"/>
                <w:bottom w:val="dotted" w:sz="6" w:space="19" w:color="CBA571"/>
                <w:right w:val="none" w:sz="0" w:space="0" w:color="auto"/>
              </w:divBdr>
              <w:divsChild>
                <w:div w:id="666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hyperlink" Target="https://www.one1taly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hyperlink" Target="https://www.one1taly.com/" TargetMode="External"/><Relationship Id="rId19" Type="http://schemas.openxmlformats.org/officeDocument/2006/relationships/image" Target="media/image8.jpe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hyperlink" Target="https://ishothim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96F54-1BF0-4315-8C7A-08CEB4AE1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6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2019-11-20T01:20:00Z</dcterms:created>
  <dcterms:modified xsi:type="dcterms:W3CDTF">2019-11-28T09:05:00Z</dcterms:modified>
</cp:coreProperties>
</file>