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E1" w:rsidRDefault="006E14E1" w:rsidP="00415249">
      <w:pPr>
        <w:pStyle w:val="Heading1"/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2ED0EC28" wp14:editId="20007E58">
            <wp:simplePos x="0" y="0"/>
            <wp:positionH relativeFrom="column">
              <wp:posOffset>-4445</wp:posOffset>
            </wp:positionH>
            <wp:positionV relativeFrom="paragraph">
              <wp:posOffset>305435</wp:posOffset>
            </wp:positionV>
            <wp:extent cx="2038350" cy="9061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bg-BG"/>
        </w:rPr>
        <w:drawing>
          <wp:inline distT="0" distB="0" distL="0" distR="0" wp14:anchorId="55F2ED1C" wp14:editId="637F211D">
            <wp:extent cx="3990975" cy="619145"/>
            <wp:effectExtent l="0" t="0" r="0" b="9525"/>
            <wp:docPr id="2" name="Picture 2" descr="http://www.fmi.uni-sofia.bg/log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i.uni-sofia.bg/log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9B" w:rsidRDefault="00514157" w:rsidP="00415249">
      <w:pPr>
        <w:pStyle w:val="Heading1"/>
        <w:rPr>
          <w:noProof/>
        </w:rPr>
      </w:pPr>
      <w:r w:rsidRPr="00595E71">
        <w:t>Тема</w:t>
      </w:r>
      <w:r>
        <w:t xml:space="preserve"> </w:t>
      </w:r>
      <w:r w:rsidR="001B2E9D" w:rsidRPr="00185F23">
        <w:rPr>
          <w:noProof/>
        </w:rPr>
        <w:t>22</w:t>
      </w:r>
      <w:r>
        <w:t xml:space="preserve">: </w:t>
      </w:r>
      <w:r w:rsidR="001B2E9D" w:rsidRPr="00185F23">
        <w:rPr>
          <w:noProof/>
        </w:rPr>
        <w:t>CSS &amp; JavaScript</w:t>
      </w:r>
      <w:r w:rsidR="005F07A4">
        <w:t xml:space="preserve"> </w:t>
      </w:r>
      <w:r w:rsidR="005F07A4" w:rsidRPr="006E14E1">
        <w:t>(</w:t>
      </w:r>
      <w:r w:rsidR="001B2E9D" w:rsidRPr="00185F23">
        <w:rPr>
          <w:noProof/>
        </w:rPr>
        <w:t>JavaScript - част 1</w:t>
      </w:r>
      <w:r w:rsidR="005F07A4" w:rsidRPr="006E14E1">
        <w:rPr>
          <w:noProof/>
        </w:rPr>
        <w:t>)</w:t>
      </w:r>
      <w:r>
        <w:t xml:space="preserve">: </w:t>
      </w:r>
      <w:r w:rsidR="001B2E9D" w:rsidRPr="00185F23">
        <w:rPr>
          <w:noProof/>
        </w:rPr>
        <w:t>Типове данни и променливи в JS</w:t>
      </w:r>
    </w:p>
    <w:p w:rsidR="00D07838" w:rsidRDefault="00110FE3">
      <w:pPr>
        <w:rPr>
          <w:noProof/>
        </w:rPr>
      </w:pPr>
      <w:r w:rsidRPr="00110FE3">
        <w:rPr>
          <w:b/>
          <w:u w:val="single"/>
        </w:rPr>
        <w:t>Разработено от</w:t>
      </w:r>
      <w:r>
        <w:t xml:space="preserve">: </w:t>
      </w:r>
      <w:r w:rsidR="001B2E9D">
        <w:rPr>
          <w:noProof/>
        </w:rPr>
        <w:t>Мартин Маринов</w:t>
      </w:r>
      <w:r>
        <w:rPr>
          <w:noProof/>
        </w:rPr>
        <w:br/>
      </w:r>
      <w:r w:rsidR="00B7378D" w:rsidRPr="005F07A4">
        <w:rPr>
          <w:b/>
          <w:u w:val="single"/>
        </w:rPr>
        <w:t>Дата на защита:</w:t>
      </w:r>
      <w:r w:rsidR="00B7378D">
        <w:t xml:space="preserve"> </w:t>
      </w:r>
      <w:r w:rsidR="001B2E9D">
        <w:rPr>
          <w:noProof/>
        </w:rPr>
        <w:t>15.05.2013</w:t>
      </w:r>
      <w:r w:rsidR="009628A9">
        <w:rPr>
          <w:noProof/>
        </w:rPr>
        <w:t xml:space="preserve"> (номер в група: </w:t>
      </w:r>
      <w:r w:rsidR="001B2E9D">
        <w:rPr>
          <w:noProof/>
        </w:rPr>
        <w:t>2</w:t>
      </w:r>
      <w:r w:rsidR="009628A9">
        <w:rPr>
          <w:noProof/>
        </w:rPr>
        <w:t>)</w:t>
      </w:r>
    </w:p>
    <w:p w:rsidR="005F07A4" w:rsidRDefault="005F07A4">
      <w:r w:rsidRPr="005F07A4">
        <w:rPr>
          <w:b/>
        </w:rPr>
        <w:t>Ключови думи</w:t>
      </w:r>
      <w:r>
        <w:t>:</w:t>
      </w:r>
      <w:r w:rsidR="00E02BA9" w:rsidRPr="00E02BA9">
        <w:t xml:space="preserve"> </w:t>
      </w:r>
      <w:proofErr w:type="spellStart"/>
      <w:r w:rsidR="00E02BA9">
        <w:rPr>
          <w:lang w:val="en-US"/>
        </w:rPr>
        <w:t>wwwTech</w:t>
      </w:r>
      <w:proofErr w:type="spellEnd"/>
      <w:r w:rsidR="00E02BA9" w:rsidRPr="00E02BA9">
        <w:t xml:space="preserve">,2013, </w:t>
      </w:r>
      <w:r w:rsidR="00E02BA9">
        <w:t xml:space="preserve">реферат, </w:t>
      </w:r>
      <w:r w:rsidR="00E02BA9">
        <w:rPr>
          <w:lang w:val="en-US"/>
        </w:rPr>
        <w:t>software</w:t>
      </w:r>
      <w:r w:rsidR="00E02BA9" w:rsidRPr="00E02BA9">
        <w:t xml:space="preserve"> </w:t>
      </w:r>
      <w:r w:rsidR="00E02BA9">
        <w:rPr>
          <w:lang w:val="en-US"/>
        </w:rPr>
        <w:t>engineering</w:t>
      </w:r>
      <w:r w:rsidR="00E02BA9" w:rsidRPr="00E02BA9">
        <w:t xml:space="preserve">, </w:t>
      </w:r>
      <w:r w:rsidR="00E02BA9">
        <w:rPr>
          <w:lang w:val="en-US"/>
        </w:rPr>
        <w:t>web</w:t>
      </w:r>
      <w:r w:rsidR="00E02BA9" w:rsidRPr="00E02BA9">
        <w:t xml:space="preserve">, </w:t>
      </w:r>
      <w:r w:rsidR="001B2E9D" w:rsidRPr="00185F23">
        <w:rPr>
          <w:noProof/>
          <w:color w:val="FF0000"/>
        </w:rPr>
        <w:t>JS, data types, variables, examples, introduction</w:t>
      </w:r>
    </w:p>
    <w:p w:rsidR="005F07A4" w:rsidRDefault="005F07A4" w:rsidP="00415249">
      <w:pPr>
        <w:pStyle w:val="Heading2"/>
        <w:numPr>
          <w:ilvl w:val="0"/>
          <w:numId w:val="3"/>
        </w:numPr>
        <w:spacing w:line="480" w:lineRule="auto"/>
      </w:pPr>
      <w:r>
        <w:t>Описание</w:t>
      </w:r>
    </w:p>
    <w:p w:rsidR="005F07A4" w:rsidRDefault="001B2E9D" w:rsidP="00963E98">
      <w:pPr>
        <w:pStyle w:val="ListParagraph"/>
        <w:ind w:left="360"/>
        <w:jc w:val="both"/>
        <w:rPr>
          <w:noProof/>
        </w:rPr>
      </w:pPr>
      <w:r>
        <w:rPr>
          <w:noProof/>
        </w:rPr>
        <w:t>Презентацията ще запознае накратко аудиторията със скриптовия език JavaScript, неговите особеноси и по-конкретно типовете данни, които езика поддържа и променливите, с които оперира.</w:t>
      </w:r>
    </w:p>
    <w:p w:rsidR="0098446A" w:rsidRDefault="0098446A" w:rsidP="0098446A">
      <w:pPr>
        <w:pStyle w:val="Heading2"/>
        <w:numPr>
          <w:ilvl w:val="0"/>
          <w:numId w:val="3"/>
        </w:numPr>
        <w:spacing w:line="480" w:lineRule="auto"/>
      </w:pPr>
      <w:r>
        <w:t>Анкета</w:t>
      </w:r>
    </w:p>
    <w:p w:rsidR="0098446A" w:rsidRPr="00D22099" w:rsidRDefault="0098446A" w:rsidP="0098446A">
      <w:pPr>
        <w:rPr>
          <w:b/>
        </w:rPr>
      </w:pPr>
      <w:r w:rsidRPr="0098446A">
        <w:rPr>
          <w:b/>
          <w:highlight w:val="yellow"/>
          <w:u w:val="single"/>
        </w:rPr>
        <w:t xml:space="preserve">Групово: </w:t>
      </w:r>
      <w:r w:rsidRPr="0098446A">
        <w:rPr>
          <w:highlight w:val="yellow"/>
        </w:rPr>
        <w:t xml:space="preserve">Задайте един въпрос върху реферата и сложете ресултатите (въпроса ще го сложа в екселската таблица). Например: </w:t>
      </w:r>
      <w:r w:rsidRPr="0098446A">
        <w:rPr>
          <w:highlight w:val="yellow"/>
          <w:lang w:val="en-US"/>
        </w:rPr>
        <w:t>Q</w:t>
      </w:r>
      <w:r w:rsidRPr="0098446A">
        <w:rPr>
          <w:highlight w:val="yellow"/>
        </w:rPr>
        <w:t xml:space="preserve">Занимавали ли сте се с </w:t>
      </w:r>
      <w:r w:rsidRPr="0098446A">
        <w:rPr>
          <w:highlight w:val="yellow"/>
          <w:lang w:val="en-US"/>
        </w:rPr>
        <w:t>HTML</w:t>
      </w:r>
      <w:r w:rsidRPr="0098446A">
        <w:rPr>
          <w:highlight w:val="yellow"/>
        </w:rPr>
        <w:t xml:space="preserve">5? </w:t>
      </w:r>
      <w:r w:rsidRPr="0098446A">
        <w:rPr>
          <w:highlight w:val="yellow"/>
          <w:lang w:val="en-US"/>
        </w:rPr>
        <w:t>a</w:t>
      </w:r>
      <w:r w:rsidRPr="0098446A">
        <w:rPr>
          <w:highlight w:val="yellow"/>
        </w:rPr>
        <w:t>) да – много, 2)да – малко 3) чувал съм, но не не съм писал; 4) нямам идея</w:t>
      </w:r>
      <w:r>
        <w:t xml:space="preserve"> – </w:t>
      </w:r>
      <w:r w:rsidRPr="005149F2">
        <w:rPr>
          <w:b/>
          <w:color w:val="FF0000"/>
        </w:rPr>
        <w:t>ще дам отделен гугъл-докс за гласуване</w:t>
      </w:r>
      <w:r w:rsidR="005149F2" w:rsidRPr="005149F2">
        <w:rPr>
          <w:b/>
          <w:color w:val="FF0000"/>
        </w:rPr>
        <w:t xml:space="preserve"> (или в дудъл, ще видя)</w:t>
      </w:r>
      <w:r w:rsidR="00D22099">
        <w:rPr>
          <w:b/>
          <w:color w:val="FF0000"/>
        </w:rPr>
        <w:t xml:space="preserve"> – и резултатите в таб3 (03_</w:t>
      </w:r>
      <w:proofErr w:type="spellStart"/>
      <w:r w:rsidR="00D22099">
        <w:rPr>
          <w:b/>
          <w:color w:val="FF0000"/>
          <w:lang w:val="en-US"/>
        </w:rPr>
        <w:t>VoteQuiz</w:t>
      </w:r>
      <w:proofErr w:type="spellEnd"/>
      <w:r w:rsidR="00D22099" w:rsidRPr="00D22099">
        <w:rPr>
          <w:b/>
          <w:color w:val="FF0000"/>
        </w:rPr>
        <w:t>)</w:t>
      </w:r>
    </w:p>
    <w:p w:rsidR="0098446A" w:rsidRDefault="0098446A" w:rsidP="00963E98">
      <w:pPr>
        <w:pStyle w:val="ListParagraph"/>
        <w:ind w:left="360"/>
        <w:jc w:val="both"/>
      </w:pPr>
    </w:p>
    <w:p w:rsidR="00D07838" w:rsidRDefault="00595E71" w:rsidP="00415249">
      <w:pPr>
        <w:pStyle w:val="Heading2"/>
        <w:numPr>
          <w:ilvl w:val="0"/>
          <w:numId w:val="3"/>
        </w:numPr>
        <w:spacing w:line="480" w:lineRule="auto"/>
      </w:pPr>
      <w:r>
        <w:t>Съдържание</w:t>
      </w:r>
    </w:p>
    <w:p w:rsidR="00595E71" w:rsidRPr="00963E98" w:rsidRDefault="001B2E9D" w:rsidP="00595E71">
      <w:pPr>
        <w:ind w:left="360"/>
      </w:pPr>
      <w:r w:rsidRPr="00185F23">
        <w:rPr>
          <w:noProof/>
          <w:lang w:val="en-US"/>
        </w:rPr>
        <w:t>Кратко описание на JS, по-задълбочено разглеждане на типовете данни и променливите в скриптовия език, примери, заключение</w:t>
      </w:r>
    </w:p>
    <w:p w:rsidR="00514E2B" w:rsidRDefault="00514E2B" w:rsidP="00415249">
      <w:pPr>
        <w:pStyle w:val="Heading2"/>
        <w:numPr>
          <w:ilvl w:val="0"/>
          <w:numId w:val="3"/>
        </w:numPr>
        <w:spacing w:line="480" w:lineRule="auto"/>
      </w:pPr>
      <w:r>
        <w:lastRenderedPageBreak/>
        <w:t>Теория</w:t>
      </w:r>
    </w:p>
    <w:p w:rsidR="0042548F" w:rsidRDefault="0042548F" w:rsidP="0042548F">
      <w:pPr>
        <w:pStyle w:val="Heading1"/>
        <w:jc w:val="center"/>
        <w:rPr>
          <w:sz w:val="48"/>
          <w:szCs w:val="48"/>
          <w:lang w:val="en-US"/>
        </w:rPr>
      </w:pPr>
      <w:r w:rsidRPr="002D481E">
        <w:rPr>
          <w:sz w:val="48"/>
          <w:szCs w:val="48"/>
        </w:rPr>
        <w:t xml:space="preserve">Типове данни и променливи в </w:t>
      </w:r>
      <w:r w:rsidRPr="002D481E">
        <w:rPr>
          <w:sz w:val="48"/>
          <w:szCs w:val="48"/>
          <w:lang w:val="en-US"/>
        </w:rPr>
        <w:t>JavaScript</w:t>
      </w:r>
    </w:p>
    <w:p w:rsidR="0042548F" w:rsidRDefault="0042548F" w:rsidP="0042548F">
      <w:pPr>
        <w:rPr>
          <w:lang w:val="en-US"/>
        </w:rPr>
      </w:pPr>
    </w:p>
    <w:p w:rsidR="0042548F" w:rsidRDefault="0042548F" w:rsidP="0042548F">
      <w:pPr>
        <w:rPr>
          <w:lang w:val="en-US"/>
        </w:rPr>
      </w:pPr>
    </w:p>
    <w:p w:rsidR="0042548F" w:rsidRDefault="0042548F" w:rsidP="0042548F">
      <w:pPr>
        <w:pStyle w:val="Heading2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D481E">
        <w:rPr>
          <w:sz w:val="40"/>
          <w:szCs w:val="40"/>
        </w:rPr>
        <w:t>Кратко въведение</w:t>
      </w:r>
    </w:p>
    <w:p w:rsidR="0042548F" w:rsidRDefault="0042548F" w:rsidP="0042548F"/>
    <w:p w:rsidR="0042548F" w:rsidRPr="00B14983" w:rsidRDefault="0042548F" w:rsidP="0042548F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B14983">
        <w:rPr>
          <w:rFonts w:ascii="Arial" w:hAnsi="Arial" w:cs="Arial"/>
          <w:sz w:val="28"/>
          <w:szCs w:val="28"/>
        </w:rPr>
        <w:t xml:space="preserve">cript е най-широко разпространеният език за програмиране в интернет, след HTML . Въпреки че го наричат "език за програмиране", с негова помощ не се пишат програми, а скриптове, които се вмъкват в HTML документа. В този смисъл JavaScript е език за писане на скриптове, докато JAVA  е език за програмиране. Освен съвпадението в част от името, двата езика нямат кой знае какви прилики, дори са разработени от различни корпорации ( JAVA е дело на SUN, a JavaScript е разработка на Netscape). JAVA е мощен език за програмиране не само на интернет приложения, но и на самостоятелни програми за различни платформи. Интернет приложенията на JAVA се наричат аплети. Те са файлове с разширение .class и се вмъкват в HTML документа между таговете </w:t>
      </w:r>
      <w:r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applet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 </w:t>
      </w:r>
      <w:r w:rsidRPr="00B14983">
        <w:rPr>
          <w:rFonts w:ascii="Arial" w:hAnsi="Arial" w:cs="Arial"/>
          <w:sz w:val="28"/>
          <w:szCs w:val="28"/>
        </w:rPr>
        <w:t xml:space="preserve">и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&lt;/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applet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&gt;. </w:t>
      </w:r>
    </w:p>
    <w:p w:rsidR="0042548F" w:rsidRDefault="0042548F" w:rsidP="0042548F">
      <w:pPr>
        <w:ind w:firstLine="360"/>
        <w:rPr>
          <w:rFonts w:ascii="Arial" w:hAnsi="Arial" w:cs="Arial"/>
          <w:sz w:val="28"/>
          <w:szCs w:val="28"/>
        </w:rPr>
      </w:pPr>
      <w:r w:rsidRPr="00B14983">
        <w:rPr>
          <w:rFonts w:ascii="Arial" w:hAnsi="Arial" w:cs="Arial"/>
          <w:sz w:val="28"/>
          <w:szCs w:val="28"/>
        </w:rPr>
        <w:t xml:space="preserve">JavaScript кода се вмъква в HTML документа между двойката елементи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 </w:t>
      </w:r>
      <w:r w:rsidRPr="00B14983">
        <w:rPr>
          <w:rFonts w:ascii="Arial" w:hAnsi="Arial" w:cs="Arial"/>
          <w:sz w:val="28"/>
          <w:szCs w:val="28"/>
        </w:rPr>
        <w:t xml:space="preserve">и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sz w:val="28"/>
          <w:szCs w:val="28"/>
          <w:lang w:val="en-US"/>
        </w:rPr>
        <w:t>.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 </w:t>
      </w:r>
      <w:r w:rsidRPr="00B14983">
        <w:rPr>
          <w:rFonts w:ascii="Arial" w:hAnsi="Arial" w:cs="Arial"/>
          <w:sz w:val="28"/>
          <w:szCs w:val="28"/>
        </w:rPr>
        <w:t xml:space="preserve">Когато срещне тагът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&gt;, </w:t>
      </w:r>
      <w:r w:rsidRPr="00B14983">
        <w:rPr>
          <w:rFonts w:ascii="Arial" w:hAnsi="Arial" w:cs="Arial"/>
          <w:sz w:val="28"/>
          <w:szCs w:val="28"/>
        </w:rPr>
        <w:t xml:space="preserve">браузъра разбира че трябва да спре интерпретирането на HTML кода и да започне да обработва скрипта, намиращ се между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 </w:t>
      </w:r>
      <w:r w:rsidRPr="00B14983">
        <w:rPr>
          <w:rFonts w:ascii="Arial" w:hAnsi="Arial" w:cs="Arial"/>
          <w:sz w:val="28"/>
          <w:szCs w:val="28"/>
        </w:rPr>
        <w:t xml:space="preserve">и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&gt;. </w:t>
      </w:r>
      <w:r w:rsidRPr="00B14983">
        <w:rPr>
          <w:rFonts w:ascii="Arial" w:hAnsi="Arial" w:cs="Arial"/>
          <w:sz w:val="28"/>
          <w:szCs w:val="28"/>
        </w:rPr>
        <w:t xml:space="preserve">Този скрипт не е задължително да бъде написан на JavaScript. Има и други езици за  писане на скриптове, например VBScript. Затова когато пишете отварящия таг за скрипт, трябва да укажете на браузъра на какъв език ще бъде скрипта. Ако този език е JavaScript трябва да напишете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 language=”</w:t>
      </w:r>
      <w:proofErr w:type="spellStart"/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javascript</w:t>
      </w:r>
      <w:proofErr w:type="spellEnd"/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”&gt;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en-US"/>
        </w:rPr>
        <w:t>.</w:t>
      </w:r>
      <w:r w:rsidRPr="00B14983">
        <w:rPr>
          <w:rFonts w:ascii="Arial" w:hAnsi="Arial" w:cs="Arial"/>
          <w:sz w:val="28"/>
          <w:szCs w:val="28"/>
        </w:rPr>
        <w:t>Ето един пример на една уеб страница с вмъкнат</w:t>
      </w:r>
      <w:r>
        <w:rPr>
          <w:rFonts w:ascii="Arial" w:hAnsi="Arial" w:cs="Arial"/>
          <w:sz w:val="28"/>
          <w:szCs w:val="28"/>
          <w:lang w:val="en-US"/>
        </w:rPr>
        <w:t xml:space="preserve"> JavaScript</w:t>
      </w:r>
      <w:r w:rsidRPr="00B14983">
        <w:rPr>
          <w:rFonts w:ascii="Arial" w:hAnsi="Arial" w:cs="Arial"/>
          <w:sz w:val="28"/>
          <w:szCs w:val="28"/>
          <w:lang w:val="en-US"/>
        </w:rPr>
        <w:t>:</w:t>
      </w:r>
    </w:p>
    <w:p w:rsidR="0042548F" w:rsidRPr="009F3BDF" w:rsidRDefault="0042548F" w:rsidP="0042548F">
      <w:pPr>
        <w:ind w:firstLine="360"/>
        <w:rPr>
          <w:rFonts w:ascii="Arial" w:hAnsi="Arial" w:cs="Arial"/>
          <w:color w:val="E36C0A" w:themeColor="accent6" w:themeShade="BF"/>
          <w:sz w:val="28"/>
          <w:szCs w:val="28"/>
        </w:rPr>
      </w:pPr>
      <w:hyperlink r:id="rId12" w:history="1">
        <w:r w:rsidRPr="00BE263F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>Пример 1:</w:t>
        </w:r>
      </w:hyperlink>
    </w:p>
    <w:p w:rsidR="0042548F" w:rsidRPr="009F6D6A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html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head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title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  <w:lang w:val="en-US"/>
        </w:rPr>
        <w:t>JavaScript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title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head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>&lt;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body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script </w:t>
      </w:r>
      <w:proofErr w:type="spell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lang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=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”</w:t>
      </w:r>
      <w:proofErr w:type="spellStart"/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javascript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”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 xml:space="preserve">  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9F6D6A">
        <w:rPr>
          <w:rFonts w:ascii="Arial" w:hAnsi="Arial" w:cs="Arial"/>
          <w:color w:val="1F497D" w:themeColor="text2"/>
          <w:sz w:val="28"/>
          <w:szCs w:val="28"/>
        </w:rPr>
        <w:t>document.write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("</w:t>
      </w:r>
      <w:r w:rsidRPr="009F6D6A">
        <w:rPr>
          <w:rFonts w:ascii="Arial" w:hAnsi="Arial" w:cs="Arial"/>
          <w:color w:val="000000" w:themeColor="text1"/>
          <w:sz w:val="28"/>
          <w:szCs w:val="28"/>
        </w:rPr>
        <w:t>Здравей!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")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script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body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br/>
        <w:t>&lt;/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html</w:t>
      </w:r>
      <w:r w:rsidRPr="009F6D6A"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FF0000"/>
          <w:sz w:val="28"/>
          <w:szCs w:val="28"/>
        </w:rPr>
      </w:pPr>
    </w:p>
    <w:p w:rsidR="0042548F" w:rsidRDefault="0042548F" w:rsidP="0042548F">
      <w:pPr>
        <w:pStyle w:val="Normal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Изпълнението на кода ще изведе на екрана съобщение: „Здравей!“</w:t>
      </w:r>
    </w:p>
    <w:p w:rsidR="0042548F" w:rsidRDefault="0042548F" w:rsidP="004254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E36C0A" w:themeColor="accent6" w:themeShade="BF"/>
          <w:sz w:val="36"/>
          <w:szCs w:val="36"/>
        </w:rPr>
      </w:pPr>
      <w:r w:rsidRPr="008473E9">
        <w:rPr>
          <w:rFonts w:ascii="Arial" w:hAnsi="Arial" w:cs="Arial"/>
          <w:color w:val="E36C0A" w:themeColor="accent6" w:themeShade="BF"/>
          <w:sz w:val="36"/>
          <w:szCs w:val="36"/>
        </w:rPr>
        <w:t>Важно уточнение!</w:t>
      </w:r>
    </w:p>
    <w:p w:rsidR="0042548F" w:rsidRDefault="0042548F" w:rsidP="004254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Java</w:t>
      </w:r>
      <w:r>
        <w:rPr>
          <w:rFonts w:ascii="Arial" w:hAnsi="Arial" w:cs="Arial"/>
          <w:sz w:val="28"/>
          <w:szCs w:val="28"/>
        </w:rPr>
        <w:t xml:space="preserve"> са два напълно различни езика, когато става въпрос за концепции и дизайн.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Java</w:t>
      </w:r>
      <w:r>
        <w:rPr>
          <w:rFonts w:ascii="Arial" w:hAnsi="Arial" w:cs="Arial"/>
          <w:sz w:val="28"/>
          <w:szCs w:val="28"/>
        </w:rPr>
        <w:t xml:space="preserve"> (създаден от </w:t>
      </w:r>
      <w:r>
        <w:rPr>
          <w:rFonts w:ascii="Arial" w:hAnsi="Arial" w:cs="Arial"/>
          <w:sz w:val="28"/>
          <w:szCs w:val="28"/>
          <w:lang w:val="en-US"/>
        </w:rPr>
        <w:t>Sun)</w:t>
      </w:r>
      <w:r>
        <w:rPr>
          <w:rFonts w:ascii="Arial" w:hAnsi="Arial" w:cs="Arial"/>
          <w:sz w:val="28"/>
          <w:szCs w:val="28"/>
        </w:rPr>
        <w:t xml:space="preserve"> е по-комплексен програмен език, подобен на </w:t>
      </w:r>
      <w:r>
        <w:rPr>
          <w:rFonts w:ascii="Arial" w:hAnsi="Arial" w:cs="Arial"/>
          <w:sz w:val="28"/>
          <w:szCs w:val="28"/>
          <w:lang w:val="en-US"/>
        </w:rPr>
        <w:t xml:space="preserve">C.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 е</w:t>
      </w:r>
      <w:proofErr w:type="gramEnd"/>
      <w:r>
        <w:rPr>
          <w:rFonts w:ascii="Arial" w:hAnsi="Arial" w:cs="Arial"/>
          <w:sz w:val="28"/>
          <w:szCs w:val="28"/>
        </w:rPr>
        <w:t xml:space="preserve"> създаден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за 10 дена от</w:t>
      </w:r>
      <w:r w:rsidRPr="00115E0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Brendan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Eich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като проект  на </w:t>
      </w:r>
      <w:r>
        <w:rPr>
          <w:rFonts w:ascii="Arial" w:hAnsi="Arial" w:cs="Arial"/>
          <w:sz w:val="28"/>
          <w:szCs w:val="28"/>
          <w:lang w:val="en-US"/>
        </w:rPr>
        <w:t xml:space="preserve">Netscape </w:t>
      </w:r>
      <w:r>
        <w:rPr>
          <w:rFonts w:ascii="Arial" w:hAnsi="Arial" w:cs="Arial"/>
          <w:sz w:val="28"/>
          <w:szCs w:val="28"/>
        </w:rPr>
        <w:t xml:space="preserve">и е </w:t>
      </w:r>
      <w:r>
        <w:rPr>
          <w:rFonts w:ascii="Arial" w:hAnsi="Arial" w:cs="Arial"/>
          <w:sz w:val="28"/>
          <w:szCs w:val="28"/>
          <w:lang w:val="en-US"/>
        </w:rPr>
        <w:t>front-end</w:t>
      </w:r>
      <w:r>
        <w:rPr>
          <w:rFonts w:ascii="Arial" w:hAnsi="Arial" w:cs="Arial"/>
          <w:sz w:val="28"/>
          <w:szCs w:val="28"/>
        </w:rPr>
        <w:t xml:space="preserve"> скриптов език. Харатеризира се с лекота, може да бъде използван кат обектно-ориентиран език, ембднат в </w:t>
      </w:r>
      <w:r>
        <w:rPr>
          <w:rFonts w:ascii="Arial" w:hAnsi="Arial" w:cs="Arial"/>
          <w:sz w:val="28"/>
          <w:szCs w:val="28"/>
          <w:lang w:val="en-US"/>
        </w:rPr>
        <w:t>html</w:t>
      </w:r>
      <w:r>
        <w:rPr>
          <w:rFonts w:ascii="Arial" w:hAnsi="Arial" w:cs="Arial"/>
          <w:sz w:val="28"/>
          <w:szCs w:val="28"/>
        </w:rPr>
        <w:t xml:space="preserve"> страницата, интерпретира се от браузъра.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  <w:hyperlink r:id="rId13" w:history="1">
        <w:r w:rsidRPr="00DF514C">
          <w:rPr>
            <w:rStyle w:val="Hyperlink"/>
            <w:rFonts w:ascii="Arial" w:eastAsiaTheme="majorEastAsia" w:hAnsi="Arial" w:cs="Arial"/>
            <w:color w:val="0000BF" w:themeColor="hyperlink" w:themeShade="BF"/>
            <w:sz w:val="28"/>
            <w:szCs w:val="28"/>
          </w:rPr>
          <w:t>Пример 2:</w:t>
        </w:r>
      </w:hyperlink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html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body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>&lt;script type=”text/</w:t>
      </w:r>
      <w:proofErr w:type="spell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javascript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”&gt;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proofErr w:type="gramStart"/>
      <w:r w:rsidRPr="009F6D6A">
        <w:rPr>
          <w:rFonts w:ascii="Arial" w:hAnsi="Arial" w:cs="Arial"/>
          <w:color w:val="1F497D" w:themeColor="text2"/>
          <w:sz w:val="28"/>
          <w:szCs w:val="28"/>
          <w:lang w:val="en-US"/>
        </w:rPr>
        <w:t>alert</w:t>
      </w:r>
      <w:proofErr w:type="gramEnd"/>
      <w:r w:rsidRPr="009F6D6A">
        <w:rPr>
          <w:rFonts w:ascii="Arial" w:hAnsi="Arial" w:cs="Arial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(‘</w:t>
      </w:r>
      <w:r w:rsidRPr="009F6D6A">
        <w:rPr>
          <w:rFonts w:ascii="Arial" w:hAnsi="Arial" w:cs="Arial"/>
          <w:sz w:val="28"/>
          <w:szCs w:val="28"/>
          <w:lang w:val="en-US"/>
        </w:rPr>
        <w:t>Hello, I am Martin and this is my first JS program!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’);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>&lt;/script&gt;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&lt;/body&gt;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&lt;/html&gt;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color w:val="E36C0A" w:themeColor="accent6" w:themeShade="BF"/>
          <w:sz w:val="28"/>
          <w:szCs w:val="28"/>
        </w:rPr>
        <w:lastRenderedPageBreak/>
        <w:t>Ето какво ще видим след изпълнението на кода:</w:t>
      </w:r>
    </w:p>
    <w:p w:rsidR="0042548F" w:rsidRDefault="0042548F" w:rsidP="0042548F">
      <w:pPr>
        <w:pStyle w:val="NormalWeb"/>
        <w:ind w:left="1418" w:firstLine="709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noProof/>
          <w:color w:val="F79646" w:themeColor="accent6"/>
          <w:sz w:val="28"/>
          <w:szCs w:val="28"/>
        </w:rPr>
        <w:drawing>
          <wp:inline distT="0" distB="0" distL="0" distR="0" wp14:anchorId="78B80E5D" wp14:editId="480C05B0">
            <wp:extent cx="2924583" cy="1371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8F" w:rsidRDefault="0042548F" w:rsidP="0042548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 Пример 1 и Пример 2 стана ясно, че командите </w:t>
      </w:r>
      <w:proofErr w:type="spellStart"/>
      <w:r w:rsidRPr="009F6D6A">
        <w:rPr>
          <w:rFonts w:ascii="Arial" w:hAnsi="Arial" w:cs="Arial"/>
          <w:color w:val="1F497D" w:themeColor="text2"/>
          <w:sz w:val="28"/>
          <w:szCs w:val="28"/>
          <w:lang w:val="en-US"/>
        </w:rPr>
        <w:t>document.write</w:t>
      </w:r>
      <w:proofErr w:type="spellEnd"/>
      <w:r w:rsidRPr="009F6D6A">
        <w:rPr>
          <w:rFonts w:ascii="Arial" w:hAnsi="Arial" w:cs="Arial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 w:rsidRPr="009F6D6A">
        <w:rPr>
          <w:rFonts w:ascii="Arial" w:hAnsi="Arial" w:cs="Arial"/>
          <w:color w:val="1F497D" w:themeColor="text2"/>
          <w:sz w:val="28"/>
          <w:szCs w:val="28"/>
          <w:lang w:val="en-US"/>
        </w:rPr>
        <w:t>alert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са сходни, с тази разлика, че </w:t>
      </w:r>
      <w:r w:rsidRPr="00627881">
        <w:rPr>
          <w:rFonts w:ascii="Arial" w:hAnsi="Arial" w:cs="Arial"/>
          <w:color w:val="1F497D" w:themeColor="text2"/>
          <w:sz w:val="28"/>
          <w:szCs w:val="28"/>
          <w:lang w:val="en-US"/>
        </w:rPr>
        <w:t>alert</w:t>
      </w:r>
      <w:r>
        <w:rPr>
          <w:rFonts w:ascii="Arial" w:hAnsi="Arial" w:cs="Arial"/>
          <w:sz w:val="28"/>
          <w:szCs w:val="28"/>
        </w:rPr>
        <w:t xml:space="preserve"> изкарва резултата в малко прозорче, а </w:t>
      </w:r>
      <w:proofErr w:type="spellStart"/>
      <w:r w:rsidRPr="00627881">
        <w:rPr>
          <w:rFonts w:ascii="Arial" w:hAnsi="Arial" w:cs="Arial"/>
          <w:color w:val="1F497D" w:themeColor="text2"/>
          <w:sz w:val="28"/>
          <w:szCs w:val="28"/>
          <w:lang w:val="en-US"/>
        </w:rPr>
        <w:t>document.write</w:t>
      </w:r>
      <w:proofErr w:type="spellEnd"/>
      <w:r w:rsidRPr="00627881">
        <w:rPr>
          <w:rFonts w:ascii="Arial" w:hAnsi="Arial" w:cs="Arial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просто отпечатва някакъв текст на екрана</w:t>
      </w:r>
      <w:r>
        <w:rPr>
          <w:rFonts w:ascii="Arial" w:hAnsi="Arial" w:cs="Arial"/>
          <w:sz w:val="28"/>
          <w:szCs w:val="28"/>
        </w:rPr>
        <w:t xml:space="preserve"> и пише директно в </w:t>
      </w:r>
      <w:r>
        <w:rPr>
          <w:rFonts w:ascii="Arial" w:hAnsi="Arial" w:cs="Arial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sz w:val="28"/>
          <w:szCs w:val="28"/>
        </w:rPr>
        <w:t>документа</w:t>
      </w:r>
      <w:r>
        <w:rPr>
          <w:rFonts w:ascii="Arial" w:hAnsi="Arial" w:cs="Arial"/>
          <w:sz w:val="28"/>
          <w:szCs w:val="28"/>
        </w:rPr>
        <w:t>.</w:t>
      </w:r>
    </w:p>
    <w:p w:rsidR="0042548F" w:rsidRDefault="0042548F" w:rsidP="0042548F">
      <w:pPr>
        <w:pStyle w:val="NormalWeb"/>
        <w:rPr>
          <w:rFonts w:ascii="Arial" w:hAnsi="Arial" w:cs="Arial"/>
          <w:sz w:val="28"/>
          <w:szCs w:val="28"/>
        </w:rPr>
      </w:pPr>
    </w:p>
    <w:p w:rsidR="0042548F" w:rsidRDefault="0042548F" w:rsidP="004254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943634" w:themeColor="accent2" w:themeShade="BF"/>
          <w:sz w:val="36"/>
          <w:szCs w:val="36"/>
        </w:rPr>
      </w:pPr>
      <w:r w:rsidRPr="00627881">
        <w:rPr>
          <w:rFonts w:ascii="Arial" w:hAnsi="Arial" w:cs="Arial"/>
          <w:color w:val="943634" w:themeColor="accent2" w:themeShade="BF"/>
          <w:sz w:val="36"/>
          <w:szCs w:val="36"/>
        </w:rPr>
        <w:t xml:space="preserve">Интересен факт: </w:t>
      </w:r>
    </w:p>
    <w:p w:rsidR="0042548F" w:rsidRPr="00627881" w:rsidRDefault="0042548F" w:rsidP="004254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JavaScript  </w:t>
      </w:r>
      <w:r>
        <w:rPr>
          <w:rFonts w:ascii="Arial" w:hAnsi="Arial" w:cs="Arial"/>
          <w:sz w:val="28"/>
          <w:szCs w:val="28"/>
        </w:rPr>
        <w:t>в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Windows 8 – Microsoft </w:t>
      </w:r>
      <w:r>
        <w:rPr>
          <w:rFonts w:ascii="Arial" w:hAnsi="Arial" w:cs="Arial"/>
          <w:sz w:val="28"/>
          <w:szCs w:val="28"/>
        </w:rPr>
        <w:t xml:space="preserve">използва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>
        <w:rPr>
          <w:rFonts w:ascii="Arial" w:hAnsi="Arial" w:cs="Arial"/>
          <w:sz w:val="28"/>
          <w:szCs w:val="28"/>
        </w:rPr>
        <w:t xml:space="preserve"> за разработка на </w:t>
      </w:r>
      <w:r>
        <w:rPr>
          <w:rFonts w:ascii="Arial" w:hAnsi="Arial" w:cs="Arial"/>
          <w:sz w:val="28"/>
          <w:szCs w:val="28"/>
          <w:lang w:val="en-US"/>
        </w:rPr>
        <w:t xml:space="preserve">Windows 8 </w:t>
      </w:r>
      <w:r>
        <w:rPr>
          <w:rFonts w:ascii="Arial" w:hAnsi="Arial" w:cs="Arial"/>
          <w:sz w:val="28"/>
          <w:szCs w:val="28"/>
        </w:rPr>
        <w:t xml:space="preserve">приложения. Може да се каже, че </w:t>
      </w:r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определено е бъдещето за </w:t>
      </w:r>
      <w:r>
        <w:rPr>
          <w:rFonts w:ascii="Arial" w:hAnsi="Arial" w:cs="Arial"/>
          <w:sz w:val="28"/>
          <w:szCs w:val="28"/>
          <w:lang w:val="en-US"/>
        </w:rPr>
        <w:t xml:space="preserve">Internet </w:t>
      </w:r>
      <w:r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  <w:lang w:val="en-US"/>
        </w:rPr>
        <w:t xml:space="preserve"> Windows.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42548F" w:rsidRDefault="0042548F" w:rsidP="0042548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Силно препоръчително е, </w:t>
      </w:r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кода да е поставен в изцяло отделен файл с разширение </w:t>
      </w:r>
      <w:r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така да бъде линкнат (свързан) с </w:t>
      </w:r>
      <w:r>
        <w:rPr>
          <w:rFonts w:ascii="Arial" w:hAnsi="Arial" w:cs="Arial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sz w:val="28"/>
          <w:szCs w:val="28"/>
        </w:rPr>
        <w:t>файла. Ето как става това: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  <w:hyperlink r:id="rId15" w:history="1">
        <w:r w:rsidRPr="00DF514C">
          <w:rPr>
            <w:rStyle w:val="Hyperlink"/>
            <w:rFonts w:ascii="Arial" w:eastAsiaTheme="majorEastAsia" w:hAnsi="Arial" w:cs="Arial"/>
            <w:color w:val="0000BF" w:themeColor="hyperlink" w:themeShade="BF"/>
            <w:sz w:val="28"/>
            <w:szCs w:val="28"/>
          </w:rPr>
          <w:t>Пример 3:</w:t>
        </w:r>
      </w:hyperlink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html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head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</w:rPr>
        <w:tab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&lt;script </w:t>
      </w:r>
      <w:proofErr w:type="spell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src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=”Example3.js” type=”text/</w:t>
      </w:r>
      <w:proofErr w:type="spell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javascript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"&gt;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&lt;!--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E36C0A" w:themeColor="accent6" w:themeShade="BF"/>
          <w:sz w:val="28"/>
          <w:szCs w:val="28"/>
        </w:rPr>
        <w:t>Кодът поставен тук няма да бъде изпълнен!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--</w:t>
      </w:r>
      <w:r>
        <w:rPr>
          <w:rFonts w:ascii="Arial" w:hAnsi="Arial" w:cs="Arial"/>
          <w:color w:val="E36C0A" w:themeColor="accent6" w:themeShade="BF"/>
          <w:sz w:val="28"/>
          <w:szCs w:val="28"/>
        </w:rPr>
        <w:t>&gt;</w:t>
      </w:r>
    </w:p>
    <w:p w:rsidR="0042548F" w:rsidRPr="004F00DC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>&lt;/script&gt;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head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lastRenderedPageBreak/>
        <w:t>&lt;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body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 xml:space="preserve">&lt;button </w:t>
      </w:r>
      <w:proofErr w:type="spell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onclick</w:t>
      </w:r>
      <w:proofErr w:type="spell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=”</w:t>
      </w:r>
      <w:proofErr w:type="gramStart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sample(</w:t>
      </w:r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)” value=”Call JS function from Example3.js” /&gt;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&lt;/body&gt;</w:t>
      </w:r>
    </w:p>
    <w:p w:rsidR="0042548F" w:rsidRDefault="0042548F" w:rsidP="0042548F">
      <w:pPr>
        <w:pStyle w:val="NormalWeb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&lt;/html&gt;</w:t>
      </w:r>
    </w:p>
    <w:p w:rsidR="0042548F" w:rsidRPr="00AD5B05" w:rsidRDefault="0042548F" w:rsidP="0042548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Чрез атрибута</w:t>
      </w:r>
      <w:r w:rsidRPr="004F00DC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proofErr w:type="spellStart"/>
      <w:r w:rsidRPr="004F00DC">
        <w:rPr>
          <w:rFonts w:ascii="Arial" w:hAnsi="Arial" w:cs="Arial"/>
          <w:color w:val="1F497D" w:themeColor="text2"/>
          <w:sz w:val="28"/>
          <w:szCs w:val="28"/>
          <w:lang w:val="en-US"/>
        </w:rPr>
        <w:t>src</w:t>
      </w:r>
      <w:proofErr w:type="spellEnd"/>
      <w:r w:rsidRPr="004F00DC">
        <w:rPr>
          <w:rFonts w:ascii="Arial" w:hAnsi="Arial" w:cs="Arial"/>
          <w:sz w:val="28"/>
          <w:szCs w:val="28"/>
          <w:lang w:val="en-US"/>
        </w:rPr>
        <w:t xml:space="preserve">, </w:t>
      </w:r>
      <w:r w:rsidRPr="004F00DC">
        <w:rPr>
          <w:rFonts w:ascii="Arial" w:hAnsi="Arial" w:cs="Arial"/>
          <w:sz w:val="28"/>
          <w:szCs w:val="28"/>
        </w:rPr>
        <w:t xml:space="preserve">задаваме пътят/името на нашия </w:t>
      </w:r>
      <w:r w:rsidRPr="004F00DC">
        <w:rPr>
          <w:rFonts w:ascii="Arial" w:hAnsi="Arial" w:cs="Arial"/>
          <w:sz w:val="28"/>
          <w:szCs w:val="28"/>
          <w:lang w:val="en-US"/>
        </w:rPr>
        <w:t xml:space="preserve">JavaScript </w:t>
      </w:r>
      <w:r w:rsidRPr="004F00DC">
        <w:rPr>
          <w:rFonts w:ascii="Arial" w:hAnsi="Arial" w:cs="Arial"/>
          <w:sz w:val="28"/>
          <w:szCs w:val="28"/>
        </w:rPr>
        <w:t xml:space="preserve">файл и така при отваряне на </w:t>
      </w:r>
      <w:r w:rsidRPr="004F00DC">
        <w:rPr>
          <w:rFonts w:ascii="Arial" w:hAnsi="Arial" w:cs="Arial"/>
          <w:sz w:val="28"/>
          <w:szCs w:val="28"/>
          <w:lang w:val="en-US"/>
        </w:rPr>
        <w:t xml:space="preserve">html </w:t>
      </w:r>
      <w:r w:rsidRPr="004F00DC">
        <w:rPr>
          <w:rFonts w:ascii="Arial" w:hAnsi="Arial" w:cs="Arial"/>
          <w:sz w:val="28"/>
          <w:szCs w:val="28"/>
        </w:rPr>
        <w:t xml:space="preserve">файла, ще се изпълни и </w:t>
      </w:r>
      <w:r w:rsidRPr="004F00DC">
        <w:rPr>
          <w:rFonts w:ascii="Arial" w:hAnsi="Arial" w:cs="Arial"/>
          <w:sz w:val="28"/>
          <w:szCs w:val="28"/>
          <w:lang w:val="en-US"/>
        </w:rPr>
        <w:t>script.js.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Важно е да се спомене, че </w:t>
      </w:r>
      <w:r>
        <w:rPr>
          <w:rFonts w:ascii="Arial" w:hAnsi="Arial" w:cs="Arial"/>
          <w:sz w:val="28"/>
          <w:szCs w:val="28"/>
          <w:lang w:val="en-US"/>
        </w:rPr>
        <w:t xml:space="preserve">&lt;script&gt; </w:t>
      </w:r>
      <w:r>
        <w:rPr>
          <w:rFonts w:ascii="Arial" w:hAnsi="Arial" w:cs="Arial"/>
          <w:sz w:val="28"/>
          <w:szCs w:val="28"/>
        </w:rPr>
        <w:t>тага винаги е празен и съответно всички команди пишем в 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файла (подобно на </w:t>
      </w:r>
      <w:r>
        <w:rPr>
          <w:rFonts w:ascii="Arial" w:hAnsi="Arial" w:cs="Arial"/>
          <w:sz w:val="28"/>
          <w:szCs w:val="28"/>
          <w:lang w:val="en-US"/>
        </w:rPr>
        <w:t>CSS).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2548F" w:rsidRDefault="0042548F" w:rsidP="0042548F">
      <w:pPr>
        <w:pStyle w:val="NormalWeb"/>
        <w:rPr>
          <w:rFonts w:ascii="Arial" w:hAnsi="Arial" w:cs="Arial"/>
          <w:sz w:val="28"/>
          <w:szCs w:val="28"/>
        </w:rPr>
      </w:pPr>
    </w:p>
    <w:p w:rsidR="0042548F" w:rsidRDefault="0042548F" w:rsidP="0042548F">
      <w:pPr>
        <w:pStyle w:val="Heading2"/>
        <w:rPr>
          <w:sz w:val="40"/>
          <w:szCs w:val="40"/>
        </w:rPr>
      </w:pPr>
      <w:r w:rsidRPr="00AD5B05">
        <w:rPr>
          <w:rFonts w:eastAsia="Times New Roman"/>
          <w:sz w:val="40"/>
          <w:szCs w:val="40"/>
          <w:lang w:eastAsia="bg-BG"/>
        </w:rPr>
        <w:t>2.</w:t>
      </w:r>
      <w:r w:rsidRPr="00AD5B05">
        <w:rPr>
          <w:sz w:val="40"/>
          <w:szCs w:val="40"/>
        </w:rPr>
        <w:t xml:space="preserve"> Променливи</w:t>
      </w:r>
    </w:p>
    <w:p w:rsidR="0042548F" w:rsidRDefault="0042548F" w:rsidP="0042548F"/>
    <w:p w:rsidR="0042548F" w:rsidRDefault="0042548F" w:rsidP="0042548F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 xml:space="preserve">Променливите в </w:t>
      </w:r>
      <w:r>
        <w:rPr>
          <w:rFonts w:ascii="Arial" w:hAnsi="Arial" w:cs="Arial"/>
          <w:sz w:val="28"/>
          <w:szCs w:val="28"/>
          <w:lang w:val="en-US"/>
        </w:rPr>
        <w:t xml:space="preserve">JavaScript  </w:t>
      </w:r>
      <w:r>
        <w:rPr>
          <w:rFonts w:ascii="Arial" w:hAnsi="Arial" w:cs="Arial"/>
          <w:sz w:val="28"/>
          <w:szCs w:val="28"/>
        </w:rPr>
        <w:t>са букви</w:t>
      </w:r>
      <w:r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последователност от букви</w:t>
      </w:r>
      <w:r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</w:rPr>
        <w:t>, в които се съдържа определена информация. Може да се каже, че променливите са „контейнери“ за съхранение на някаква информация. Тази информация може да се извика при нужда и да се обработва допълнително.</w:t>
      </w:r>
    </w:p>
    <w:p w:rsidR="0042548F" w:rsidRDefault="0042548F" w:rsidP="004254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Променливите в </w:t>
      </w:r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>имат:</w:t>
      </w:r>
    </w:p>
    <w:p w:rsidR="0042548F" w:rsidRDefault="0042548F" w:rsidP="004254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</w:t>
      </w:r>
    </w:p>
    <w:p w:rsidR="0042548F" w:rsidRDefault="0042548F" w:rsidP="004254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Тип ( на съдържаната информация)</w:t>
      </w:r>
    </w:p>
    <w:p w:rsidR="0042548F" w:rsidRDefault="0042548F" w:rsidP="004254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Стойност </w:t>
      </w:r>
    </w:p>
    <w:p w:rsidR="0042548F" w:rsidRDefault="0042548F" w:rsidP="0042548F">
      <w:pPr>
        <w:ind w:left="705"/>
        <w:rPr>
          <w:rFonts w:ascii="Arial" w:hAnsi="Arial" w:cs="Arial"/>
          <w:color w:val="E36C0A" w:themeColor="accent6" w:themeShade="BF"/>
          <w:sz w:val="28"/>
          <w:szCs w:val="28"/>
        </w:rPr>
      </w:pPr>
      <w:r w:rsidRPr="00CF6DEE">
        <w:rPr>
          <w:rFonts w:ascii="Arial" w:hAnsi="Arial" w:cs="Arial"/>
          <w:color w:val="E36C0A" w:themeColor="accent6" w:themeShade="BF"/>
          <w:sz w:val="28"/>
          <w:szCs w:val="28"/>
        </w:rPr>
        <w:t>Пример 4:</w:t>
      </w:r>
      <w:r>
        <w:rPr>
          <w:rFonts w:ascii="Arial" w:hAnsi="Arial" w:cs="Arial"/>
          <w:color w:val="E36C0A" w:themeColor="accent6" w:themeShade="BF"/>
          <w:sz w:val="28"/>
          <w:szCs w:val="28"/>
        </w:rPr>
        <w:t xml:space="preserve"> </w:t>
      </w:r>
    </w:p>
    <w:p w:rsidR="0042548F" w:rsidRPr="00CF6DEE" w:rsidRDefault="0042548F" w:rsidP="0042548F">
      <w:pPr>
        <w:ind w:left="705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 w:rsidRPr="003B3A00">
        <w:rPr>
          <w:rFonts w:ascii="Arial" w:hAnsi="Arial" w:cs="Arial"/>
          <w:color w:val="7F7F7F" w:themeColor="text1" w:themeTint="80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r w:rsidRPr="00CF6DEE">
        <w:rPr>
          <w:rFonts w:ascii="Arial" w:hAnsi="Arial" w:cs="Arial"/>
          <w:color w:val="4F81BD" w:themeColor="accent1"/>
          <w:sz w:val="28"/>
          <w:szCs w:val="28"/>
          <w:lang w:val="en-US"/>
        </w:rPr>
        <w:t>counter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</w:t>
      </w:r>
      <w:r w:rsidRPr="00CF6DEE">
        <w:rPr>
          <w:rFonts w:ascii="Arial" w:hAnsi="Arial" w:cs="Arial"/>
          <w:color w:val="7030A0"/>
          <w:sz w:val="28"/>
          <w:szCs w:val="28"/>
          <w:lang w:val="en-US"/>
        </w:rPr>
        <w:t>5</w:t>
      </w:r>
      <w: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;</w:t>
      </w:r>
    </w:p>
    <w:p w:rsidR="0042548F" w:rsidRDefault="0042548F" w:rsidP="0042548F">
      <w:pPr>
        <w:rPr>
          <w:rFonts w:ascii="Arial" w:hAnsi="Arial" w:cs="Arial"/>
          <w:sz w:val="28"/>
          <w:szCs w:val="28"/>
        </w:rPr>
      </w:pPr>
      <w:r>
        <w:rPr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Променливите в </w:t>
      </w:r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 се декларират с  ключовата дума </w:t>
      </w:r>
      <w:r w:rsidRPr="003B3A00">
        <w:rPr>
          <w:rFonts w:ascii="Arial" w:hAnsi="Arial" w:cs="Arial"/>
          <w:color w:val="7F7F7F" w:themeColor="text1" w:themeTint="80"/>
          <w:sz w:val="28"/>
          <w:szCs w:val="28"/>
          <w:lang w:val="en-US"/>
        </w:rPr>
        <w:t>var</w:t>
      </w:r>
      <w:r>
        <w:rPr>
          <w:rFonts w:ascii="Arial" w:hAnsi="Arial" w:cs="Arial"/>
          <w:color w:val="7F7F7F" w:themeColor="text1" w:themeTint="80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този случай, името на променливата е </w:t>
      </w:r>
      <w:r w:rsidRPr="00CF6DEE">
        <w:rPr>
          <w:rFonts w:ascii="Arial" w:hAnsi="Arial" w:cs="Arial"/>
          <w:color w:val="4F81BD" w:themeColor="accent1"/>
          <w:sz w:val="28"/>
          <w:szCs w:val="28"/>
          <w:lang w:val="en-US"/>
        </w:rPr>
        <w:t>counter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типа е </w:t>
      </w:r>
      <w:r>
        <w:rPr>
          <w:rFonts w:ascii="Arial" w:hAnsi="Arial" w:cs="Arial"/>
          <w:sz w:val="28"/>
          <w:szCs w:val="28"/>
          <w:lang w:val="en-US"/>
        </w:rPr>
        <w:t xml:space="preserve">integer, </w:t>
      </w:r>
      <w:r>
        <w:rPr>
          <w:rFonts w:ascii="Arial" w:hAnsi="Arial" w:cs="Arial"/>
          <w:sz w:val="28"/>
          <w:szCs w:val="28"/>
        </w:rPr>
        <w:t xml:space="preserve">стойността е </w:t>
      </w:r>
      <w:r w:rsidRPr="00CF6DEE">
        <w:rPr>
          <w:rFonts w:ascii="Arial" w:hAnsi="Arial" w:cs="Arial"/>
          <w:color w:val="8064A2" w:themeColor="accent4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</w:p>
    <w:p w:rsidR="0042548F" w:rsidRPr="003B3A00" w:rsidRDefault="0042548F" w:rsidP="004254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Когато декларираме дадена променлива ние задаваме име, което се нарича идентификатор. При формирането на </w:t>
      </w:r>
      <w:r>
        <w:rPr>
          <w:rFonts w:ascii="Arial" w:hAnsi="Arial" w:cs="Arial"/>
          <w:sz w:val="28"/>
          <w:szCs w:val="28"/>
        </w:rPr>
        <w:lastRenderedPageBreak/>
        <w:t>индетификаторите трябва да се спазват някои правила. Името може да съдържа големи и малки латински букви, както и знака за подчертаване _ . Всички останали символи са забранени. Имената на променливите трябва да започват винаги с буква или знак за подчертаване, но никога с цифра. Не трябва да съдържа ключова дума.</w:t>
      </w:r>
    </w:p>
    <w:p w:rsidR="0042548F" w:rsidRDefault="0042548F" w:rsidP="0042548F">
      <w:pPr>
        <w:rPr>
          <w:rFonts w:ascii="Arial" w:hAnsi="Arial" w:cs="Arial"/>
          <w:color w:val="00B05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Правилно: </w:t>
      </w:r>
      <w:proofErr w:type="spellStart"/>
      <w:r w:rsidRPr="003B3A00">
        <w:rPr>
          <w:rFonts w:ascii="Arial" w:hAnsi="Arial" w:cs="Arial"/>
          <w:color w:val="00B050"/>
          <w:sz w:val="28"/>
          <w:szCs w:val="28"/>
          <w:lang w:val="en-US"/>
        </w:rPr>
        <w:t>greeting_card</w:t>
      </w:r>
      <w:proofErr w:type="spellEnd"/>
      <w:r w:rsidRPr="003B3A00">
        <w:rPr>
          <w:rFonts w:ascii="Arial" w:hAnsi="Arial" w:cs="Arial"/>
          <w:color w:val="00B050"/>
          <w:sz w:val="28"/>
          <w:szCs w:val="28"/>
          <w:lang w:val="en-US"/>
        </w:rPr>
        <w:t xml:space="preserve"> ; greet2 ; _</w:t>
      </w:r>
      <w:proofErr w:type="spellStart"/>
      <w:r w:rsidRPr="003B3A00">
        <w:rPr>
          <w:rFonts w:ascii="Arial" w:hAnsi="Arial" w:cs="Arial"/>
          <w:color w:val="00B050"/>
          <w:sz w:val="28"/>
          <w:szCs w:val="28"/>
          <w:lang w:val="en-US"/>
        </w:rPr>
        <w:t>my_greeting</w:t>
      </w:r>
      <w:proofErr w:type="spellEnd"/>
      <w:r w:rsidRPr="003B3A00">
        <w:rPr>
          <w:rFonts w:ascii="Arial" w:hAnsi="Arial" w:cs="Arial"/>
          <w:color w:val="00B050"/>
          <w:sz w:val="28"/>
          <w:szCs w:val="28"/>
          <w:lang w:val="en-US"/>
        </w:rPr>
        <w:t xml:space="preserve"> ;</w:t>
      </w:r>
    </w:p>
    <w:p w:rsidR="0042548F" w:rsidRDefault="0042548F" w:rsidP="0042548F">
      <w:pPr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Грешно: </w:t>
      </w:r>
      <w:r w:rsidRPr="003B3A00">
        <w:rPr>
          <w:rFonts w:ascii="Arial" w:hAnsi="Arial" w:cs="Arial"/>
          <w:color w:val="FF0000"/>
          <w:sz w:val="28"/>
          <w:szCs w:val="28"/>
        </w:rPr>
        <w:t>123 ;</w:t>
      </w:r>
      <w:r w:rsidRPr="003B3A00">
        <w:rPr>
          <w:rFonts w:ascii="Arial" w:hAnsi="Arial" w:cs="Arial"/>
          <w:color w:val="FF0000"/>
          <w:sz w:val="28"/>
          <w:szCs w:val="28"/>
          <w:lang w:val="en-US"/>
        </w:rPr>
        <w:t xml:space="preserve"> var.2 ; greeting 3 ;</w:t>
      </w:r>
    </w:p>
    <w:p w:rsidR="0042548F" w:rsidRPr="003B3A00" w:rsidRDefault="0042548F" w:rsidP="00425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7F7F7F" w:themeColor="text1" w:themeTint="80"/>
          <w:sz w:val="28"/>
          <w:szCs w:val="28"/>
        </w:rPr>
      </w:pPr>
      <w:r w:rsidRPr="003B3A00">
        <w:rPr>
          <w:rFonts w:ascii="Arial" w:hAnsi="Arial" w:cs="Arial"/>
          <w:color w:val="7F7F7F" w:themeColor="text1" w:themeTint="80"/>
          <w:sz w:val="28"/>
          <w:szCs w:val="28"/>
        </w:rPr>
        <w:t>Добра практика е да декларираме всички променливи, които ще ни трябват на едно място в началото на кода!</w:t>
      </w:r>
    </w:p>
    <w:p w:rsidR="0042548F" w:rsidRDefault="0042548F" w:rsidP="0042548F">
      <w:pPr>
        <w:pStyle w:val="NoSpacing"/>
      </w:pPr>
      <w:r>
        <w:tab/>
      </w:r>
      <w:r>
        <w:rPr>
          <w:lang w:val="en-US"/>
        </w:rPr>
        <w:t xml:space="preserve"> 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  <w:r w:rsidRPr="003569D1">
        <w:rPr>
          <w:rFonts w:ascii="Arial" w:hAnsi="Arial" w:cs="Arial"/>
          <w:sz w:val="28"/>
        </w:rPr>
        <w:t>Също така</w:t>
      </w:r>
      <w:r>
        <w:rPr>
          <w:rFonts w:ascii="Arial" w:hAnsi="Arial" w:cs="Arial"/>
          <w:sz w:val="28"/>
        </w:rPr>
        <w:t xml:space="preserve"> е препоръчително имената на идентификаторите да са смислени. Не трябва да бъдат прекалено дълги или прекалено къси. </w:t>
      </w:r>
      <w:r w:rsidRPr="003569D1">
        <w:rPr>
          <w:rFonts w:ascii="Arial" w:hAnsi="Arial" w:cs="Arial"/>
          <w:b/>
          <w:sz w:val="28"/>
          <w:u w:val="single"/>
        </w:rPr>
        <w:t>Важно</w:t>
      </w:r>
      <w:r>
        <w:rPr>
          <w:rFonts w:ascii="Arial" w:hAnsi="Arial" w:cs="Arial"/>
          <w:sz w:val="28"/>
        </w:rPr>
        <w:t xml:space="preserve"> е да се уточни, че имената са </w:t>
      </w:r>
      <w:r>
        <w:rPr>
          <w:rFonts w:ascii="Arial" w:hAnsi="Arial" w:cs="Arial"/>
          <w:sz w:val="28"/>
          <w:lang w:val="en-US"/>
        </w:rPr>
        <w:t xml:space="preserve">case sensitive, </w:t>
      </w:r>
      <w:proofErr w:type="spellStart"/>
      <w:r>
        <w:rPr>
          <w:rFonts w:ascii="Arial" w:hAnsi="Arial" w:cs="Arial"/>
          <w:sz w:val="28"/>
          <w:lang w:val="en-US"/>
        </w:rPr>
        <w:t>тоест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има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разлика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дали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ще започват с главна или малка буква.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Задаването на стойност на променливите става с помощта на знака равно „=“. Отляво на оператора „=“ трябва да има индентификатор, а отдясно стойност на променливата. Възможно е да се използва при каскадното повикване (</w:t>
      </w:r>
      <w:r>
        <w:rPr>
          <w:rFonts w:ascii="Arial" w:hAnsi="Arial" w:cs="Arial"/>
          <w:sz w:val="28"/>
          <w:lang w:val="en-US"/>
        </w:rPr>
        <w:t>cascade calling)</w:t>
      </w:r>
      <w:r>
        <w:rPr>
          <w:rFonts w:ascii="Arial" w:hAnsi="Arial" w:cs="Arial"/>
          <w:sz w:val="28"/>
        </w:rPr>
        <w:t>, където възлагането става от дясно на ляво(препоръчително е да се избягва). Също така е възможно да се декларират няколко променливи на един ред просто като ги разделим със запетаи: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</w:p>
    <w:p w:rsidR="0042548F" w:rsidRPr="005D63BE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</w:rPr>
      </w:pPr>
      <w:r w:rsidRPr="005D63BE">
        <w:rPr>
          <w:rFonts w:ascii="Arial" w:hAnsi="Arial" w:cs="Arial"/>
          <w:color w:val="E36C0A" w:themeColor="accent6" w:themeShade="BF"/>
          <w:sz w:val="28"/>
        </w:rPr>
        <w:t>Пример 5:</w:t>
      </w:r>
    </w:p>
    <w:p w:rsidR="0042548F" w:rsidRPr="005D63BE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  <w:lang w:val="en-US"/>
        </w:rPr>
      </w:pPr>
    </w:p>
    <w:p w:rsidR="0042548F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</w:rPr>
      </w:pP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var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 xml:space="preserve"> </w:t>
      </w: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firstname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 xml:space="preserve">=”Martin”, </w:t>
      </w: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lastname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=”</w:t>
      </w: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Marinov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”, age=</w:t>
      </w:r>
      <w:proofErr w:type="gram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20 ;</w:t>
      </w:r>
      <w:proofErr w:type="gram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 xml:space="preserve"> 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</w:rPr>
      </w:pP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  <w:r w:rsidRPr="005D63BE">
        <w:rPr>
          <w:rFonts w:ascii="Arial" w:hAnsi="Arial" w:cs="Arial"/>
          <w:sz w:val="28"/>
        </w:rPr>
        <w:t>Променливите</w:t>
      </w:r>
      <w:r>
        <w:rPr>
          <w:rFonts w:ascii="Arial" w:hAnsi="Arial" w:cs="Arial"/>
          <w:sz w:val="28"/>
        </w:rPr>
        <w:t xml:space="preserve"> в </w:t>
      </w:r>
      <w:r>
        <w:rPr>
          <w:rFonts w:ascii="Arial" w:hAnsi="Arial" w:cs="Arial"/>
          <w:sz w:val="28"/>
          <w:lang w:val="en-US"/>
        </w:rPr>
        <w:t xml:space="preserve">JavaScript  </w:t>
      </w:r>
      <w:r>
        <w:rPr>
          <w:rFonts w:ascii="Arial" w:hAnsi="Arial" w:cs="Arial"/>
          <w:sz w:val="28"/>
        </w:rPr>
        <w:t xml:space="preserve">могат и да се редекларират: 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</w:rPr>
      </w:pPr>
    </w:p>
    <w:p w:rsidR="0042548F" w:rsidRPr="005D63BE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</w:rPr>
      </w:pPr>
      <w:r w:rsidRPr="005D63BE">
        <w:rPr>
          <w:rFonts w:ascii="Arial" w:hAnsi="Arial" w:cs="Arial"/>
          <w:color w:val="E36C0A" w:themeColor="accent6" w:themeShade="BF"/>
          <w:sz w:val="28"/>
        </w:rPr>
        <w:t xml:space="preserve">Пример 6: </w:t>
      </w:r>
    </w:p>
    <w:p w:rsidR="0042548F" w:rsidRPr="005D63BE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</w:rPr>
      </w:pPr>
    </w:p>
    <w:p w:rsidR="0042548F" w:rsidRPr="005D63BE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  <w:lang w:val="en-US"/>
        </w:rPr>
      </w:pP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var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 xml:space="preserve"> </w:t>
      </w: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firstname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=”Martin”;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  <w:lang w:val="en-US"/>
        </w:rPr>
      </w:pPr>
      <w:proofErr w:type="spellStart"/>
      <w:proofErr w:type="gram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var</w:t>
      </w:r>
      <w:proofErr w:type="spellEnd"/>
      <w:proofErr w:type="gram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 xml:space="preserve"> </w:t>
      </w:r>
      <w:proofErr w:type="spellStart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firstname</w:t>
      </w:r>
      <w:proofErr w:type="spellEnd"/>
      <w:r w:rsidRPr="005D63BE">
        <w:rPr>
          <w:rFonts w:ascii="Arial" w:hAnsi="Arial" w:cs="Arial"/>
          <w:color w:val="E36C0A" w:themeColor="accent6" w:themeShade="BF"/>
          <w:sz w:val="28"/>
          <w:lang w:val="en-US"/>
        </w:rPr>
        <w:t>;</w:t>
      </w:r>
    </w:p>
    <w:p w:rsidR="0042548F" w:rsidRDefault="0042548F" w:rsidP="0042548F">
      <w:pPr>
        <w:pStyle w:val="NoSpacing"/>
        <w:ind w:firstLine="709"/>
        <w:rPr>
          <w:rFonts w:ascii="Arial" w:hAnsi="Arial" w:cs="Arial"/>
          <w:color w:val="E36C0A" w:themeColor="accent6" w:themeShade="BF"/>
          <w:sz w:val="28"/>
          <w:lang w:val="en-US"/>
        </w:rPr>
      </w:pPr>
    </w:p>
    <w:p w:rsidR="0042548F" w:rsidRDefault="0042548F" w:rsidP="0042548F">
      <w:pPr>
        <w:pStyle w:val="NoSpacing"/>
        <w:ind w:firstLine="709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В този случай сме задали стойност </w:t>
      </w:r>
      <w:r>
        <w:rPr>
          <w:rFonts w:ascii="Arial" w:hAnsi="Arial" w:cs="Arial"/>
          <w:sz w:val="28"/>
          <w:lang w:val="en-US"/>
        </w:rPr>
        <w:t xml:space="preserve">Martin </w:t>
      </w:r>
      <w:r>
        <w:rPr>
          <w:rFonts w:ascii="Arial" w:hAnsi="Arial" w:cs="Arial"/>
          <w:sz w:val="28"/>
        </w:rPr>
        <w:t xml:space="preserve">на променливата </w:t>
      </w:r>
      <w:proofErr w:type="spellStart"/>
      <w:r>
        <w:rPr>
          <w:rFonts w:ascii="Arial" w:hAnsi="Arial" w:cs="Arial"/>
          <w:sz w:val="28"/>
          <w:lang w:val="en-US"/>
        </w:rPr>
        <w:t>firstname</w:t>
      </w:r>
      <w:proofErr w:type="spellEnd"/>
      <w:r>
        <w:rPr>
          <w:rFonts w:ascii="Arial" w:hAnsi="Arial" w:cs="Arial"/>
          <w:sz w:val="28"/>
          <w:lang w:val="en-US"/>
        </w:rPr>
        <w:t xml:space="preserve">. </w:t>
      </w:r>
      <w:r>
        <w:rPr>
          <w:rFonts w:ascii="Arial" w:hAnsi="Arial" w:cs="Arial"/>
          <w:sz w:val="28"/>
        </w:rPr>
        <w:t xml:space="preserve">На следващият ред декларираме отново същата </w:t>
      </w:r>
      <w:r>
        <w:rPr>
          <w:rFonts w:ascii="Arial" w:hAnsi="Arial" w:cs="Arial"/>
          <w:sz w:val="28"/>
        </w:rPr>
        <w:lastRenderedPageBreak/>
        <w:t xml:space="preserve">променлива, но не и задаваме стойност. В крайна сметка,  стойността на </w:t>
      </w:r>
      <w:proofErr w:type="spellStart"/>
      <w:r>
        <w:rPr>
          <w:rFonts w:ascii="Arial" w:hAnsi="Arial" w:cs="Arial"/>
          <w:sz w:val="28"/>
          <w:lang w:val="en-US"/>
        </w:rPr>
        <w:t>firstname</w:t>
      </w:r>
      <w:proofErr w:type="spellEnd"/>
      <w:r>
        <w:rPr>
          <w:rFonts w:ascii="Arial" w:hAnsi="Arial" w:cs="Arial"/>
          <w:sz w:val="28"/>
        </w:rPr>
        <w:t xml:space="preserve"> няма да се промени и ще си остане </w:t>
      </w:r>
      <w:r>
        <w:rPr>
          <w:rFonts w:ascii="Arial" w:hAnsi="Arial" w:cs="Arial"/>
          <w:sz w:val="28"/>
          <w:lang w:val="en-US"/>
        </w:rPr>
        <w:t>Martin.</w:t>
      </w:r>
    </w:p>
    <w:p w:rsidR="0042548F" w:rsidRPr="00E37CA6" w:rsidRDefault="0042548F" w:rsidP="0042548F">
      <w:pPr>
        <w:pStyle w:val="Heading2"/>
        <w:rPr>
          <w:sz w:val="40"/>
          <w:szCs w:val="40"/>
        </w:rPr>
      </w:pPr>
    </w:p>
    <w:p w:rsidR="0042548F" w:rsidRDefault="0042548F" w:rsidP="0042548F">
      <w:pPr>
        <w:pStyle w:val="Heading2"/>
        <w:rPr>
          <w:sz w:val="40"/>
          <w:szCs w:val="40"/>
        </w:rPr>
      </w:pPr>
      <w:r w:rsidRPr="005D63BE">
        <w:rPr>
          <w:sz w:val="40"/>
          <w:szCs w:val="40"/>
        </w:rPr>
        <w:t>3. Типове данни</w:t>
      </w:r>
    </w:p>
    <w:p w:rsidR="0042548F" w:rsidRDefault="0042548F" w:rsidP="0042548F"/>
    <w:p w:rsidR="0042548F" w:rsidRDefault="0042548F" w:rsidP="0042548F">
      <w:pPr>
        <w:rPr>
          <w:rFonts w:ascii="Arial" w:hAnsi="Arial" w:cs="Arial"/>
          <w:sz w:val="28"/>
          <w:szCs w:val="28"/>
        </w:rPr>
      </w:pPr>
      <w:r>
        <w:rPr>
          <w:lang w:val="en-US"/>
        </w:rPr>
        <w:tab/>
      </w:r>
      <w:r>
        <w:rPr>
          <w:rFonts w:ascii="Arial" w:hAnsi="Arial" w:cs="Arial"/>
          <w:sz w:val="28"/>
          <w:szCs w:val="28"/>
        </w:rPr>
        <w:t>Компютрите са машини, които обработват информация. Тази информация се съхранява в компютърната памет като променливи. Променливите имат име, тип и стойност.</w:t>
      </w:r>
    </w:p>
    <w:p w:rsidR="0042548F" w:rsidRDefault="0042548F" w:rsidP="004254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>Типовете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данни са поле от стойности със сходни характеристики. Чрез тях се дефинира вида на информацията съхранена на компютърната памет (като променилива)</w:t>
      </w:r>
    </w:p>
    <w:p w:rsidR="0042548F" w:rsidRDefault="0042548F" w:rsidP="004254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>Типовете данни в JavaScript са:</w:t>
      </w:r>
    </w:p>
    <w:p w:rsidR="0042548F" w:rsidRPr="00945E75" w:rsidRDefault="0042548F" w:rsidP="004254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Примитивни</w:t>
      </w:r>
    </w:p>
    <w:p w:rsidR="0042548F" w:rsidRDefault="0042548F" w:rsidP="0042548F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Integer</w:t>
      </w:r>
    </w:p>
    <w:p w:rsidR="0042548F" w:rsidRDefault="0042548F" w:rsidP="0042548F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Floating-Point</w:t>
      </w:r>
    </w:p>
    <w:p w:rsidR="0042548F" w:rsidRDefault="0042548F" w:rsidP="0042548F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Boolean</w:t>
      </w:r>
    </w:p>
    <w:p w:rsidR="0042548F" w:rsidRPr="00945E75" w:rsidRDefault="0042548F" w:rsidP="0042548F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String</w:t>
      </w:r>
    </w:p>
    <w:p w:rsidR="0042548F" w:rsidRDefault="0042548F" w:rsidP="0042548F">
      <w:pPr>
        <w:pStyle w:val="ListParagraph"/>
        <w:ind w:left="1425"/>
        <w:rPr>
          <w:rFonts w:ascii="Arial" w:hAnsi="Arial" w:cs="Arial"/>
          <w:sz w:val="28"/>
          <w:szCs w:val="28"/>
        </w:rPr>
      </w:pPr>
    </w:p>
    <w:p w:rsidR="0042548F" w:rsidRDefault="0042548F" w:rsidP="0042548F">
      <w:pPr>
        <w:ind w:firstLine="705"/>
        <w:rPr>
          <w:rFonts w:ascii="Arial" w:hAnsi="Arial" w:cs="Arial"/>
          <w:sz w:val="28"/>
          <w:szCs w:val="28"/>
        </w:rPr>
      </w:pPr>
      <w:r w:rsidRPr="00945E75">
        <w:rPr>
          <w:rFonts w:ascii="Arial" w:hAnsi="Arial" w:cs="Arial"/>
          <w:sz w:val="28"/>
          <w:szCs w:val="28"/>
        </w:rPr>
        <w:t>Комбинирани</w:t>
      </w:r>
    </w:p>
    <w:p w:rsidR="0042548F" w:rsidRPr="00945E75" w:rsidRDefault="0042548F" w:rsidP="0042548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Обекти (о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bjects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42548F" w:rsidRPr="00945E75" w:rsidRDefault="0042548F" w:rsidP="0042548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Масиви (</w:t>
      </w:r>
      <w:r>
        <w:rPr>
          <w:rFonts w:ascii="Arial" w:hAnsi="Arial" w:cs="Arial"/>
          <w:sz w:val="28"/>
          <w:szCs w:val="28"/>
          <w:lang w:val="en-US"/>
        </w:rPr>
        <w:t>arrays</w:t>
      </w:r>
      <w:r>
        <w:rPr>
          <w:rFonts w:ascii="Arial" w:hAnsi="Arial" w:cs="Arial"/>
          <w:sz w:val="28"/>
          <w:szCs w:val="28"/>
        </w:rPr>
        <w:t>)</w:t>
      </w:r>
    </w:p>
    <w:p w:rsidR="0042548F" w:rsidRDefault="0042548F" w:rsidP="0042548F">
      <w:pPr>
        <w:pStyle w:val="ListParagraph"/>
        <w:ind w:left="1425"/>
        <w:rPr>
          <w:rFonts w:ascii="Arial" w:hAnsi="Arial" w:cs="Arial"/>
          <w:sz w:val="28"/>
          <w:szCs w:val="28"/>
          <w:lang w:val="en-US"/>
        </w:rPr>
      </w:pPr>
    </w:p>
    <w:p w:rsidR="0042548F" w:rsidRDefault="0042548F" w:rsidP="0042548F">
      <w:pPr>
        <w:ind w:left="705"/>
        <w:rPr>
          <w:rFonts w:ascii="Arial" w:hAnsi="Arial" w:cs="Arial"/>
          <w:sz w:val="28"/>
          <w:szCs w:val="28"/>
          <w:lang w:val="en-US"/>
        </w:rPr>
      </w:pPr>
    </w:p>
    <w:p w:rsidR="0042548F" w:rsidRDefault="0042548F" w:rsidP="0042548F">
      <w:pPr>
        <w:ind w:left="705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color w:val="1F497D" w:themeColor="text2"/>
          <w:sz w:val="28"/>
          <w:szCs w:val="28"/>
          <w:lang w:val="en-US"/>
        </w:rPr>
        <w:t xml:space="preserve">Integer </w:t>
      </w:r>
      <w:r w:rsidRPr="00C27DD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–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представляват всички числа. Имат диапазон на стойностите, в зависимост от размера на използваната памет.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Поддържа числа от  -9007199254740992 до 9007199254740992.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Могат да се представят в осмична, десетична и шеснайсетична бройна система. Най-често в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>
        <w:rPr>
          <w:rFonts w:ascii="Arial" w:hAnsi="Arial" w:cs="Arial"/>
          <w:sz w:val="28"/>
          <w:szCs w:val="28"/>
        </w:rPr>
        <w:t xml:space="preserve"> се използва десетичен запис на числата.</w:t>
      </w:r>
    </w:p>
    <w:p w:rsidR="0042548F" w:rsidRDefault="0042548F" w:rsidP="0042548F">
      <w:pPr>
        <w:ind w:left="705"/>
        <w:rPr>
          <w:rFonts w:ascii="Arial" w:hAnsi="Arial" w:cs="Arial"/>
          <w:sz w:val="28"/>
          <w:szCs w:val="28"/>
        </w:rPr>
      </w:pPr>
    </w:p>
    <w:p w:rsidR="0042548F" w:rsidRPr="004F0FBF" w:rsidRDefault="0042548F" w:rsidP="0042548F">
      <w:pPr>
        <w:ind w:left="2836"/>
        <w:rPr>
          <w:rFonts w:ascii="Arial" w:hAnsi="Arial" w:cs="Arial"/>
          <w:color w:val="E36C0A" w:themeColor="accent6" w:themeShade="BF"/>
          <w:sz w:val="28"/>
          <w:szCs w:val="28"/>
        </w:rPr>
      </w:pPr>
      <w:r w:rsidRPr="004F0FBF">
        <w:rPr>
          <w:rFonts w:ascii="Arial" w:hAnsi="Arial" w:cs="Arial"/>
          <w:color w:val="E36C0A" w:themeColor="accent6" w:themeShade="BF"/>
          <w:sz w:val="28"/>
          <w:szCs w:val="28"/>
        </w:rPr>
        <w:t xml:space="preserve">Пример 7: </w:t>
      </w:r>
    </w:p>
    <w:p w:rsidR="0042548F" w:rsidRPr="004F0FBF" w:rsidRDefault="0042548F" w:rsidP="0042548F">
      <w:pPr>
        <w:ind w:left="2836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age = 20;</w:t>
      </w:r>
    </w:p>
    <w:p w:rsidR="0042548F" w:rsidRPr="004F0FBF" w:rsidRDefault="0042548F" w:rsidP="0042548F">
      <w:pPr>
        <w:ind w:left="2836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proofErr w:type="spellStart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maxInt</w:t>
      </w:r>
      <w:proofErr w:type="spellEnd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</w:t>
      </w:r>
      <w:r w:rsidRPr="004F0FBF">
        <w:rPr>
          <w:rFonts w:ascii="Arial" w:hAnsi="Arial" w:cs="Arial"/>
          <w:color w:val="E36C0A" w:themeColor="accent6" w:themeShade="BF"/>
          <w:sz w:val="28"/>
          <w:szCs w:val="28"/>
        </w:rPr>
        <w:t>9007199254740992</w:t>
      </w:r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;</w:t>
      </w:r>
    </w:p>
    <w:p w:rsidR="0042548F" w:rsidRDefault="0042548F" w:rsidP="0042548F">
      <w:pPr>
        <w:ind w:left="2836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proofErr w:type="spellStart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minInt</w:t>
      </w:r>
      <w:proofErr w:type="spellEnd"/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-</w:t>
      </w:r>
      <w:r w:rsidRPr="004F0FBF">
        <w:rPr>
          <w:rFonts w:ascii="Arial" w:hAnsi="Arial" w:cs="Arial"/>
          <w:color w:val="E36C0A" w:themeColor="accent6" w:themeShade="BF"/>
          <w:sz w:val="28"/>
          <w:szCs w:val="28"/>
        </w:rPr>
        <w:t>9007199254740992</w:t>
      </w:r>
      <w:r w:rsidRPr="004F0FB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;</w:t>
      </w:r>
    </w:p>
    <w:p w:rsidR="0042548F" w:rsidRDefault="0042548F" w:rsidP="0042548F">
      <w:pPr>
        <w:ind w:left="705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:rsidR="0042548F" w:rsidRDefault="0042548F" w:rsidP="0042548F">
      <w:pPr>
        <w:ind w:left="705"/>
        <w:rPr>
          <w:rFonts w:ascii="Arial" w:hAnsi="Arial" w:cs="Arial"/>
          <w:sz w:val="28"/>
          <w:szCs w:val="28"/>
        </w:rPr>
      </w:pPr>
      <w:r w:rsidRPr="008A313B">
        <w:rPr>
          <w:rFonts w:ascii="Arial" w:hAnsi="Arial" w:cs="Arial"/>
          <w:b/>
          <w:color w:val="1F497D" w:themeColor="text2"/>
          <w:sz w:val="28"/>
          <w:szCs w:val="28"/>
          <w:lang w:val="en-US"/>
        </w:rPr>
        <w:t>Floating-Point</w:t>
      </w:r>
      <w:r>
        <w:rPr>
          <w:rFonts w:ascii="Arial" w:hAnsi="Arial" w:cs="Arial"/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репрезентира всички реални числа. Има диапазон на стойностите и прецизност и може да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се държи </w:t>
      </w:r>
      <w:r>
        <w:fldChar w:fldCharType="begin"/>
      </w:r>
      <w:r>
        <w:instrText xml:space="preserve"> HYPERLINK \l "abnormally" </w:instrText>
      </w:r>
      <w:r>
        <w:fldChar w:fldCharType="separate"/>
      </w:r>
      <w:r w:rsidRPr="007C664A">
        <w:rPr>
          <w:rStyle w:val="Hyperlink"/>
          <w:rFonts w:ascii="Arial" w:hAnsi="Arial" w:cs="Arial"/>
          <w:sz w:val="28"/>
          <w:szCs w:val="28"/>
        </w:rPr>
        <w:t>необичайно*</w:t>
      </w:r>
      <w:r>
        <w:rPr>
          <w:rStyle w:val="Hyperlink"/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при някои сметки.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JavaScript </w:t>
      </w:r>
      <w:r>
        <w:rPr>
          <w:rFonts w:ascii="Arial" w:hAnsi="Arial" w:cs="Arial"/>
          <w:sz w:val="28"/>
          <w:szCs w:val="28"/>
        </w:rPr>
        <w:t xml:space="preserve">представя числата използвайки </w:t>
      </w:r>
      <w:r>
        <w:rPr>
          <w:rFonts w:ascii="Arial" w:hAnsi="Arial" w:cs="Arial"/>
          <w:sz w:val="28"/>
          <w:szCs w:val="28"/>
          <w:lang w:val="en-US"/>
        </w:rPr>
        <w:t xml:space="preserve">IEEE 754 </w:t>
      </w:r>
      <w:r>
        <w:rPr>
          <w:rFonts w:ascii="Arial" w:hAnsi="Arial" w:cs="Arial"/>
          <w:sz w:val="28"/>
          <w:szCs w:val="28"/>
        </w:rPr>
        <w:t>стандарта за цифрена изобразяване.</w:t>
      </w:r>
      <w:proofErr w:type="gramEnd"/>
      <w:r>
        <w:rPr>
          <w:rFonts w:ascii="Arial" w:hAnsi="Arial" w:cs="Arial"/>
          <w:sz w:val="28"/>
          <w:szCs w:val="28"/>
        </w:rPr>
        <w:t xml:space="preserve"> Това означава, че може да пишем големи числа като 1,79797</w:t>
      </w:r>
      <w:r>
        <w:rPr>
          <w:rFonts w:ascii="Arial" w:hAnsi="Arial" w:cs="Arial"/>
          <w:sz w:val="28"/>
          <w:szCs w:val="28"/>
          <w:lang w:val="en-US"/>
        </w:rPr>
        <w:t>x10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308</w:t>
      </w:r>
      <w:r>
        <w:rPr>
          <w:rFonts w:ascii="Arial" w:hAnsi="Arial" w:cs="Arial"/>
          <w:sz w:val="28"/>
          <w:szCs w:val="28"/>
        </w:rPr>
        <w:t xml:space="preserve"> и малки като </w:t>
      </w:r>
      <w:r>
        <w:rPr>
          <w:rFonts w:ascii="Arial" w:hAnsi="Arial" w:cs="Arial"/>
          <w:sz w:val="28"/>
          <w:szCs w:val="28"/>
          <w:lang w:val="en-US"/>
        </w:rPr>
        <w:t>5x</w:t>
      </w: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  <w:vertAlign w:val="superscript"/>
        </w:rPr>
        <w:t>-324</w:t>
      </w:r>
      <w:r>
        <w:rPr>
          <w:rFonts w:ascii="Arial" w:hAnsi="Arial" w:cs="Arial"/>
          <w:sz w:val="28"/>
          <w:szCs w:val="28"/>
        </w:rPr>
        <w:t xml:space="preserve">. Размера на </w:t>
      </w:r>
      <w:r>
        <w:rPr>
          <w:rFonts w:ascii="Arial" w:hAnsi="Arial" w:cs="Arial"/>
          <w:sz w:val="28"/>
          <w:szCs w:val="28"/>
          <w:lang w:val="en-US"/>
        </w:rPr>
        <w:t xml:space="preserve">Floating-Point </w:t>
      </w:r>
      <w:r>
        <w:rPr>
          <w:rFonts w:ascii="Arial" w:hAnsi="Arial" w:cs="Arial"/>
          <w:sz w:val="28"/>
          <w:szCs w:val="28"/>
        </w:rPr>
        <w:t>типа зависи от платформата – браузера и операционната система. 32-битовите операционни системи и браузъри имат 32 бита за число, докато 64-битовите имат 64 бита. Добра практика е да използваме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до 32-битови числа, което ще ни гарантира, че ще фунционира на всички платнофми.</w:t>
      </w:r>
    </w:p>
    <w:p w:rsidR="0042548F" w:rsidRDefault="0042548F" w:rsidP="0042548F">
      <w:pPr>
        <w:ind w:left="705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abnormally"/>
      <w:r w:rsidRPr="007C664A">
        <w:rPr>
          <w:rStyle w:val="Strong"/>
        </w:rPr>
        <w:t>*-</w:t>
      </w:r>
      <w:bookmarkEnd w:id="0"/>
      <w:r>
        <w:rPr>
          <w:rStyle w:val="Strong"/>
          <w:lang w:val="en-US"/>
        </w:rPr>
        <w:t xml:space="preserve">  </w:t>
      </w:r>
      <w:r>
        <w:rPr>
          <w:rStyle w:val="Strong"/>
          <w:rFonts w:ascii="Arial" w:hAnsi="Arial" w:cs="Arial"/>
          <w:sz w:val="28"/>
          <w:szCs w:val="28"/>
        </w:rPr>
        <w:t xml:space="preserve">Понякога при използването на </w:t>
      </w:r>
      <w:r>
        <w:rPr>
          <w:rStyle w:val="Strong"/>
          <w:rFonts w:ascii="Arial" w:hAnsi="Arial" w:cs="Arial"/>
          <w:sz w:val="28"/>
          <w:szCs w:val="28"/>
          <w:lang w:val="en-US"/>
        </w:rPr>
        <w:t>floating-point</w:t>
      </w:r>
      <w:r>
        <w:rPr>
          <w:rStyle w:val="Strong"/>
          <w:rFonts w:ascii="Arial" w:hAnsi="Arial" w:cs="Arial"/>
          <w:sz w:val="28"/>
          <w:szCs w:val="28"/>
        </w:rPr>
        <w:t xml:space="preserve"> типа, могат да се наблюдават някои анормални последици. Например, сравняването на числа от 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floating-point </w:t>
      </w:r>
      <w:r>
        <w:rPr>
          <w:rStyle w:val="Strong"/>
          <w:rFonts w:ascii="Arial" w:hAnsi="Arial" w:cs="Arial"/>
          <w:sz w:val="28"/>
          <w:szCs w:val="28"/>
        </w:rPr>
        <w:t>тип не може да стане директно чрез „==“ оператора:</w:t>
      </w:r>
    </w:p>
    <w:p w:rsidR="0042548F" w:rsidRPr="00FE14F5" w:rsidRDefault="0042548F" w:rsidP="0042548F">
      <w:pPr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ab/>
      </w:r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</w:rPr>
        <w:t>Пример 8:</w:t>
      </w:r>
    </w:p>
    <w:p w:rsidR="0042548F" w:rsidRPr="00FE14F5" w:rsidRDefault="0042548F" w:rsidP="0042548F">
      <w:pPr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</w:rPr>
        <w:tab/>
      </w:r>
      <w:proofErr w:type="spellStart"/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a = 1.0;</w:t>
      </w:r>
    </w:p>
    <w:p w:rsidR="0042548F" w:rsidRPr="00FE14F5" w:rsidRDefault="0042548F" w:rsidP="0042548F">
      <w:pPr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proofErr w:type="spellStart"/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b = 0.33;</w:t>
      </w:r>
    </w:p>
    <w:p w:rsidR="0042548F" w:rsidRPr="00FE14F5" w:rsidRDefault="0042548F" w:rsidP="0042548F">
      <w:pPr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proofErr w:type="spellStart"/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sum = 1.33;</w:t>
      </w:r>
    </w:p>
    <w:p w:rsidR="0042548F" w:rsidRPr="00FE14F5" w:rsidRDefault="0042548F" w:rsidP="0042548F">
      <w:pPr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proofErr w:type="spellStart"/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equal = (</w:t>
      </w:r>
      <w:proofErr w:type="spell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a+b</w:t>
      </w:r>
      <w:proofErr w:type="spell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== sum) </w:t>
      </w:r>
      <w:r w:rsidRPr="00FE14F5">
        <w:rPr>
          <w:rStyle w:val="Strong"/>
          <w:rFonts w:ascii="Arial" w:hAnsi="Arial" w:cs="Arial"/>
          <w:color w:val="76923C" w:themeColor="accent3" w:themeShade="BF"/>
          <w:sz w:val="28"/>
          <w:szCs w:val="28"/>
          <w:lang w:val="en-US"/>
        </w:rPr>
        <w:t>// False!</w:t>
      </w:r>
    </w:p>
    <w:p w:rsidR="0042548F" w:rsidRDefault="0042548F" w:rsidP="0042548F">
      <w:pPr>
        <w:ind w:left="709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console.log(</w:t>
      </w:r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“</w:t>
      </w:r>
      <w:proofErr w:type="spell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a+b</w:t>
      </w:r>
      <w:proofErr w:type="spell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”+ (</w:t>
      </w:r>
      <w:proofErr w:type="spell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a+b</w:t>
      </w:r>
      <w:proofErr w:type="spell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) + “, sum = “+ sum + “, sum == </w:t>
      </w:r>
      <w:proofErr w:type="spell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a+b</w:t>
      </w:r>
      <w:proofErr w:type="spell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? </w:t>
      </w:r>
      <w:proofErr w:type="gramStart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is</w:t>
      </w:r>
      <w:proofErr w:type="gramEnd"/>
      <w:r w:rsidRPr="00FE14F5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“ + equal);</w:t>
      </w:r>
    </w:p>
    <w:p w:rsidR="0042548F" w:rsidRDefault="0042548F" w:rsidP="0042548F">
      <w:pPr>
        <w:ind w:left="709"/>
        <w:rPr>
          <w:rStyle w:val="Strong"/>
          <w:rFonts w:ascii="Arial" w:hAnsi="Arial" w:cs="Arial"/>
          <w:b w:val="0"/>
          <w:sz w:val="28"/>
          <w:szCs w:val="28"/>
        </w:rPr>
      </w:pPr>
      <w:r w:rsidRPr="00E04338">
        <w:rPr>
          <w:rStyle w:val="Strong"/>
          <w:rFonts w:ascii="Arial" w:hAnsi="Arial" w:cs="Arial"/>
          <w:sz w:val="28"/>
          <w:szCs w:val="28"/>
        </w:rPr>
        <w:lastRenderedPageBreak/>
        <w:t>Като допълнение е нужно да се спомене</w:t>
      </w:r>
      <w:r>
        <w:rPr>
          <w:rStyle w:val="Strong"/>
          <w:rFonts w:ascii="Arial" w:hAnsi="Arial" w:cs="Arial"/>
          <w:sz w:val="28"/>
          <w:szCs w:val="28"/>
        </w:rPr>
        <w:t xml:space="preserve">, че в </w:t>
      </w:r>
      <w:r>
        <w:rPr>
          <w:rStyle w:val="Strong"/>
          <w:rFonts w:ascii="Arial" w:hAnsi="Arial" w:cs="Arial"/>
          <w:sz w:val="28"/>
          <w:szCs w:val="28"/>
          <w:lang w:val="en-US"/>
        </w:rPr>
        <w:t>JavaScript</w:t>
      </w:r>
      <w:r>
        <w:rPr>
          <w:rStyle w:val="Strong"/>
          <w:rFonts w:ascii="Arial" w:hAnsi="Arial" w:cs="Arial"/>
          <w:sz w:val="28"/>
          <w:szCs w:val="28"/>
        </w:rPr>
        <w:t xml:space="preserve"> се поддържат числа със специална стойност:</w:t>
      </w:r>
    </w:p>
    <w:p w:rsidR="0042548F" w:rsidRDefault="0042548F" w:rsidP="0042548F">
      <w:pPr>
        <w:pStyle w:val="ListParagraph"/>
        <w:numPr>
          <w:ilvl w:val="0"/>
          <w:numId w:val="10"/>
        </w:numPr>
        <w:rPr>
          <w:rStyle w:val="Strong"/>
          <w:rFonts w:ascii="Arial" w:hAnsi="Arial" w:cs="Arial"/>
          <w:b w:val="0"/>
          <w:sz w:val="28"/>
          <w:szCs w:val="28"/>
        </w:rPr>
      </w:pPr>
      <w:proofErr w:type="spellStart"/>
      <w:r>
        <w:rPr>
          <w:rStyle w:val="Strong"/>
          <w:rFonts w:ascii="Arial" w:hAnsi="Arial" w:cs="Arial"/>
          <w:sz w:val="28"/>
          <w:szCs w:val="28"/>
          <w:lang w:val="en-US"/>
        </w:rPr>
        <w:t>NaN</w:t>
      </w:r>
      <w:proofErr w:type="spellEnd"/>
      <w:r>
        <w:rPr>
          <w:rStyle w:val="Strong"/>
          <w:rFonts w:ascii="Arial" w:hAnsi="Arial" w:cs="Arial"/>
          <w:sz w:val="28"/>
          <w:szCs w:val="28"/>
          <w:lang w:val="en-US"/>
        </w:rPr>
        <w:t xml:space="preserve"> (not a number) </w:t>
      </w:r>
      <w:r>
        <w:rPr>
          <w:rStyle w:val="Strong"/>
          <w:rFonts w:ascii="Arial" w:hAnsi="Arial" w:cs="Arial"/>
          <w:sz w:val="28"/>
          <w:szCs w:val="28"/>
        </w:rPr>
        <w:t>– Използва се, когато някоя математическа операция е изпълнена с неподходяща информация, като например стрингове.</w:t>
      </w:r>
    </w:p>
    <w:p w:rsidR="0042548F" w:rsidRPr="00E04338" w:rsidRDefault="0042548F" w:rsidP="0042548F">
      <w:pPr>
        <w:pStyle w:val="ListParagraph"/>
        <w:numPr>
          <w:ilvl w:val="0"/>
          <w:numId w:val="10"/>
        </w:numPr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Positive infinity (+ </w:t>
      </w:r>
      <w:r>
        <w:rPr>
          <w:rStyle w:val="Strong"/>
          <w:rFonts w:ascii="Arial" w:hAnsi="Arial" w:cs="Arial"/>
          <w:sz w:val="28"/>
          <w:szCs w:val="28"/>
        </w:rPr>
        <w:t>безкрайност) – Използва се, когато някое положително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 xml:space="preserve">число е прекалено голямо, за да се репрезентира от </w:t>
      </w:r>
      <w:r>
        <w:rPr>
          <w:rStyle w:val="Strong"/>
          <w:rFonts w:ascii="Arial" w:hAnsi="Arial" w:cs="Arial"/>
          <w:sz w:val="28"/>
          <w:szCs w:val="28"/>
          <w:lang w:val="en-US"/>
        </w:rPr>
        <w:t>JavaScript.</w:t>
      </w:r>
    </w:p>
    <w:p w:rsidR="0042548F" w:rsidRPr="00E04338" w:rsidRDefault="0042548F" w:rsidP="0042548F">
      <w:pPr>
        <w:pStyle w:val="ListParagraph"/>
        <w:numPr>
          <w:ilvl w:val="0"/>
          <w:numId w:val="10"/>
        </w:numPr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Negative infinity (- </w:t>
      </w:r>
      <w:r>
        <w:rPr>
          <w:rStyle w:val="Strong"/>
          <w:rFonts w:ascii="Arial" w:hAnsi="Arial" w:cs="Arial"/>
          <w:sz w:val="28"/>
          <w:szCs w:val="28"/>
        </w:rPr>
        <w:t xml:space="preserve">безкрайност) – Използва се, когато някое отрицателно число е прекалено голямо, за да се репрезентира от </w:t>
      </w:r>
      <w:r>
        <w:rPr>
          <w:rStyle w:val="Strong"/>
          <w:rFonts w:ascii="Arial" w:hAnsi="Arial" w:cs="Arial"/>
          <w:sz w:val="28"/>
          <w:szCs w:val="28"/>
          <w:lang w:val="en-US"/>
        </w:rPr>
        <w:t>JavaScript.</w:t>
      </w:r>
    </w:p>
    <w:p w:rsidR="0042548F" w:rsidRDefault="0042548F" w:rsidP="0042548F">
      <w:pPr>
        <w:pStyle w:val="ListParagraph"/>
        <w:numPr>
          <w:ilvl w:val="0"/>
          <w:numId w:val="10"/>
        </w:numPr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Positive and Negative 0. JavaScript </w:t>
      </w:r>
      <w:r>
        <w:rPr>
          <w:rStyle w:val="Strong"/>
          <w:rFonts w:ascii="Arial" w:hAnsi="Arial" w:cs="Arial"/>
          <w:sz w:val="28"/>
          <w:szCs w:val="28"/>
        </w:rPr>
        <w:t>прави разлиа между положителна и отрицателна 0.</w:t>
      </w:r>
    </w:p>
    <w:p w:rsidR="0042548F" w:rsidRDefault="0042548F" w:rsidP="0042548F">
      <w:pPr>
        <w:rPr>
          <w:rStyle w:val="Strong"/>
          <w:rFonts w:ascii="Arial" w:hAnsi="Arial" w:cs="Arial"/>
          <w:b w:val="0"/>
          <w:sz w:val="28"/>
          <w:szCs w:val="28"/>
        </w:rPr>
      </w:pPr>
    </w:p>
    <w:p w:rsidR="0042548F" w:rsidRDefault="0042548F" w:rsidP="0042548F">
      <w:pPr>
        <w:ind w:left="709"/>
        <w:rPr>
          <w:rStyle w:val="Strong"/>
          <w:rFonts w:ascii="Arial" w:hAnsi="Arial" w:cs="Arial"/>
          <w:b w:val="0"/>
          <w:sz w:val="28"/>
          <w:szCs w:val="28"/>
        </w:rPr>
      </w:pPr>
      <w:r w:rsidRPr="00AD6FA9">
        <w:rPr>
          <w:rFonts w:ascii="Arial" w:hAnsi="Arial" w:cs="Arial"/>
          <w:b/>
          <w:color w:val="1F497D" w:themeColor="text2"/>
          <w:sz w:val="28"/>
          <w:szCs w:val="28"/>
        </w:rPr>
        <w:t>Boolean</w:t>
      </w:r>
      <w:r w:rsidRPr="00AD6FA9">
        <w:rPr>
          <w:rStyle w:val="Strong"/>
          <w:rFonts w:ascii="Arial" w:hAnsi="Arial" w:cs="Arial"/>
          <w:color w:val="1F497D" w:themeColor="text2"/>
          <w:sz w:val="28"/>
          <w:szCs w:val="28"/>
          <w:lang w:val="en-US"/>
        </w:rPr>
        <w:t xml:space="preserve"> </w:t>
      </w:r>
      <w:r>
        <w:rPr>
          <w:rStyle w:val="Strong"/>
          <w:rFonts w:ascii="Arial" w:hAnsi="Arial" w:cs="Arial"/>
          <w:color w:val="1F497D" w:themeColor="text2"/>
          <w:sz w:val="28"/>
          <w:szCs w:val="28"/>
          <w:lang w:val="en-US"/>
        </w:rPr>
        <w:t>–</w:t>
      </w:r>
      <w:r w:rsidRPr="00AD6FA9">
        <w:rPr>
          <w:rStyle w:val="Strong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 xml:space="preserve">може да има само две стойности – </w:t>
      </w:r>
      <w:r w:rsidRPr="008F0B53">
        <w:rPr>
          <w:rStyle w:val="Strong"/>
          <w:rFonts w:ascii="Arial" w:hAnsi="Arial" w:cs="Arial"/>
          <w:color w:val="9BBB59" w:themeColor="accent3"/>
          <w:sz w:val="28"/>
          <w:szCs w:val="28"/>
          <w:lang w:val="en-US"/>
        </w:rPr>
        <w:t>true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>(вярно) и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 </w:t>
      </w:r>
      <w:r w:rsidRPr="008F0B53">
        <w:rPr>
          <w:rStyle w:val="Strong"/>
          <w:rFonts w:ascii="Arial" w:hAnsi="Arial" w:cs="Arial"/>
          <w:color w:val="FF0000"/>
          <w:sz w:val="28"/>
          <w:szCs w:val="28"/>
          <w:lang w:val="en-US"/>
        </w:rPr>
        <w:t>false</w:t>
      </w:r>
      <w:r>
        <w:rPr>
          <w:rStyle w:val="Strong"/>
          <w:rFonts w:ascii="Arial" w:hAnsi="Arial" w:cs="Arial"/>
          <w:sz w:val="28"/>
          <w:szCs w:val="28"/>
        </w:rPr>
        <w:t xml:space="preserve"> (грешно). Булевата стойност е истинно-стойностна, тоест определя кога поставеното условие е вярно. Много полезна при логическите изрази и условните оператори:</w:t>
      </w:r>
    </w:p>
    <w:p w:rsidR="0042548F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sz w:val="28"/>
          <w:szCs w:val="28"/>
        </w:rPr>
      </w:pP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</w:rPr>
      </w:pP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</w:rPr>
        <w:t>Пример 9</w:t>
      </w:r>
      <w:r>
        <w:rPr>
          <w:rStyle w:val="Strong"/>
          <w:rFonts w:ascii="Arial" w:hAnsi="Arial" w:cs="Arial"/>
          <w:color w:val="E36C0A" w:themeColor="accent6" w:themeShade="BF"/>
          <w:sz w:val="28"/>
          <w:szCs w:val="28"/>
        </w:rPr>
        <w:t xml:space="preserve"> </w:t>
      </w: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gramStart"/>
      <w:r w:rsidRPr="00AD6FA9">
        <w:rPr>
          <w:rStyle w:val="Strong"/>
          <w:rFonts w:ascii="Arial" w:hAnsi="Arial" w:cs="Arial"/>
          <w:color w:val="7F7F7F" w:themeColor="text1" w:themeTint="80"/>
          <w:sz w:val="28"/>
          <w:szCs w:val="28"/>
          <w:lang w:val="en-US"/>
        </w:rPr>
        <w:t>if</w:t>
      </w:r>
      <w:proofErr w:type="gramEnd"/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(x == 2000) {</w:t>
      </w: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>z = z + 1;</w:t>
      </w: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}</w:t>
      </w: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gramStart"/>
      <w:r w:rsidRPr="00AD6FA9">
        <w:rPr>
          <w:rStyle w:val="Strong"/>
          <w:rFonts w:ascii="Arial" w:hAnsi="Arial" w:cs="Arial"/>
          <w:color w:val="A6A6A6" w:themeColor="background1" w:themeShade="A6"/>
          <w:sz w:val="28"/>
          <w:szCs w:val="28"/>
          <w:lang w:val="en-US"/>
        </w:rPr>
        <w:t>else</w:t>
      </w:r>
      <w:proofErr w:type="gramEnd"/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{</w:t>
      </w:r>
    </w:p>
    <w:p w:rsidR="0042548F" w:rsidRPr="00AD6FA9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</w: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ab/>
        <w:t>x = x + 1;</w:t>
      </w:r>
    </w:p>
    <w:p w:rsidR="0042548F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r w:rsidRPr="00AD6FA9"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}</w:t>
      </w:r>
    </w:p>
    <w:p w:rsidR="0042548F" w:rsidRDefault="0042548F" w:rsidP="0042548F">
      <w:pPr>
        <w:ind w:left="3545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</w:rPr>
      </w:pP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8F0B53">
        <w:rPr>
          <w:rStyle w:val="Strong"/>
          <w:rFonts w:ascii="Arial" w:hAnsi="Arial" w:cs="Arial"/>
          <w:sz w:val="28"/>
          <w:szCs w:val="28"/>
        </w:rPr>
        <w:lastRenderedPageBreak/>
        <w:t xml:space="preserve">В случай, че стойността на </w:t>
      </w:r>
      <w:r w:rsidRPr="008F0B53">
        <w:rPr>
          <w:rStyle w:val="Strong"/>
          <w:rFonts w:ascii="Arial" w:hAnsi="Arial" w:cs="Arial"/>
          <w:sz w:val="28"/>
          <w:szCs w:val="28"/>
          <w:lang w:val="en-US"/>
        </w:rPr>
        <w:t xml:space="preserve">x e </w:t>
      </w:r>
      <w:r w:rsidRPr="008F0B53">
        <w:rPr>
          <w:rStyle w:val="Strong"/>
          <w:rFonts w:ascii="Arial" w:hAnsi="Arial" w:cs="Arial"/>
          <w:sz w:val="28"/>
          <w:szCs w:val="28"/>
        </w:rPr>
        <w:t>равна на 2000</w:t>
      </w:r>
      <w:r w:rsidRPr="008F0B53">
        <w:rPr>
          <w:rStyle w:val="Strong"/>
          <w:rFonts w:ascii="Arial" w:hAnsi="Arial" w:cs="Arial"/>
          <w:sz w:val="28"/>
          <w:szCs w:val="28"/>
          <w:lang w:val="en-US"/>
        </w:rPr>
        <w:t xml:space="preserve">, </w:t>
      </w:r>
      <w:r w:rsidRPr="008F0B53">
        <w:rPr>
          <w:rStyle w:val="Strong"/>
          <w:rFonts w:ascii="Arial" w:hAnsi="Arial" w:cs="Arial"/>
          <w:sz w:val="28"/>
          <w:szCs w:val="28"/>
        </w:rPr>
        <w:t xml:space="preserve">тоест булевата стойност е </w:t>
      </w:r>
      <w:r w:rsidRPr="008F0B53">
        <w:rPr>
          <w:rStyle w:val="Strong"/>
          <w:rFonts w:ascii="Arial" w:hAnsi="Arial" w:cs="Arial"/>
          <w:color w:val="9BBB59" w:themeColor="accent3"/>
          <w:sz w:val="28"/>
          <w:szCs w:val="28"/>
          <w:lang w:val="en-US"/>
        </w:rPr>
        <w:t>true</w:t>
      </w:r>
      <w:r w:rsidRPr="008F0B53">
        <w:rPr>
          <w:rStyle w:val="Strong"/>
          <w:rFonts w:ascii="Arial" w:hAnsi="Arial" w:cs="Arial"/>
          <w:sz w:val="28"/>
          <w:szCs w:val="28"/>
        </w:rPr>
        <w:t>, оператора изпълнява това, което е в първите скоби (</w:t>
      </w:r>
      <w:r w:rsidRPr="008F0B53">
        <w:rPr>
          <w:rStyle w:val="Strong"/>
          <w:rFonts w:ascii="Arial" w:hAnsi="Arial" w:cs="Arial"/>
          <w:sz w:val="28"/>
          <w:szCs w:val="28"/>
          <w:lang w:val="en-US"/>
        </w:rPr>
        <w:t>z = z + 1).</w:t>
      </w:r>
      <w:r w:rsidRPr="008F0B53">
        <w:rPr>
          <w:rStyle w:val="Strong"/>
          <w:rFonts w:ascii="Arial" w:hAnsi="Arial" w:cs="Arial"/>
          <w:sz w:val="28"/>
          <w:szCs w:val="28"/>
        </w:rPr>
        <w:t xml:space="preserve"> Ако е </w:t>
      </w:r>
      <w:r w:rsidRPr="008F0B53">
        <w:rPr>
          <w:rStyle w:val="Strong"/>
          <w:rFonts w:ascii="Arial" w:hAnsi="Arial" w:cs="Arial"/>
          <w:color w:val="FF0000"/>
          <w:sz w:val="28"/>
          <w:szCs w:val="28"/>
          <w:lang w:val="en-US"/>
        </w:rPr>
        <w:t>false</w:t>
      </w:r>
      <w:r w:rsidRPr="008F0B53">
        <w:rPr>
          <w:rStyle w:val="Strong"/>
          <w:rFonts w:ascii="Arial" w:hAnsi="Arial" w:cs="Arial"/>
          <w:sz w:val="28"/>
          <w:szCs w:val="28"/>
          <w:lang w:val="en-US"/>
        </w:rPr>
        <w:t xml:space="preserve">, </w:t>
      </w:r>
      <w:r w:rsidRPr="008F0B53">
        <w:rPr>
          <w:rStyle w:val="Strong"/>
          <w:rFonts w:ascii="Arial" w:hAnsi="Arial" w:cs="Arial"/>
          <w:sz w:val="28"/>
          <w:szCs w:val="28"/>
        </w:rPr>
        <w:t xml:space="preserve">се изпълнява </w:t>
      </w:r>
      <w:r w:rsidRPr="008F0B53">
        <w:rPr>
          <w:rStyle w:val="Strong"/>
          <w:rFonts w:ascii="Arial" w:hAnsi="Arial" w:cs="Arial"/>
          <w:sz w:val="28"/>
          <w:szCs w:val="28"/>
          <w:lang w:val="en-US"/>
        </w:rPr>
        <w:t>x = x + 1</w:t>
      </w:r>
      <w:r w:rsidRPr="008F0B53">
        <w:rPr>
          <w:rStyle w:val="Strong"/>
          <w:rFonts w:ascii="Arial" w:hAnsi="Arial" w:cs="Arial"/>
          <w:sz w:val="28"/>
          <w:szCs w:val="28"/>
        </w:rPr>
        <w:t>.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 xml:space="preserve">В </w:t>
      </w:r>
      <w:hyperlink r:id="rId16" w:history="1">
        <w:r w:rsidRPr="00174443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 xml:space="preserve">Пример </w:t>
        </w:r>
        <w:bookmarkStart w:id="1" w:name="_GoBack"/>
        <w:bookmarkEnd w:id="1"/>
        <w:r w:rsidRPr="00174443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>1</w:t>
        </w:r>
        <w:r w:rsidRPr="00174443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>0</w:t>
        </w:r>
      </w:hyperlink>
      <w:r>
        <w:rPr>
          <w:rStyle w:val="Strong"/>
          <w:rFonts w:ascii="Arial" w:hAnsi="Arial" w:cs="Arial"/>
          <w:sz w:val="28"/>
          <w:szCs w:val="28"/>
        </w:rPr>
        <w:t xml:space="preserve"> отново е показано на какъв принцип действат булевите типове данни с помощта на условния оператор </w:t>
      </w:r>
      <w:r>
        <w:rPr>
          <w:rStyle w:val="Strong"/>
          <w:rFonts w:ascii="Arial" w:hAnsi="Arial" w:cs="Arial"/>
          <w:sz w:val="28"/>
          <w:szCs w:val="28"/>
          <w:lang w:val="en-US"/>
        </w:rPr>
        <w:t>if.</w:t>
      </w: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sz w:val="28"/>
          <w:szCs w:val="28"/>
        </w:rPr>
      </w:pPr>
      <w:r w:rsidRPr="00174443">
        <w:rPr>
          <w:rStyle w:val="Strong"/>
          <w:rFonts w:ascii="Arial" w:hAnsi="Arial" w:cs="Arial"/>
          <w:color w:val="4F81BD" w:themeColor="accent1"/>
          <w:sz w:val="28"/>
          <w:szCs w:val="28"/>
          <w:lang w:val="en-US"/>
        </w:rPr>
        <w:t>String</w:t>
      </w:r>
      <w:r>
        <w:rPr>
          <w:rStyle w:val="Strong"/>
          <w:rFonts w:ascii="Arial" w:hAnsi="Arial" w:cs="Arial"/>
          <w:color w:val="4F81BD" w:themeColor="accent1"/>
          <w:sz w:val="28"/>
          <w:szCs w:val="28"/>
          <w:lang w:val="en-US"/>
        </w:rPr>
        <w:t xml:space="preserve"> – </w:t>
      </w:r>
      <w:r>
        <w:rPr>
          <w:rStyle w:val="Strong"/>
          <w:rFonts w:ascii="Arial" w:hAnsi="Arial" w:cs="Arial"/>
          <w:sz w:val="28"/>
          <w:szCs w:val="28"/>
        </w:rPr>
        <w:t xml:space="preserve">представлява поредица от символи (букви, цифри, пунктуационни знаци и др.) Използва се за да се пресъздаде текст в </w:t>
      </w:r>
      <w:r>
        <w:rPr>
          <w:rStyle w:val="Strong"/>
          <w:rFonts w:ascii="Arial" w:hAnsi="Arial" w:cs="Arial"/>
          <w:sz w:val="28"/>
          <w:szCs w:val="28"/>
          <w:lang w:val="en-US"/>
        </w:rPr>
        <w:t>JavaScript.</w:t>
      </w:r>
      <w:r>
        <w:rPr>
          <w:rStyle w:val="Strong"/>
          <w:rFonts w:ascii="Arial" w:hAnsi="Arial" w:cs="Arial"/>
          <w:sz w:val="28"/>
          <w:szCs w:val="28"/>
        </w:rPr>
        <w:t xml:space="preserve"> Добавят се в скрипта като се ограждат с единични или двойни кавички. Стринговете могат да бъдат конкатенирани, чрез „+“ оператора. В следващият пример е показано как може удобно да се използват конкатенирани стрингове:</w:t>
      </w: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</w:rPr>
      </w:pPr>
      <w:hyperlink r:id="rId17" w:history="1">
        <w:r w:rsidRPr="00D92AE2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>Пример</w:t>
        </w:r>
        <w:r w:rsidRPr="00D92AE2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 xml:space="preserve"> </w:t>
        </w:r>
        <w:r w:rsidRPr="00D92AE2">
          <w:rPr>
            <w:rStyle w:val="Hyperlink"/>
            <w:rFonts w:ascii="Arial" w:hAnsi="Arial" w:cs="Arial"/>
            <w:color w:val="0000BF" w:themeColor="hyperlink" w:themeShade="BF"/>
            <w:sz w:val="28"/>
            <w:szCs w:val="28"/>
          </w:rPr>
          <w:t>11</w:t>
        </w:r>
      </w:hyperlink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firstname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“Martin”;</w:t>
      </w: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lastname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“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Marinov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”</w:t>
      </w: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var</w:t>
      </w:r>
      <w:proofErr w:type="spellEnd"/>
      <w:proofErr w:type="gram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fullname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=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firstname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+ “ “ +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lastname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;</w:t>
      </w:r>
    </w:p>
    <w:p w:rsidR="0042548F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  <w:proofErr w:type="gram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alert</w:t>
      </w:r>
      <w:proofErr w:type="gram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 (“My full name is ” + </w:t>
      </w:r>
      <w:proofErr w:type="spellStart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fullname</w:t>
      </w:r>
      <w:proofErr w:type="spellEnd"/>
      <w:r>
        <w:rPr>
          <w:rStyle w:val="Strong"/>
          <w:rFonts w:ascii="Arial" w:hAnsi="Arial" w:cs="Arial"/>
          <w:color w:val="E36C0A" w:themeColor="accent6" w:themeShade="BF"/>
          <w:sz w:val="28"/>
          <w:szCs w:val="28"/>
          <w:lang w:val="en-US"/>
        </w:rPr>
        <w:t>);</w:t>
      </w:r>
    </w:p>
    <w:p w:rsidR="0042548F" w:rsidRPr="003846AD" w:rsidRDefault="0042548F" w:rsidP="0042548F">
      <w:pPr>
        <w:ind w:left="709"/>
        <w:jc w:val="both"/>
        <w:rPr>
          <w:rStyle w:val="Strong"/>
          <w:rFonts w:ascii="Arial" w:hAnsi="Arial" w:cs="Arial"/>
          <w:b w:val="0"/>
          <w:color w:val="E36C0A" w:themeColor="accent6" w:themeShade="BF"/>
          <w:sz w:val="28"/>
          <w:szCs w:val="28"/>
          <w:lang w:val="en-US"/>
        </w:rPr>
      </w:pPr>
    </w:p>
    <w:p w:rsidR="0042548F" w:rsidRPr="00E04338" w:rsidRDefault="0042548F" w:rsidP="0042548F">
      <w:pPr>
        <w:ind w:left="709"/>
        <w:rPr>
          <w:rStyle w:val="Strong"/>
          <w:rFonts w:ascii="Arial" w:hAnsi="Arial" w:cs="Arial"/>
          <w:b w:val="0"/>
          <w:sz w:val="28"/>
          <w:szCs w:val="28"/>
        </w:rPr>
      </w:pPr>
    </w:p>
    <w:p w:rsidR="0042548F" w:rsidRPr="00945E75" w:rsidRDefault="0042548F" w:rsidP="0042548F">
      <w:pPr>
        <w:ind w:left="705"/>
        <w:rPr>
          <w:rFonts w:ascii="Arial" w:hAnsi="Arial" w:cs="Arial"/>
          <w:sz w:val="28"/>
          <w:szCs w:val="28"/>
          <w:lang w:val="en-US"/>
        </w:rPr>
      </w:pPr>
    </w:p>
    <w:p w:rsidR="0042548F" w:rsidRPr="008473E9" w:rsidRDefault="0042548F" w:rsidP="0042548F">
      <w:pPr>
        <w:pStyle w:val="NormalWeb"/>
        <w:rPr>
          <w:rFonts w:ascii="Arial" w:hAnsi="Arial" w:cs="Arial"/>
          <w:sz w:val="28"/>
          <w:szCs w:val="28"/>
          <w:lang w:val="en-US"/>
        </w:rPr>
      </w:pPr>
    </w:p>
    <w:p w:rsidR="0042548F" w:rsidRPr="00B14983" w:rsidRDefault="0042548F" w:rsidP="0042548F">
      <w:pPr>
        <w:ind w:firstLine="360"/>
        <w:rPr>
          <w:rFonts w:ascii="Arial" w:hAnsi="Arial" w:cs="Arial"/>
          <w:sz w:val="28"/>
          <w:szCs w:val="28"/>
        </w:rPr>
      </w:pPr>
    </w:p>
    <w:p w:rsidR="0042548F" w:rsidRDefault="0042548F" w:rsidP="0042548F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42548F" w:rsidRPr="002D481E" w:rsidRDefault="0042548F" w:rsidP="0042548F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77EF2" w:rsidRPr="00415249" w:rsidRDefault="00777EF2" w:rsidP="00415249">
      <w:pPr>
        <w:pStyle w:val="ListParagraph"/>
        <w:ind w:left="792"/>
        <w:rPr>
          <w:i/>
        </w:rPr>
      </w:pPr>
    </w:p>
    <w:p w:rsidR="00514E2B" w:rsidRDefault="00514E2B" w:rsidP="00415249">
      <w:pPr>
        <w:pStyle w:val="Heading2"/>
        <w:numPr>
          <w:ilvl w:val="0"/>
          <w:numId w:val="3"/>
        </w:numPr>
        <w:spacing w:line="480" w:lineRule="auto"/>
      </w:pPr>
      <w:r>
        <w:lastRenderedPageBreak/>
        <w:t>Примери</w:t>
      </w:r>
      <w:r w:rsidR="00415249" w:rsidRPr="001A4808">
        <w:t xml:space="preserve"> – </w:t>
      </w:r>
      <w:r w:rsidR="00415249">
        <w:t>съдържание</w:t>
      </w:r>
    </w:p>
    <w:p w:rsidR="0098446A" w:rsidRDefault="0098446A" w:rsidP="0098446A">
      <w:pPr>
        <w:pStyle w:val="Heading2"/>
        <w:numPr>
          <w:ilvl w:val="0"/>
          <w:numId w:val="3"/>
        </w:numPr>
        <w:spacing w:line="480" w:lineRule="auto"/>
      </w:pPr>
      <w:r>
        <w:t>Тестови въпроси</w:t>
      </w:r>
    </w:p>
    <w:p w:rsidR="0098446A" w:rsidRPr="0098446A" w:rsidRDefault="0098446A" w:rsidP="00963E98">
      <w:pPr>
        <w:jc w:val="both"/>
        <w:rPr>
          <w:i/>
          <w:highlight w:val="yellow"/>
        </w:rPr>
      </w:pPr>
      <w:r w:rsidRPr="0098446A">
        <w:rPr>
          <w:i/>
          <w:highlight w:val="yellow"/>
        </w:rPr>
        <w:t xml:space="preserve">(изтрийте този параграф -&gt; </w:t>
      </w:r>
      <w:r>
        <w:rPr>
          <w:i/>
          <w:highlight w:val="yellow"/>
        </w:rPr>
        <w:t>напишете от 3 до 10 тестови въпроса един верен от много върху реферата-&gt; всеки въпрос да е с поне 4 избора</w:t>
      </w:r>
      <w:r w:rsidRPr="0098446A">
        <w:rPr>
          <w:i/>
          <w:highlight w:val="yellow"/>
        </w:rPr>
        <w:t>)</w:t>
      </w:r>
      <w:r>
        <w:rPr>
          <w:i/>
          <w:highlight w:val="yellow"/>
        </w:rPr>
        <w:t xml:space="preserve"> – </w:t>
      </w:r>
      <w:r w:rsidRPr="0098446A">
        <w:rPr>
          <w:b/>
          <w:i/>
          <w:highlight w:val="yellow"/>
        </w:rPr>
        <w:t>отделен гугъл докс за въпроси</w:t>
      </w:r>
      <w:r w:rsidR="00D22099" w:rsidRPr="00D22099">
        <w:rPr>
          <w:b/>
          <w:color w:val="FF0000"/>
        </w:rPr>
        <w:t xml:space="preserve"> </w:t>
      </w:r>
      <w:r w:rsidR="00D22099">
        <w:rPr>
          <w:b/>
          <w:color w:val="FF0000"/>
        </w:rPr>
        <w:t>резултатите в таб</w:t>
      </w:r>
      <w:r w:rsidR="00D22099" w:rsidRPr="00D22099">
        <w:rPr>
          <w:b/>
          <w:color w:val="FF0000"/>
        </w:rPr>
        <w:t>4</w:t>
      </w:r>
      <w:r w:rsidR="00D22099">
        <w:rPr>
          <w:b/>
          <w:color w:val="FF0000"/>
        </w:rPr>
        <w:t xml:space="preserve"> (0</w:t>
      </w:r>
      <w:r w:rsidR="00D22099" w:rsidRPr="00D22099">
        <w:rPr>
          <w:b/>
          <w:color w:val="FF0000"/>
        </w:rPr>
        <w:t>4</w:t>
      </w:r>
      <w:r w:rsidR="00D22099">
        <w:rPr>
          <w:b/>
          <w:color w:val="FF0000"/>
        </w:rPr>
        <w:t>_</w:t>
      </w:r>
      <w:proofErr w:type="spellStart"/>
      <w:r w:rsidR="00D22099">
        <w:rPr>
          <w:b/>
          <w:color w:val="FF0000"/>
          <w:lang w:val="en-US"/>
        </w:rPr>
        <w:t>TestQuestions</w:t>
      </w:r>
      <w:proofErr w:type="spellEnd"/>
      <w:r w:rsidR="00D22099" w:rsidRPr="00D22099">
        <w:rPr>
          <w:b/>
          <w:color w:val="FF0000"/>
        </w:rPr>
        <w:t>)</w:t>
      </w:r>
    </w:p>
    <w:p w:rsidR="00415249" w:rsidRDefault="00595E71" w:rsidP="0098446A">
      <w:pPr>
        <w:pStyle w:val="Heading2"/>
        <w:numPr>
          <w:ilvl w:val="0"/>
          <w:numId w:val="3"/>
        </w:numPr>
        <w:spacing w:line="480" w:lineRule="auto"/>
      </w:pPr>
      <w:r>
        <w:t>Използвани ресурси</w:t>
      </w:r>
    </w:p>
    <w:p w:rsidR="00B7378D" w:rsidRDefault="0098446A" w:rsidP="00E02BA9">
      <w:pPr>
        <w:pStyle w:val="Heading3"/>
      </w:pPr>
      <w:r>
        <w:t>7</w:t>
      </w:r>
      <w:r w:rsidR="00415249">
        <w:t>.1. Ресурси</w:t>
      </w:r>
    </w:p>
    <w:p w:rsidR="00595E71" w:rsidRDefault="001B2E9D" w:rsidP="00595E71">
      <w:r>
        <w:rPr>
          <w:noProof/>
        </w:rPr>
        <w:t>http://www4u.search.bg/javascript/javascript_intro.phtml ,  http://www.w3schools.com/js/default.asp</w:t>
      </w:r>
    </w:p>
    <w:p w:rsidR="00415249" w:rsidRPr="00415249" w:rsidRDefault="0098446A" w:rsidP="00415249">
      <w:pPr>
        <w:pStyle w:val="Heading3"/>
      </w:pPr>
      <w:r>
        <w:t>7</w:t>
      </w:r>
      <w:r w:rsidR="00415249">
        <w:t>.</w:t>
      </w:r>
      <w:r w:rsidR="00E02BA9" w:rsidRPr="00E02BA9">
        <w:t>2</w:t>
      </w:r>
      <w:r w:rsidR="00415249">
        <w:t>. Ресурси, зададени по условие</w:t>
      </w:r>
    </w:p>
    <w:p w:rsidR="00E02BA9" w:rsidRDefault="00E02BA9" w:rsidP="00E02BA9">
      <w:pPr>
        <w:spacing w:line="240" w:lineRule="auto"/>
        <w:rPr>
          <w:noProof/>
        </w:rPr>
      </w:pPr>
      <w:r>
        <w:rPr>
          <w:noProof/>
        </w:rPr>
        <w:t>гр. София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8446A">
        <w:rPr>
          <w:noProof/>
        </w:rPr>
        <w:t>Разработил</w:t>
      </w:r>
      <w:r>
        <w:rPr>
          <w:noProof/>
        </w:rPr>
        <w:t>: . . . . . . . . . . . . . . . . . .</w:t>
      </w:r>
    </w:p>
    <w:p w:rsidR="00E02BA9" w:rsidRDefault="00E02BA9" w:rsidP="00E02BA9">
      <w:pPr>
        <w:spacing w:line="240" w:lineRule="auto"/>
        <w:rPr>
          <w:noProof/>
        </w:rPr>
      </w:pPr>
      <w:r>
        <w:rPr>
          <w:noProof/>
        </w:rPr>
        <w:t xml:space="preserve">Дата: </w:t>
      </w:r>
      <w:r>
        <w:rPr>
          <w:noProof/>
        </w:rPr>
        <w:fldChar w:fldCharType="begin"/>
      </w:r>
      <w:r>
        <w:rPr>
          <w:noProof/>
        </w:rPr>
        <w:instrText xml:space="preserve"> TIME \@ "d.M.yyyy 'г.'" </w:instrText>
      </w:r>
      <w:r>
        <w:rPr>
          <w:noProof/>
        </w:rPr>
        <w:fldChar w:fldCharType="separate"/>
      </w:r>
      <w:r w:rsidR="0042548F">
        <w:rPr>
          <w:noProof/>
        </w:rPr>
        <w:t>13.4.2013 г.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</w:t>
      </w:r>
      <w:r w:rsidR="001B2E9D">
        <w:rPr>
          <w:noProof/>
        </w:rPr>
        <w:t>Мартин Маринов</w:t>
      </w:r>
      <w:r>
        <w:rPr>
          <w:noProof/>
        </w:rPr>
        <w:t>/</w:t>
      </w:r>
    </w:p>
    <w:p w:rsidR="00E02BA9" w:rsidRDefault="00E02BA9" w:rsidP="001A3DFD">
      <w:pPr>
        <w:spacing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Приел: . . . . . . . . . . . . . . . . . 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/доц. д-р Милен Петров/</w:t>
      </w:r>
    </w:p>
    <w:p w:rsidR="00514355" w:rsidRDefault="00514355" w:rsidP="001A3DFD">
      <w:pPr>
        <w:spacing w:line="240" w:lineRule="auto"/>
        <w:rPr>
          <w:noProof/>
        </w:rPr>
      </w:pPr>
    </w:p>
    <w:p w:rsidR="00E825C3" w:rsidRDefault="00E825C3" w:rsidP="001A3DFD">
      <w:pPr>
        <w:spacing w:line="240" w:lineRule="auto"/>
        <w:rPr>
          <w:b/>
          <w:noProof/>
        </w:rPr>
      </w:pPr>
      <w:r>
        <w:rPr>
          <w:b/>
          <w:noProof/>
        </w:rPr>
        <w:t xml:space="preserve">За изтриване: </w:t>
      </w:r>
    </w:p>
    <w:p w:rsidR="00514355" w:rsidRDefault="00514355" w:rsidP="001A3DFD">
      <w:pPr>
        <w:spacing w:line="240" w:lineRule="auto"/>
        <w:rPr>
          <w:noProof/>
        </w:rPr>
      </w:pPr>
      <w:r w:rsidRPr="00D22099">
        <w:rPr>
          <w:b/>
          <w:noProof/>
        </w:rPr>
        <w:t>Забележка</w:t>
      </w:r>
      <w:r w:rsidR="00D22099" w:rsidRPr="00D22099">
        <w:rPr>
          <w:b/>
          <w:noProof/>
        </w:rPr>
        <w:t xml:space="preserve"> 1</w:t>
      </w:r>
      <w:r>
        <w:rPr>
          <w:noProof/>
        </w:rPr>
        <w:t>: Виж инструкции за оценяване, публикувани на адрес:</w:t>
      </w:r>
    </w:p>
    <w:p w:rsidR="00514355" w:rsidRDefault="00B60771" w:rsidP="001A3DFD">
      <w:pPr>
        <w:spacing w:line="240" w:lineRule="auto"/>
        <w:rPr>
          <w:noProof/>
        </w:rPr>
      </w:pPr>
      <w:hyperlink r:id="rId18" w:anchor="p139" w:history="1">
        <w:r w:rsidR="00514355" w:rsidRPr="00DA6D05">
          <w:rPr>
            <w:rStyle w:val="Hyperlink"/>
            <w:noProof/>
          </w:rPr>
          <w:t>http://moodle.le.tsdoit.org/mod/forum/discuss.php?d=58#p139</w:t>
        </w:r>
      </w:hyperlink>
      <w:r w:rsidR="00514355">
        <w:rPr>
          <w:noProof/>
        </w:rPr>
        <w:t xml:space="preserve"> (</w:t>
      </w:r>
      <w:r w:rsidR="00514355" w:rsidRPr="00514355">
        <w:rPr>
          <w:noProof/>
        </w:rPr>
        <w:t>wwwTech_Evaluation_Instructions_v3.pdf</w:t>
      </w:r>
      <w:r w:rsidR="00514355">
        <w:rPr>
          <w:noProof/>
        </w:rPr>
        <w:t xml:space="preserve"> от 2013-04-01)</w:t>
      </w:r>
    </w:p>
    <w:p w:rsidR="00514355" w:rsidRDefault="00D22099" w:rsidP="001A3DFD">
      <w:pPr>
        <w:spacing w:line="240" w:lineRule="auto"/>
        <w:rPr>
          <w:noProof/>
        </w:rPr>
      </w:pPr>
      <w:r w:rsidRPr="00D22099">
        <w:rPr>
          <w:b/>
          <w:noProof/>
        </w:rPr>
        <w:t xml:space="preserve">Забележка </w:t>
      </w:r>
      <w:r>
        <w:rPr>
          <w:b/>
          <w:noProof/>
        </w:rPr>
        <w:t>2:</w:t>
      </w:r>
      <w:r>
        <w:rPr>
          <w:noProof/>
        </w:rPr>
        <w:t xml:space="preserve"> За повече информация – на лекции!</w:t>
      </w:r>
    </w:p>
    <w:p w:rsidR="00D22099" w:rsidRPr="00D22099" w:rsidRDefault="00D22099" w:rsidP="001A3DFD">
      <w:pPr>
        <w:spacing w:line="240" w:lineRule="auto"/>
        <w:rPr>
          <w:noProof/>
        </w:rPr>
      </w:pPr>
    </w:p>
    <w:p w:rsidR="00514355" w:rsidRPr="00E02BA9" w:rsidRDefault="00514355" w:rsidP="001A3DFD">
      <w:pPr>
        <w:spacing w:line="240" w:lineRule="auto"/>
        <w:rPr>
          <w:noProof/>
        </w:rPr>
      </w:pPr>
    </w:p>
    <w:sectPr w:rsidR="00514355" w:rsidRPr="00E02BA9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771" w:rsidRDefault="00B60771" w:rsidP="0046189B">
      <w:pPr>
        <w:spacing w:after="0" w:line="240" w:lineRule="auto"/>
      </w:pPr>
      <w:r>
        <w:separator/>
      </w:r>
    </w:p>
  </w:endnote>
  <w:endnote w:type="continuationSeparator" w:id="0">
    <w:p w:rsidR="00B60771" w:rsidRDefault="00B60771" w:rsidP="0046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771" w:rsidRDefault="00B60771" w:rsidP="0046189B">
      <w:pPr>
        <w:spacing w:after="0" w:line="240" w:lineRule="auto"/>
      </w:pPr>
      <w:r>
        <w:separator/>
      </w:r>
    </w:p>
  </w:footnote>
  <w:footnote w:type="continuationSeparator" w:id="0">
    <w:p w:rsidR="00B60771" w:rsidRDefault="00B60771" w:rsidP="0046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EF2" w:rsidRDefault="00777EF2" w:rsidP="00595E71">
    <w:pPr>
      <w:pStyle w:val="Header"/>
      <w:rPr>
        <w:i/>
      </w:rPr>
    </w:pPr>
    <w:r>
      <w:rPr>
        <w:b/>
      </w:rPr>
      <w:t>Разработено от</w:t>
    </w:r>
    <w:r>
      <w:t xml:space="preserve">: </w:t>
    </w:r>
    <w:r w:rsidR="00B60771">
      <w:fldChar w:fldCharType="begin"/>
    </w:r>
    <w:r w:rsidR="00B60771">
      <w:instrText xml:space="preserve"> MERGEFIELD "Имена" </w:instrText>
    </w:r>
    <w:r w:rsidR="00B60771">
      <w:fldChar w:fldCharType="separate"/>
    </w:r>
    <w:r w:rsidR="001B2E9D">
      <w:rPr>
        <w:noProof/>
      </w:rPr>
      <w:t>Мартин Маринов</w:t>
    </w:r>
    <w:r w:rsidR="00B60771">
      <w:rPr>
        <w:noProof/>
      </w:rPr>
      <w:fldChar w:fldCharType="end"/>
    </w:r>
    <w:r>
      <w:rPr>
        <w:lang w:val="en-US"/>
      </w:rPr>
      <w:t xml:space="preserve"> </w:t>
    </w:r>
    <w:r>
      <w:tab/>
    </w:r>
    <w:r>
      <w:rPr>
        <w:i/>
        <w:lang w:val="en-US"/>
      </w:rPr>
      <w:t xml:space="preserve"> , </w:t>
    </w:r>
    <w:r>
      <w:rPr>
        <w:i/>
      </w:rPr>
      <w:t xml:space="preserve">дата: </w:t>
    </w:r>
    <w:r w:rsidR="00B60771">
      <w:fldChar w:fldCharType="begin"/>
    </w:r>
    <w:r w:rsidR="00B60771">
      <w:instrText xml:space="preserve"> MERGEFIELD "дата_на_представяне_на_групата" </w:instrText>
    </w:r>
    <w:r w:rsidR="00B60771">
      <w:fldChar w:fldCharType="separate"/>
    </w:r>
    <w:r w:rsidR="001B2E9D">
      <w:rPr>
        <w:noProof/>
      </w:rPr>
      <w:t>15.05.2013</w:t>
    </w:r>
    <w:r w:rsidR="00B60771">
      <w:rPr>
        <w:noProof/>
      </w:rPr>
      <w:fldChar w:fldCharType="end"/>
    </w:r>
    <w:r>
      <w:rPr>
        <w:i/>
      </w:rPr>
      <w:tab/>
      <w:t>ф.н.</w:t>
    </w:r>
    <w:r>
      <w:rPr>
        <w:i/>
      </w:rPr>
      <w:fldChar w:fldCharType="begin"/>
    </w:r>
    <w:r>
      <w:rPr>
        <w:i/>
      </w:rPr>
      <w:instrText xml:space="preserve"> MERGEFIELD "фн" </w:instrText>
    </w:r>
    <w:r>
      <w:rPr>
        <w:i/>
      </w:rPr>
      <w:fldChar w:fldCharType="separate"/>
    </w:r>
    <w:r w:rsidR="001B2E9D" w:rsidRPr="00185F23">
      <w:rPr>
        <w:i/>
        <w:noProof/>
      </w:rPr>
      <w:t>61534</w:t>
    </w:r>
    <w:r>
      <w:rPr>
        <w:i/>
      </w:rPr>
      <w:fldChar w:fldCharType="end"/>
    </w:r>
  </w:p>
  <w:p w:rsidR="00777EF2" w:rsidRDefault="00777EF2" w:rsidP="00595E71">
    <w:pPr>
      <w:pStyle w:val="Header"/>
      <w:rPr>
        <w:i/>
      </w:rPr>
    </w:pPr>
    <w:r>
      <w:rPr>
        <w:i/>
      </w:rPr>
      <w:t>Курс: 2, специалност: Софтуерно инженерство, ФМИ, СУ</w:t>
    </w:r>
    <w:r>
      <w:rPr>
        <w:i/>
      </w:rPr>
      <w:tab/>
      <w:t xml:space="preserve">предмет: </w:t>
    </w:r>
    <w:r>
      <w:rPr>
        <w:i/>
        <w:lang w:val="en-US"/>
      </w:rPr>
      <w:t>WWW</w:t>
    </w:r>
    <w:r>
      <w:rPr>
        <w:i/>
      </w:rPr>
      <w:t xml:space="preserve"> технологии 2013</w:t>
    </w:r>
  </w:p>
  <w:p w:rsidR="00777EF2" w:rsidRDefault="00777EF2" w:rsidP="00963E98">
    <w:r>
      <w:t xml:space="preserve">Емайл: </w:t>
    </w:r>
    <w:r w:rsidR="00B60771">
      <w:fldChar w:fldCharType="begin"/>
    </w:r>
    <w:r w:rsidR="00B60771">
      <w:instrText xml:space="preserve"> MERGEFIELD "имейл" </w:instrText>
    </w:r>
    <w:r w:rsidR="00B60771">
      <w:fldChar w:fldCharType="separate"/>
    </w:r>
    <w:r w:rsidR="001B2E9D">
      <w:rPr>
        <w:noProof/>
      </w:rPr>
      <w:t>marinov9210@gmail.com</w:t>
    </w:r>
    <w:r w:rsidR="00B60771">
      <w:rPr>
        <w:noProof/>
      </w:rPr>
      <w:fldChar w:fldCharType="end"/>
    </w:r>
    <w:r w:rsidR="00E825C3">
      <w:rPr>
        <w:noProof/>
      </w:rPr>
      <w:t>, в.0.1 (фаза2)</w:t>
    </w:r>
    <w:r>
      <w:rPr>
        <w:noProof/>
      </w:rPr>
      <w:tab/>
    </w:r>
    <w:r>
      <w:tab/>
    </w:r>
    <w:r>
      <w:tab/>
    </w:r>
    <w:r>
      <w:tab/>
      <w:t>преподавател: Милен Петров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D00"/>
    <w:multiLevelType w:val="hybridMultilevel"/>
    <w:tmpl w:val="0DDE66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76595"/>
    <w:multiLevelType w:val="hybridMultilevel"/>
    <w:tmpl w:val="2974B6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05D0D"/>
    <w:multiLevelType w:val="hybridMultilevel"/>
    <w:tmpl w:val="208E4EA2"/>
    <w:lvl w:ilvl="0" w:tplc="040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334759DD"/>
    <w:multiLevelType w:val="hybridMultilevel"/>
    <w:tmpl w:val="9CC4A17C"/>
    <w:lvl w:ilvl="0" w:tplc="0C904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87218"/>
    <w:multiLevelType w:val="hybridMultilevel"/>
    <w:tmpl w:val="B9B003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84B2B"/>
    <w:multiLevelType w:val="hybridMultilevel"/>
    <w:tmpl w:val="E83CD13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9462C96"/>
    <w:multiLevelType w:val="hybridMultilevel"/>
    <w:tmpl w:val="7318E146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B9D3FA9"/>
    <w:multiLevelType w:val="multilevel"/>
    <w:tmpl w:val="24AE9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8D73B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2F6246"/>
    <w:multiLevelType w:val="hybridMultilevel"/>
    <w:tmpl w:val="CD5A709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E318B"/>
    <w:rsid w:val="00110FE3"/>
    <w:rsid w:val="00141A4A"/>
    <w:rsid w:val="001675B6"/>
    <w:rsid w:val="001837D8"/>
    <w:rsid w:val="00187C13"/>
    <w:rsid w:val="001A0AB4"/>
    <w:rsid w:val="001A3DFD"/>
    <w:rsid w:val="001A4808"/>
    <w:rsid w:val="001B2E9D"/>
    <w:rsid w:val="00204EBB"/>
    <w:rsid w:val="00207142"/>
    <w:rsid w:val="00280200"/>
    <w:rsid w:val="002A1F30"/>
    <w:rsid w:val="002E08DF"/>
    <w:rsid w:val="003169FC"/>
    <w:rsid w:val="0032064D"/>
    <w:rsid w:val="003306F6"/>
    <w:rsid w:val="00352C35"/>
    <w:rsid w:val="003B1523"/>
    <w:rsid w:val="003E42BF"/>
    <w:rsid w:val="003F6E29"/>
    <w:rsid w:val="00402146"/>
    <w:rsid w:val="00415249"/>
    <w:rsid w:val="0041575E"/>
    <w:rsid w:val="0042548F"/>
    <w:rsid w:val="0046189B"/>
    <w:rsid w:val="00475CDF"/>
    <w:rsid w:val="00480804"/>
    <w:rsid w:val="004D7B32"/>
    <w:rsid w:val="00514157"/>
    <w:rsid w:val="00514355"/>
    <w:rsid w:val="005149F2"/>
    <w:rsid w:val="00514E2B"/>
    <w:rsid w:val="00522441"/>
    <w:rsid w:val="00547889"/>
    <w:rsid w:val="00565D52"/>
    <w:rsid w:val="00595E71"/>
    <w:rsid w:val="005D0DE5"/>
    <w:rsid w:val="005E2973"/>
    <w:rsid w:val="005E29CF"/>
    <w:rsid w:val="005F07A4"/>
    <w:rsid w:val="006245CD"/>
    <w:rsid w:val="006B6997"/>
    <w:rsid w:val="006E14E1"/>
    <w:rsid w:val="006E1A2F"/>
    <w:rsid w:val="00712231"/>
    <w:rsid w:val="00777EF2"/>
    <w:rsid w:val="007B53FC"/>
    <w:rsid w:val="007D1DCB"/>
    <w:rsid w:val="007D78C6"/>
    <w:rsid w:val="008971CA"/>
    <w:rsid w:val="008D1043"/>
    <w:rsid w:val="008F6821"/>
    <w:rsid w:val="0090471E"/>
    <w:rsid w:val="0091019F"/>
    <w:rsid w:val="009618EF"/>
    <w:rsid w:val="009628A9"/>
    <w:rsid w:val="00963E98"/>
    <w:rsid w:val="0098446A"/>
    <w:rsid w:val="009B7ED7"/>
    <w:rsid w:val="00AD4705"/>
    <w:rsid w:val="00AD6CE5"/>
    <w:rsid w:val="00AE734C"/>
    <w:rsid w:val="00B26BD4"/>
    <w:rsid w:val="00B55FC8"/>
    <w:rsid w:val="00B60771"/>
    <w:rsid w:val="00B7378D"/>
    <w:rsid w:val="00CD3A7D"/>
    <w:rsid w:val="00D07838"/>
    <w:rsid w:val="00D15FCC"/>
    <w:rsid w:val="00D22099"/>
    <w:rsid w:val="00D9033F"/>
    <w:rsid w:val="00DE2928"/>
    <w:rsid w:val="00E02BA9"/>
    <w:rsid w:val="00E37CA6"/>
    <w:rsid w:val="00E808B3"/>
    <w:rsid w:val="00E825C3"/>
    <w:rsid w:val="00ED023F"/>
    <w:rsid w:val="00EE223A"/>
    <w:rsid w:val="00F32301"/>
    <w:rsid w:val="00F969DA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9B"/>
  </w:style>
  <w:style w:type="paragraph" w:styleId="Footer">
    <w:name w:val="footer"/>
    <w:basedOn w:val="Normal"/>
    <w:link w:val="FooterChar"/>
    <w:uiPriority w:val="99"/>
    <w:unhideWhenUsed/>
    <w:rsid w:val="0046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9B"/>
  </w:style>
  <w:style w:type="paragraph" w:styleId="ListParagraph">
    <w:name w:val="List Paragraph"/>
    <w:basedOn w:val="Normal"/>
    <w:uiPriority w:val="34"/>
    <w:qFormat/>
    <w:rsid w:val="00595E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1D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0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54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42548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54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9B"/>
  </w:style>
  <w:style w:type="paragraph" w:styleId="Footer">
    <w:name w:val="footer"/>
    <w:basedOn w:val="Normal"/>
    <w:link w:val="FooterChar"/>
    <w:uiPriority w:val="99"/>
    <w:unhideWhenUsed/>
    <w:rsid w:val="0046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9B"/>
  </w:style>
  <w:style w:type="paragraph" w:styleId="ListParagraph">
    <w:name w:val="List Paragraph"/>
    <w:basedOn w:val="Normal"/>
    <w:uiPriority w:val="34"/>
    <w:qFormat/>
    <w:rsid w:val="00595E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1D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0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54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42548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5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85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7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39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14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45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346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138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62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100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379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989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496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2870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386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841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5416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286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1343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3143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9472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55927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0227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96886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8022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0251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734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3439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5082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17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1410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1366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5137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8391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1030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9667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7611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0664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xample2/Example2.html" TargetMode="External"/><Relationship Id="rId18" Type="http://schemas.openxmlformats.org/officeDocument/2006/relationships/hyperlink" Target="http://moodle.le.tsdoit.org/mod/forum/discuss.php?d=5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example1/Example1.html" TargetMode="External"/><Relationship Id="rId17" Type="http://schemas.openxmlformats.org/officeDocument/2006/relationships/hyperlink" Target="example11/Example1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example10/Example10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example3/Example3.html" TargetMode="External"/><Relationship Id="rId10" Type="http://schemas.openxmlformats.org/officeDocument/2006/relationships/hyperlink" Target="http://www.fmi.uni-sofia.bg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C12D787-C5D6-4589-A489-12A50725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</Company>
  <LinksUpToDate>false</LinksUpToDate>
  <CharactersWithSpaces>11212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Marto</cp:lastModifiedBy>
  <cp:revision>31</cp:revision>
  <cp:lastPrinted>2013-03-25T19:40:00Z</cp:lastPrinted>
  <dcterms:created xsi:type="dcterms:W3CDTF">2013-03-26T12:34:00Z</dcterms:created>
  <dcterms:modified xsi:type="dcterms:W3CDTF">2013-04-13T09:12:00Z</dcterms:modified>
</cp:coreProperties>
</file>