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41" w:rsidRDefault="00DA6241" w:rsidP="00DA6241">
      <w:pPr>
        <w:jc w:val="center"/>
        <w:rPr>
          <w:rFonts w:ascii="Arial" w:hAnsi="Arial" w:cs="Arial"/>
          <w:b/>
          <w:sz w:val="40"/>
          <w:szCs w:val="40"/>
        </w:rPr>
      </w:pPr>
    </w:p>
    <w:p w:rsidR="00DA6241" w:rsidRDefault="00DA6241" w:rsidP="00DA6241">
      <w:pPr>
        <w:jc w:val="center"/>
        <w:rPr>
          <w:rFonts w:ascii="Arial" w:hAnsi="Arial" w:cs="Arial"/>
          <w:b/>
          <w:sz w:val="40"/>
          <w:szCs w:val="40"/>
        </w:rPr>
      </w:pPr>
    </w:p>
    <w:p w:rsidR="00DA6241" w:rsidRDefault="00DA6241" w:rsidP="00DA6241">
      <w:pPr>
        <w:jc w:val="center"/>
        <w:rPr>
          <w:rFonts w:ascii="Arial" w:hAnsi="Arial" w:cs="Arial"/>
          <w:b/>
          <w:sz w:val="40"/>
          <w:szCs w:val="40"/>
        </w:rPr>
      </w:pPr>
    </w:p>
    <w:p w:rsidR="00DA6241" w:rsidRDefault="00DA6241" w:rsidP="00DA6241">
      <w:pPr>
        <w:jc w:val="center"/>
        <w:rPr>
          <w:rFonts w:ascii="Arial" w:hAnsi="Arial" w:cs="Arial"/>
          <w:b/>
          <w:sz w:val="40"/>
          <w:szCs w:val="40"/>
        </w:rPr>
      </w:pPr>
    </w:p>
    <w:p w:rsidR="00DA6241" w:rsidRDefault="00DA6241" w:rsidP="00DA6241">
      <w:pPr>
        <w:jc w:val="center"/>
        <w:rPr>
          <w:rFonts w:ascii="Arial" w:hAnsi="Arial" w:cs="Arial"/>
          <w:b/>
          <w:sz w:val="40"/>
          <w:szCs w:val="40"/>
        </w:rPr>
      </w:pPr>
    </w:p>
    <w:p w:rsidR="007A7C00" w:rsidRDefault="00DA6241" w:rsidP="00DA624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Summer research internship</w:t>
      </w:r>
    </w:p>
    <w:p w:rsidR="00DA6241" w:rsidRDefault="00D67CD8" w:rsidP="00DA62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Computational Neuroscience S</w:t>
      </w:r>
      <w:r w:rsidR="00DA6241">
        <w:rPr>
          <w:rFonts w:ascii="Arial" w:hAnsi="Arial" w:cs="Arial"/>
          <w:sz w:val="36"/>
          <w:szCs w:val="36"/>
        </w:rPr>
        <w:t>imulation</w:t>
      </w: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at the University of Ottawa</w:t>
      </w: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Martin Matte</w:t>
      </w: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Submitted to </w:t>
      </w:r>
      <w:r w:rsidRPr="001651FD">
        <w:rPr>
          <w:rFonts w:ascii="Arial" w:hAnsi="Arial" w:cs="Arial"/>
          <w:noProof/>
          <w:sz w:val="36"/>
          <w:szCs w:val="36"/>
        </w:rPr>
        <w:t>Dr</w:t>
      </w:r>
      <w:r>
        <w:rPr>
          <w:rFonts w:ascii="Arial" w:hAnsi="Arial" w:cs="Arial"/>
          <w:sz w:val="36"/>
          <w:szCs w:val="36"/>
        </w:rPr>
        <w:t xml:space="preserve"> Bela Joos</w:t>
      </w: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University of Ottawa</w:t>
      </w: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August 29, 2016</w:t>
      </w: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jc w:val="center"/>
        <w:rPr>
          <w:rFonts w:ascii="Arial" w:hAnsi="Arial" w:cs="Arial"/>
          <w:sz w:val="36"/>
          <w:szCs w:val="36"/>
        </w:rPr>
      </w:pPr>
    </w:p>
    <w:p w:rsidR="00DA6241" w:rsidRDefault="00DA6241" w:rsidP="00DA624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Contents</w:t>
      </w:r>
    </w:p>
    <w:p w:rsidR="00DA6241" w:rsidRDefault="00DA6241" w:rsidP="00DA6241">
      <w:pPr>
        <w:rPr>
          <w:rFonts w:ascii="Arial" w:hAnsi="Arial" w:cs="Arial"/>
          <w:b/>
          <w:sz w:val="36"/>
          <w:szCs w:val="36"/>
        </w:rPr>
      </w:pPr>
    </w:p>
    <w:p w:rsidR="00DA6241" w:rsidRPr="00DA6241" w:rsidRDefault="004404A5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Summary</w:t>
      </w:r>
      <w:r w:rsidR="00DA6241">
        <w:rPr>
          <w:rFonts w:ascii="Arial" w:hAnsi="Arial" w:cs="Arial"/>
          <w:sz w:val="28"/>
          <w:szCs w:val="28"/>
        </w:rPr>
        <w:t xml:space="preserve"> </w:t>
      </w:r>
      <w:r w:rsidR="00DA6241">
        <w:rPr>
          <w:rFonts w:ascii="Arial" w:hAnsi="Arial" w:cs="Arial"/>
          <w:b/>
          <w:sz w:val="28"/>
          <w:szCs w:val="28"/>
        </w:rPr>
        <w:t xml:space="preserve">. . . . . . . . . . . . . . . . . . . . . . . . . . . . . . . . . . . . . . . . . . . .                </w:t>
      </w:r>
      <w:r w:rsidR="00DA6241">
        <w:rPr>
          <w:rFonts w:ascii="Arial" w:hAnsi="Arial" w:cs="Arial"/>
          <w:sz w:val="28"/>
          <w:szCs w:val="28"/>
        </w:rPr>
        <w:t>01</w:t>
      </w:r>
    </w:p>
    <w:p w:rsidR="00DA6241" w:rsidRPr="00DA6241" w:rsidRDefault="00DA6241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DA6241">
        <w:rPr>
          <w:rFonts w:ascii="Arial" w:hAnsi="Arial" w:cs="Arial"/>
          <w:sz w:val="28"/>
          <w:szCs w:val="28"/>
        </w:rPr>
        <w:t xml:space="preserve">Introduction </w:t>
      </w:r>
      <w:r w:rsidRPr="00DA6241">
        <w:rPr>
          <w:rFonts w:ascii="Arial" w:hAnsi="Arial" w:cs="Arial"/>
          <w:b/>
          <w:sz w:val="28"/>
          <w:szCs w:val="28"/>
        </w:rPr>
        <w:t xml:space="preserve">. . . . . . . . . . . . . . . . . . . . . . . . . . . . . . . . . . . . . . . . .     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 w:rsidRPr="00DA6241">
        <w:rPr>
          <w:rFonts w:ascii="Arial" w:hAnsi="Arial" w:cs="Arial"/>
          <w:sz w:val="28"/>
          <w:szCs w:val="28"/>
        </w:rPr>
        <w:t>02</w:t>
      </w:r>
    </w:p>
    <w:p w:rsidR="00DA6241" w:rsidRPr="00AF55F5" w:rsidRDefault="00DA6241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Theoretical background </w:t>
      </w:r>
      <w:r>
        <w:rPr>
          <w:rFonts w:ascii="Arial" w:hAnsi="Arial" w:cs="Arial"/>
          <w:b/>
          <w:sz w:val="28"/>
          <w:szCs w:val="28"/>
        </w:rPr>
        <w:t xml:space="preserve">. . . . . . . . . . . . . . . . . . . . . . . </w:t>
      </w:r>
      <w:r w:rsidR="00AF55F5">
        <w:rPr>
          <w:rFonts w:ascii="Arial" w:hAnsi="Arial" w:cs="Arial"/>
          <w:b/>
          <w:sz w:val="28"/>
          <w:szCs w:val="28"/>
        </w:rPr>
        <w:t xml:space="preserve">. . . . . . . . .            </w:t>
      </w:r>
      <w:r w:rsidR="00AF55F5" w:rsidRPr="00AF55F5">
        <w:rPr>
          <w:rFonts w:ascii="Arial" w:hAnsi="Arial" w:cs="Arial"/>
          <w:sz w:val="28"/>
          <w:szCs w:val="28"/>
        </w:rPr>
        <w:t>3-11</w:t>
      </w:r>
    </w:p>
    <w:p w:rsidR="00DA6241" w:rsidRDefault="00DA6241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used </w:t>
      </w:r>
      <w:r>
        <w:rPr>
          <w:rFonts w:ascii="Arial" w:hAnsi="Arial" w:cs="Arial"/>
          <w:b/>
          <w:sz w:val="28"/>
          <w:szCs w:val="28"/>
        </w:rPr>
        <w:t>. . . . . . . . . . . . . . . . . . . . . . . . . . . . . . . . . .</w:t>
      </w:r>
      <w:r w:rsidR="00AF55F5">
        <w:rPr>
          <w:rFonts w:ascii="Arial" w:hAnsi="Arial" w:cs="Arial"/>
          <w:b/>
          <w:sz w:val="28"/>
          <w:szCs w:val="28"/>
        </w:rPr>
        <w:t xml:space="preserve"> . . . . . . . .           </w:t>
      </w:r>
      <w:r w:rsidR="00AF55F5" w:rsidRPr="00AF55F5">
        <w:rPr>
          <w:rFonts w:ascii="Arial" w:hAnsi="Arial" w:cs="Arial"/>
          <w:sz w:val="28"/>
          <w:szCs w:val="28"/>
        </w:rPr>
        <w:t>11-13</w:t>
      </w:r>
    </w:p>
    <w:p w:rsidR="00DA6241" w:rsidRDefault="00DA6241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Result </w:t>
      </w:r>
      <w:r>
        <w:rPr>
          <w:rFonts w:ascii="Arial" w:hAnsi="Arial" w:cs="Arial"/>
          <w:b/>
          <w:sz w:val="28"/>
          <w:szCs w:val="28"/>
        </w:rPr>
        <w:t xml:space="preserve">. . . . . . . . . . . . . . . . . . . . . . . . . . . . . . . . . . . . . </w:t>
      </w:r>
      <w:r w:rsidR="00AF55F5">
        <w:rPr>
          <w:rFonts w:ascii="Arial" w:hAnsi="Arial" w:cs="Arial"/>
          <w:b/>
          <w:sz w:val="28"/>
          <w:szCs w:val="28"/>
        </w:rPr>
        <w:t xml:space="preserve">. . . . . . . .            </w:t>
      </w:r>
      <w:r w:rsidR="00AF55F5">
        <w:rPr>
          <w:rFonts w:ascii="Arial" w:hAnsi="Arial" w:cs="Arial"/>
          <w:sz w:val="28"/>
          <w:szCs w:val="28"/>
        </w:rPr>
        <w:t>13-15</w:t>
      </w:r>
    </w:p>
    <w:p w:rsidR="007938B1" w:rsidRDefault="007938B1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Discussion</w:t>
      </w:r>
      <w:r>
        <w:rPr>
          <w:rFonts w:ascii="Arial" w:hAnsi="Arial" w:cs="Arial"/>
          <w:b/>
          <w:sz w:val="28"/>
          <w:szCs w:val="28"/>
        </w:rPr>
        <w:t xml:space="preserve">  . . . . . 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. . . . . . . . . . . . . . . . . . . . . . . . . . . . . . . . . . .                </w:t>
      </w:r>
      <w:r w:rsidR="00AF55F5">
        <w:rPr>
          <w:rFonts w:ascii="Arial" w:hAnsi="Arial" w:cs="Arial"/>
          <w:sz w:val="28"/>
          <w:szCs w:val="28"/>
        </w:rPr>
        <w:t>16</w:t>
      </w:r>
    </w:p>
    <w:p w:rsidR="00DA6241" w:rsidRDefault="00DA6241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Conclusion </w:t>
      </w:r>
      <w:r>
        <w:rPr>
          <w:rFonts w:ascii="Arial" w:hAnsi="Arial" w:cs="Arial"/>
          <w:b/>
          <w:sz w:val="28"/>
          <w:szCs w:val="28"/>
        </w:rPr>
        <w:t xml:space="preserve">. . . . . . . . . . . . . . . . . . . . . . . . . . . . . . . . . . . . . . . . . .               </w:t>
      </w:r>
      <w:r w:rsidR="00AF55F5">
        <w:rPr>
          <w:rFonts w:ascii="Arial" w:hAnsi="Arial" w:cs="Arial"/>
          <w:sz w:val="28"/>
          <w:szCs w:val="28"/>
        </w:rPr>
        <w:t>17</w:t>
      </w:r>
    </w:p>
    <w:p w:rsidR="00DA6241" w:rsidRDefault="00DA6241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References </w:t>
      </w:r>
      <w:r>
        <w:rPr>
          <w:rFonts w:ascii="Arial" w:hAnsi="Arial" w:cs="Arial"/>
          <w:b/>
          <w:sz w:val="28"/>
          <w:szCs w:val="28"/>
        </w:rPr>
        <w:t xml:space="preserve">. . . . . . . . . . . . . . . . . . . . . . . . . . . . . . . . . . . . . . . . .                </w:t>
      </w:r>
      <w:r w:rsidR="00AF55F5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8</w:t>
      </w:r>
    </w:p>
    <w:p w:rsidR="0098197C" w:rsidRDefault="0098197C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8197C" w:rsidRDefault="0098197C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8197C" w:rsidRDefault="0098197C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8197C" w:rsidRDefault="0098197C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8197C" w:rsidRDefault="0098197C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8197C" w:rsidRDefault="0098197C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8197C" w:rsidRDefault="0098197C" w:rsidP="00DA6241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C3407" w:rsidRDefault="009C3407" w:rsidP="0098197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9C340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8197C" w:rsidRDefault="004404A5" w:rsidP="0098197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Summary</w:t>
      </w:r>
    </w:p>
    <w:p w:rsidR="004404A5" w:rsidRDefault="00452598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 w:rsidRPr="004404A5">
        <w:rPr>
          <w:rFonts w:ascii="Arial" w:hAnsi="Arial" w:cs="Arial"/>
          <w:b w:val="0"/>
          <w:sz w:val="28"/>
          <w:szCs w:val="28"/>
        </w:rPr>
        <w:t xml:space="preserve">During the summer of 2016, </w:t>
      </w:r>
      <w:r w:rsidR="004404A5" w:rsidRPr="004404A5">
        <w:rPr>
          <w:rFonts w:ascii="Arial" w:hAnsi="Arial" w:cs="Arial"/>
          <w:b w:val="0"/>
          <w:noProof/>
          <w:sz w:val="28"/>
          <w:szCs w:val="28"/>
        </w:rPr>
        <w:t>I</w:t>
      </w:r>
      <w:r w:rsidRPr="004404A5">
        <w:rPr>
          <w:rFonts w:ascii="Arial" w:hAnsi="Arial" w:cs="Arial"/>
          <w:b w:val="0"/>
          <w:sz w:val="28"/>
          <w:szCs w:val="28"/>
        </w:rPr>
        <w:t xml:space="preserve"> worked under the </w:t>
      </w:r>
      <w:r w:rsidR="004404A5" w:rsidRPr="004404A5">
        <w:rPr>
          <w:rFonts w:ascii="Arial" w:hAnsi="Arial" w:cs="Arial"/>
          <w:b w:val="0"/>
          <w:sz w:val="28"/>
          <w:szCs w:val="28"/>
        </w:rPr>
        <w:t xml:space="preserve">supervision of </w:t>
      </w:r>
      <w:r w:rsidR="004404A5" w:rsidRPr="00DE572D">
        <w:rPr>
          <w:rFonts w:ascii="Arial" w:hAnsi="Arial" w:cs="Arial"/>
          <w:b w:val="0"/>
          <w:noProof/>
          <w:sz w:val="28"/>
          <w:szCs w:val="28"/>
        </w:rPr>
        <w:t>Dr</w:t>
      </w:r>
      <w:r w:rsidR="002024E1">
        <w:rPr>
          <w:rFonts w:ascii="Arial" w:hAnsi="Arial" w:cs="Arial"/>
          <w:b w:val="0"/>
          <w:noProof/>
          <w:sz w:val="28"/>
          <w:szCs w:val="28"/>
        </w:rPr>
        <w:t>.</w:t>
      </w:r>
      <w:r w:rsidR="004404A5" w:rsidRPr="004404A5">
        <w:rPr>
          <w:rFonts w:ascii="Arial" w:hAnsi="Arial" w:cs="Arial"/>
          <w:b w:val="0"/>
          <w:sz w:val="28"/>
          <w:szCs w:val="28"/>
        </w:rPr>
        <w:t xml:space="preserve"> Bela Joos on a research project. The purpose of this project was to model the electrical signal of a bundle of </w:t>
      </w:r>
      <w:r w:rsidR="004404A5" w:rsidRPr="004404A5">
        <w:rPr>
          <w:rFonts w:ascii="Arial" w:hAnsi="Arial" w:cs="Arial"/>
          <w:b w:val="0"/>
          <w:noProof/>
          <w:sz w:val="28"/>
          <w:szCs w:val="28"/>
        </w:rPr>
        <w:t>myelinated neurons like the one</w:t>
      </w:r>
      <w:r w:rsidR="00D67CD8">
        <w:rPr>
          <w:rFonts w:ascii="Arial" w:hAnsi="Arial" w:cs="Arial"/>
          <w:b w:val="0"/>
          <w:noProof/>
          <w:sz w:val="28"/>
          <w:szCs w:val="28"/>
        </w:rPr>
        <w:t>s found in one’s</w:t>
      </w:r>
      <w:r w:rsidR="004404A5" w:rsidRPr="004404A5">
        <w:rPr>
          <w:rFonts w:ascii="Arial" w:hAnsi="Arial" w:cs="Arial"/>
          <w:b w:val="0"/>
          <w:noProof/>
          <w:sz w:val="28"/>
          <w:szCs w:val="28"/>
        </w:rPr>
        <w:t xml:space="preserve"> forearm.  The </w:t>
      </w:r>
      <w:r w:rsidR="004404A5">
        <w:rPr>
          <w:rFonts w:ascii="Arial" w:hAnsi="Arial" w:cs="Arial"/>
          <w:b w:val="0"/>
          <w:noProof/>
          <w:sz w:val="28"/>
          <w:szCs w:val="28"/>
        </w:rPr>
        <w:t>goal of this model was</w:t>
      </w:r>
      <w:r w:rsidR="004404A5" w:rsidRPr="004404A5">
        <w:rPr>
          <w:rFonts w:ascii="Arial" w:hAnsi="Arial" w:cs="Arial"/>
          <w:b w:val="0"/>
          <w:noProof/>
          <w:sz w:val="28"/>
          <w:szCs w:val="28"/>
        </w:rPr>
        <w:t xml:space="preserve"> to produce data that close</w:t>
      </w:r>
      <w:r w:rsidR="00596299">
        <w:rPr>
          <w:rFonts w:ascii="Arial" w:hAnsi="Arial" w:cs="Arial"/>
          <w:b w:val="0"/>
          <w:noProof/>
          <w:sz w:val="28"/>
          <w:szCs w:val="28"/>
        </w:rPr>
        <w:t>ly match</w:t>
      </w:r>
      <w:r w:rsidR="00D67CD8">
        <w:rPr>
          <w:rFonts w:ascii="Arial" w:hAnsi="Arial" w:cs="Arial"/>
          <w:b w:val="0"/>
          <w:noProof/>
          <w:sz w:val="28"/>
          <w:szCs w:val="28"/>
        </w:rPr>
        <w:t>ed</w:t>
      </w:r>
      <w:r w:rsidR="00596299">
        <w:rPr>
          <w:rFonts w:ascii="Arial" w:hAnsi="Arial" w:cs="Arial"/>
          <w:b w:val="0"/>
          <w:noProof/>
          <w:sz w:val="28"/>
          <w:szCs w:val="28"/>
        </w:rPr>
        <w:t xml:space="preserve"> what</w:t>
      </w:r>
      <w:r w:rsidR="004404A5" w:rsidRPr="004404A5">
        <w:rPr>
          <w:rFonts w:ascii="Arial" w:hAnsi="Arial" w:cs="Arial"/>
          <w:b w:val="0"/>
          <w:noProof/>
          <w:sz w:val="28"/>
          <w:szCs w:val="28"/>
        </w:rPr>
        <w:t xml:space="preserve"> would be produced experimentally by</w:t>
      </w:r>
      <w:r w:rsidR="004404A5">
        <w:rPr>
          <w:rFonts w:ascii="Arial" w:hAnsi="Arial" w:cs="Arial"/>
          <w:noProof/>
          <w:sz w:val="28"/>
          <w:szCs w:val="28"/>
        </w:rPr>
        <w:t xml:space="preserve"> </w:t>
      </w:r>
      <w:r w:rsidR="004404A5">
        <w:rPr>
          <w:rFonts w:ascii="Arial" w:hAnsi="Arial" w:cs="Arial"/>
          <w:b w:val="0"/>
          <w:noProof/>
          <w:sz w:val="28"/>
          <w:szCs w:val="28"/>
        </w:rPr>
        <w:t xml:space="preserve">the threshold tracking technique. </w:t>
      </w:r>
      <w:r w:rsidR="0055780B">
        <w:rPr>
          <w:rFonts w:ascii="Arial" w:hAnsi="Arial" w:cs="Arial"/>
          <w:b w:val="0"/>
          <w:noProof/>
          <w:sz w:val="28"/>
          <w:szCs w:val="28"/>
        </w:rPr>
        <w:t>Once the model</w:t>
      </w:r>
      <w:r w:rsidR="00D67CD8">
        <w:rPr>
          <w:rFonts w:ascii="Arial" w:hAnsi="Arial" w:cs="Arial"/>
          <w:b w:val="0"/>
          <w:noProof/>
          <w:sz w:val="28"/>
          <w:szCs w:val="28"/>
        </w:rPr>
        <w:t xml:space="preserve"> was</w:t>
      </w:r>
      <w:r w:rsidR="0055780B">
        <w:rPr>
          <w:rFonts w:ascii="Arial" w:hAnsi="Arial" w:cs="Arial"/>
          <w:b w:val="0"/>
          <w:noProof/>
          <w:sz w:val="28"/>
          <w:szCs w:val="28"/>
        </w:rPr>
        <w:t xml:space="preserve"> in place, I damaged the voltage-gat</w:t>
      </w:r>
      <w:r w:rsidR="00596299">
        <w:rPr>
          <w:rFonts w:ascii="Arial" w:hAnsi="Arial" w:cs="Arial"/>
          <w:b w:val="0"/>
          <w:noProof/>
          <w:sz w:val="28"/>
          <w:szCs w:val="28"/>
        </w:rPr>
        <w:t>ed sodium channel of some</w:t>
      </w:r>
      <w:r w:rsidR="0055780B">
        <w:rPr>
          <w:rFonts w:ascii="Arial" w:hAnsi="Arial" w:cs="Arial"/>
          <w:b w:val="0"/>
          <w:noProof/>
          <w:sz w:val="28"/>
          <w:szCs w:val="28"/>
        </w:rPr>
        <w:t xml:space="preserve"> nodes of Ranvier in or</w:t>
      </w:r>
      <w:r w:rsidR="00596299">
        <w:rPr>
          <w:rFonts w:ascii="Arial" w:hAnsi="Arial" w:cs="Arial"/>
          <w:b w:val="0"/>
          <w:noProof/>
          <w:sz w:val="28"/>
          <w:szCs w:val="28"/>
        </w:rPr>
        <w:t>der to mimic a condition in certain</w:t>
      </w:r>
      <w:r w:rsidR="0055780B">
        <w:rPr>
          <w:rFonts w:ascii="Arial" w:hAnsi="Arial" w:cs="Arial"/>
          <w:b w:val="0"/>
          <w:noProof/>
          <w:sz w:val="28"/>
          <w:szCs w:val="28"/>
        </w:rPr>
        <w:t xml:space="preserve"> neuropathic disorder. </w:t>
      </w:r>
      <w:r w:rsidR="00BF3576">
        <w:rPr>
          <w:rFonts w:ascii="Arial" w:hAnsi="Arial" w:cs="Arial"/>
          <w:b w:val="0"/>
          <w:noProof/>
          <w:sz w:val="28"/>
          <w:szCs w:val="28"/>
        </w:rPr>
        <w:t>The main goal of</w:t>
      </w:r>
      <w:r w:rsidR="00D67CD8">
        <w:rPr>
          <w:rFonts w:ascii="Arial" w:hAnsi="Arial" w:cs="Arial"/>
          <w:b w:val="0"/>
          <w:noProof/>
          <w:sz w:val="28"/>
          <w:szCs w:val="28"/>
        </w:rPr>
        <w:t xml:space="preserve"> this project was</w:t>
      </w:r>
      <w:r w:rsidR="00BF3576">
        <w:rPr>
          <w:rFonts w:ascii="Arial" w:hAnsi="Arial" w:cs="Arial"/>
          <w:b w:val="0"/>
          <w:noProof/>
          <w:sz w:val="28"/>
          <w:szCs w:val="28"/>
        </w:rPr>
        <w:t xml:space="preserve"> to help us find </w:t>
      </w:r>
      <w:r w:rsidR="00BF3576" w:rsidRPr="00BF3576">
        <w:rPr>
          <w:rFonts w:ascii="Arial" w:hAnsi="Arial" w:cs="Arial"/>
          <w:b w:val="0"/>
          <w:noProof/>
          <w:sz w:val="28"/>
          <w:szCs w:val="28"/>
        </w:rPr>
        <w:t>clue</w:t>
      </w:r>
      <w:r w:rsidR="002B27DE">
        <w:rPr>
          <w:rFonts w:ascii="Arial" w:hAnsi="Arial" w:cs="Arial"/>
          <w:b w:val="0"/>
          <w:noProof/>
          <w:sz w:val="28"/>
          <w:szCs w:val="28"/>
        </w:rPr>
        <w:t>s</w:t>
      </w:r>
      <w:r w:rsidR="00BF3576">
        <w:rPr>
          <w:rFonts w:ascii="Arial" w:hAnsi="Arial" w:cs="Arial"/>
          <w:b w:val="0"/>
          <w:noProof/>
          <w:sz w:val="28"/>
          <w:szCs w:val="28"/>
        </w:rPr>
        <w:t xml:space="preserve"> that could reveal if a nerve is damaged even before the symptoms</w:t>
      </w:r>
      <w:r w:rsidR="001F13FE">
        <w:rPr>
          <w:rFonts w:ascii="Arial" w:hAnsi="Arial" w:cs="Arial"/>
          <w:b w:val="0"/>
          <w:noProof/>
          <w:sz w:val="28"/>
          <w:szCs w:val="28"/>
        </w:rPr>
        <w:t xml:space="preserve"> are present</w:t>
      </w:r>
      <w:r w:rsidR="00BF3576">
        <w:rPr>
          <w:rFonts w:ascii="Arial" w:hAnsi="Arial" w:cs="Arial"/>
          <w:b w:val="0"/>
          <w:noProof/>
          <w:sz w:val="28"/>
          <w:szCs w:val="28"/>
        </w:rPr>
        <w:t xml:space="preserve">. </w:t>
      </w:r>
      <w:r w:rsidR="00176F66">
        <w:rPr>
          <w:rFonts w:ascii="Arial" w:hAnsi="Arial" w:cs="Arial"/>
          <w:b w:val="0"/>
          <w:noProof/>
          <w:sz w:val="28"/>
          <w:szCs w:val="28"/>
        </w:rPr>
        <w:t xml:space="preserve">In damaged </w:t>
      </w:r>
      <w:r w:rsidR="00176F66" w:rsidRPr="00BF3576">
        <w:rPr>
          <w:rFonts w:ascii="Arial" w:hAnsi="Arial" w:cs="Arial"/>
          <w:b w:val="0"/>
          <w:noProof/>
          <w:sz w:val="28"/>
          <w:szCs w:val="28"/>
        </w:rPr>
        <w:t>nerve</w:t>
      </w:r>
      <w:r w:rsidR="00176F66">
        <w:rPr>
          <w:rFonts w:ascii="Arial" w:hAnsi="Arial" w:cs="Arial"/>
          <w:b w:val="0"/>
          <w:noProof/>
          <w:sz w:val="28"/>
          <w:szCs w:val="28"/>
        </w:rPr>
        <w:t>s</w:t>
      </w:r>
      <w:r w:rsidR="00176F66" w:rsidRPr="00BF3576">
        <w:rPr>
          <w:rFonts w:ascii="Arial" w:hAnsi="Arial" w:cs="Arial"/>
          <w:b w:val="0"/>
          <w:noProof/>
          <w:sz w:val="28"/>
          <w:szCs w:val="28"/>
        </w:rPr>
        <w:t>,</w:t>
      </w:r>
      <w:r w:rsidR="00176F66">
        <w:rPr>
          <w:rFonts w:ascii="Arial" w:hAnsi="Arial" w:cs="Arial"/>
          <w:b w:val="0"/>
          <w:noProof/>
          <w:sz w:val="28"/>
          <w:szCs w:val="28"/>
        </w:rPr>
        <w:t xml:space="preserve"> the speed of propagation of the compound action potential and </w:t>
      </w:r>
      <w:r w:rsidR="00176F66" w:rsidRPr="00176F66">
        <w:rPr>
          <w:rFonts w:ascii="Arial" w:hAnsi="Arial" w:cs="Arial"/>
          <w:b w:val="0"/>
          <w:noProof/>
          <w:sz w:val="28"/>
          <w:szCs w:val="28"/>
        </w:rPr>
        <w:t>it</w:t>
      </w:r>
      <w:r w:rsidR="00176F66">
        <w:rPr>
          <w:rFonts w:ascii="Arial" w:hAnsi="Arial" w:cs="Arial"/>
          <w:b w:val="0"/>
          <w:noProof/>
          <w:sz w:val="28"/>
          <w:szCs w:val="28"/>
        </w:rPr>
        <w:t>s d</w:t>
      </w:r>
      <w:r w:rsidR="001F13FE">
        <w:rPr>
          <w:rFonts w:ascii="Arial" w:hAnsi="Arial" w:cs="Arial"/>
          <w:b w:val="0"/>
          <w:noProof/>
          <w:sz w:val="28"/>
          <w:szCs w:val="28"/>
        </w:rPr>
        <w:t>uration become altered. In the R</w:t>
      </w:r>
      <w:r w:rsidR="00176F66">
        <w:rPr>
          <w:rFonts w:ascii="Arial" w:hAnsi="Arial" w:cs="Arial"/>
          <w:b w:val="0"/>
          <w:noProof/>
          <w:sz w:val="28"/>
          <w:szCs w:val="28"/>
        </w:rPr>
        <w:t>esult</w:t>
      </w:r>
      <w:r w:rsidR="001F13FE">
        <w:rPr>
          <w:rFonts w:ascii="Arial" w:hAnsi="Arial" w:cs="Arial"/>
          <w:b w:val="0"/>
          <w:noProof/>
          <w:sz w:val="28"/>
          <w:szCs w:val="28"/>
        </w:rPr>
        <w:t>s</w:t>
      </w:r>
      <w:r w:rsidR="00176F66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="00176F66" w:rsidRPr="00176F66">
        <w:rPr>
          <w:rFonts w:ascii="Arial" w:hAnsi="Arial" w:cs="Arial"/>
          <w:b w:val="0"/>
          <w:noProof/>
          <w:sz w:val="28"/>
          <w:szCs w:val="28"/>
        </w:rPr>
        <w:t>section,</w:t>
      </w:r>
      <w:r w:rsidR="00176F66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="00596299">
        <w:rPr>
          <w:rFonts w:ascii="Arial" w:hAnsi="Arial" w:cs="Arial"/>
          <w:b w:val="0"/>
          <w:noProof/>
          <w:sz w:val="28"/>
          <w:szCs w:val="28"/>
        </w:rPr>
        <w:t>I highlight</w:t>
      </w:r>
      <w:r w:rsidR="00E10A84">
        <w:rPr>
          <w:rFonts w:ascii="Arial" w:hAnsi="Arial" w:cs="Arial"/>
          <w:b w:val="0"/>
          <w:noProof/>
          <w:sz w:val="28"/>
          <w:szCs w:val="28"/>
        </w:rPr>
        <w:t xml:space="preserve"> some data from the simulation that</w:t>
      </w:r>
      <w:r w:rsidR="00176F66">
        <w:rPr>
          <w:rFonts w:ascii="Arial" w:hAnsi="Arial" w:cs="Arial"/>
          <w:b w:val="0"/>
          <w:noProof/>
          <w:sz w:val="28"/>
          <w:szCs w:val="28"/>
        </w:rPr>
        <w:t xml:space="preserve"> suggest</w:t>
      </w:r>
      <w:r w:rsidR="00D67CD8">
        <w:rPr>
          <w:rFonts w:ascii="Arial" w:hAnsi="Arial" w:cs="Arial"/>
          <w:b w:val="0"/>
          <w:noProof/>
          <w:sz w:val="28"/>
          <w:szCs w:val="28"/>
        </w:rPr>
        <w:t>ed</w:t>
      </w:r>
      <w:r w:rsidR="00176F66">
        <w:rPr>
          <w:rFonts w:ascii="Arial" w:hAnsi="Arial" w:cs="Arial"/>
          <w:b w:val="0"/>
          <w:noProof/>
          <w:sz w:val="28"/>
          <w:szCs w:val="28"/>
        </w:rPr>
        <w:t xml:space="preserve"> we could </w:t>
      </w:r>
      <w:r w:rsidR="00D67CD8">
        <w:rPr>
          <w:rFonts w:ascii="Arial" w:hAnsi="Arial" w:cs="Arial"/>
          <w:b w:val="0"/>
          <w:noProof/>
          <w:sz w:val="28"/>
          <w:szCs w:val="28"/>
        </w:rPr>
        <w:t>possibly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="00176F66">
        <w:rPr>
          <w:rFonts w:ascii="Arial" w:hAnsi="Arial" w:cs="Arial"/>
          <w:b w:val="0"/>
          <w:noProof/>
          <w:sz w:val="28"/>
          <w:szCs w:val="28"/>
        </w:rPr>
        <w:t>determine if the damage is present</w:t>
      </w:r>
      <w:r w:rsidR="001E0876">
        <w:rPr>
          <w:rFonts w:ascii="Arial" w:hAnsi="Arial" w:cs="Arial"/>
          <w:b w:val="0"/>
          <w:noProof/>
          <w:sz w:val="28"/>
          <w:szCs w:val="28"/>
        </w:rPr>
        <w:t xml:space="preserve"> in a real-</w:t>
      </w:r>
      <w:r w:rsidR="002B27DE">
        <w:rPr>
          <w:rFonts w:ascii="Arial" w:hAnsi="Arial" w:cs="Arial"/>
          <w:b w:val="0"/>
          <w:noProof/>
          <w:sz w:val="28"/>
          <w:szCs w:val="28"/>
        </w:rPr>
        <w:t>world experiment</w:t>
      </w:r>
      <w:r w:rsidR="00176F66">
        <w:rPr>
          <w:rFonts w:ascii="Arial" w:hAnsi="Arial" w:cs="Arial"/>
          <w:b w:val="0"/>
          <w:noProof/>
          <w:sz w:val="28"/>
          <w:szCs w:val="28"/>
        </w:rPr>
        <w:t>.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In conclusion, th</w:t>
      </w:r>
      <w:r w:rsidR="00B8101E">
        <w:rPr>
          <w:rFonts w:ascii="Arial" w:hAnsi="Arial" w:cs="Arial"/>
          <w:b w:val="0"/>
          <w:noProof/>
          <w:sz w:val="28"/>
          <w:szCs w:val="28"/>
        </w:rPr>
        <w:t>is internship was</w:t>
      </w:r>
      <w:r w:rsidR="001E0876">
        <w:rPr>
          <w:rFonts w:ascii="Arial" w:hAnsi="Arial" w:cs="Arial"/>
          <w:b w:val="0"/>
          <w:noProof/>
          <w:sz w:val="28"/>
          <w:szCs w:val="28"/>
        </w:rPr>
        <w:t xml:space="preserve"> very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="002B27DE" w:rsidRPr="002B27DE">
        <w:rPr>
          <w:rFonts w:ascii="Arial" w:hAnsi="Arial" w:cs="Arial"/>
          <w:b w:val="0"/>
          <w:noProof/>
          <w:sz w:val="28"/>
          <w:szCs w:val="28"/>
        </w:rPr>
        <w:t>useful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in term</w:t>
      </w:r>
      <w:r w:rsidR="001E0876">
        <w:rPr>
          <w:rFonts w:ascii="Arial" w:hAnsi="Arial" w:cs="Arial"/>
          <w:b w:val="0"/>
          <w:noProof/>
          <w:sz w:val="28"/>
          <w:szCs w:val="28"/>
        </w:rPr>
        <w:t>s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of </w:t>
      </w:r>
      <w:r w:rsidR="00B8101E">
        <w:rPr>
          <w:rFonts w:ascii="Arial" w:hAnsi="Arial" w:cs="Arial"/>
          <w:b w:val="0"/>
          <w:noProof/>
          <w:sz w:val="28"/>
          <w:szCs w:val="28"/>
        </w:rPr>
        <w:t xml:space="preserve">the </w:t>
      </w:r>
      <w:r w:rsidR="002B27DE">
        <w:rPr>
          <w:rFonts w:ascii="Arial" w:hAnsi="Arial" w:cs="Arial"/>
          <w:b w:val="0"/>
          <w:noProof/>
          <w:sz w:val="28"/>
          <w:szCs w:val="28"/>
        </w:rPr>
        <w:t>experience and kno</w:t>
      </w:r>
      <w:r w:rsidR="001E0876">
        <w:rPr>
          <w:rFonts w:ascii="Arial" w:hAnsi="Arial" w:cs="Arial"/>
          <w:b w:val="0"/>
          <w:noProof/>
          <w:sz w:val="28"/>
          <w:szCs w:val="28"/>
        </w:rPr>
        <w:t>wledge acquired.I was able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to challenge my </w:t>
      </w:r>
      <w:r w:rsidR="002B27DE" w:rsidRPr="002B27DE">
        <w:rPr>
          <w:rFonts w:ascii="Arial" w:hAnsi="Arial" w:cs="Arial"/>
          <w:b w:val="0"/>
          <w:noProof/>
          <w:sz w:val="28"/>
          <w:szCs w:val="28"/>
        </w:rPr>
        <w:t>problem</w:t>
      </w:r>
      <w:r w:rsidR="002B27DE">
        <w:rPr>
          <w:rFonts w:ascii="Arial" w:hAnsi="Arial" w:cs="Arial"/>
          <w:b w:val="0"/>
          <w:noProof/>
          <w:sz w:val="28"/>
          <w:szCs w:val="28"/>
        </w:rPr>
        <w:t>-</w:t>
      </w:r>
      <w:r w:rsidR="002B27DE" w:rsidRPr="002B27DE">
        <w:rPr>
          <w:rFonts w:ascii="Arial" w:hAnsi="Arial" w:cs="Arial"/>
          <w:b w:val="0"/>
          <w:noProof/>
          <w:sz w:val="28"/>
          <w:szCs w:val="28"/>
        </w:rPr>
        <w:t>solving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skill</w:t>
      </w:r>
      <w:r w:rsidR="00A1714E">
        <w:rPr>
          <w:rFonts w:ascii="Arial" w:hAnsi="Arial" w:cs="Arial"/>
          <w:b w:val="0"/>
          <w:noProof/>
          <w:sz w:val="28"/>
          <w:szCs w:val="28"/>
        </w:rPr>
        <w:t>s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on </w:t>
      </w:r>
      <w:r w:rsidR="002B27DE" w:rsidRPr="00DE572D">
        <w:rPr>
          <w:rFonts w:ascii="Arial" w:hAnsi="Arial" w:cs="Arial"/>
          <w:b w:val="0"/>
          <w:noProof/>
          <w:sz w:val="28"/>
          <w:szCs w:val="28"/>
        </w:rPr>
        <w:t>various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complex problem</w:t>
      </w:r>
      <w:r w:rsidR="001F13FE">
        <w:rPr>
          <w:rFonts w:ascii="Arial" w:hAnsi="Arial" w:cs="Arial"/>
          <w:b w:val="0"/>
          <w:noProof/>
          <w:sz w:val="28"/>
          <w:szCs w:val="28"/>
        </w:rPr>
        <w:t>s</w:t>
      </w:r>
      <w:r w:rsidR="002024E1">
        <w:rPr>
          <w:rFonts w:ascii="Arial" w:hAnsi="Arial" w:cs="Arial"/>
          <w:b w:val="0"/>
          <w:noProof/>
          <w:sz w:val="28"/>
          <w:szCs w:val="28"/>
        </w:rPr>
        <w:t xml:space="preserve">, 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which </w:t>
      </w:r>
      <w:r w:rsidR="002B27DE" w:rsidRPr="002B27DE">
        <w:rPr>
          <w:rFonts w:ascii="Arial" w:hAnsi="Arial" w:cs="Arial"/>
          <w:b w:val="0"/>
          <w:noProof/>
          <w:sz w:val="28"/>
          <w:szCs w:val="28"/>
        </w:rPr>
        <w:t>strengthene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d my desire to pursue a career in science and technology. I would like to </w:t>
      </w:r>
      <w:r w:rsidR="009141EC">
        <w:rPr>
          <w:rFonts w:ascii="Arial" w:hAnsi="Arial" w:cs="Arial"/>
          <w:b w:val="0"/>
          <w:noProof/>
          <w:sz w:val="28"/>
          <w:szCs w:val="28"/>
        </w:rPr>
        <w:t>thank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, </w:t>
      </w:r>
      <w:r w:rsidR="002B27DE" w:rsidRPr="00DE572D">
        <w:rPr>
          <w:rFonts w:ascii="Arial" w:hAnsi="Arial" w:cs="Arial"/>
          <w:b w:val="0"/>
          <w:noProof/>
          <w:sz w:val="28"/>
          <w:szCs w:val="28"/>
        </w:rPr>
        <w:t>Dr</w:t>
      </w:r>
      <w:r w:rsidR="00F6433A">
        <w:rPr>
          <w:rFonts w:ascii="Arial" w:hAnsi="Arial" w:cs="Arial"/>
          <w:b w:val="0"/>
          <w:noProof/>
          <w:sz w:val="28"/>
          <w:szCs w:val="28"/>
        </w:rPr>
        <w:t>. Joos for the opportunity of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work</w:t>
      </w:r>
      <w:r w:rsidR="00F6433A">
        <w:rPr>
          <w:rFonts w:ascii="Arial" w:hAnsi="Arial" w:cs="Arial"/>
          <w:b w:val="0"/>
          <w:noProof/>
          <w:sz w:val="28"/>
          <w:szCs w:val="28"/>
        </w:rPr>
        <w:t>ing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with him and</w:t>
      </w:r>
      <w:r w:rsidR="00F6433A">
        <w:rPr>
          <w:rFonts w:ascii="Arial" w:hAnsi="Arial" w:cs="Arial"/>
          <w:b w:val="0"/>
          <w:noProof/>
          <w:sz w:val="28"/>
          <w:szCs w:val="28"/>
        </w:rPr>
        <w:t xml:space="preserve"> for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the countless hours he </w:t>
      </w:r>
      <w:r w:rsidR="00A1714E">
        <w:rPr>
          <w:rFonts w:ascii="Arial" w:hAnsi="Arial" w:cs="Arial"/>
          <w:b w:val="0"/>
          <w:noProof/>
          <w:sz w:val="28"/>
          <w:szCs w:val="28"/>
        </w:rPr>
        <w:t>spent</w:t>
      </w:r>
      <w:r w:rsidR="002B27DE">
        <w:rPr>
          <w:rFonts w:ascii="Arial" w:hAnsi="Arial" w:cs="Arial"/>
          <w:b w:val="0"/>
          <w:noProof/>
          <w:sz w:val="28"/>
          <w:szCs w:val="28"/>
        </w:rPr>
        <w:t xml:space="preserve"> helping me on various problems.</w:t>
      </w:r>
    </w:p>
    <w:p w:rsidR="002B27DE" w:rsidRDefault="002B27DE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</w:p>
    <w:p w:rsidR="002B27DE" w:rsidRDefault="002B27DE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</w:p>
    <w:p w:rsidR="002B27DE" w:rsidRDefault="002B27DE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</w:p>
    <w:p w:rsidR="002B27DE" w:rsidRDefault="0001620D" w:rsidP="0001620D">
      <w:pPr>
        <w:pStyle w:val="Heading1"/>
        <w:shd w:val="clear" w:color="auto" w:fill="FFFFFF"/>
        <w:spacing w:before="0" w:beforeAutospacing="0" w:after="450" w:afterAutospacing="0" w:line="360" w:lineRule="auto"/>
        <w:jc w:val="center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t>Introduction</w:t>
      </w:r>
    </w:p>
    <w:p w:rsidR="003A00DA" w:rsidRDefault="00E17350" w:rsidP="0001620D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 w:rsidRPr="004404A5">
        <w:rPr>
          <w:rFonts w:ascii="Arial" w:hAnsi="Arial" w:cs="Arial"/>
          <w:b w:val="0"/>
          <w:sz w:val="28"/>
          <w:szCs w:val="28"/>
        </w:rPr>
        <w:t>During the summer of 2016,</w:t>
      </w:r>
      <w:r w:rsidR="002024E1" w:rsidRPr="002024E1">
        <w:rPr>
          <w:rFonts w:ascii="Arial" w:hAnsi="Arial" w:cs="Arial"/>
          <w:b w:val="0"/>
          <w:sz w:val="28"/>
          <w:szCs w:val="28"/>
        </w:rPr>
        <w:t xml:space="preserve"> </w:t>
      </w:r>
      <w:r w:rsidR="002024E1">
        <w:rPr>
          <w:rFonts w:ascii="Arial" w:hAnsi="Arial" w:cs="Arial"/>
          <w:b w:val="0"/>
          <w:sz w:val="28"/>
          <w:szCs w:val="28"/>
        </w:rPr>
        <w:t>from M</w:t>
      </w:r>
      <w:r w:rsidR="002024E1" w:rsidRPr="00E17350">
        <w:rPr>
          <w:rFonts w:ascii="Arial" w:hAnsi="Arial" w:cs="Arial"/>
          <w:b w:val="0"/>
          <w:noProof/>
          <w:sz w:val="28"/>
          <w:szCs w:val="28"/>
        </w:rPr>
        <w:t>ay</w:t>
      </w:r>
      <w:r w:rsidR="002024E1">
        <w:rPr>
          <w:rFonts w:ascii="Arial" w:hAnsi="Arial" w:cs="Arial"/>
          <w:b w:val="0"/>
          <w:sz w:val="28"/>
          <w:szCs w:val="28"/>
        </w:rPr>
        <w:t xml:space="preserve"> through August,</w:t>
      </w:r>
      <w:r w:rsidRPr="004404A5">
        <w:rPr>
          <w:rFonts w:ascii="Arial" w:hAnsi="Arial" w:cs="Arial"/>
          <w:b w:val="0"/>
          <w:sz w:val="28"/>
          <w:szCs w:val="28"/>
        </w:rPr>
        <w:t xml:space="preserve"> </w:t>
      </w:r>
      <w:r w:rsidRPr="004404A5">
        <w:rPr>
          <w:rFonts w:ascii="Arial" w:hAnsi="Arial" w:cs="Arial"/>
          <w:b w:val="0"/>
          <w:noProof/>
          <w:sz w:val="28"/>
          <w:szCs w:val="28"/>
        </w:rPr>
        <w:t>I</w:t>
      </w:r>
      <w:r w:rsidRPr="004404A5">
        <w:rPr>
          <w:rFonts w:ascii="Arial" w:hAnsi="Arial" w:cs="Arial"/>
          <w:b w:val="0"/>
          <w:sz w:val="28"/>
          <w:szCs w:val="28"/>
        </w:rPr>
        <w:t xml:space="preserve"> worked under the supervision of </w:t>
      </w:r>
      <w:r w:rsidRPr="0001798D">
        <w:rPr>
          <w:rFonts w:ascii="Arial" w:hAnsi="Arial" w:cs="Arial"/>
          <w:b w:val="0"/>
          <w:noProof/>
          <w:sz w:val="28"/>
          <w:szCs w:val="28"/>
        </w:rPr>
        <w:t>Dr</w:t>
      </w:r>
      <w:r w:rsidR="002024E1">
        <w:rPr>
          <w:rFonts w:ascii="Arial" w:hAnsi="Arial" w:cs="Arial"/>
          <w:b w:val="0"/>
          <w:noProof/>
          <w:sz w:val="28"/>
          <w:szCs w:val="28"/>
        </w:rPr>
        <w:t>.</w:t>
      </w:r>
      <w:r w:rsidRPr="004404A5">
        <w:rPr>
          <w:rFonts w:ascii="Arial" w:hAnsi="Arial" w:cs="Arial"/>
          <w:b w:val="0"/>
          <w:sz w:val="28"/>
          <w:szCs w:val="28"/>
        </w:rPr>
        <w:t xml:space="preserve"> Bela Joos</w:t>
      </w:r>
      <w:r>
        <w:rPr>
          <w:rFonts w:ascii="Arial" w:hAnsi="Arial" w:cs="Arial"/>
          <w:b w:val="0"/>
          <w:sz w:val="28"/>
          <w:szCs w:val="28"/>
        </w:rPr>
        <w:t xml:space="preserve"> on </w:t>
      </w:r>
      <w:r w:rsidR="009D5EAD" w:rsidRPr="009D5EAD">
        <w:rPr>
          <w:rFonts w:ascii="Arial" w:hAnsi="Arial" w:cs="Arial"/>
          <w:b w:val="0"/>
          <w:noProof/>
          <w:sz w:val="28"/>
          <w:szCs w:val="28"/>
        </w:rPr>
        <w:t xml:space="preserve">a </w:t>
      </w:r>
      <w:r w:rsidRPr="009D5EAD">
        <w:rPr>
          <w:rFonts w:ascii="Arial" w:hAnsi="Arial" w:cs="Arial"/>
          <w:b w:val="0"/>
          <w:noProof/>
          <w:sz w:val="28"/>
          <w:szCs w:val="28"/>
        </w:rPr>
        <w:t>computational</w:t>
      </w:r>
      <w:r>
        <w:rPr>
          <w:rFonts w:ascii="Arial" w:hAnsi="Arial" w:cs="Arial"/>
          <w:b w:val="0"/>
          <w:sz w:val="28"/>
          <w:szCs w:val="28"/>
        </w:rPr>
        <w:t xml:space="preserve"> neu</w:t>
      </w:r>
      <w:r w:rsidR="00596299">
        <w:rPr>
          <w:rFonts w:ascii="Arial" w:hAnsi="Arial" w:cs="Arial"/>
          <w:b w:val="0"/>
          <w:sz w:val="28"/>
          <w:szCs w:val="28"/>
        </w:rPr>
        <w:t>roscience research project</w:t>
      </w:r>
      <w:r>
        <w:rPr>
          <w:rFonts w:ascii="Arial" w:hAnsi="Arial" w:cs="Arial"/>
          <w:b w:val="0"/>
          <w:sz w:val="28"/>
          <w:szCs w:val="28"/>
        </w:rPr>
        <w:t xml:space="preserve">. I worked on the third-floor of Macdonald, the physics department building at the University of </w:t>
      </w:r>
      <w:r>
        <w:rPr>
          <w:rFonts w:ascii="Arial" w:hAnsi="Arial" w:cs="Arial"/>
          <w:b w:val="0"/>
          <w:noProof/>
          <w:sz w:val="28"/>
          <w:szCs w:val="28"/>
        </w:rPr>
        <w:t>O</w:t>
      </w:r>
      <w:r w:rsidRPr="00E17350">
        <w:rPr>
          <w:rFonts w:ascii="Arial" w:hAnsi="Arial" w:cs="Arial"/>
          <w:b w:val="0"/>
          <w:noProof/>
          <w:sz w:val="28"/>
          <w:szCs w:val="28"/>
        </w:rPr>
        <w:t>ttawa</w:t>
      </w:r>
      <w:r w:rsidR="002024E1">
        <w:rPr>
          <w:rFonts w:ascii="Arial" w:hAnsi="Arial" w:cs="Arial"/>
          <w:b w:val="0"/>
          <w:sz w:val="28"/>
          <w:szCs w:val="28"/>
        </w:rPr>
        <w:t>. Since this</w:t>
      </w:r>
      <w:r>
        <w:rPr>
          <w:rFonts w:ascii="Arial" w:hAnsi="Arial" w:cs="Arial"/>
          <w:b w:val="0"/>
          <w:sz w:val="28"/>
          <w:szCs w:val="28"/>
        </w:rPr>
        <w:t xml:space="preserve"> was my first time working on a neuroscience project</w:t>
      </w:r>
      <w:r w:rsidR="0022292B">
        <w:rPr>
          <w:rFonts w:ascii="Arial" w:hAnsi="Arial" w:cs="Arial"/>
          <w:b w:val="0"/>
          <w:sz w:val="28"/>
          <w:szCs w:val="28"/>
        </w:rPr>
        <w:t>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noProof/>
          <w:sz w:val="28"/>
          <w:szCs w:val="28"/>
        </w:rPr>
        <w:t>I</w:t>
      </w:r>
      <w:r w:rsidR="002024E1">
        <w:rPr>
          <w:rFonts w:ascii="Arial" w:hAnsi="Arial" w:cs="Arial"/>
          <w:b w:val="0"/>
          <w:sz w:val="28"/>
          <w:szCs w:val="28"/>
        </w:rPr>
        <w:t xml:space="preserve"> spent</w:t>
      </w:r>
      <w:r>
        <w:rPr>
          <w:rFonts w:ascii="Arial" w:hAnsi="Arial" w:cs="Arial"/>
          <w:b w:val="0"/>
          <w:sz w:val="28"/>
          <w:szCs w:val="28"/>
        </w:rPr>
        <w:t xml:space="preserve"> the vast majority of the first two month learning as much as </w:t>
      </w:r>
      <w:r>
        <w:rPr>
          <w:rFonts w:ascii="Arial" w:hAnsi="Arial" w:cs="Arial"/>
          <w:b w:val="0"/>
          <w:noProof/>
          <w:sz w:val="28"/>
          <w:szCs w:val="28"/>
        </w:rPr>
        <w:t>I</w:t>
      </w:r>
      <w:r w:rsidR="002024E1">
        <w:rPr>
          <w:rFonts w:ascii="Arial" w:hAnsi="Arial" w:cs="Arial"/>
          <w:b w:val="0"/>
          <w:sz w:val="28"/>
          <w:szCs w:val="28"/>
        </w:rPr>
        <w:t xml:space="preserve"> could about the properties of</w:t>
      </w:r>
      <w:r>
        <w:rPr>
          <w:rFonts w:ascii="Arial" w:hAnsi="Arial" w:cs="Arial"/>
          <w:b w:val="0"/>
          <w:sz w:val="28"/>
          <w:szCs w:val="28"/>
        </w:rPr>
        <w:t xml:space="preserve"> neurons.</w:t>
      </w:r>
      <w:r w:rsidR="00A1714E">
        <w:rPr>
          <w:rFonts w:ascii="Arial" w:hAnsi="Arial" w:cs="Arial"/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sz w:val="28"/>
          <w:szCs w:val="28"/>
        </w:rPr>
        <w:t xml:space="preserve">The main goal of this project was to create a computational model of </w:t>
      </w:r>
      <w:r w:rsidRPr="00E17350">
        <w:rPr>
          <w:rFonts w:ascii="Arial" w:hAnsi="Arial" w:cs="Arial"/>
          <w:b w:val="0"/>
          <w:noProof/>
          <w:sz w:val="28"/>
          <w:szCs w:val="28"/>
        </w:rPr>
        <w:t>a nerve</w:t>
      </w:r>
      <w:r>
        <w:rPr>
          <w:rFonts w:ascii="Arial" w:hAnsi="Arial" w:cs="Arial"/>
          <w:b w:val="0"/>
          <w:sz w:val="28"/>
          <w:szCs w:val="28"/>
        </w:rPr>
        <w:t xml:space="preserve"> bundle that could simulate how the electrical signal travel through a nerve</w:t>
      </w:r>
      <w:r w:rsidR="0022292B">
        <w:rPr>
          <w:rFonts w:ascii="Arial" w:hAnsi="Arial" w:cs="Arial"/>
          <w:b w:val="0"/>
          <w:sz w:val="28"/>
          <w:szCs w:val="28"/>
        </w:rPr>
        <w:t>,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E17350">
        <w:rPr>
          <w:rFonts w:ascii="Arial" w:hAnsi="Arial" w:cs="Arial"/>
          <w:b w:val="0"/>
          <w:noProof/>
          <w:sz w:val="28"/>
          <w:szCs w:val="28"/>
        </w:rPr>
        <w:t>mimic</w:t>
      </w:r>
      <w:r>
        <w:rPr>
          <w:rFonts w:ascii="Arial" w:hAnsi="Arial" w:cs="Arial"/>
          <w:b w:val="0"/>
          <w:noProof/>
          <w:sz w:val="28"/>
          <w:szCs w:val="28"/>
        </w:rPr>
        <w:t>k</w:t>
      </w:r>
      <w:r w:rsidRPr="00E17350">
        <w:rPr>
          <w:rFonts w:ascii="Arial" w:hAnsi="Arial" w:cs="Arial"/>
          <w:b w:val="0"/>
          <w:noProof/>
          <w:sz w:val="28"/>
          <w:szCs w:val="28"/>
        </w:rPr>
        <w:t>ing</w:t>
      </w:r>
      <w:r>
        <w:rPr>
          <w:rFonts w:ascii="Arial" w:hAnsi="Arial" w:cs="Arial"/>
          <w:b w:val="0"/>
          <w:sz w:val="28"/>
          <w:szCs w:val="28"/>
        </w:rPr>
        <w:t xml:space="preserve"> the data that would </w:t>
      </w:r>
      <w:r w:rsidRPr="00E17350">
        <w:rPr>
          <w:rFonts w:ascii="Arial" w:hAnsi="Arial" w:cs="Arial"/>
          <w:b w:val="0"/>
          <w:noProof/>
          <w:sz w:val="28"/>
          <w:szCs w:val="28"/>
        </w:rPr>
        <w:t>be generate</w:t>
      </w:r>
      <w:r>
        <w:rPr>
          <w:rFonts w:ascii="Arial" w:hAnsi="Arial" w:cs="Arial"/>
          <w:b w:val="0"/>
          <w:noProof/>
          <w:sz w:val="28"/>
          <w:szCs w:val="28"/>
        </w:rPr>
        <w:t>d</w:t>
      </w:r>
      <w:r>
        <w:rPr>
          <w:rFonts w:ascii="Arial" w:hAnsi="Arial" w:cs="Arial"/>
          <w:b w:val="0"/>
          <w:sz w:val="28"/>
          <w:szCs w:val="28"/>
        </w:rPr>
        <w:t xml:space="preserve"> experimentally using the thre</w:t>
      </w:r>
      <w:r w:rsidR="002024E1">
        <w:rPr>
          <w:rFonts w:ascii="Arial" w:hAnsi="Arial" w:cs="Arial"/>
          <w:b w:val="0"/>
          <w:sz w:val="28"/>
          <w:szCs w:val="28"/>
        </w:rPr>
        <w:t>shold tracking technic. Once I mastered basic knowledge</w:t>
      </w:r>
      <w:r w:rsidR="00435E34">
        <w:rPr>
          <w:rFonts w:ascii="Arial" w:hAnsi="Arial" w:cs="Arial"/>
          <w:b w:val="0"/>
          <w:sz w:val="28"/>
          <w:szCs w:val="28"/>
        </w:rPr>
        <w:t>, I set</w:t>
      </w:r>
      <w:r w:rsidR="002024E1">
        <w:rPr>
          <w:rFonts w:ascii="Arial" w:hAnsi="Arial" w:cs="Arial"/>
          <w:b w:val="0"/>
          <w:sz w:val="28"/>
          <w:szCs w:val="28"/>
        </w:rPr>
        <w:t xml:space="preserve"> out</w:t>
      </w:r>
      <w:r>
        <w:rPr>
          <w:rFonts w:ascii="Arial" w:hAnsi="Arial" w:cs="Arial"/>
          <w:b w:val="0"/>
          <w:sz w:val="28"/>
          <w:szCs w:val="28"/>
        </w:rPr>
        <w:t xml:space="preserve"> to build the </w:t>
      </w:r>
      <w:r w:rsidRPr="0041196C">
        <w:rPr>
          <w:rFonts w:ascii="Arial" w:hAnsi="Arial" w:cs="Arial"/>
          <w:b w:val="0"/>
          <w:noProof/>
          <w:sz w:val="28"/>
          <w:szCs w:val="28"/>
        </w:rPr>
        <w:t>mode</w:t>
      </w:r>
      <w:r w:rsidR="0041196C">
        <w:rPr>
          <w:rFonts w:ascii="Arial" w:hAnsi="Arial" w:cs="Arial"/>
          <w:b w:val="0"/>
          <w:noProof/>
          <w:sz w:val="28"/>
          <w:szCs w:val="28"/>
        </w:rPr>
        <w:t>l</w:t>
      </w:r>
      <w:r w:rsidRPr="0041196C">
        <w:rPr>
          <w:rFonts w:ascii="Arial" w:hAnsi="Arial" w:cs="Arial"/>
          <w:b w:val="0"/>
          <w:noProof/>
          <w:sz w:val="28"/>
          <w:szCs w:val="28"/>
        </w:rPr>
        <w:t xml:space="preserve"> step by step.</w:t>
      </w:r>
      <w:r w:rsidR="00435E34">
        <w:rPr>
          <w:rFonts w:ascii="Arial" w:hAnsi="Arial" w:cs="Arial"/>
          <w:b w:val="0"/>
          <w:noProof/>
          <w:sz w:val="28"/>
          <w:szCs w:val="28"/>
        </w:rPr>
        <w:t xml:space="preserve"> The first </w:t>
      </w:r>
      <w:r w:rsidR="00435E34" w:rsidRPr="00B9063E">
        <w:rPr>
          <w:rFonts w:ascii="Arial" w:hAnsi="Arial" w:cs="Arial"/>
          <w:b w:val="0"/>
          <w:noProof/>
          <w:sz w:val="28"/>
          <w:szCs w:val="28"/>
        </w:rPr>
        <w:t>step</w:t>
      </w:r>
      <w:r w:rsidR="00435E34">
        <w:rPr>
          <w:rFonts w:ascii="Arial" w:hAnsi="Arial" w:cs="Arial"/>
          <w:b w:val="0"/>
          <w:noProof/>
          <w:sz w:val="28"/>
          <w:szCs w:val="28"/>
        </w:rPr>
        <w:t xml:space="preserve"> was to build the nodes of Ranvier</w:t>
      </w:r>
      <w:r w:rsidR="0022292B">
        <w:rPr>
          <w:rFonts w:ascii="Arial" w:hAnsi="Arial" w:cs="Arial"/>
          <w:b w:val="0"/>
          <w:noProof/>
          <w:sz w:val="28"/>
          <w:szCs w:val="28"/>
        </w:rPr>
        <w:t>,</w:t>
      </w:r>
      <w:r w:rsidR="00435E34">
        <w:rPr>
          <w:rFonts w:ascii="Arial" w:hAnsi="Arial" w:cs="Arial"/>
          <w:b w:val="0"/>
          <w:noProof/>
          <w:sz w:val="28"/>
          <w:szCs w:val="28"/>
        </w:rPr>
        <w:t xml:space="preserve"> which is where the action potential is created. After consulting with </w:t>
      </w:r>
      <w:r w:rsidR="00435E34" w:rsidRPr="0001798D">
        <w:rPr>
          <w:rFonts w:ascii="Arial" w:hAnsi="Arial" w:cs="Arial"/>
          <w:b w:val="0"/>
          <w:noProof/>
          <w:sz w:val="28"/>
          <w:szCs w:val="28"/>
        </w:rPr>
        <w:t>Dr</w:t>
      </w:r>
      <w:r w:rsidR="00435E34">
        <w:rPr>
          <w:rFonts w:ascii="Arial" w:hAnsi="Arial" w:cs="Arial"/>
          <w:b w:val="0"/>
          <w:noProof/>
          <w:sz w:val="28"/>
          <w:szCs w:val="28"/>
        </w:rPr>
        <w:t xml:space="preserve"> Joos, we decided to use the H</w:t>
      </w:r>
      <w:r w:rsidR="0022292B">
        <w:rPr>
          <w:rFonts w:ascii="Arial" w:hAnsi="Arial" w:cs="Arial"/>
          <w:b w:val="0"/>
          <w:noProof/>
          <w:sz w:val="28"/>
          <w:szCs w:val="28"/>
        </w:rPr>
        <w:t>odgkin-Huxley model to simulate</w:t>
      </w:r>
      <w:r w:rsidR="00435E34">
        <w:rPr>
          <w:rFonts w:ascii="Arial" w:hAnsi="Arial" w:cs="Arial"/>
          <w:b w:val="0"/>
          <w:noProof/>
          <w:sz w:val="28"/>
          <w:szCs w:val="28"/>
        </w:rPr>
        <w:t xml:space="preserve"> the action potential at the different nodes of Ranvier.</w:t>
      </w:r>
      <w:r w:rsidR="00B9063E">
        <w:rPr>
          <w:rFonts w:ascii="Arial" w:hAnsi="Arial" w:cs="Arial"/>
          <w:b w:val="0"/>
          <w:noProof/>
          <w:sz w:val="28"/>
          <w:szCs w:val="28"/>
        </w:rPr>
        <w:t xml:space="preserve"> The second </w:t>
      </w:r>
      <w:r w:rsidR="00B9063E" w:rsidRPr="00B9063E">
        <w:rPr>
          <w:rFonts w:ascii="Arial" w:hAnsi="Arial" w:cs="Arial"/>
          <w:b w:val="0"/>
          <w:noProof/>
          <w:sz w:val="28"/>
          <w:szCs w:val="28"/>
        </w:rPr>
        <w:t>step</w:t>
      </w:r>
      <w:r w:rsidR="00B9063E">
        <w:rPr>
          <w:rFonts w:ascii="Arial" w:hAnsi="Arial" w:cs="Arial"/>
          <w:b w:val="0"/>
          <w:noProof/>
          <w:sz w:val="28"/>
          <w:szCs w:val="28"/>
        </w:rPr>
        <w:t xml:space="preserve"> was to add the damage</w:t>
      </w:r>
      <w:r w:rsidR="00177B3B">
        <w:rPr>
          <w:rFonts w:ascii="Arial" w:hAnsi="Arial" w:cs="Arial"/>
          <w:b w:val="0"/>
          <w:noProof/>
          <w:sz w:val="28"/>
          <w:szCs w:val="28"/>
        </w:rPr>
        <w:t>. This damage would increase the excitability of the nodes by left-shifting the voltage-gated sodium channel. The third step w</w:t>
      </w:r>
      <w:r w:rsidR="0022292B">
        <w:rPr>
          <w:rFonts w:ascii="Arial" w:hAnsi="Arial" w:cs="Arial"/>
          <w:b w:val="0"/>
          <w:noProof/>
          <w:sz w:val="28"/>
          <w:szCs w:val="28"/>
        </w:rPr>
        <w:t>as to connect the nodes</w:t>
      </w:r>
      <w:r w:rsidR="00177B3B">
        <w:rPr>
          <w:rFonts w:ascii="Arial" w:hAnsi="Arial" w:cs="Arial"/>
          <w:b w:val="0"/>
          <w:noProof/>
          <w:sz w:val="28"/>
          <w:szCs w:val="28"/>
        </w:rPr>
        <w:t xml:space="preserve"> in order to have a complete axon. The last step wa</w:t>
      </w:r>
      <w:r w:rsidR="0022292B">
        <w:rPr>
          <w:rFonts w:ascii="Arial" w:hAnsi="Arial" w:cs="Arial"/>
          <w:b w:val="0"/>
          <w:noProof/>
          <w:sz w:val="28"/>
          <w:szCs w:val="28"/>
        </w:rPr>
        <w:t>s to connect axons of different</w:t>
      </w:r>
      <w:r w:rsidR="00177B3B">
        <w:rPr>
          <w:rFonts w:ascii="Arial" w:hAnsi="Arial" w:cs="Arial"/>
          <w:b w:val="0"/>
          <w:noProof/>
          <w:sz w:val="28"/>
          <w:szCs w:val="28"/>
        </w:rPr>
        <w:t xml:space="preserve"> size</w:t>
      </w:r>
      <w:r w:rsidR="0022292B">
        <w:rPr>
          <w:rFonts w:ascii="Arial" w:hAnsi="Arial" w:cs="Arial"/>
          <w:b w:val="0"/>
          <w:noProof/>
          <w:sz w:val="28"/>
          <w:szCs w:val="28"/>
        </w:rPr>
        <w:t>s</w:t>
      </w:r>
      <w:r w:rsidR="00177B3B">
        <w:rPr>
          <w:rFonts w:ascii="Arial" w:hAnsi="Arial" w:cs="Arial"/>
          <w:b w:val="0"/>
          <w:noProof/>
          <w:sz w:val="28"/>
          <w:szCs w:val="28"/>
        </w:rPr>
        <w:t xml:space="preserve"> together </w:t>
      </w:r>
      <w:r w:rsidR="003A00DA">
        <w:rPr>
          <w:rFonts w:ascii="Arial" w:hAnsi="Arial" w:cs="Arial"/>
          <w:b w:val="0"/>
          <w:noProof/>
          <w:sz w:val="28"/>
          <w:szCs w:val="28"/>
        </w:rPr>
        <w:t>in order to generate a nerve bundle.</w:t>
      </w:r>
    </w:p>
    <w:p w:rsidR="003A00DA" w:rsidRDefault="003A00DA" w:rsidP="0001620D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</w:p>
    <w:p w:rsidR="003A00DA" w:rsidRDefault="003A00DA" w:rsidP="0001620D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</w:p>
    <w:p w:rsidR="003A00DA" w:rsidRDefault="003A00DA" w:rsidP="0001620D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</w:p>
    <w:p w:rsidR="0001620D" w:rsidRDefault="003A00DA" w:rsidP="003A00DA">
      <w:pPr>
        <w:pStyle w:val="Heading1"/>
        <w:shd w:val="clear" w:color="auto" w:fill="FFFFFF"/>
        <w:spacing w:before="0" w:beforeAutospacing="0" w:after="450" w:afterAutospacing="0" w:line="360" w:lineRule="auto"/>
        <w:jc w:val="center"/>
        <w:rPr>
          <w:rFonts w:ascii="Arial" w:hAnsi="Arial" w:cs="Arial"/>
          <w:noProof/>
          <w:sz w:val="36"/>
          <w:szCs w:val="36"/>
        </w:rPr>
      </w:pPr>
      <w:r w:rsidRPr="003A00DA">
        <w:rPr>
          <w:rFonts w:ascii="Arial" w:hAnsi="Arial" w:cs="Arial"/>
          <w:noProof/>
          <w:sz w:val="36"/>
          <w:szCs w:val="36"/>
        </w:rPr>
        <w:lastRenderedPageBreak/>
        <w:t>Theor</w:t>
      </w:r>
      <w:r>
        <w:rPr>
          <w:rFonts w:ascii="Arial" w:hAnsi="Arial" w:cs="Arial"/>
          <w:noProof/>
          <w:sz w:val="36"/>
          <w:szCs w:val="36"/>
        </w:rPr>
        <w:t>e</w:t>
      </w:r>
      <w:r w:rsidRPr="003A00DA">
        <w:rPr>
          <w:rFonts w:ascii="Arial" w:hAnsi="Arial" w:cs="Arial"/>
          <w:noProof/>
          <w:sz w:val="36"/>
          <w:szCs w:val="36"/>
        </w:rPr>
        <w:t>tical</w:t>
      </w:r>
      <w:r>
        <w:rPr>
          <w:rFonts w:ascii="Arial" w:hAnsi="Arial" w:cs="Arial"/>
          <w:noProof/>
          <w:sz w:val="36"/>
          <w:szCs w:val="36"/>
        </w:rPr>
        <w:t xml:space="preserve"> background</w:t>
      </w:r>
    </w:p>
    <w:p w:rsidR="003A00DA" w:rsidRDefault="003A00DA" w:rsidP="003A00DA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t>This model was created combining the result</w:t>
      </w:r>
      <w:r w:rsidR="00A1714E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 xml:space="preserve"> of three research paper</w:t>
      </w:r>
      <w:r w:rsidR="00BC003A">
        <w:rPr>
          <w:rFonts w:ascii="Arial" w:hAnsi="Arial" w:cs="Arial"/>
          <w:b w:val="0"/>
          <w:noProof/>
          <w:sz w:val="28"/>
          <w:szCs w:val="28"/>
        </w:rPr>
        <w:t>s:</w:t>
      </w:r>
      <w:r>
        <w:rPr>
          <w:rFonts w:ascii="Arial" w:hAnsi="Arial" w:cs="Arial"/>
          <w:b w:val="0"/>
          <w:noProof/>
          <w:sz w:val="28"/>
          <w:szCs w:val="28"/>
        </w:rPr>
        <w:t xml:space="preserve"> The </w:t>
      </w:r>
      <w:r>
        <w:rPr>
          <w:rFonts w:ascii="Arial" w:hAnsi="Arial" w:cs="Arial"/>
          <w:b w:val="0"/>
          <w:bCs w:val="0"/>
          <w:color w:val="252525"/>
          <w:sz w:val="28"/>
          <w:szCs w:val="28"/>
          <w:shd w:val="clear" w:color="auto" w:fill="FFFFFF"/>
        </w:rPr>
        <w:t>Hodgkin–Huxley</w:t>
      </w:r>
      <w:r w:rsidRPr="003A00DA">
        <w:rPr>
          <w:rFonts w:ascii="Arial" w:hAnsi="Arial" w:cs="Arial"/>
          <w:b w:val="0"/>
          <w:noProof/>
          <w:sz w:val="28"/>
          <w:szCs w:val="28"/>
        </w:rPr>
        <w:t xml:space="preserve"> model</w:t>
      </w:r>
      <w:r>
        <w:rPr>
          <w:rFonts w:ascii="Arial" w:hAnsi="Arial" w:cs="Arial"/>
          <w:b w:val="0"/>
          <w:noProof/>
          <w:sz w:val="28"/>
          <w:szCs w:val="28"/>
        </w:rPr>
        <w:t xml:space="preserve"> created in 1952, the </w:t>
      </w:r>
      <w:r w:rsidRPr="003A00DA">
        <w:rPr>
          <w:rFonts w:ascii="Arial" w:hAnsi="Arial" w:cs="Arial"/>
          <w:b w:val="0"/>
          <w:noProof/>
          <w:sz w:val="28"/>
          <w:szCs w:val="28"/>
        </w:rPr>
        <w:t>Coupled left</w:t>
      </w:r>
      <w:r w:rsidR="00A1714E">
        <w:rPr>
          <w:rFonts w:ascii="Arial" w:hAnsi="Arial" w:cs="Arial"/>
          <w:b w:val="0"/>
          <w:noProof/>
          <w:sz w:val="28"/>
          <w:szCs w:val="28"/>
        </w:rPr>
        <w:t>-shift of the sodium channel</w:t>
      </w:r>
      <w:r>
        <w:rPr>
          <w:rFonts w:ascii="Arial" w:hAnsi="Arial" w:cs="Arial"/>
          <w:b w:val="0"/>
          <w:noProof/>
          <w:sz w:val="28"/>
          <w:szCs w:val="28"/>
        </w:rPr>
        <w:t xml:space="preserve"> model</w:t>
      </w:r>
      <w:r w:rsidRPr="003A00DA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="00BC003A">
        <w:rPr>
          <w:rFonts w:ascii="Arial" w:hAnsi="Arial" w:cs="Arial"/>
          <w:b w:val="0"/>
          <w:noProof/>
          <w:sz w:val="28"/>
          <w:szCs w:val="28"/>
        </w:rPr>
        <w:t>created by P</w:t>
      </w:r>
      <w:r>
        <w:rPr>
          <w:rFonts w:ascii="Arial" w:hAnsi="Arial" w:cs="Arial"/>
          <w:b w:val="0"/>
          <w:noProof/>
          <w:sz w:val="28"/>
          <w:szCs w:val="28"/>
        </w:rPr>
        <w:t>rofessor Joos</w:t>
      </w:r>
      <w:r w:rsidR="00BC003A">
        <w:rPr>
          <w:rFonts w:ascii="Arial" w:hAnsi="Arial" w:cs="Arial"/>
          <w:b w:val="0"/>
          <w:noProof/>
          <w:sz w:val="28"/>
          <w:szCs w:val="28"/>
        </w:rPr>
        <w:t>’</w:t>
      </w:r>
      <w:r>
        <w:rPr>
          <w:rFonts w:ascii="Arial" w:hAnsi="Arial" w:cs="Arial"/>
          <w:b w:val="0"/>
          <w:noProof/>
          <w:sz w:val="28"/>
          <w:szCs w:val="28"/>
        </w:rPr>
        <w:t xml:space="preserve"> group in 2012 and </w:t>
      </w:r>
      <w:r w:rsidRPr="003A00DA">
        <w:rPr>
          <w:rFonts w:ascii="Arial" w:hAnsi="Arial" w:cs="Arial"/>
          <w:b w:val="0"/>
          <w:noProof/>
          <w:sz w:val="28"/>
          <w:szCs w:val="28"/>
        </w:rPr>
        <w:t>fina</w:t>
      </w:r>
      <w:r>
        <w:rPr>
          <w:rFonts w:ascii="Arial" w:hAnsi="Arial" w:cs="Arial"/>
          <w:b w:val="0"/>
          <w:noProof/>
          <w:sz w:val="28"/>
          <w:szCs w:val="28"/>
        </w:rPr>
        <w:t>l</w:t>
      </w:r>
      <w:r w:rsidRPr="003A00DA">
        <w:rPr>
          <w:rFonts w:ascii="Arial" w:hAnsi="Arial" w:cs="Arial"/>
          <w:b w:val="0"/>
          <w:noProof/>
          <w:sz w:val="28"/>
          <w:szCs w:val="28"/>
        </w:rPr>
        <w:t>ly</w:t>
      </w:r>
      <w:r>
        <w:rPr>
          <w:rFonts w:ascii="Arial" w:hAnsi="Arial" w:cs="Arial"/>
          <w:b w:val="0"/>
          <w:noProof/>
          <w:sz w:val="28"/>
          <w:szCs w:val="28"/>
        </w:rPr>
        <w:t xml:space="preserve"> the McNeal model created by </w:t>
      </w:r>
      <w:r w:rsidRPr="0001798D">
        <w:rPr>
          <w:rFonts w:ascii="Arial" w:hAnsi="Arial" w:cs="Arial"/>
          <w:b w:val="0"/>
          <w:noProof/>
          <w:sz w:val="28"/>
          <w:szCs w:val="28"/>
        </w:rPr>
        <w:t>Dr</w:t>
      </w:r>
      <w:r w:rsidR="00BC003A">
        <w:rPr>
          <w:rFonts w:ascii="Arial" w:hAnsi="Arial" w:cs="Arial"/>
          <w:b w:val="0"/>
          <w:noProof/>
          <w:sz w:val="28"/>
          <w:szCs w:val="28"/>
        </w:rPr>
        <w:t>.</w:t>
      </w:r>
      <w:r>
        <w:rPr>
          <w:rFonts w:ascii="Arial" w:hAnsi="Arial" w:cs="Arial"/>
          <w:b w:val="0"/>
          <w:noProof/>
          <w:sz w:val="28"/>
          <w:szCs w:val="28"/>
        </w:rPr>
        <w:t xml:space="preserve"> D</w:t>
      </w:r>
      <w:r w:rsidRPr="003A00DA">
        <w:rPr>
          <w:rFonts w:ascii="Arial" w:hAnsi="Arial" w:cs="Arial"/>
          <w:b w:val="0"/>
          <w:noProof/>
          <w:sz w:val="28"/>
          <w:szCs w:val="28"/>
        </w:rPr>
        <w:t>onald</w:t>
      </w:r>
      <w:r>
        <w:rPr>
          <w:rFonts w:ascii="Arial" w:hAnsi="Arial" w:cs="Arial"/>
          <w:b w:val="0"/>
          <w:noProof/>
          <w:sz w:val="28"/>
          <w:szCs w:val="28"/>
        </w:rPr>
        <w:t xml:space="preserve"> McNeal in 1976.</w:t>
      </w:r>
    </w:p>
    <w:p w:rsidR="003A00DA" w:rsidRDefault="003A00DA" w:rsidP="003A00DA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</w:p>
    <w:p w:rsidR="003A00DA" w:rsidRDefault="003A00DA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Neurons</w:t>
      </w:r>
    </w:p>
    <w:p w:rsidR="003A00DA" w:rsidRDefault="003A00DA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t xml:space="preserve">In order to get a </w:t>
      </w:r>
      <w:r w:rsidR="008C4196">
        <w:rPr>
          <w:rFonts w:ascii="Arial" w:hAnsi="Arial" w:cs="Arial"/>
          <w:b w:val="0"/>
          <w:noProof/>
          <w:sz w:val="28"/>
          <w:szCs w:val="28"/>
        </w:rPr>
        <w:t>sense of how these different</w:t>
      </w:r>
      <w:r>
        <w:rPr>
          <w:rFonts w:ascii="Arial" w:hAnsi="Arial" w:cs="Arial"/>
          <w:b w:val="0"/>
          <w:noProof/>
          <w:sz w:val="28"/>
          <w:szCs w:val="28"/>
        </w:rPr>
        <w:t xml:space="preserve"> models fit together</w:t>
      </w:r>
      <w:r w:rsidR="00BC003A">
        <w:rPr>
          <w:rFonts w:ascii="Arial" w:hAnsi="Arial" w:cs="Arial"/>
          <w:b w:val="0"/>
          <w:noProof/>
          <w:sz w:val="28"/>
          <w:szCs w:val="28"/>
        </w:rPr>
        <w:t>,</w:t>
      </w:r>
      <w:r>
        <w:rPr>
          <w:rFonts w:ascii="Arial" w:hAnsi="Arial" w:cs="Arial"/>
          <w:b w:val="0"/>
          <w:noProof/>
          <w:sz w:val="28"/>
          <w:szCs w:val="28"/>
        </w:rPr>
        <w:t xml:space="preserve"> it help</w:t>
      </w:r>
      <w:r w:rsidR="00BC003A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 xml:space="preserve"> to look at the physical aspect</w:t>
      </w:r>
      <w:r w:rsidR="008C4196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 xml:space="preserve"> of a neuron.</w:t>
      </w:r>
    </w:p>
    <w:p w:rsidR="009D5EAD" w:rsidRDefault="009D5EAD" w:rsidP="009D5EAD">
      <w:pPr>
        <w:pStyle w:val="Heading1"/>
        <w:keepNext/>
        <w:shd w:val="clear" w:color="auto" w:fill="FFFFFF"/>
        <w:spacing w:before="0" w:beforeAutospacing="0" w:after="450" w:afterAutospacing="0" w:line="360" w:lineRule="auto"/>
        <w:jc w:val="center"/>
      </w:pPr>
      <w:r w:rsidRPr="009D5EAD">
        <w:rPr>
          <w:rFonts w:ascii="Arial" w:hAnsi="Arial" w:cs="Arial"/>
          <w:b w:val="0"/>
          <w:noProof/>
          <w:sz w:val="28"/>
          <w:szCs w:val="28"/>
        </w:rPr>
        <w:drawing>
          <wp:inline distT="0" distB="0" distL="0" distR="0" wp14:anchorId="7B363EF1" wp14:editId="6B1990CB">
            <wp:extent cx="5943600" cy="2820570"/>
            <wp:effectExtent l="0" t="0" r="0" b="0"/>
            <wp:docPr id="14" name="Picture 14" descr="C:\Users\martin\Desktop\python\images\neuron_ax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tin\Desktop\python\images\neuron_ax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0DA" w:rsidRPr="003A00DA" w:rsidRDefault="009D5EAD" w:rsidP="009D5EAD">
      <w:pPr>
        <w:pStyle w:val="Caption"/>
        <w:jc w:val="center"/>
        <w:rPr>
          <w:rFonts w:ascii="Arial" w:hAnsi="Arial" w:cs="Arial"/>
          <w:b/>
          <w:noProof/>
          <w:sz w:val="28"/>
          <w:szCs w:val="28"/>
        </w:rPr>
      </w:pPr>
      <w:r>
        <w:t xml:space="preserve">Figure </w:t>
      </w:r>
      <w:fldSimple w:instr=" SEQ Figure \* ARABIC ">
        <w:r w:rsidR="00532453">
          <w:rPr>
            <w:noProof/>
          </w:rPr>
          <w:t>1</w:t>
        </w:r>
      </w:fldSimple>
      <w:r>
        <w:t>: image of a myelinated neuron</w:t>
      </w:r>
      <w:r w:rsidR="00CC0202">
        <w:t xml:space="preserve"> from google images</w:t>
      </w:r>
    </w:p>
    <w:p w:rsidR="002B27DE" w:rsidRDefault="003A00DA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lastRenderedPageBreak/>
        <w:t xml:space="preserve">A neuron is composed of dendrites, a cell </w:t>
      </w:r>
      <w:r w:rsidRPr="003A00DA">
        <w:rPr>
          <w:rFonts w:ascii="Arial" w:hAnsi="Arial" w:cs="Arial"/>
          <w:b w:val="0"/>
          <w:noProof/>
          <w:sz w:val="28"/>
          <w:szCs w:val="28"/>
        </w:rPr>
        <w:t>body</w:t>
      </w:r>
      <w:r>
        <w:rPr>
          <w:rFonts w:ascii="Arial" w:hAnsi="Arial" w:cs="Arial"/>
          <w:b w:val="0"/>
          <w:noProof/>
          <w:sz w:val="28"/>
          <w:szCs w:val="28"/>
        </w:rPr>
        <w:t xml:space="preserve">, and </w:t>
      </w:r>
      <w:r w:rsidRPr="003A00DA">
        <w:rPr>
          <w:rFonts w:ascii="Arial" w:hAnsi="Arial" w:cs="Arial"/>
          <w:b w:val="0"/>
          <w:noProof/>
          <w:sz w:val="28"/>
          <w:szCs w:val="28"/>
        </w:rPr>
        <w:t>a</w:t>
      </w:r>
      <w:r>
        <w:rPr>
          <w:rFonts w:ascii="Arial" w:hAnsi="Arial" w:cs="Arial"/>
          <w:b w:val="0"/>
          <w:noProof/>
          <w:sz w:val="28"/>
          <w:szCs w:val="28"/>
        </w:rPr>
        <w:t>n</w:t>
      </w:r>
      <w:r w:rsidR="008C4196">
        <w:rPr>
          <w:rFonts w:ascii="Arial" w:hAnsi="Arial" w:cs="Arial"/>
          <w:b w:val="0"/>
          <w:noProof/>
          <w:sz w:val="28"/>
          <w:szCs w:val="28"/>
        </w:rPr>
        <w:t xml:space="preserve"> a</w:t>
      </w:r>
      <w:r w:rsidRPr="003A00DA">
        <w:rPr>
          <w:rFonts w:ascii="Arial" w:hAnsi="Arial" w:cs="Arial"/>
          <w:b w:val="0"/>
          <w:noProof/>
          <w:sz w:val="28"/>
          <w:szCs w:val="28"/>
        </w:rPr>
        <w:t>xon.</w:t>
      </w:r>
      <w:r>
        <w:rPr>
          <w:rFonts w:ascii="Arial" w:hAnsi="Arial" w:cs="Arial"/>
          <w:b w:val="0"/>
          <w:noProof/>
          <w:sz w:val="28"/>
          <w:szCs w:val="28"/>
        </w:rPr>
        <w:t xml:space="preserve"> For the purpose of this </w:t>
      </w:r>
      <w:r w:rsidRPr="003A00DA">
        <w:rPr>
          <w:rFonts w:ascii="Arial" w:hAnsi="Arial" w:cs="Arial"/>
          <w:b w:val="0"/>
          <w:noProof/>
          <w:sz w:val="28"/>
          <w:szCs w:val="28"/>
        </w:rPr>
        <w:t>research</w:t>
      </w:r>
      <w:r>
        <w:rPr>
          <w:rFonts w:ascii="Arial" w:hAnsi="Arial" w:cs="Arial"/>
          <w:b w:val="0"/>
          <w:noProof/>
          <w:sz w:val="28"/>
          <w:szCs w:val="28"/>
        </w:rPr>
        <w:t>, we will</w:t>
      </w:r>
      <w:r w:rsidR="008C4196">
        <w:rPr>
          <w:rFonts w:ascii="Arial" w:hAnsi="Arial" w:cs="Arial"/>
          <w:b w:val="0"/>
          <w:noProof/>
          <w:sz w:val="28"/>
          <w:szCs w:val="28"/>
        </w:rPr>
        <w:t xml:space="preserve"> focus solely on the axon. The a</w:t>
      </w:r>
      <w:r>
        <w:rPr>
          <w:rFonts w:ascii="Arial" w:hAnsi="Arial" w:cs="Arial"/>
          <w:b w:val="0"/>
          <w:noProof/>
          <w:sz w:val="28"/>
          <w:szCs w:val="28"/>
        </w:rPr>
        <w:t xml:space="preserve">xon is either myelinated or not. In our </w:t>
      </w:r>
      <w:r w:rsidRPr="003A00DA">
        <w:rPr>
          <w:rFonts w:ascii="Arial" w:hAnsi="Arial" w:cs="Arial"/>
          <w:b w:val="0"/>
          <w:noProof/>
          <w:sz w:val="28"/>
          <w:szCs w:val="28"/>
        </w:rPr>
        <w:t>case</w:t>
      </w:r>
      <w:r>
        <w:rPr>
          <w:rFonts w:ascii="Arial" w:hAnsi="Arial" w:cs="Arial"/>
          <w:b w:val="0"/>
          <w:noProof/>
          <w:sz w:val="28"/>
          <w:szCs w:val="28"/>
        </w:rPr>
        <w:t>, all the axons simulated are myelina</w:t>
      </w:r>
      <w:r w:rsidR="00BC003A">
        <w:rPr>
          <w:rFonts w:ascii="Arial" w:hAnsi="Arial" w:cs="Arial"/>
          <w:b w:val="0"/>
          <w:noProof/>
          <w:sz w:val="28"/>
          <w:szCs w:val="28"/>
        </w:rPr>
        <w:t>ted. The axon has two main parts:</w:t>
      </w:r>
      <w:r>
        <w:rPr>
          <w:rFonts w:ascii="Arial" w:hAnsi="Arial" w:cs="Arial"/>
          <w:b w:val="0"/>
          <w:noProof/>
          <w:sz w:val="28"/>
          <w:szCs w:val="28"/>
        </w:rPr>
        <w:t xml:space="preserve"> the nodes of Ranvier </w:t>
      </w:r>
      <w:r w:rsidR="00BC003A">
        <w:rPr>
          <w:rFonts w:ascii="Arial" w:hAnsi="Arial" w:cs="Arial"/>
          <w:b w:val="0"/>
          <w:noProof/>
          <w:sz w:val="28"/>
          <w:szCs w:val="28"/>
        </w:rPr>
        <w:t>(</w:t>
      </w:r>
      <w:r>
        <w:rPr>
          <w:rFonts w:ascii="Arial" w:hAnsi="Arial" w:cs="Arial"/>
          <w:b w:val="0"/>
          <w:noProof/>
          <w:sz w:val="28"/>
          <w:szCs w:val="28"/>
        </w:rPr>
        <w:t>where the action potential is generated</w:t>
      </w:r>
      <w:r w:rsidR="00BC003A">
        <w:rPr>
          <w:rFonts w:ascii="Arial" w:hAnsi="Arial" w:cs="Arial"/>
          <w:b w:val="0"/>
          <w:noProof/>
          <w:sz w:val="28"/>
          <w:szCs w:val="28"/>
        </w:rPr>
        <w:t>), and the myelin sheath (which acts</w:t>
      </w:r>
      <w:r>
        <w:rPr>
          <w:rFonts w:ascii="Arial" w:hAnsi="Arial" w:cs="Arial"/>
          <w:b w:val="0"/>
          <w:noProof/>
          <w:sz w:val="28"/>
          <w:szCs w:val="28"/>
        </w:rPr>
        <w:t xml:space="preserve"> as </w:t>
      </w:r>
      <w:r w:rsidRPr="003A00DA">
        <w:rPr>
          <w:rFonts w:ascii="Arial" w:hAnsi="Arial" w:cs="Arial"/>
          <w:b w:val="0"/>
          <w:noProof/>
          <w:sz w:val="28"/>
          <w:szCs w:val="28"/>
        </w:rPr>
        <w:t>a</w:t>
      </w:r>
      <w:r>
        <w:rPr>
          <w:rFonts w:ascii="Arial" w:hAnsi="Arial" w:cs="Arial"/>
          <w:b w:val="0"/>
          <w:noProof/>
          <w:sz w:val="28"/>
          <w:szCs w:val="28"/>
        </w:rPr>
        <w:t>n</w:t>
      </w:r>
      <w:r w:rsidRPr="003A00DA">
        <w:rPr>
          <w:rFonts w:ascii="Arial" w:hAnsi="Arial" w:cs="Arial"/>
          <w:b w:val="0"/>
          <w:noProof/>
          <w:sz w:val="28"/>
          <w:szCs w:val="28"/>
        </w:rPr>
        <w:t xml:space="preserve"> insulator</w:t>
      </w:r>
      <w:r w:rsidR="00BC003A">
        <w:rPr>
          <w:rFonts w:ascii="Arial" w:hAnsi="Arial" w:cs="Arial"/>
          <w:b w:val="0"/>
          <w:noProof/>
          <w:sz w:val="28"/>
          <w:szCs w:val="28"/>
        </w:rPr>
        <w:t xml:space="preserve"> in</w:t>
      </w:r>
      <w:r>
        <w:rPr>
          <w:rFonts w:ascii="Arial" w:hAnsi="Arial" w:cs="Arial"/>
          <w:b w:val="0"/>
          <w:noProof/>
          <w:sz w:val="28"/>
          <w:szCs w:val="28"/>
        </w:rPr>
        <w:t xml:space="preserve"> separating the nodes</w:t>
      </w:r>
      <w:r w:rsidR="00BC003A">
        <w:rPr>
          <w:rFonts w:ascii="Arial" w:hAnsi="Arial" w:cs="Arial"/>
          <w:b w:val="0"/>
          <w:noProof/>
          <w:sz w:val="28"/>
          <w:szCs w:val="28"/>
        </w:rPr>
        <w:t>)</w:t>
      </w:r>
      <w:r>
        <w:rPr>
          <w:rFonts w:ascii="Arial" w:hAnsi="Arial" w:cs="Arial"/>
          <w:b w:val="0"/>
          <w:noProof/>
          <w:sz w:val="28"/>
          <w:szCs w:val="28"/>
        </w:rPr>
        <w:t xml:space="preserve">. </w:t>
      </w:r>
    </w:p>
    <w:p w:rsidR="00A908C8" w:rsidRPr="00DF54F2" w:rsidRDefault="00A908C8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 w:rsidRPr="00A908C8">
        <w:rPr>
          <w:rFonts w:ascii="Arial" w:hAnsi="Arial" w:cs="Arial"/>
          <w:bCs w:val="0"/>
          <w:color w:val="252525"/>
          <w:sz w:val="28"/>
          <w:szCs w:val="28"/>
          <w:shd w:val="clear" w:color="auto" w:fill="FFFFFF"/>
        </w:rPr>
        <w:t>Hodgkin–Huxley</w:t>
      </w:r>
      <w:r w:rsidRPr="00A908C8">
        <w:rPr>
          <w:rFonts w:ascii="Arial" w:hAnsi="Arial" w:cs="Arial"/>
          <w:noProof/>
          <w:sz w:val="28"/>
          <w:szCs w:val="28"/>
        </w:rPr>
        <w:t xml:space="preserve"> model</w:t>
      </w:r>
      <w:r w:rsidR="003C6C68">
        <w:rPr>
          <w:rFonts w:ascii="Arial" w:hAnsi="Arial" w:cs="Arial"/>
          <w:noProof/>
          <w:sz w:val="28"/>
          <w:szCs w:val="28"/>
        </w:rPr>
        <w:t xml:space="preserve"> (1952)</w:t>
      </w:r>
    </w:p>
    <w:p w:rsidR="00E7546C" w:rsidRPr="00E7546C" w:rsidRDefault="00BC05C5" w:rsidP="004404A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 w:rsidRPr="00E2602C">
        <w:rPr>
          <w:rFonts w:ascii="Arial" w:hAnsi="Arial" w:cs="Arial"/>
          <w:b w:val="0"/>
          <w:noProof/>
          <w:sz w:val="28"/>
          <w:szCs w:val="28"/>
        </w:rPr>
        <w:t xml:space="preserve">The nodes of Ranvier are responsible for generating the action potential or </w:t>
      </w:r>
      <w:r w:rsidR="002A1E16">
        <w:rPr>
          <w:rFonts w:ascii="Arial" w:hAnsi="Arial" w:cs="Arial"/>
          <w:b w:val="0"/>
          <w:noProof/>
          <w:sz w:val="28"/>
          <w:szCs w:val="28"/>
        </w:rPr>
        <w:t xml:space="preserve">the </w:t>
      </w:r>
      <w:r w:rsidR="002A1E16" w:rsidRPr="00E7546C">
        <w:rPr>
          <w:rFonts w:ascii="Arial" w:hAnsi="Arial" w:cs="Arial"/>
          <w:b w:val="0"/>
          <w:noProof/>
          <w:sz w:val="28"/>
          <w:szCs w:val="28"/>
        </w:rPr>
        <w:t>elect</w:t>
      </w:r>
      <w:r w:rsidR="00E7546C">
        <w:rPr>
          <w:rFonts w:ascii="Arial" w:hAnsi="Arial" w:cs="Arial"/>
          <w:b w:val="0"/>
          <w:noProof/>
          <w:sz w:val="28"/>
          <w:szCs w:val="28"/>
        </w:rPr>
        <w:t>r</w:t>
      </w:r>
      <w:r w:rsidR="002A1E16" w:rsidRPr="00E7546C">
        <w:rPr>
          <w:rFonts w:ascii="Arial" w:hAnsi="Arial" w:cs="Arial"/>
          <w:b w:val="0"/>
          <w:noProof/>
          <w:sz w:val="28"/>
          <w:szCs w:val="28"/>
        </w:rPr>
        <w:t>ical</w:t>
      </w:r>
      <w:r w:rsidR="002A1E16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Pr="00E2602C">
        <w:rPr>
          <w:rFonts w:ascii="Arial" w:hAnsi="Arial" w:cs="Arial"/>
          <w:b w:val="0"/>
          <w:noProof/>
          <w:sz w:val="28"/>
          <w:szCs w:val="28"/>
        </w:rPr>
        <w:t xml:space="preserve">nerve impulse. </w:t>
      </w:r>
      <w:r w:rsidRPr="00E2602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In</w:t>
      </w:r>
      <w:r w:rsidRPr="00E2602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Pr="00E2602C">
        <w:rPr>
          <w:rFonts w:ascii="Arial" w:hAnsi="Arial" w:cs="Arial"/>
          <w:b w:val="0"/>
          <w:sz w:val="28"/>
          <w:szCs w:val="28"/>
          <w:shd w:val="clear" w:color="auto" w:fill="FFFFFF"/>
        </w:rPr>
        <w:t>physiology</w:t>
      </w:r>
      <w:r w:rsidRPr="00E2602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 an</w:t>
      </w:r>
      <w:r w:rsidRPr="00E2602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Pr="00E2602C">
        <w:rPr>
          <w:rFonts w:ascii="Arial" w:hAnsi="Arial" w:cs="Arial"/>
          <w:b w:val="0"/>
          <w:bCs w:val="0"/>
          <w:color w:val="252525"/>
          <w:sz w:val="28"/>
          <w:szCs w:val="28"/>
          <w:shd w:val="clear" w:color="auto" w:fill="FFFFFF"/>
        </w:rPr>
        <w:t>action potential</w:t>
      </w:r>
      <w:r w:rsidRPr="00E2602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Pr="00E2602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is a short-lasting event in which the electrical</w:t>
      </w:r>
      <w:r w:rsidRPr="00E2602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Pr="00E2602C">
        <w:rPr>
          <w:rFonts w:ascii="Arial" w:hAnsi="Arial" w:cs="Arial"/>
          <w:b w:val="0"/>
          <w:sz w:val="28"/>
          <w:szCs w:val="28"/>
          <w:shd w:val="clear" w:color="auto" w:fill="FFFFFF"/>
        </w:rPr>
        <w:t>membrane potential</w:t>
      </w:r>
      <w:r w:rsidRPr="00E2602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Pr="00E2602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of a</w:t>
      </w:r>
      <w:r w:rsidRPr="00E2602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Pr="00E2602C">
        <w:rPr>
          <w:rFonts w:ascii="Arial" w:hAnsi="Arial" w:cs="Arial"/>
          <w:b w:val="0"/>
          <w:sz w:val="28"/>
          <w:szCs w:val="28"/>
          <w:shd w:val="clear" w:color="auto" w:fill="FFFFFF"/>
        </w:rPr>
        <w:t>cell</w:t>
      </w:r>
      <w:r w:rsidRPr="00E2602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Pr="00E2602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rapidly rises and falls, following a consistent trajectory.</w:t>
      </w:r>
      <w:r w:rsidR="008C419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  <w:r w:rsidR="002A1E1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The action</w:t>
      </w:r>
      <w:r w:rsidR="008C419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potential is caused by special</w:t>
      </w:r>
      <w:r w:rsidR="002A1E1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voltage-gated ion channels present in the nodes. </w:t>
      </w:r>
      <w:r w:rsidR="00C93C7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The Hodgkin-Huxley model </w:t>
      </w:r>
      <w:r w:rsidR="00C93C7C" w:rsidRPr="00C93C7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is a</w:t>
      </w:r>
      <w:r w:rsidR="00C93C7C" w:rsidRPr="00C93C7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C93C7C" w:rsidRPr="00C93C7C">
        <w:rPr>
          <w:rFonts w:ascii="Arial" w:hAnsi="Arial" w:cs="Arial"/>
          <w:b w:val="0"/>
          <w:sz w:val="28"/>
          <w:szCs w:val="28"/>
          <w:shd w:val="clear" w:color="auto" w:fill="FFFFFF"/>
        </w:rPr>
        <w:t>mathematical model</w:t>
      </w:r>
      <w:r w:rsidR="00C93C7C" w:rsidRPr="00C93C7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C93C7C" w:rsidRPr="00C93C7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that describes how</w:t>
      </w:r>
      <w:r w:rsidR="00C93C7C" w:rsidRPr="00C93C7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C93C7C" w:rsidRPr="00C93C7C">
        <w:rPr>
          <w:rFonts w:ascii="Arial" w:hAnsi="Arial" w:cs="Arial"/>
          <w:b w:val="0"/>
          <w:sz w:val="28"/>
          <w:szCs w:val="28"/>
          <w:shd w:val="clear" w:color="auto" w:fill="FFFFFF"/>
        </w:rPr>
        <w:t>action potentials</w:t>
      </w:r>
      <w:r w:rsidR="00C93C7C" w:rsidRPr="00C93C7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C93C7C" w:rsidRPr="00C93C7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in</w:t>
      </w:r>
      <w:r w:rsidR="00C93C7C" w:rsidRPr="00C93C7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C93C7C" w:rsidRPr="00C93C7C">
        <w:rPr>
          <w:rFonts w:ascii="Arial" w:hAnsi="Arial" w:cs="Arial"/>
          <w:b w:val="0"/>
          <w:sz w:val="28"/>
          <w:szCs w:val="28"/>
          <w:shd w:val="clear" w:color="auto" w:fill="FFFFFF"/>
        </w:rPr>
        <w:t>neurons</w:t>
      </w:r>
      <w:r w:rsidR="00C93C7C" w:rsidRPr="00C93C7C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C93C7C" w:rsidRPr="00C93C7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are initiated and propagated</w:t>
      </w:r>
      <w:r w:rsidR="002A1E1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.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As you can s</w:t>
      </w:r>
      <w:r w:rsidR="00F12110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ee in f</w:t>
      </w:r>
      <w:r w:rsidR="003568F5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igure 2</w:t>
      </w:r>
      <w:r w:rsidR="00BC652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the model can be represented by a simple electronic circuit. </w:t>
      </w:r>
      <w:r w:rsidR="00E7546C" w:rsidRPr="009D5EAD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C</w:t>
      </w:r>
      <w:r w:rsidR="00E7546C" w:rsidRPr="000A5C22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  <w:vertAlign w:val="subscript"/>
        </w:rPr>
        <w:t>m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,E</w:t>
      </w:r>
      <w:r w:rsidR="000A5C22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  <w:vertAlign w:val="subscript"/>
        </w:rPr>
        <w:t>L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,G</w:t>
      </w:r>
      <w:r w:rsidR="000A5C22" w:rsidRPr="000A5C22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  <w:vertAlign w:val="subscript"/>
        </w:rPr>
        <w:t>L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,E</w:t>
      </w:r>
      <w:r w:rsidR="000A5C22" w:rsidRPr="000A5C22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  <w:vertAlign w:val="subscript"/>
        </w:rPr>
        <w:t>NA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,E</w:t>
      </w:r>
      <w:r w:rsidR="000A5C22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  <w:vertAlign w:val="subscript"/>
        </w:rPr>
        <w:t>K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represent the membrane capacitance, the leak current 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resting potential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</w:t>
      </w:r>
      <w:r w:rsidR="008C419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  <w:r w:rsidR="00E7546C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the leak current conductance, the sodium 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channel resting potential</w:t>
      </w:r>
      <w:r w:rsidR="00BC652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,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and the potassium resting potential</w:t>
      </w:r>
      <w:r w:rsidR="00BC652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,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</w:t>
      </w:r>
      <w:r w:rsidR="00E7546C" w:rsidRP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respectiv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e</w:t>
      </w:r>
      <w:r w:rsidR="00E7546C" w:rsidRP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ly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. </w:t>
      </w:r>
      <w:r w:rsidR="000A5C22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G</w:t>
      </w:r>
      <w:r w:rsidR="000A5C22" w:rsidRPr="000A5C22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  <w:vertAlign w:val="subscript"/>
        </w:rPr>
        <w:t>NA</w:t>
      </w:r>
      <w:r w:rsidR="000A5C22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and G</w:t>
      </w:r>
      <w:r w:rsidR="000A5C22" w:rsidRPr="000A5C22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  <w:vertAlign w:val="subscript"/>
        </w:rPr>
        <w:t>K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are the sodium channel conductance and the potassium channel conductance </w:t>
      </w:r>
      <w:r w:rsidR="00E7546C" w:rsidRP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respectiv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e</w:t>
      </w:r>
      <w:r w:rsidR="00E7546C" w:rsidRP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ly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. The main aspect of the H</w:t>
      </w:r>
      <w:r w:rsidR="00E7546C" w:rsidRP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odgkin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and Huxley model was the ability to determine how </w:t>
      </w:r>
      <w:r w:rsidR="00E7546C" w:rsidRPr="0059629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th</w:t>
      </w:r>
      <w:r w:rsidR="008C4196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ese</w:t>
      </w:r>
      <w:r w:rsidR="00E7546C" w:rsidRPr="0059629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two conductance</w:t>
      </w:r>
      <w:r w:rsidR="00F61DB6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changed with the voltage applied </w:t>
      </w:r>
      <w:r w:rsidR="00F12110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to</w:t>
      </w:r>
      <w:r w:rsidR="00E7546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the circuit.</w:t>
      </w:r>
      <w:r w:rsid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The model </w:t>
      </w:r>
      <w:r w:rsidR="00A67564" w:rsidRP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succe</w:t>
      </w:r>
      <w:r w:rsid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</w:t>
      </w:r>
      <w:r w:rsidR="00A67564" w:rsidRP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sfully</w:t>
      </w:r>
      <w:r w:rsid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</w:t>
      </w:r>
      <w:r w:rsidR="00A67564" w:rsidRP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produce</w:t>
      </w:r>
      <w:r w:rsidR="00BC652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d</w:t>
      </w:r>
      <w:r w:rsid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action potential that closely match</w:t>
      </w:r>
      <w:r w:rsidR="00BC652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ed</w:t>
      </w:r>
      <w:r w:rsidR="00A6756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experimental values.</w:t>
      </w:r>
    </w:p>
    <w:p w:rsidR="00E7546C" w:rsidRDefault="00E7546C" w:rsidP="00E7546C">
      <w:pPr>
        <w:pStyle w:val="Heading1"/>
        <w:keepNext/>
        <w:shd w:val="clear" w:color="auto" w:fill="FFFFFF"/>
        <w:spacing w:before="0" w:beforeAutospacing="0" w:after="450" w:afterAutospacing="0" w:line="360" w:lineRule="auto"/>
        <w:jc w:val="center"/>
      </w:pPr>
      <w:r w:rsidRPr="00E7546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68FBF5E" wp14:editId="73AD523C">
            <wp:extent cx="4187825" cy="3250565"/>
            <wp:effectExtent l="0" t="0" r="3175" b="6985"/>
            <wp:docPr id="2" name="Picture 2" descr="C:\Users\martin\Desktop\python\HHcomp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\Desktop\python\HHcomp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02" w:rsidRPr="00CC0202" w:rsidRDefault="00E7546C" w:rsidP="00CC0202">
      <w:pPr>
        <w:pStyle w:val="Caption"/>
        <w:jc w:val="center"/>
      </w:pPr>
      <w:r>
        <w:t xml:space="preserve">Figure </w:t>
      </w:r>
      <w:fldSimple w:instr=" SEQ Figure \* ARABIC ">
        <w:r w:rsidR="00532453">
          <w:rPr>
            <w:noProof/>
          </w:rPr>
          <w:t>2</w:t>
        </w:r>
      </w:fldSimple>
      <w:r>
        <w:t xml:space="preserve">: </w:t>
      </w:r>
      <w:r>
        <w:rPr>
          <w:noProof/>
        </w:rPr>
        <w:t>H</w:t>
      </w:r>
      <w:r w:rsidRPr="00E7546C">
        <w:rPr>
          <w:noProof/>
        </w:rPr>
        <w:t>odgkin</w:t>
      </w:r>
      <w:r>
        <w:t xml:space="preserve"> and </w:t>
      </w:r>
      <w:r>
        <w:rPr>
          <w:noProof/>
        </w:rPr>
        <w:t>H</w:t>
      </w:r>
      <w:r w:rsidRPr="00E7546C">
        <w:rPr>
          <w:noProof/>
        </w:rPr>
        <w:t>uxley</w:t>
      </w:r>
      <w:r>
        <w:t xml:space="preserve"> electronic model</w:t>
      </w:r>
      <w:r w:rsidR="00CC0202">
        <w:t xml:space="preserve"> from </w:t>
      </w:r>
      <w:r w:rsidR="00CC0202" w:rsidRPr="00CC0202">
        <w:t>http://www.genesis-sim.org/UGTD/Tutorials/cnslecs/cns1.html</w:t>
      </w:r>
    </w:p>
    <w:p w:rsidR="002B27DE" w:rsidRDefault="001651FD" w:rsidP="002903C1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The equations that </w:t>
      </w:r>
      <w:r w:rsidRPr="001651FD">
        <w:rPr>
          <w:rFonts w:ascii="Arial" w:hAnsi="Arial" w:cs="Arial"/>
          <w:b w:val="0"/>
          <w:bCs w:val="0"/>
          <w:noProof/>
          <w:color w:val="222222"/>
          <w:sz w:val="28"/>
          <w:szCs w:val="28"/>
        </w:rPr>
        <w:t>form</w:t>
      </w:r>
      <w:r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 the basi</w:t>
      </w:r>
      <w:r w:rsidR="00502D41">
        <w:rPr>
          <w:rFonts w:ascii="Arial" w:hAnsi="Arial" w:cs="Arial"/>
          <w:b w:val="0"/>
          <w:bCs w:val="0"/>
          <w:color w:val="222222"/>
          <w:sz w:val="28"/>
          <w:szCs w:val="28"/>
        </w:rPr>
        <w:t>s of the model are</w:t>
      </w:r>
      <w:r>
        <w:rPr>
          <w:rFonts w:ascii="Arial" w:hAnsi="Arial" w:cs="Arial"/>
          <w:b w:val="0"/>
          <w:bCs w:val="0"/>
          <w:color w:val="222222"/>
          <w:sz w:val="28"/>
          <w:szCs w:val="28"/>
        </w:rPr>
        <w:t>:</w:t>
      </w:r>
    </w:p>
    <w:p w:rsidR="00797484" w:rsidRDefault="00797484" w:rsidP="002903C1">
      <w:pPr>
        <w:pStyle w:val="Caption"/>
        <w:keepNext/>
        <w:spacing w:line="360" w:lineRule="auto"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1</w:t>
      </w:r>
      <w:r w:rsidR="006C6276">
        <w:rPr>
          <w:noProof/>
        </w:rPr>
        <w:fldChar w:fldCharType="end"/>
      </w:r>
    </w:p>
    <w:p w:rsidR="001651FD" w:rsidRPr="00797484" w:rsidRDefault="00797484" w:rsidP="002903C1">
      <w:pPr>
        <w:pStyle w:val="Heading1"/>
        <w:keepNext/>
        <w:shd w:val="clear" w:color="auto" w:fill="FFFFFF"/>
        <w:spacing w:before="0" w:beforeAutospacing="0" w:after="450" w:afterAutospacing="0" w:line="360" w:lineRule="auto"/>
        <w:jc w:val="center"/>
      </w:pPr>
      <w:r w:rsidRPr="00797484">
        <w:rPr>
          <w:rFonts w:ascii="Arial" w:hAnsi="Arial" w:cs="Arial"/>
          <w:b w:val="0"/>
          <w:bCs w:val="0"/>
          <w:noProof/>
          <w:color w:val="222222"/>
          <w:sz w:val="28"/>
          <w:szCs w:val="28"/>
        </w:rPr>
        <w:drawing>
          <wp:inline distT="0" distB="0" distL="0" distR="0" wp14:anchorId="5CF3B66E" wp14:editId="0CAA84F6">
            <wp:extent cx="3303905" cy="753110"/>
            <wp:effectExtent l="0" t="0" r="0" b="8890"/>
            <wp:docPr id="15" name="Picture 15" descr="C:\Users\martin\Desktop\python\images\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tin\Desktop\python\images\E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FD" w:rsidRDefault="001651FD" w:rsidP="002903C1">
      <w:pPr>
        <w:pStyle w:val="Heading1"/>
        <w:shd w:val="clear" w:color="auto" w:fill="FFFFFF"/>
        <w:spacing w:before="0" w:beforeAutospacing="0" w:after="450" w:afterAutospacing="0" w:line="360" w:lineRule="auto"/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The first equation is a representation of </w:t>
      </w:r>
      <w:r w:rsidR="00596299">
        <w:rPr>
          <w:rFonts w:ascii="Arial" w:hAnsi="Arial" w:cs="Arial"/>
          <w:b w:val="0"/>
          <w:bCs w:val="0"/>
          <w:color w:val="252525"/>
          <w:sz w:val="28"/>
          <w:szCs w:val="28"/>
          <w:shd w:val="clear" w:color="auto" w:fill="FFFFFF"/>
        </w:rPr>
        <w:t>Kirchhoff's current</w:t>
      </w:r>
      <w:r w:rsidRPr="001651FD">
        <w:rPr>
          <w:rFonts w:ascii="Arial" w:hAnsi="Arial" w:cs="Arial"/>
          <w:b w:val="0"/>
          <w:bCs w:val="0"/>
          <w:color w:val="252525"/>
          <w:sz w:val="28"/>
          <w:szCs w:val="28"/>
          <w:shd w:val="clear" w:color="auto" w:fill="FFFFFF"/>
        </w:rPr>
        <w:t xml:space="preserve"> laws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with </w:t>
      </w:r>
      <w:r w:rsidR="00596299" w:rsidRPr="00596299">
        <w:rPr>
          <w:rStyle w:val="apple-converted-space"/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V</w:t>
      </w:r>
      <w:r w:rsidR="00596299" w:rsidRPr="00596299">
        <w:rPr>
          <w:rStyle w:val="apple-converted-space"/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  <w:vertAlign w:val="subscript"/>
        </w:rPr>
        <w:t>m</w:t>
      </w:r>
      <w:r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representing the voltage across the membrane.</w:t>
      </w:r>
      <w:r w:rsidR="00502D41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Note that E</w:t>
      </w:r>
      <w:r w:rsidR="00523513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quation 1 is only valid for the node receiving the external current stimulus.</w:t>
      </w:r>
    </w:p>
    <w:p w:rsidR="00797484" w:rsidRDefault="005861C8" w:rsidP="002903C1">
      <w:pPr>
        <w:pStyle w:val="Heading1"/>
        <w:shd w:val="clear" w:color="auto" w:fill="FFFFFF"/>
        <w:spacing w:before="0" w:beforeAutospacing="0" w:after="450" w:afterAutospacing="0" w:line="360" w:lineRule="auto"/>
      </w:pPr>
      <w:r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  </w:t>
      </w:r>
    </w:p>
    <w:p w:rsidR="005B344B" w:rsidRDefault="005B344B" w:rsidP="005B344B">
      <w:pPr>
        <w:pStyle w:val="Caption"/>
        <w:keepNext/>
        <w:jc w:val="center"/>
      </w:pPr>
      <w:r>
        <w:lastRenderedPageBreak/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>
        <w:rPr>
          <w:noProof/>
        </w:rPr>
        <w:t>2</w:t>
      </w:r>
      <w:r w:rsidR="006C6276">
        <w:rPr>
          <w:noProof/>
        </w:rPr>
        <w:fldChar w:fldCharType="end"/>
      </w:r>
    </w:p>
    <w:p w:rsidR="00A24B2B" w:rsidRPr="009C2037" w:rsidRDefault="006C6276" w:rsidP="009C2037">
      <w:pPr>
        <w:pStyle w:val="Caption"/>
        <w:keepNext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Na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Na</m:t>
                  </m:r>
                </m:sub>
              </m:sSub>
            </m:e>
          </m:d>
        </m:oMath>
      </m:oMathPara>
    </w:p>
    <w:p w:rsidR="00A24B2B" w:rsidRDefault="006C6276" w:rsidP="00797484">
      <w:pPr>
        <w:pStyle w:val="Caption"/>
        <w:keepNext/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(V-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24B2B" w:rsidRDefault="006C6276" w:rsidP="00797484">
      <w:pPr>
        <w:pStyle w:val="Caption"/>
        <w:keepNext/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(V-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24B2B" w:rsidRDefault="00A24B2B" w:rsidP="00797484">
      <w:pPr>
        <w:pStyle w:val="Caption"/>
        <w:keepNext/>
        <w:jc w:val="center"/>
      </w:pPr>
    </w:p>
    <w:p w:rsidR="00A24B2B" w:rsidRPr="005B344B" w:rsidRDefault="00502D41" w:rsidP="005B344B">
      <w:pPr>
        <w:pStyle w:val="Caption"/>
        <w:keepNext/>
        <w:rPr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Equation 2 is the current equation using O</w:t>
      </w:r>
      <w:r w:rsidR="005B344B">
        <w:rPr>
          <w:rFonts w:ascii="Arial" w:hAnsi="Arial" w:cs="Arial"/>
          <w:color w:val="222222"/>
          <w:sz w:val="28"/>
          <w:szCs w:val="28"/>
        </w:rPr>
        <w:t>hm</w:t>
      </w:r>
      <w:r>
        <w:rPr>
          <w:rFonts w:ascii="Arial" w:hAnsi="Arial" w:cs="Arial"/>
          <w:color w:val="222222"/>
          <w:sz w:val="28"/>
          <w:szCs w:val="28"/>
        </w:rPr>
        <w:t>’s</w:t>
      </w:r>
      <w:r w:rsidR="005B344B">
        <w:rPr>
          <w:rFonts w:ascii="Arial" w:hAnsi="Arial" w:cs="Arial"/>
          <w:color w:val="222222"/>
          <w:sz w:val="28"/>
          <w:szCs w:val="28"/>
        </w:rPr>
        <w:t xml:space="preserve"> law.</w:t>
      </w:r>
    </w:p>
    <w:p w:rsidR="00A24B2B" w:rsidRDefault="00A24B2B" w:rsidP="00797484">
      <w:pPr>
        <w:pStyle w:val="Caption"/>
        <w:keepNext/>
        <w:jc w:val="center"/>
      </w:pPr>
    </w:p>
    <w:p w:rsidR="00797484" w:rsidRDefault="00797484" w:rsidP="00797484">
      <w:pPr>
        <w:pStyle w:val="Caption"/>
        <w:keepNext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3</w:t>
      </w:r>
      <w:r w:rsidR="006C6276">
        <w:rPr>
          <w:noProof/>
        </w:rPr>
        <w:fldChar w:fldCharType="end"/>
      </w:r>
    </w:p>
    <w:p w:rsidR="005861C8" w:rsidRPr="001651FD" w:rsidRDefault="00797484" w:rsidP="00797484">
      <w:pPr>
        <w:pStyle w:val="Heading1"/>
        <w:shd w:val="clear" w:color="auto" w:fill="FFFFFF"/>
        <w:spacing w:before="0" w:beforeAutospacing="0" w:after="450" w:afterAutospacing="0" w:line="360" w:lineRule="auto"/>
        <w:jc w:val="center"/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 w:rsidRPr="00797484">
        <w:rPr>
          <w:rStyle w:val="apple-converted-space"/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>
            <wp:extent cx="2766060" cy="1275715"/>
            <wp:effectExtent l="0" t="0" r="0" b="635"/>
            <wp:docPr id="16" name="Picture 16" descr="C:\Users\martin\Desktop\python\images\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tin\Desktop\python\images\E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7C" w:rsidRDefault="002903C1" w:rsidP="001506B9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bCs w:val="0"/>
          <w:color w:val="222222"/>
          <w:sz w:val="28"/>
          <w:szCs w:val="28"/>
        </w:rPr>
        <w:t>The third</w:t>
      </w:r>
      <w:r w:rsidR="005861C8"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 set of the </w:t>
      </w:r>
      <w:r w:rsidR="005861C8" w:rsidRPr="005861C8">
        <w:rPr>
          <w:rFonts w:ascii="Arial" w:hAnsi="Arial" w:cs="Arial"/>
          <w:b w:val="0"/>
          <w:bCs w:val="0"/>
          <w:noProof/>
          <w:color w:val="222222"/>
          <w:sz w:val="28"/>
          <w:szCs w:val="28"/>
        </w:rPr>
        <w:t>equation</w:t>
      </w:r>
      <w:r w:rsidR="00FE384A">
        <w:rPr>
          <w:rFonts w:ascii="Arial" w:hAnsi="Arial" w:cs="Arial"/>
          <w:b w:val="0"/>
          <w:bCs w:val="0"/>
          <w:noProof/>
          <w:color w:val="222222"/>
          <w:sz w:val="28"/>
          <w:szCs w:val="28"/>
        </w:rPr>
        <w:t>s</w:t>
      </w:r>
      <w:r w:rsidR="005861C8"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 </w:t>
      </w:r>
      <w:r w:rsidR="005861C8" w:rsidRPr="005861C8">
        <w:rPr>
          <w:rFonts w:ascii="Arial" w:hAnsi="Arial" w:cs="Arial"/>
          <w:b w:val="0"/>
          <w:bCs w:val="0"/>
          <w:noProof/>
          <w:color w:val="222222"/>
          <w:sz w:val="28"/>
          <w:szCs w:val="28"/>
        </w:rPr>
        <w:t>represent</w:t>
      </w:r>
      <w:r w:rsidR="005861C8">
        <w:rPr>
          <w:rFonts w:ascii="Arial" w:hAnsi="Arial" w:cs="Arial"/>
          <w:b w:val="0"/>
          <w:bCs w:val="0"/>
          <w:noProof/>
          <w:color w:val="222222"/>
          <w:sz w:val="28"/>
          <w:szCs w:val="28"/>
        </w:rPr>
        <w:t>s</w:t>
      </w:r>
      <w:r w:rsidR="005861C8"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 how the current change</w:t>
      </w:r>
      <w:r w:rsidR="00FE384A">
        <w:rPr>
          <w:rFonts w:ascii="Arial" w:hAnsi="Arial" w:cs="Arial"/>
          <w:b w:val="0"/>
          <w:bCs w:val="0"/>
          <w:color w:val="222222"/>
          <w:sz w:val="28"/>
          <w:szCs w:val="28"/>
        </w:rPr>
        <w:t>s</w:t>
      </w:r>
      <w:r w:rsidR="005861C8"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 with the voltage. Note that V is the voltage across the membrane</w:t>
      </w:r>
      <w:r w:rsidR="00F61DB6">
        <w:rPr>
          <w:rFonts w:ascii="Arial" w:hAnsi="Arial" w:cs="Arial"/>
          <w:b w:val="0"/>
          <w:bCs w:val="0"/>
          <w:color w:val="222222"/>
          <w:sz w:val="28"/>
          <w:szCs w:val="28"/>
        </w:rPr>
        <w:t>. T</w:t>
      </w:r>
      <w:r w:rsidR="001506B9"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he </w:t>
      </w:r>
      <w:r w:rsidR="001506B9" w:rsidRPr="00596299">
        <w:rPr>
          <w:rFonts w:ascii="Arial" w:hAnsi="Arial" w:cs="Arial"/>
          <w:b w:val="0"/>
          <w:iCs/>
          <w:noProof/>
          <w:color w:val="252525"/>
          <w:sz w:val="28"/>
          <w:szCs w:val="28"/>
          <w:shd w:val="clear" w:color="auto" w:fill="FFFFFF"/>
        </w:rPr>
        <w:t>g</w:t>
      </w:r>
      <w:r w:rsidR="001506B9" w:rsidRPr="00596299">
        <w:rPr>
          <w:rFonts w:ascii="Arial" w:hAnsi="Arial" w:cs="Arial"/>
          <w:b w:val="0"/>
          <w:iCs/>
          <w:noProof/>
          <w:color w:val="252525"/>
          <w:sz w:val="28"/>
          <w:szCs w:val="28"/>
          <w:shd w:val="clear" w:color="auto" w:fill="FFFFFF"/>
          <w:vertAlign w:val="subscript"/>
        </w:rPr>
        <w:t>n</w:t>
      </w:r>
      <w:r w:rsidR="009F79BF">
        <w:rPr>
          <w:rFonts w:ascii="Arial" w:hAnsi="Arial" w:cs="Arial"/>
          <w:b w:val="0"/>
          <w:bCs w:val="0"/>
          <w:color w:val="222222"/>
          <w:sz w:val="28"/>
          <w:szCs w:val="28"/>
        </w:rPr>
        <w:t xml:space="preserve"> </w:t>
      </w:r>
      <w:r w:rsidR="005861C8"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{\bar {g}}_{n}}</w:t>
      </w:r>
      <w:r w:rsidR="005861C8" w:rsidRPr="005861C8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is the maximal value of the conductance</w:t>
      </w:r>
      <w:r w:rsidR="00FE384A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 and</w:t>
      </w:r>
      <w:r w:rsidR="009F79BF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  <w:r w:rsidR="005861C8" w:rsidRPr="005861C8">
        <w:rPr>
          <w:rFonts w:ascii="Arial" w:hAnsi="Arial" w:cs="Arial"/>
          <w:b w:val="0"/>
          <w:i/>
          <w:iCs/>
          <w:color w:val="252525"/>
          <w:sz w:val="28"/>
          <w:szCs w:val="28"/>
          <w:shd w:val="clear" w:color="auto" w:fill="FFFFFF"/>
        </w:rPr>
        <w:t>n</w:t>
      </w:r>
      <w:r w:rsidR="005861C8" w:rsidRPr="005861C8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</w:t>
      </w:r>
      <w:r w:rsidR="005861C8" w:rsidRPr="005861C8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5861C8" w:rsidRPr="005861C8">
        <w:rPr>
          <w:rFonts w:ascii="Arial" w:hAnsi="Arial" w:cs="Arial"/>
          <w:b w:val="0"/>
          <w:i/>
          <w:iCs/>
          <w:color w:val="252525"/>
          <w:sz w:val="28"/>
          <w:szCs w:val="28"/>
          <w:shd w:val="clear" w:color="auto" w:fill="FFFFFF"/>
        </w:rPr>
        <w:t>m</w:t>
      </w:r>
      <w:r w:rsidR="005861C8" w:rsidRPr="005861C8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 and</w:t>
      </w:r>
      <w:r w:rsidR="005861C8" w:rsidRPr="005861C8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5861C8" w:rsidRPr="005861C8">
        <w:rPr>
          <w:rFonts w:ascii="Arial" w:hAnsi="Arial" w:cs="Arial"/>
          <w:b w:val="0"/>
          <w:i/>
          <w:iCs/>
          <w:color w:val="252525"/>
          <w:sz w:val="28"/>
          <w:szCs w:val="28"/>
          <w:shd w:val="clear" w:color="auto" w:fill="FFFFFF"/>
        </w:rPr>
        <w:t>h</w:t>
      </w:r>
      <w:r w:rsidR="005861C8" w:rsidRPr="005861C8">
        <w:rPr>
          <w:rStyle w:val="apple-converted-spac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 </w:t>
      </w:r>
      <w:r w:rsidR="005861C8" w:rsidRPr="005861C8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are dimensionless quantities between 0 and 1 that are associated with potassium channel activation, sodium channel activation, and sodium channel inactivation, respectively</w:t>
      </w:r>
      <w:r w:rsidR="00EA6D48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:</w:t>
      </w:r>
    </w:p>
    <w:p w:rsidR="00797484" w:rsidRDefault="00797484" w:rsidP="00797484">
      <w:pPr>
        <w:pStyle w:val="Caption"/>
        <w:keepNext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4</w:t>
      </w:r>
      <w:r w:rsidR="006C6276">
        <w:rPr>
          <w:noProof/>
        </w:rPr>
        <w:fldChar w:fldCharType="end"/>
      </w:r>
    </w:p>
    <w:p w:rsidR="001506B9" w:rsidRDefault="00797484" w:rsidP="00797484">
      <w:pPr>
        <w:pStyle w:val="Heading1"/>
        <w:shd w:val="clear" w:color="auto" w:fill="FFFFFF"/>
        <w:spacing w:before="0" w:beforeAutospacing="0" w:after="450" w:afterAutospacing="0" w:line="360" w:lineRule="auto"/>
        <w:jc w:val="center"/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 w:rsidRPr="00797484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>
            <wp:extent cx="2743200" cy="1421765"/>
            <wp:effectExtent l="0" t="0" r="0" b="6985"/>
            <wp:docPr id="17" name="Picture 17" descr="C:\Users\martin\Desktop\python\images\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tin\Desktop\python\images\Eq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AF" w:rsidRDefault="002903C1" w:rsidP="002903C1">
      <w:pPr>
        <w:pStyle w:val="Heading1"/>
        <w:shd w:val="clear" w:color="auto" w:fill="FFFFFF"/>
        <w:spacing w:before="0" w:beforeAutospacing="0" w:after="450" w:afterAutospacing="0" w:line="360" w:lineRule="auto"/>
      </w:pP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lastRenderedPageBreak/>
        <w:t>The fourth</w:t>
      </w:r>
      <w:r w:rsidR="001506B9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set of </w:t>
      </w:r>
      <w:r w:rsidR="001506B9" w:rsidRPr="001506B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equation</w:t>
      </w:r>
      <w:r w:rsidR="001506B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</w:t>
      </w:r>
      <w:r w:rsidR="001506B9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  <w:r w:rsidR="001506B9" w:rsidRPr="001506B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represent</w:t>
      </w:r>
      <w:r w:rsidR="001506B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</w:t>
      </w:r>
      <w:r w:rsidR="001506B9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the derivatives of the coefficient</w:t>
      </w:r>
      <w:r w:rsidR="00DA19BD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s</w:t>
      </w:r>
      <w:r w:rsidR="001506B9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  <w:r w:rsidR="001506B9" w:rsidRPr="008F71AC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m,h</w:t>
      </w:r>
      <w:r w:rsidR="001506B9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and n.</w:t>
      </w:r>
    </w:p>
    <w:p w:rsidR="00797484" w:rsidRDefault="00797484" w:rsidP="002903C1">
      <w:pPr>
        <w:pStyle w:val="Caption"/>
        <w:keepNext/>
        <w:spacing w:line="360" w:lineRule="auto"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5</w:t>
      </w:r>
      <w:r w:rsidR="006C6276">
        <w:rPr>
          <w:noProof/>
        </w:rPr>
        <w:fldChar w:fldCharType="end"/>
      </w:r>
    </w:p>
    <w:p w:rsidR="001506B9" w:rsidRPr="00797484" w:rsidRDefault="00797484" w:rsidP="002903C1">
      <w:pPr>
        <w:pStyle w:val="Heading1"/>
        <w:keepNext/>
        <w:shd w:val="clear" w:color="auto" w:fill="FFFFFF"/>
        <w:spacing w:before="0" w:beforeAutospacing="0" w:after="450" w:afterAutospacing="0" w:line="360" w:lineRule="auto"/>
        <w:jc w:val="center"/>
      </w:pPr>
      <w:r w:rsidRPr="00797484">
        <w:rPr>
          <w:noProof/>
        </w:rPr>
        <w:drawing>
          <wp:inline distT="0" distB="0" distL="0" distR="0">
            <wp:extent cx="5943600" cy="1015694"/>
            <wp:effectExtent l="0" t="0" r="0" b="0"/>
            <wp:docPr id="18" name="Picture 18" descr="C:\Users\martin\Desktop\python\images\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tin\Desktop\python\images\Eq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B9" w:rsidRDefault="001506B9" w:rsidP="002903C1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The last set of equation</w:t>
      </w:r>
      <w:r w:rsidR="00F61DB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  <w:r w:rsidRPr="001506B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contain</w:t>
      </w:r>
      <w:r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an alpha-beta function for </w:t>
      </w:r>
      <w:r w:rsidRPr="008231E0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n,m</w:t>
      </w:r>
      <w:r w:rsidR="00DA19BD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and h. These </w:t>
      </w:r>
      <w:r w:rsidRPr="001506B9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function</w:t>
      </w:r>
      <w:r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enable us to calculate the rate of change of our three coefficients.</w:t>
      </w:r>
      <w:r w:rsidR="002903C1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In order to use these 5</w:t>
      </w:r>
      <w:r w:rsidR="004D7DE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set</w:t>
      </w:r>
      <w:r w:rsidR="00DA19BD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s</w:t>
      </w:r>
      <w:r w:rsidR="004D7DE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of </w:t>
      </w:r>
      <w:r w:rsidR="004D7DE4" w:rsidRPr="00C25806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equations</w:t>
      </w:r>
      <w:r w:rsidR="00C25806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,</w:t>
      </w:r>
      <w:r w:rsidR="004D7DE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we need to set </w:t>
      </w:r>
      <w:r w:rsidR="004D7DE4" w:rsidRPr="00C25806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a</w:t>
      </w:r>
      <w:r w:rsidR="00C25806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n</w:t>
      </w:r>
      <w:r w:rsidR="004D7DE4" w:rsidRPr="00C25806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 xml:space="preserve"> initial</w:t>
      </w:r>
      <w:r w:rsidR="00F61DB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voltage. I cho</w:t>
      </w:r>
      <w:r w:rsidR="004D7DE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se -65.4945</w:t>
      </w:r>
      <w:r w:rsidR="00DA19BD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,</w:t>
      </w:r>
      <w:r w:rsidR="004D7DE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which </w:t>
      </w:r>
      <w:r w:rsidR="00C2580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is </w:t>
      </w:r>
      <w:r w:rsidR="00BC7D3B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the </w:t>
      </w:r>
      <w:r w:rsidR="00C25806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resting membrane potential on</w:t>
      </w:r>
      <w:r w:rsidR="004D7DE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  <w:r w:rsidR="004D7DE4" w:rsidRPr="000618AF">
        <w:rPr>
          <w:rFonts w:ascii="Arial" w:hAnsi="Arial" w:cs="Arial"/>
          <w:b w:val="0"/>
          <w:noProof/>
          <w:color w:val="252525"/>
          <w:sz w:val="28"/>
          <w:szCs w:val="28"/>
          <w:shd w:val="clear" w:color="auto" w:fill="FFFFFF"/>
        </w:rPr>
        <w:t>most</w:t>
      </w:r>
      <w:r w:rsidR="004D7DE4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neuron.</w:t>
      </w:r>
      <w:r w:rsidR="00E11AE5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</w:t>
      </w:r>
    </w:p>
    <w:p w:rsidR="003568F5" w:rsidRDefault="003568F5" w:rsidP="002903C1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</w:t>
      </w:r>
      <w:r w:rsidRPr="003568F5">
        <w:rPr>
          <w:rFonts w:ascii="Arial" w:hAnsi="Arial" w:cs="Arial"/>
          <w:noProof/>
          <w:sz w:val="28"/>
          <w:szCs w:val="28"/>
        </w:rPr>
        <w:t xml:space="preserve">he Coupled left-shift </w:t>
      </w:r>
      <w:r w:rsidR="00F61DB6">
        <w:rPr>
          <w:rFonts w:ascii="Arial" w:hAnsi="Arial" w:cs="Arial"/>
          <w:noProof/>
          <w:sz w:val="28"/>
          <w:szCs w:val="28"/>
        </w:rPr>
        <w:t>model of Nav channels</w:t>
      </w:r>
    </w:p>
    <w:p w:rsidR="003568F5" w:rsidRDefault="003568F5" w:rsidP="002903C1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In order to </w:t>
      </w:r>
      <w:r>
        <w:rPr>
          <w:rFonts w:ascii="Arial" w:hAnsi="Arial" w:cs="Arial"/>
          <w:b w:val="0"/>
          <w:noProof/>
          <w:sz w:val="28"/>
          <w:szCs w:val="28"/>
        </w:rPr>
        <w:t xml:space="preserve">simulate the damage to the nodes of Ranvier, </w:t>
      </w:r>
      <w:r w:rsidRPr="0001798D">
        <w:rPr>
          <w:rFonts w:ascii="Arial" w:hAnsi="Arial" w:cs="Arial"/>
          <w:b w:val="0"/>
          <w:noProof/>
          <w:sz w:val="28"/>
          <w:szCs w:val="28"/>
        </w:rPr>
        <w:t>Dr</w:t>
      </w:r>
      <w:r w:rsidR="00DA19BD">
        <w:rPr>
          <w:rFonts w:ascii="Arial" w:hAnsi="Arial" w:cs="Arial"/>
          <w:b w:val="0"/>
          <w:noProof/>
          <w:sz w:val="28"/>
          <w:szCs w:val="28"/>
        </w:rPr>
        <w:t>.</w:t>
      </w:r>
      <w:r>
        <w:rPr>
          <w:rFonts w:ascii="Arial" w:hAnsi="Arial" w:cs="Arial"/>
          <w:b w:val="0"/>
          <w:noProof/>
          <w:sz w:val="28"/>
          <w:szCs w:val="28"/>
        </w:rPr>
        <w:t xml:space="preserve"> Joos</w:t>
      </w:r>
      <w:r w:rsidR="00DA19BD">
        <w:rPr>
          <w:rFonts w:ascii="Arial" w:hAnsi="Arial" w:cs="Arial"/>
          <w:b w:val="0"/>
          <w:noProof/>
          <w:sz w:val="28"/>
          <w:szCs w:val="28"/>
        </w:rPr>
        <w:t>’</w:t>
      </w:r>
      <w:r>
        <w:rPr>
          <w:rFonts w:ascii="Arial" w:hAnsi="Arial" w:cs="Arial"/>
          <w:b w:val="0"/>
          <w:noProof/>
          <w:sz w:val="28"/>
          <w:szCs w:val="28"/>
        </w:rPr>
        <w:t xml:space="preserve"> group left shifted the voltage-gated sodium channel</w:t>
      </w:r>
      <w:r w:rsidR="001D1ABA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 xml:space="preserve">. Remember that the sodium activation and inactivation </w:t>
      </w:r>
      <w:r w:rsidRPr="003568F5">
        <w:rPr>
          <w:rFonts w:ascii="Arial" w:hAnsi="Arial" w:cs="Arial"/>
          <w:b w:val="0"/>
          <w:noProof/>
          <w:sz w:val="28"/>
          <w:szCs w:val="28"/>
        </w:rPr>
        <w:t>coefficient</w:t>
      </w:r>
      <w:r>
        <w:rPr>
          <w:rFonts w:ascii="Arial" w:hAnsi="Arial" w:cs="Arial"/>
          <w:b w:val="0"/>
          <w:noProof/>
          <w:sz w:val="28"/>
          <w:szCs w:val="28"/>
        </w:rPr>
        <w:t>s are m and h</w:t>
      </w:r>
      <w:r w:rsidR="00DA19BD">
        <w:rPr>
          <w:rFonts w:ascii="Arial" w:hAnsi="Arial" w:cs="Arial"/>
          <w:b w:val="0"/>
          <w:noProof/>
          <w:sz w:val="28"/>
          <w:szCs w:val="28"/>
        </w:rPr>
        <w:t>,</w:t>
      </w:r>
      <w:r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Pr="003568F5">
        <w:rPr>
          <w:rFonts w:ascii="Arial" w:hAnsi="Arial" w:cs="Arial"/>
          <w:b w:val="0"/>
          <w:noProof/>
          <w:sz w:val="28"/>
          <w:szCs w:val="28"/>
        </w:rPr>
        <w:t>respectiv</w:t>
      </w:r>
      <w:r>
        <w:rPr>
          <w:rFonts w:ascii="Arial" w:hAnsi="Arial" w:cs="Arial"/>
          <w:b w:val="0"/>
          <w:noProof/>
          <w:sz w:val="28"/>
          <w:szCs w:val="28"/>
        </w:rPr>
        <w:t>e</w:t>
      </w:r>
      <w:r w:rsidRPr="003568F5">
        <w:rPr>
          <w:rFonts w:ascii="Arial" w:hAnsi="Arial" w:cs="Arial"/>
          <w:b w:val="0"/>
          <w:noProof/>
          <w:sz w:val="28"/>
          <w:szCs w:val="28"/>
        </w:rPr>
        <w:t>ly</w:t>
      </w:r>
      <w:r>
        <w:rPr>
          <w:rFonts w:ascii="Arial" w:hAnsi="Arial" w:cs="Arial"/>
          <w:b w:val="0"/>
          <w:noProof/>
          <w:sz w:val="28"/>
          <w:szCs w:val="28"/>
        </w:rPr>
        <w:t xml:space="preserve">. In order to left shift the sodium </w:t>
      </w:r>
      <w:r w:rsidRPr="003568F5">
        <w:rPr>
          <w:rFonts w:ascii="Arial" w:hAnsi="Arial" w:cs="Arial"/>
          <w:b w:val="0"/>
          <w:noProof/>
          <w:sz w:val="28"/>
          <w:szCs w:val="28"/>
        </w:rPr>
        <w:t>channel</w:t>
      </w:r>
      <w:r w:rsidR="001D1ABA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 xml:space="preserve">, I </w:t>
      </w:r>
      <w:r w:rsidR="00DA19BD">
        <w:rPr>
          <w:rFonts w:ascii="Arial" w:hAnsi="Arial" w:cs="Arial"/>
          <w:b w:val="0"/>
          <w:noProof/>
          <w:sz w:val="28"/>
          <w:szCs w:val="28"/>
        </w:rPr>
        <w:t>purposely increased</w:t>
      </w:r>
      <w:r>
        <w:rPr>
          <w:rFonts w:ascii="Arial" w:hAnsi="Arial" w:cs="Arial"/>
          <w:b w:val="0"/>
          <w:noProof/>
          <w:sz w:val="28"/>
          <w:szCs w:val="28"/>
        </w:rPr>
        <w:t xml:space="preserve"> the voltage value received by the alpha-beta of m and h in the fourth set of </w:t>
      </w:r>
      <w:r w:rsidRPr="003568F5">
        <w:rPr>
          <w:rFonts w:ascii="Arial" w:hAnsi="Arial" w:cs="Arial"/>
          <w:b w:val="0"/>
          <w:noProof/>
          <w:sz w:val="28"/>
          <w:szCs w:val="28"/>
        </w:rPr>
        <w:t>equations</w:t>
      </w:r>
      <w:r>
        <w:rPr>
          <w:rFonts w:ascii="Arial" w:hAnsi="Arial" w:cs="Arial"/>
          <w:b w:val="0"/>
          <w:noProof/>
          <w:sz w:val="28"/>
          <w:szCs w:val="28"/>
        </w:rPr>
        <w:t>. This lead</w:t>
      </w:r>
      <w:r w:rsidR="001D1ABA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 xml:space="preserve"> to an increase in the excitability of the affected node of Ranvier. We can </w:t>
      </w:r>
      <w:r w:rsidRPr="003568F5">
        <w:rPr>
          <w:rFonts w:ascii="Arial" w:hAnsi="Arial" w:cs="Arial"/>
          <w:b w:val="0"/>
          <w:noProof/>
          <w:sz w:val="28"/>
          <w:szCs w:val="28"/>
        </w:rPr>
        <w:t>easily</w:t>
      </w:r>
      <w:r>
        <w:rPr>
          <w:rFonts w:ascii="Arial" w:hAnsi="Arial" w:cs="Arial"/>
          <w:b w:val="0"/>
          <w:noProof/>
          <w:sz w:val="28"/>
          <w:szCs w:val="28"/>
        </w:rPr>
        <w:t xml:space="preserve"> customize the amount of damage to the node by increasing or decreasing </w:t>
      </w:r>
      <w:r w:rsidR="000618AF">
        <w:rPr>
          <w:rFonts w:ascii="Arial" w:hAnsi="Arial" w:cs="Arial"/>
          <w:b w:val="0"/>
          <w:noProof/>
          <w:sz w:val="28"/>
          <w:szCs w:val="28"/>
        </w:rPr>
        <w:t xml:space="preserve">the </w:t>
      </w:r>
      <w:r>
        <w:rPr>
          <w:rFonts w:ascii="Arial" w:hAnsi="Arial" w:cs="Arial"/>
          <w:b w:val="0"/>
          <w:noProof/>
          <w:sz w:val="28"/>
          <w:szCs w:val="28"/>
        </w:rPr>
        <w:t>voltage added.  The sodium current equation from the second set of equation</w:t>
      </w:r>
      <w:r w:rsidR="001D1ABA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 xml:space="preserve"> become</w:t>
      </w:r>
      <w:r w:rsidR="001D1ABA">
        <w:rPr>
          <w:rFonts w:ascii="Arial" w:hAnsi="Arial" w:cs="Arial"/>
          <w:b w:val="0"/>
          <w:noProof/>
          <w:sz w:val="28"/>
          <w:szCs w:val="28"/>
        </w:rPr>
        <w:t>s</w:t>
      </w:r>
      <w:r>
        <w:rPr>
          <w:rFonts w:ascii="Arial" w:hAnsi="Arial" w:cs="Arial"/>
          <w:b w:val="0"/>
          <w:noProof/>
          <w:sz w:val="28"/>
          <w:szCs w:val="28"/>
        </w:rPr>
        <w:t>:</w:t>
      </w:r>
    </w:p>
    <w:p w:rsidR="003568F5" w:rsidRDefault="003568F5" w:rsidP="003568F5">
      <w:pPr>
        <w:pStyle w:val="Caption"/>
        <w:keepNext/>
        <w:jc w:val="center"/>
      </w:pPr>
      <w:r>
        <w:lastRenderedPageBreak/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6</w:t>
      </w:r>
      <w:r w:rsidR="006C6276">
        <w:rPr>
          <w:noProof/>
        </w:rPr>
        <w:fldChar w:fldCharType="end"/>
      </w:r>
    </w:p>
    <w:p w:rsidR="003568F5" w:rsidRDefault="003568F5" w:rsidP="003568F5">
      <w:pPr>
        <w:pStyle w:val="Heading1"/>
        <w:shd w:val="clear" w:color="auto" w:fill="FFFFFF"/>
        <w:spacing w:before="0" w:beforeAutospacing="0" w:after="450" w:afterAutospacing="0" w:line="360" w:lineRule="auto"/>
        <w:jc w:val="center"/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0CB0C81" wp14:editId="14DA8C83">
            <wp:extent cx="53054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4E" w:rsidRPr="002903C1" w:rsidRDefault="003568F5" w:rsidP="003568F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The AC value</w:t>
      </w:r>
      <w:r w:rsidR="00493475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is binary</w:t>
      </w:r>
      <w:r w:rsidR="001565CE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 xml:space="preserve"> e</w:t>
      </w:r>
      <w:r w:rsidR="00493475">
        <w:rPr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ither 1 (damaged) or 0 (intact).</w:t>
      </w:r>
    </w:p>
    <w:p w:rsidR="00357F15" w:rsidRDefault="00357F15" w:rsidP="003568F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</w:t>
      </w:r>
      <w:r w:rsidRPr="00357F15">
        <w:rPr>
          <w:rFonts w:ascii="Arial" w:hAnsi="Arial" w:cs="Arial"/>
          <w:noProof/>
          <w:sz w:val="28"/>
          <w:szCs w:val="28"/>
        </w:rPr>
        <w:t>he McNeal model</w:t>
      </w:r>
    </w:p>
    <w:p w:rsidR="00DC256E" w:rsidRDefault="00DC256E" w:rsidP="003568F5">
      <w:pPr>
        <w:pStyle w:val="Heading1"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noProof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t>This model was used to connect the nodes together to form a complete axon</w:t>
      </w:r>
      <w:r w:rsidR="001565CE">
        <w:rPr>
          <w:rFonts w:ascii="Arial" w:hAnsi="Arial" w:cs="Arial"/>
          <w:b w:val="0"/>
          <w:noProof/>
          <w:sz w:val="28"/>
          <w:szCs w:val="28"/>
        </w:rPr>
        <w:t>,</w:t>
      </w:r>
      <w:r>
        <w:rPr>
          <w:rFonts w:ascii="Arial" w:hAnsi="Arial" w:cs="Arial"/>
          <w:b w:val="0"/>
          <w:noProof/>
          <w:sz w:val="28"/>
          <w:szCs w:val="28"/>
        </w:rPr>
        <w:t xml:space="preserve"> and it also provided </w:t>
      </w:r>
      <w:r w:rsidRPr="00DC256E">
        <w:rPr>
          <w:rFonts w:ascii="Arial" w:hAnsi="Arial" w:cs="Arial"/>
          <w:b w:val="0"/>
          <w:noProof/>
          <w:sz w:val="28"/>
          <w:szCs w:val="28"/>
        </w:rPr>
        <w:t>useful</w:t>
      </w:r>
      <w:r>
        <w:rPr>
          <w:rFonts w:ascii="Arial" w:hAnsi="Arial" w:cs="Arial"/>
          <w:b w:val="0"/>
          <w:noProof/>
          <w:sz w:val="28"/>
          <w:szCs w:val="28"/>
        </w:rPr>
        <w:t xml:space="preserve"> information needed to create the axon.</w:t>
      </w:r>
      <w:r w:rsidR="00A9624B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="001565CE">
        <w:rPr>
          <w:rFonts w:ascii="Arial" w:hAnsi="Arial" w:cs="Arial"/>
          <w:b w:val="0"/>
          <w:noProof/>
          <w:sz w:val="28"/>
          <w:szCs w:val="28"/>
        </w:rPr>
        <w:t>In F</w:t>
      </w:r>
      <w:r w:rsidR="00FE2B29">
        <w:rPr>
          <w:rFonts w:ascii="Arial" w:hAnsi="Arial" w:cs="Arial"/>
          <w:b w:val="0"/>
          <w:noProof/>
          <w:sz w:val="28"/>
          <w:szCs w:val="28"/>
        </w:rPr>
        <w:t>igure 3 you can see the completed circuit diagram of 2 connected nodes.</w:t>
      </w:r>
    </w:p>
    <w:p w:rsidR="00F80F4E" w:rsidRDefault="00F80F4E" w:rsidP="00FE2B29">
      <w:pPr>
        <w:pStyle w:val="Caption"/>
        <w:keepNext/>
        <w:jc w:val="center"/>
      </w:pPr>
    </w:p>
    <w:p w:rsidR="00FE2B29" w:rsidRDefault="00FE2B29" w:rsidP="00FE2B29">
      <w:pPr>
        <w:pStyle w:val="Caption"/>
        <w:keepNext/>
        <w:jc w:val="center"/>
      </w:pPr>
      <w:r>
        <w:t xml:space="preserve">Figure </w:t>
      </w:r>
      <w:fldSimple w:instr=" SEQ Figure \* ARABIC ">
        <w:r w:rsidR="00532453">
          <w:rPr>
            <w:noProof/>
          </w:rPr>
          <w:t>3</w:t>
        </w:r>
      </w:fldSimple>
      <w:r w:rsidR="00525783">
        <w:rPr>
          <w:noProof/>
        </w:rPr>
        <w:t xml:space="preserve"> from google images</w:t>
      </w:r>
    </w:p>
    <w:p w:rsidR="00FE2B29" w:rsidRDefault="00FE2B29" w:rsidP="00FE2B29">
      <w:pPr>
        <w:pStyle w:val="Heading1"/>
        <w:keepNext/>
        <w:shd w:val="clear" w:color="auto" w:fill="FFFFFF"/>
        <w:spacing w:before="0" w:beforeAutospacing="0" w:after="450" w:afterAutospacing="0" w:line="360" w:lineRule="auto"/>
        <w:jc w:val="center"/>
      </w:pPr>
      <w:r w:rsidRPr="00FE2B29">
        <w:rPr>
          <w:rFonts w:ascii="Arial" w:hAnsi="Arial" w:cs="Arial"/>
          <w:b w:val="0"/>
          <w:noProof/>
          <w:sz w:val="28"/>
          <w:szCs w:val="28"/>
        </w:rPr>
        <w:drawing>
          <wp:inline distT="0" distB="0" distL="0" distR="0" wp14:anchorId="4562B52C" wp14:editId="76CD2BA1">
            <wp:extent cx="5532755" cy="1782445"/>
            <wp:effectExtent l="0" t="0" r="0" b="8255"/>
            <wp:docPr id="19" name="Picture 19" descr="C:\Users\martin\Desktop\python\images\complete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tin\Desktop\python\images\complete_circu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4E" w:rsidRDefault="00F80F4E" w:rsidP="000A5C22">
      <w:pPr>
        <w:pStyle w:val="Heading1"/>
        <w:keepNext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sz w:val="28"/>
          <w:szCs w:val="28"/>
        </w:rPr>
      </w:pPr>
    </w:p>
    <w:p w:rsidR="000A5C22" w:rsidRDefault="00521218" w:rsidP="000A5C22">
      <w:pPr>
        <w:pStyle w:val="Heading1"/>
        <w:keepNext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To make the model simpler</w:t>
      </w:r>
      <w:r w:rsidR="001565CE">
        <w:rPr>
          <w:rFonts w:ascii="Arial" w:hAnsi="Arial" w:cs="Arial"/>
          <w:b w:val="0"/>
          <w:sz w:val="28"/>
          <w:szCs w:val="28"/>
        </w:rPr>
        <w:t>,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noProof/>
          <w:sz w:val="28"/>
          <w:szCs w:val="28"/>
        </w:rPr>
        <w:t>I</w:t>
      </w:r>
      <w:r>
        <w:rPr>
          <w:rFonts w:ascii="Arial" w:hAnsi="Arial" w:cs="Arial"/>
          <w:b w:val="0"/>
          <w:sz w:val="28"/>
          <w:szCs w:val="28"/>
        </w:rPr>
        <w:t xml:space="preserve"> made 3 approximation</w:t>
      </w:r>
      <w:r w:rsidR="001D1ABA">
        <w:rPr>
          <w:rFonts w:ascii="Arial" w:hAnsi="Arial" w:cs="Arial"/>
          <w:b w:val="0"/>
          <w:sz w:val="28"/>
          <w:szCs w:val="28"/>
        </w:rPr>
        <w:t>s</w:t>
      </w:r>
      <w:r>
        <w:rPr>
          <w:rFonts w:ascii="Arial" w:hAnsi="Arial" w:cs="Arial"/>
          <w:b w:val="0"/>
          <w:sz w:val="28"/>
          <w:szCs w:val="28"/>
        </w:rPr>
        <w:t xml:space="preserve">. </w:t>
      </w:r>
      <w:r w:rsidRPr="00521218">
        <w:rPr>
          <w:rFonts w:ascii="Arial" w:hAnsi="Arial" w:cs="Arial"/>
          <w:b w:val="0"/>
          <w:noProof/>
          <w:sz w:val="28"/>
          <w:szCs w:val="28"/>
        </w:rPr>
        <w:t>First</w:t>
      </w:r>
      <w:r>
        <w:rPr>
          <w:rFonts w:ascii="Arial" w:hAnsi="Arial" w:cs="Arial"/>
          <w:b w:val="0"/>
          <w:noProof/>
          <w:sz w:val="28"/>
          <w:szCs w:val="28"/>
        </w:rPr>
        <w:t>,</w:t>
      </w:r>
      <w:r>
        <w:rPr>
          <w:rFonts w:ascii="Arial" w:hAnsi="Arial" w:cs="Arial"/>
          <w:b w:val="0"/>
          <w:sz w:val="28"/>
          <w:szCs w:val="28"/>
        </w:rPr>
        <w:t xml:space="preserve"> the exterior of the axon is at equipotential. Second, the membrane capacitance of the</w:t>
      </w:r>
      <w:r w:rsidR="0020641A">
        <w:rPr>
          <w:rFonts w:ascii="Arial" w:hAnsi="Arial" w:cs="Arial"/>
          <w:b w:val="0"/>
          <w:sz w:val="28"/>
          <w:szCs w:val="28"/>
        </w:rPr>
        <w:t xml:space="preserve"> internode is zero. Third, the internode membrane resistance is infinite. To </w:t>
      </w:r>
      <w:r w:rsidR="0020641A">
        <w:rPr>
          <w:rFonts w:ascii="Arial" w:hAnsi="Arial" w:cs="Arial"/>
          <w:b w:val="0"/>
          <w:sz w:val="28"/>
          <w:szCs w:val="28"/>
        </w:rPr>
        <w:lastRenderedPageBreak/>
        <w:t>compute all the value</w:t>
      </w:r>
      <w:r w:rsidR="001D1ABA">
        <w:rPr>
          <w:rFonts w:ascii="Arial" w:hAnsi="Arial" w:cs="Arial"/>
          <w:b w:val="0"/>
          <w:sz w:val="28"/>
          <w:szCs w:val="28"/>
        </w:rPr>
        <w:t>s</w:t>
      </w:r>
      <w:r w:rsidR="001565CE">
        <w:rPr>
          <w:rFonts w:ascii="Arial" w:hAnsi="Arial" w:cs="Arial"/>
          <w:b w:val="0"/>
          <w:sz w:val="28"/>
          <w:szCs w:val="28"/>
        </w:rPr>
        <w:t xml:space="preserve"> required,</w:t>
      </w:r>
      <w:r w:rsidR="0020641A">
        <w:rPr>
          <w:rFonts w:ascii="Arial" w:hAnsi="Arial" w:cs="Arial"/>
          <w:b w:val="0"/>
          <w:sz w:val="28"/>
          <w:szCs w:val="28"/>
        </w:rPr>
        <w:t xml:space="preserve"> we need</w:t>
      </w:r>
      <w:r w:rsidR="001565CE">
        <w:rPr>
          <w:rFonts w:ascii="Arial" w:hAnsi="Arial" w:cs="Arial"/>
          <w:b w:val="0"/>
          <w:sz w:val="28"/>
          <w:szCs w:val="28"/>
        </w:rPr>
        <w:t>ed</w:t>
      </w:r>
      <w:r w:rsidR="0020641A">
        <w:rPr>
          <w:rFonts w:ascii="Arial" w:hAnsi="Arial" w:cs="Arial"/>
          <w:b w:val="0"/>
          <w:sz w:val="28"/>
          <w:szCs w:val="28"/>
        </w:rPr>
        <w:t xml:space="preserve"> to know the values of two constant</w:t>
      </w:r>
      <w:r w:rsidR="001565CE">
        <w:rPr>
          <w:rFonts w:ascii="Arial" w:hAnsi="Arial" w:cs="Arial"/>
          <w:b w:val="0"/>
          <w:sz w:val="28"/>
          <w:szCs w:val="28"/>
        </w:rPr>
        <w:t>s: t</w:t>
      </w:r>
      <w:r w:rsidR="0020641A">
        <w:rPr>
          <w:rFonts w:ascii="Arial" w:hAnsi="Arial" w:cs="Arial"/>
          <w:b w:val="0"/>
          <w:sz w:val="28"/>
          <w:szCs w:val="28"/>
        </w:rPr>
        <w:t>he resistance between the node and the capa</w:t>
      </w:r>
      <w:r w:rsidR="001565CE">
        <w:rPr>
          <w:rFonts w:ascii="Arial" w:hAnsi="Arial" w:cs="Arial"/>
          <w:b w:val="0"/>
          <w:sz w:val="28"/>
          <w:szCs w:val="28"/>
        </w:rPr>
        <w:t>citance at the node. Once we kne</w:t>
      </w:r>
      <w:r w:rsidR="0020641A">
        <w:rPr>
          <w:rFonts w:ascii="Arial" w:hAnsi="Arial" w:cs="Arial"/>
          <w:b w:val="0"/>
          <w:sz w:val="28"/>
          <w:szCs w:val="28"/>
        </w:rPr>
        <w:t xml:space="preserve">w the </w:t>
      </w:r>
      <w:r w:rsidR="0020641A" w:rsidRPr="0020641A">
        <w:rPr>
          <w:rFonts w:ascii="Arial" w:hAnsi="Arial" w:cs="Arial"/>
          <w:b w:val="0"/>
          <w:noProof/>
          <w:sz w:val="28"/>
          <w:szCs w:val="28"/>
        </w:rPr>
        <w:t>diam</w:t>
      </w:r>
      <w:r w:rsidR="0020641A">
        <w:rPr>
          <w:rFonts w:ascii="Arial" w:hAnsi="Arial" w:cs="Arial"/>
          <w:b w:val="0"/>
          <w:noProof/>
          <w:sz w:val="28"/>
          <w:szCs w:val="28"/>
        </w:rPr>
        <w:t>e</w:t>
      </w:r>
      <w:r w:rsidR="0020641A" w:rsidRPr="0020641A">
        <w:rPr>
          <w:rFonts w:ascii="Arial" w:hAnsi="Arial" w:cs="Arial"/>
          <w:b w:val="0"/>
          <w:noProof/>
          <w:sz w:val="28"/>
          <w:szCs w:val="28"/>
        </w:rPr>
        <w:t>ter</w:t>
      </w:r>
      <w:r w:rsidR="0020641A">
        <w:rPr>
          <w:rFonts w:ascii="Arial" w:hAnsi="Arial" w:cs="Arial"/>
          <w:b w:val="0"/>
          <w:sz w:val="28"/>
          <w:szCs w:val="28"/>
        </w:rPr>
        <w:t xml:space="preserve"> of our axon</w:t>
      </w:r>
      <w:r w:rsidR="001565CE">
        <w:rPr>
          <w:rFonts w:ascii="Arial" w:hAnsi="Arial" w:cs="Arial"/>
          <w:b w:val="0"/>
          <w:sz w:val="28"/>
          <w:szCs w:val="28"/>
        </w:rPr>
        <w:t>, we could</w:t>
      </w:r>
      <w:r w:rsidR="0020641A">
        <w:rPr>
          <w:rFonts w:ascii="Arial" w:hAnsi="Arial" w:cs="Arial"/>
          <w:b w:val="0"/>
          <w:sz w:val="28"/>
          <w:szCs w:val="28"/>
        </w:rPr>
        <w:t xml:space="preserve"> compute both </w:t>
      </w:r>
      <w:r w:rsidR="0020641A" w:rsidRPr="0020641A">
        <w:rPr>
          <w:rFonts w:ascii="Arial" w:hAnsi="Arial" w:cs="Arial"/>
          <w:b w:val="0"/>
          <w:noProof/>
          <w:sz w:val="28"/>
          <w:szCs w:val="28"/>
        </w:rPr>
        <w:t>value</w:t>
      </w:r>
      <w:r w:rsidR="0020641A">
        <w:rPr>
          <w:rFonts w:ascii="Arial" w:hAnsi="Arial" w:cs="Arial"/>
          <w:b w:val="0"/>
          <w:noProof/>
          <w:sz w:val="28"/>
          <w:szCs w:val="28"/>
        </w:rPr>
        <w:t>s</w:t>
      </w:r>
      <w:r w:rsidR="0020641A">
        <w:rPr>
          <w:rFonts w:ascii="Arial" w:hAnsi="Arial" w:cs="Arial"/>
          <w:b w:val="0"/>
          <w:sz w:val="28"/>
          <w:szCs w:val="28"/>
        </w:rPr>
        <w:t xml:space="preserve"> using: </w:t>
      </w:r>
    </w:p>
    <w:p w:rsidR="00DE7979" w:rsidRDefault="00DE7979" w:rsidP="00DE7979">
      <w:pPr>
        <w:pStyle w:val="Caption"/>
        <w:keepNext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7</w:t>
      </w:r>
      <w:r w:rsidR="006C6276">
        <w:rPr>
          <w:noProof/>
        </w:rPr>
        <w:fldChar w:fldCharType="end"/>
      </w:r>
    </w:p>
    <w:p w:rsidR="0020641A" w:rsidRPr="00222C3F" w:rsidRDefault="006C6276" w:rsidP="000A5C22">
      <w:pPr>
        <w:pStyle w:val="Heading1"/>
        <w:keepNext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b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den>
          </m:f>
        </m:oMath>
      </m:oMathPara>
    </w:p>
    <w:p w:rsidR="00DE7979" w:rsidRDefault="00DE7979" w:rsidP="00DE7979">
      <w:pPr>
        <w:pStyle w:val="Caption"/>
        <w:keepNext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8</w:t>
      </w:r>
      <w:r w:rsidR="006C6276">
        <w:rPr>
          <w:noProof/>
        </w:rPr>
        <w:fldChar w:fldCharType="end"/>
      </w:r>
    </w:p>
    <w:p w:rsidR="00DE7979" w:rsidRDefault="006C6276" w:rsidP="00DE7979">
      <w:pPr>
        <w:pStyle w:val="Heading1"/>
        <w:keepNext/>
        <w:shd w:val="clear" w:color="auto" w:fill="FFFFFF"/>
        <w:spacing w:before="0" w:beforeAutospacing="0" w:after="450" w:afterAutospacing="0" w:line="360" w:lineRule="auto"/>
        <w:rPr>
          <w:rFonts w:ascii="Arial" w:hAnsi="Arial" w:cs="Arial"/>
          <w:b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b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b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πdl</m:t>
          </m:r>
        </m:oMath>
      </m:oMathPara>
    </w:p>
    <w:p w:rsidR="00AD300E" w:rsidRDefault="00ED35A0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In the equation</w:t>
      </w:r>
      <w:r w:rsidR="00F7659F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above, </w:t>
      </w:r>
      <w:r w:rsidRPr="00ED35A0">
        <w:rPr>
          <w:rFonts w:ascii="Arial" w:hAnsi="Arial" w:cs="Arial"/>
          <w:noProof/>
          <w:sz w:val="28"/>
          <w:szCs w:val="28"/>
          <w:lang w:eastAsia="en-CA"/>
        </w:rPr>
        <w:t>d,p</w:t>
      </w:r>
      <w:r w:rsidRPr="00ED35A0">
        <w:rPr>
          <w:rFonts w:ascii="Arial" w:hAnsi="Arial" w:cs="Arial"/>
          <w:noProof/>
          <w:sz w:val="28"/>
          <w:szCs w:val="28"/>
          <w:vertAlign w:val="subscript"/>
          <w:lang w:eastAsia="en-CA"/>
        </w:rPr>
        <w:t>i</w:t>
      </w:r>
      <w:r w:rsidRPr="00ED35A0">
        <w:rPr>
          <w:rFonts w:ascii="Arial" w:hAnsi="Arial" w:cs="Arial"/>
          <w:noProof/>
          <w:sz w:val="28"/>
          <w:szCs w:val="28"/>
          <w:lang w:eastAsia="en-CA"/>
        </w:rPr>
        <w:t>,L,c</w:t>
      </w:r>
      <w:r w:rsidRPr="00ED35A0">
        <w:rPr>
          <w:rFonts w:ascii="Arial" w:hAnsi="Arial" w:cs="Arial"/>
          <w:noProof/>
          <w:sz w:val="28"/>
          <w:szCs w:val="28"/>
          <w:vertAlign w:val="subscript"/>
          <w:lang w:eastAsia="en-CA"/>
        </w:rPr>
        <w:t>m</w:t>
      </w:r>
      <w:r>
        <w:rPr>
          <w:rFonts w:ascii="Arial" w:hAnsi="Arial" w:cs="Arial"/>
          <w:noProof/>
          <w:sz w:val="28"/>
          <w:szCs w:val="28"/>
          <w:lang w:eastAsia="en-CA"/>
        </w:rPr>
        <w:t>,l are</w:t>
      </w:r>
      <w:r w:rsidRPr="00ED35A0">
        <w:rPr>
          <w:rFonts w:ascii="Arial" w:hAnsi="Arial" w:cs="Arial"/>
          <w:noProof/>
          <w:sz w:val="28"/>
          <w:szCs w:val="28"/>
          <w:lang w:eastAsia="en-CA"/>
        </w:rPr>
        <w:t xml:space="preserve"> </w:t>
      </w:r>
      <w:r>
        <w:rPr>
          <w:rFonts w:ascii="Arial" w:hAnsi="Arial" w:cs="Arial"/>
          <w:noProof/>
          <w:sz w:val="28"/>
          <w:szCs w:val="28"/>
          <w:lang w:eastAsia="en-CA"/>
        </w:rPr>
        <w:t>the diam</w:t>
      </w:r>
      <w:r w:rsidR="00F42E59">
        <w:rPr>
          <w:rFonts w:ascii="Arial" w:hAnsi="Arial" w:cs="Arial"/>
          <w:noProof/>
          <w:sz w:val="28"/>
          <w:szCs w:val="28"/>
          <w:lang w:eastAsia="en-CA"/>
        </w:rPr>
        <w:t>eters, the internal resistivity</w:t>
      </w:r>
      <w:r>
        <w:rPr>
          <w:rFonts w:ascii="Arial" w:hAnsi="Arial" w:cs="Arial"/>
          <w:noProof/>
          <w:sz w:val="28"/>
          <w:szCs w:val="28"/>
          <w:lang w:eastAsia="en-CA"/>
        </w:rPr>
        <w:t xml:space="preserve">, the internodal </w:t>
      </w:r>
      <w:r w:rsidRPr="00ED35A0">
        <w:rPr>
          <w:rFonts w:ascii="Arial" w:hAnsi="Arial" w:cs="Arial"/>
          <w:noProof/>
          <w:sz w:val="28"/>
          <w:szCs w:val="28"/>
          <w:lang w:eastAsia="en-CA"/>
        </w:rPr>
        <w:t>length, th</w:t>
      </w:r>
      <w:r>
        <w:rPr>
          <w:rFonts w:ascii="Arial" w:hAnsi="Arial" w:cs="Arial"/>
          <w:noProof/>
          <w:sz w:val="28"/>
          <w:szCs w:val="28"/>
          <w:lang w:eastAsia="en-CA"/>
        </w:rPr>
        <w:t>e membrane capacitance per unit area</w:t>
      </w:r>
      <w:r w:rsidR="00F42E59">
        <w:rPr>
          <w:rFonts w:ascii="Arial" w:hAnsi="Arial" w:cs="Arial"/>
          <w:noProof/>
          <w:sz w:val="28"/>
          <w:szCs w:val="28"/>
          <w:lang w:eastAsia="en-CA"/>
        </w:rPr>
        <w:t>,</w:t>
      </w:r>
      <w:r>
        <w:rPr>
          <w:rFonts w:ascii="Arial" w:hAnsi="Arial" w:cs="Arial"/>
          <w:noProof/>
          <w:sz w:val="28"/>
          <w:szCs w:val="28"/>
          <w:lang w:eastAsia="en-CA"/>
        </w:rPr>
        <w:t xml:space="preserve"> and the nodal length</w:t>
      </w:r>
      <w:r w:rsidR="00F42E59">
        <w:rPr>
          <w:rFonts w:ascii="Arial" w:hAnsi="Arial" w:cs="Arial"/>
          <w:noProof/>
          <w:sz w:val="28"/>
          <w:szCs w:val="28"/>
          <w:lang w:eastAsia="en-CA"/>
        </w:rPr>
        <w:t>,</w:t>
      </w:r>
      <w:r>
        <w:rPr>
          <w:rFonts w:ascii="Arial" w:hAnsi="Arial" w:cs="Arial"/>
          <w:noProof/>
          <w:sz w:val="28"/>
          <w:szCs w:val="28"/>
          <w:lang w:eastAsia="en-CA"/>
        </w:rPr>
        <w:t xml:space="preserve"> </w:t>
      </w:r>
      <w:r w:rsidRPr="00ED35A0">
        <w:rPr>
          <w:rFonts w:ascii="Arial" w:hAnsi="Arial" w:cs="Arial"/>
          <w:noProof/>
          <w:sz w:val="28"/>
          <w:szCs w:val="28"/>
          <w:lang w:eastAsia="en-CA"/>
        </w:rPr>
        <w:t>respectiv</w:t>
      </w:r>
      <w:r>
        <w:rPr>
          <w:rFonts w:ascii="Arial" w:hAnsi="Arial" w:cs="Arial"/>
          <w:noProof/>
          <w:sz w:val="28"/>
          <w:szCs w:val="28"/>
          <w:lang w:eastAsia="en-CA"/>
        </w:rPr>
        <w:t>e</w:t>
      </w:r>
      <w:r w:rsidRPr="00ED35A0">
        <w:rPr>
          <w:rFonts w:ascii="Arial" w:hAnsi="Arial" w:cs="Arial"/>
          <w:noProof/>
          <w:sz w:val="28"/>
          <w:szCs w:val="28"/>
          <w:lang w:eastAsia="en-CA"/>
        </w:rPr>
        <w:t>ly.</w:t>
      </w:r>
      <w:r w:rsidR="00060EB6" w:rsidRPr="00ED35A0">
        <w:rPr>
          <w:rFonts w:ascii="Arial" w:hAnsi="Arial" w:cs="Arial"/>
          <w:sz w:val="28"/>
          <w:szCs w:val="28"/>
          <w:lang w:eastAsia="en-CA"/>
        </w:rPr>
        <w:t>Once</w:t>
      </w:r>
      <w:r w:rsidR="00F42E59">
        <w:rPr>
          <w:rFonts w:ascii="Arial" w:hAnsi="Arial" w:cs="Arial"/>
          <w:sz w:val="28"/>
          <w:szCs w:val="28"/>
          <w:lang w:eastAsia="en-CA"/>
        </w:rPr>
        <w:t xml:space="preserve"> we kne</w:t>
      </w:r>
      <w:r w:rsidR="00060EB6">
        <w:rPr>
          <w:rFonts w:ascii="Arial" w:hAnsi="Arial" w:cs="Arial"/>
          <w:sz w:val="28"/>
          <w:szCs w:val="28"/>
          <w:lang w:eastAsia="en-CA"/>
        </w:rPr>
        <w:t>w G</w:t>
      </w:r>
      <w:r>
        <w:rPr>
          <w:rFonts w:ascii="Arial" w:hAnsi="Arial" w:cs="Arial"/>
          <w:sz w:val="28"/>
          <w:szCs w:val="28"/>
          <w:vertAlign w:val="subscript"/>
          <w:lang w:eastAsia="en-CA"/>
        </w:rPr>
        <w:t>a</w:t>
      </w:r>
      <w:r w:rsidR="00F42E59">
        <w:rPr>
          <w:rFonts w:ascii="Arial" w:hAnsi="Arial" w:cs="Arial"/>
          <w:sz w:val="28"/>
          <w:szCs w:val="28"/>
          <w:lang w:eastAsia="en-CA"/>
        </w:rPr>
        <w:t xml:space="preserve"> , we could</w:t>
      </w:r>
      <w:r>
        <w:rPr>
          <w:rFonts w:ascii="Arial" w:hAnsi="Arial" w:cs="Arial"/>
          <w:sz w:val="28"/>
          <w:szCs w:val="28"/>
          <w:lang w:eastAsia="en-CA"/>
        </w:rPr>
        <w:t xml:space="preserve"> calculate the current goi</w:t>
      </w:r>
      <w:r w:rsidR="00F42E59">
        <w:rPr>
          <w:rFonts w:ascii="Arial" w:hAnsi="Arial" w:cs="Arial"/>
          <w:sz w:val="28"/>
          <w:szCs w:val="28"/>
          <w:lang w:eastAsia="en-CA"/>
        </w:rPr>
        <w:t>ng through the internode using O</w:t>
      </w:r>
      <w:r>
        <w:rPr>
          <w:rFonts w:ascii="Arial" w:hAnsi="Arial" w:cs="Arial"/>
          <w:sz w:val="28"/>
          <w:szCs w:val="28"/>
          <w:lang w:eastAsia="en-CA"/>
        </w:rPr>
        <w:t>hm</w:t>
      </w:r>
      <w:r w:rsidR="001D1ABA">
        <w:rPr>
          <w:rFonts w:ascii="Arial" w:hAnsi="Arial" w:cs="Arial"/>
          <w:sz w:val="28"/>
          <w:szCs w:val="28"/>
          <w:lang w:eastAsia="en-CA"/>
        </w:rPr>
        <w:t>’s</w:t>
      </w:r>
      <w:r>
        <w:rPr>
          <w:rFonts w:ascii="Arial" w:hAnsi="Arial" w:cs="Arial"/>
          <w:sz w:val="28"/>
          <w:szCs w:val="28"/>
          <w:lang w:eastAsia="en-CA"/>
        </w:rPr>
        <w:t xml:space="preserve"> law.</w:t>
      </w:r>
      <w:r w:rsidR="00AD300E">
        <w:rPr>
          <w:rFonts w:ascii="Arial" w:hAnsi="Arial" w:cs="Arial"/>
          <w:sz w:val="28"/>
          <w:szCs w:val="28"/>
          <w:lang w:eastAsia="en-CA"/>
        </w:rPr>
        <w:t xml:space="preserve"> To have an </w:t>
      </w:r>
      <w:r w:rsidR="00AD300E" w:rsidRPr="00AD300E">
        <w:rPr>
          <w:rFonts w:ascii="Arial" w:hAnsi="Arial" w:cs="Arial"/>
          <w:noProof/>
          <w:sz w:val="28"/>
          <w:szCs w:val="28"/>
          <w:lang w:eastAsia="en-CA"/>
        </w:rPr>
        <w:t>expression</w:t>
      </w:r>
      <w:r w:rsidR="00AD300E">
        <w:rPr>
          <w:rFonts w:ascii="Arial" w:hAnsi="Arial" w:cs="Arial"/>
          <w:sz w:val="28"/>
          <w:szCs w:val="28"/>
          <w:lang w:eastAsia="en-CA"/>
        </w:rPr>
        <w:t xml:space="preserve"> for the current for every </w:t>
      </w:r>
      <w:r w:rsidR="00AD300E" w:rsidRPr="00AD300E">
        <w:rPr>
          <w:rFonts w:ascii="Arial" w:hAnsi="Arial" w:cs="Arial"/>
          <w:noProof/>
          <w:sz w:val="28"/>
          <w:szCs w:val="28"/>
          <w:lang w:eastAsia="en-CA"/>
        </w:rPr>
        <w:t>node</w:t>
      </w:r>
      <w:r w:rsidR="00D078FA">
        <w:rPr>
          <w:rFonts w:ascii="Arial" w:hAnsi="Arial" w:cs="Arial"/>
          <w:noProof/>
          <w:sz w:val="28"/>
          <w:szCs w:val="28"/>
          <w:lang w:eastAsia="en-CA"/>
        </w:rPr>
        <w:t>,</w:t>
      </w:r>
      <w:r w:rsidR="00AD300E">
        <w:rPr>
          <w:rFonts w:ascii="Arial" w:hAnsi="Arial" w:cs="Arial"/>
          <w:sz w:val="28"/>
          <w:szCs w:val="28"/>
          <w:lang w:eastAsia="en-CA"/>
        </w:rPr>
        <w:t xml:space="preserve"> we need</w:t>
      </w:r>
      <w:r w:rsidR="00D078FA">
        <w:rPr>
          <w:rFonts w:ascii="Arial" w:hAnsi="Arial" w:cs="Arial"/>
          <w:sz w:val="28"/>
          <w:szCs w:val="28"/>
          <w:lang w:eastAsia="en-CA"/>
        </w:rPr>
        <w:t>ed</w:t>
      </w:r>
      <w:r w:rsidR="00AD300E">
        <w:rPr>
          <w:rFonts w:ascii="Arial" w:hAnsi="Arial" w:cs="Arial"/>
          <w:sz w:val="28"/>
          <w:szCs w:val="28"/>
          <w:lang w:eastAsia="en-CA"/>
        </w:rPr>
        <w:t xml:space="preserve"> to consider 4 different nodal </w:t>
      </w:r>
      <w:r w:rsidR="00AD300E" w:rsidRPr="00AD300E">
        <w:rPr>
          <w:rFonts w:ascii="Arial" w:hAnsi="Arial" w:cs="Arial"/>
          <w:noProof/>
          <w:sz w:val="28"/>
          <w:szCs w:val="28"/>
          <w:lang w:eastAsia="en-CA"/>
        </w:rPr>
        <w:t>situation</w:t>
      </w:r>
      <w:r w:rsidR="00AD300E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D078FA">
        <w:rPr>
          <w:rFonts w:ascii="Arial" w:hAnsi="Arial" w:cs="Arial"/>
          <w:sz w:val="28"/>
          <w:szCs w:val="28"/>
          <w:lang w:eastAsia="en-CA"/>
        </w:rPr>
        <w:t>:</w:t>
      </w:r>
      <w:r w:rsidR="00AD300E">
        <w:rPr>
          <w:rFonts w:ascii="Arial" w:hAnsi="Arial" w:cs="Arial"/>
          <w:sz w:val="28"/>
          <w:szCs w:val="28"/>
          <w:lang w:eastAsia="en-CA"/>
        </w:rPr>
        <w:t xml:space="preserve"> the first node, the last node, the node receiving the current pulse</w:t>
      </w:r>
      <w:r w:rsidR="00D078FA">
        <w:rPr>
          <w:rFonts w:ascii="Arial" w:hAnsi="Arial" w:cs="Arial"/>
          <w:sz w:val="28"/>
          <w:szCs w:val="28"/>
          <w:lang w:eastAsia="en-CA"/>
        </w:rPr>
        <w:t>,</w:t>
      </w:r>
      <w:r w:rsidR="00AD300E">
        <w:rPr>
          <w:rFonts w:ascii="Arial" w:hAnsi="Arial" w:cs="Arial"/>
          <w:sz w:val="28"/>
          <w:szCs w:val="28"/>
          <w:lang w:eastAsia="en-CA"/>
        </w:rPr>
        <w:t xml:space="preserve"> and all the other nodes.</w:t>
      </w:r>
      <w:r w:rsidR="00F27351">
        <w:rPr>
          <w:rFonts w:ascii="Arial" w:hAnsi="Arial" w:cs="Arial"/>
          <w:sz w:val="28"/>
          <w:szCs w:val="28"/>
          <w:lang w:eastAsia="en-CA"/>
        </w:rPr>
        <w:t xml:space="preserve"> </w:t>
      </w:r>
    </w:p>
    <w:p w:rsidR="00AD300E" w:rsidRDefault="00AD300E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The first node is connected only to the second node and it</w:t>
      </w:r>
      <w:r w:rsidR="00450D40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current equation is:</w:t>
      </w:r>
    </w:p>
    <w:p w:rsidR="00AD300E" w:rsidRDefault="00AD300E" w:rsidP="00AD300E">
      <w:pPr>
        <w:pStyle w:val="Caption"/>
        <w:keepNext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9</w:t>
      </w:r>
      <w:r w:rsidR="006C6276">
        <w:rPr>
          <w:noProof/>
        </w:rPr>
        <w:fldChar w:fldCharType="end"/>
      </w:r>
    </w:p>
    <w:p w:rsidR="00AD300E" w:rsidRDefault="006C6276" w:rsidP="00AD300E">
      <w:pPr>
        <w:jc w:val="center"/>
        <w:rPr>
          <w:rFonts w:ascii="Arial" w:hAnsi="Arial" w:cs="Arial"/>
          <w:sz w:val="28"/>
          <w:szCs w:val="28"/>
          <w:lang w:eastAsia="en-C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dt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en-CA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Na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l</m:t>
              </m:r>
            </m:sub>
          </m:sSub>
        </m:oMath>
      </m:oMathPara>
    </w:p>
    <w:p w:rsidR="00AD300E" w:rsidRDefault="00AD300E" w:rsidP="00F80F4E">
      <w:pPr>
        <w:rPr>
          <w:rFonts w:ascii="Arial" w:hAnsi="Arial" w:cs="Arial"/>
          <w:sz w:val="28"/>
          <w:szCs w:val="28"/>
          <w:lang w:eastAsia="en-CA"/>
        </w:rPr>
      </w:pPr>
    </w:p>
    <w:p w:rsidR="00725EC6" w:rsidRDefault="00725EC6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The last node is connected only to it</w:t>
      </w:r>
      <w:r w:rsidR="00450D40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previous node and it</w:t>
      </w:r>
      <w:r w:rsidR="00450D40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current equation is: </w:t>
      </w:r>
    </w:p>
    <w:p w:rsidR="00725EC6" w:rsidRDefault="00725EC6" w:rsidP="00725EC6">
      <w:pPr>
        <w:pStyle w:val="Caption"/>
        <w:keepNext/>
        <w:jc w:val="center"/>
      </w:pPr>
      <w:r>
        <w:lastRenderedPageBreak/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10</w:t>
      </w:r>
      <w:r w:rsidR="006C6276">
        <w:rPr>
          <w:noProof/>
        </w:rPr>
        <w:fldChar w:fldCharType="end"/>
      </w:r>
    </w:p>
    <w:p w:rsidR="00725EC6" w:rsidRDefault="006C6276" w:rsidP="00725EC6">
      <w:pPr>
        <w:jc w:val="center"/>
        <w:rPr>
          <w:rFonts w:ascii="Arial" w:hAnsi="Arial" w:cs="Arial"/>
          <w:sz w:val="28"/>
          <w:szCs w:val="28"/>
          <w:lang w:eastAsia="en-C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dt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en-CA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Na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l</m:t>
              </m:r>
            </m:sub>
          </m:sSub>
        </m:oMath>
      </m:oMathPara>
    </w:p>
    <w:p w:rsidR="00725EC6" w:rsidRDefault="00725EC6" w:rsidP="00F80F4E">
      <w:pPr>
        <w:rPr>
          <w:rFonts w:ascii="Arial" w:hAnsi="Arial" w:cs="Arial"/>
          <w:sz w:val="28"/>
          <w:szCs w:val="28"/>
          <w:lang w:eastAsia="en-CA"/>
        </w:rPr>
      </w:pPr>
    </w:p>
    <w:p w:rsidR="00725EC6" w:rsidRDefault="00725EC6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 xml:space="preserve">The node receiving the pulse is connected to both adjacent </w:t>
      </w:r>
      <w:r w:rsidRPr="00725EC6">
        <w:rPr>
          <w:rFonts w:ascii="Arial" w:hAnsi="Arial" w:cs="Arial"/>
          <w:noProof/>
          <w:sz w:val="28"/>
          <w:szCs w:val="28"/>
          <w:lang w:eastAsia="en-CA"/>
        </w:rPr>
        <w:t>nodes</w:t>
      </w:r>
      <w:r w:rsidR="0072343C">
        <w:rPr>
          <w:rFonts w:ascii="Arial" w:hAnsi="Arial" w:cs="Arial"/>
          <w:noProof/>
          <w:sz w:val="28"/>
          <w:szCs w:val="28"/>
          <w:lang w:eastAsia="en-CA"/>
        </w:rPr>
        <w:t>,</w:t>
      </w:r>
      <w:r>
        <w:rPr>
          <w:rFonts w:ascii="Arial" w:hAnsi="Arial" w:cs="Arial"/>
          <w:noProof/>
          <w:sz w:val="28"/>
          <w:szCs w:val="28"/>
          <w:lang w:eastAsia="en-CA"/>
        </w:rPr>
        <w:t xml:space="preserve"> however,</w:t>
      </w:r>
      <w:r>
        <w:rPr>
          <w:rFonts w:ascii="Arial" w:hAnsi="Arial" w:cs="Arial"/>
          <w:sz w:val="28"/>
          <w:szCs w:val="28"/>
          <w:lang w:eastAsia="en-CA"/>
        </w:rPr>
        <w:t xml:space="preserve"> it also receive</w:t>
      </w:r>
      <w:r w:rsidR="00450D40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external current and it</w:t>
      </w:r>
      <w:r w:rsidR="00450D40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equation is:</w:t>
      </w:r>
    </w:p>
    <w:p w:rsidR="00C34F61" w:rsidRDefault="00C34F61" w:rsidP="002903C1">
      <w:pPr>
        <w:pStyle w:val="Caption"/>
        <w:keepNext/>
        <w:spacing w:line="360" w:lineRule="auto"/>
        <w:jc w:val="center"/>
      </w:pPr>
    </w:p>
    <w:p w:rsidR="00725EC6" w:rsidRDefault="00725EC6" w:rsidP="00725EC6">
      <w:pPr>
        <w:pStyle w:val="Caption"/>
        <w:keepNext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11</w:t>
      </w:r>
      <w:r w:rsidR="006C6276">
        <w:rPr>
          <w:noProof/>
        </w:rPr>
        <w:fldChar w:fldCharType="end"/>
      </w:r>
    </w:p>
    <w:p w:rsidR="00725EC6" w:rsidRDefault="006C6276" w:rsidP="00725EC6">
      <w:pPr>
        <w:jc w:val="center"/>
        <w:rPr>
          <w:rFonts w:ascii="Arial" w:hAnsi="Arial" w:cs="Arial"/>
          <w:sz w:val="28"/>
          <w:szCs w:val="28"/>
          <w:lang w:eastAsia="en-C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dt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en-CA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-1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Na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l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stim</m:t>
              </m:r>
            </m:sub>
          </m:sSub>
        </m:oMath>
      </m:oMathPara>
    </w:p>
    <w:p w:rsidR="00725EC6" w:rsidRDefault="00725EC6" w:rsidP="00F80F4E">
      <w:pPr>
        <w:rPr>
          <w:rFonts w:ascii="Arial" w:hAnsi="Arial" w:cs="Arial"/>
          <w:sz w:val="28"/>
          <w:szCs w:val="28"/>
          <w:lang w:eastAsia="en-CA"/>
        </w:rPr>
      </w:pPr>
    </w:p>
    <w:p w:rsidR="00AD300E" w:rsidRDefault="00725EC6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All the other nodes are connected to their adjacent nodes and therefore their current equation</w:t>
      </w:r>
      <w:r w:rsidR="0072343C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are:</w:t>
      </w:r>
    </w:p>
    <w:p w:rsidR="00C34F61" w:rsidRDefault="00C34F61" w:rsidP="00725EC6">
      <w:pPr>
        <w:pStyle w:val="Caption"/>
        <w:keepNext/>
        <w:jc w:val="center"/>
      </w:pPr>
    </w:p>
    <w:p w:rsidR="00725EC6" w:rsidRDefault="00725EC6" w:rsidP="00725EC6">
      <w:pPr>
        <w:pStyle w:val="Caption"/>
        <w:keepNext/>
        <w:jc w:val="center"/>
      </w:pPr>
      <w:r>
        <w:t xml:space="preserve">Equation </w:t>
      </w:r>
      <w:r w:rsidR="006C6276">
        <w:fldChar w:fldCharType="begin"/>
      </w:r>
      <w:r w:rsidR="006C6276">
        <w:instrText xml:space="preserve"> SEQ Equation \* ARABIC </w:instrText>
      </w:r>
      <w:r w:rsidR="006C6276">
        <w:fldChar w:fldCharType="separate"/>
      </w:r>
      <w:r w:rsidR="005B344B">
        <w:rPr>
          <w:noProof/>
        </w:rPr>
        <w:t>12</w:t>
      </w:r>
      <w:r w:rsidR="006C6276">
        <w:rPr>
          <w:noProof/>
        </w:rPr>
        <w:fldChar w:fldCharType="end"/>
      </w:r>
    </w:p>
    <w:p w:rsidR="00725EC6" w:rsidRDefault="006C6276" w:rsidP="00F80F4E">
      <w:pPr>
        <w:rPr>
          <w:rFonts w:ascii="Arial" w:hAnsi="Arial" w:cs="Arial"/>
          <w:sz w:val="28"/>
          <w:szCs w:val="28"/>
          <w:lang w:eastAsia="en-C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dt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en-CA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-1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en-C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en-CA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eastAsia="en-CA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Na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en-CA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en-C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en-CA"/>
                </w:rPr>
                <m:t>l</m:t>
              </m:r>
            </m:sub>
          </m:sSub>
        </m:oMath>
      </m:oMathPara>
    </w:p>
    <w:p w:rsidR="00AD300E" w:rsidRDefault="00AD300E" w:rsidP="00F80F4E">
      <w:pPr>
        <w:rPr>
          <w:rFonts w:ascii="Arial" w:hAnsi="Arial" w:cs="Arial"/>
          <w:sz w:val="28"/>
          <w:szCs w:val="28"/>
          <w:lang w:eastAsia="en-CA"/>
        </w:rPr>
      </w:pPr>
    </w:p>
    <w:p w:rsidR="00F80F4E" w:rsidRDefault="00F27351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Two important po</w:t>
      </w:r>
      <w:r w:rsidR="0072343C">
        <w:rPr>
          <w:rFonts w:ascii="Arial" w:hAnsi="Arial" w:cs="Arial"/>
          <w:sz w:val="28"/>
          <w:szCs w:val="28"/>
          <w:lang w:eastAsia="en-CA"/>
        </w:rPr>
        <w:t>ints about the last 4 equations:</w:t>
      </w:r>
      <w:r>
        <w:rPr>
          <w:rFonts w:ascii="Arial" w:hAnsi="Arial" w:cs="Arial"/>
          <w:sz w:val="28"/>
          <w:szCs w:val="28"/>
          <w:lang w:eastAsia="en-CA"/>
        </w:rPr>
        <w:t xml:space="preserve"> First, the d mean</w:t>
      </w:r>
      <w:r w:rsidR="0072343C">
        <w:rPr>
          <w:rFonts w:ascii="Arial" w:hAnsi="Arial" w:cs="Arial"/>
          <w:sz w:val="28"/>
          <w:szCs w:val="28"/>
          <w:lang w:eastAsia="en-CA"/>
        </w:rPr>
        <w:t>s the derivative, and s</w:t>
      </w:r>
      <w:r>
        <w:rPr>
          <w:rFonts w:ascii="Arial" w:hAnsi="Arial" w:cs="Arial"/>
          <w:sz w:val="28"/>
          <w:szCs w:val="28"/>
          <w:lang w:eastAsia="en-CA"/>
        </w:rPr>
        <w:t xml:space="preserve">econd, </w:t>
      </w:r>
      <w:r w:rsidR="00105350">
        <w:rPr>
          <w:rFonts w:ascii="Arial" w:hAnsi="Arial" w:cs="Arial"/>
          <w:sz w:val="28"/>
          <w:szCs w:val="28"/>
          <w:lang w:eastAsia="en-CA"/>
        </w:rPr>
        <w:t xml:space="preserve">the </w:t>
      </w:r>
      <w:r>
        <w:rPr>
          <w:rFonts w:ascii="Arial" w:hAnsi="Arial" w:cs="Arial"/>
          <w:sz w:val="28"/>
          <w:szCs w:val="28"/>
          <w:lang w:eastAsia="en-CA"/>
        </w:rPr>
        <w:t xml:space="preserve">current going into the node is positive and </w:t>
      </w:r>
      <w:r w:rsidR="00105350">
        <w:rPr>
          <w:rFonts w:ascii="Arial" w:hAnsi="Arial" w:cs="Arial"/>
          <w:sz w:val="28"/>
          <w:szCs w:val="28"/>
          <w:lang w:eastAsia="en-CA"/>
        </w:rPr>
        <w:t xml:space="preserve">the </w:t>
      </w:r>
      <w:r>
        <w:rPr>
          <w:rFonts w:ascii="Arial" w:hAnsi="Arial" w:cs="Arial"/>
          <w:sz w:val="28"/>
          <w:szCs w:val="28"/>
          <w:lang w:eastAsia="en-CA"/>
        </w:rPr>
        <w:t>current leaving the node is negative.</w:t>
      </w:r>
    </w:p>
    <w:p w:rsidR="006644DD" w:rsidRDefault="006644DD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</w:p>
    <w:p w:rsidR="006644DD" w:rsidRDefault="006644DD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 xml:space="preserve">As </w:t>
      </w:r>
      <w:r w:rsidRPr="006644DD">
        <w:rPr>
          <w:rFonts w:ascii="Arial" w:hAnsi="Arial" w:cs="Arial"/>
          <w:noProof/>
          <w:sz w:val="28"/>
          <w:szCs w:val="28"/>
          <w:lang w:eastAsia="en-CA"/>
        </w:rPr>
        <w:t>mentioned</w:t>
      </w:r>
      <w:r>
        <w:rPr>
          <w:rFonts w:ascii="Arial" w:hAnsi="Arial" w:cs="Arial"/>
          <w:sz w:val="28"/>
          <w:szCs w:val="28"/>
          <w:lang w:eastAsia="en-CA"/>
        </w:rPr>
        <w:t xml:space="preserve"> earlier</w:t>
      </w:r>
      <w:r w:rsidR="0014117A">
        <w:rPr>
          <w:rFonts w:ascii="Arial" w:hAnsi="Arial" w:cs="Arial"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the first and last node</w:t>
      </w:r>
      <w:r w:rsidR="0014117A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are connec</w:t>
      </w:r>
      <w:r w:rsidR="0014117A">
        <w:rPr>
          <w:rFonts w:ascii="Arial" w:hAnsi="Arial" w:cs="Arial"/>
          <w:sz w:val="28"/>
          <w:szCs w:val="28"/>
          <w:lang w:eastAsia="en-CA"/>
        </w:rPr>
        <w:t>ted only to one adjacent node, w</w:t>
      </w:r>
      <w:r>
        <w:rPr>
          <w:rFonts w:ascii="Arial" w:hAnsi="Arial" w:cs="Arial"/>
          <w:sz w:val="28"/>
          <w:szCs w:val="28"/>
          <w:lang w:eastAsia="en-CA"/>
        </w:rPr>
        <w:t xml:space="preserve">hich is not a realistic </w:t>
      </w:r>
      <w:r w:rsidRPr="008F71AC">
        <w:rPr>
          <w:rFonts w:ascii="Arial" w:hAnsi="Arial" w:cs="Arial"/>
          <w:noProof/>
          <w:sz w:val="28"/>
          <w:szCs w:val="28"/>
          <w:lang w:eastAsia="en-CA"/>
        </w:rPr>
        <w:t>approximation.</w:t>
      </w:r>
      <w:r>
        <w:rPr>
          <w:rFonts w:ascii="Arial" w:hAnsi="Arial" w:cs="Arial"/>
          <w:sz w:val="28"/>
          <w:szCs w:val="28"/>
          <w:lang w:eastAsia="en-CA"/>
        </w:rPr>
        <w:t xml:space="preserve"> To solve this problem, I created a nerve of 30 </w:t>
      </w:r>
      <w:r w:rsidRPr="006644DD">
        <w:rPr>
          <w:rFonts w:ascii="Arial" w:hAnsi="Arial" w:cs="Arial"/>
          <w:noProof/>
          <w:sz w:val="28"/>
          <w:szCs w:val="28"/>
          <w:lang w:eastAsia="en-CA"/>
        </w:rPr>
        <w:t>centimeter</w:t>
      </w:r>
      <w:r>
        <w:rPr>
          <w:rFonts w:ascii="Arial" w:hAnsi="Arial" w:cs="Arial"/>
          <w:noProof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and </w:t>
      </w:r>
      <w:r w:rsidRPr="006644DD">
        <w:rPr>
          <w:rFonts w:ascii="Arial" w:hAnsi="Arial" w:cs="Arial"/>
          <w:noProof/>
          <w:sz w:val="28"/>
          <w:szCs w:val="28"/>
          <w:lang w:eastAsia="en-CA"/>
        </w:rPr>
        <w:t>cut</w:t>
      </w:r>
      <w:r>
        <w:rPr>
          <w:rFonts w:ascii="Arial" w:hAnsi="Arial" w:cs="Arial"/>
          <w:sz w:val="28"/>
          <w:szCs w:val="28"/>
          <w:lang w:eastAsia="en-CA"/>
        </w:rPr>
        <w:t xml:space="preserve"> the first and last 5 </w:t>
      </w:r>
      <w:r w:rsidRPr="006644DD">
        <w:rPr>
          <w:rFonts w:ascii="Arial" w:hAnsi="Arial" w:cs="Arial"/>
          <w:noProof/>
          <w:sz w:val="28"/>
          <w:szCs w:val="28"/>
          <w:lang w:eastAsia="en-CA"/>
        </w:rPr>
        <w:t>centimeter</w:t>
      </w:r>
      <w:r>
        <w:rPr>
          <w:rFonts w:ascii="Arial" w:hAnsi="Arial" w:cs="Arial"/>
          <w:noProof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. </w:t>
      </w:r>
    </w:p>
    <w:p w:rsidR="0049444B" w:rsidRDefault="0049444B" w:rsidP="00F80F4E">
      <w:pPr>
        <w:rPr>
          <w:rFonts w:ascii="Arial" w:hAnsi="Arial" w:cs="Arial"/>
          <w:sz w:val="28"/>
          <w:szCs w:val="28"/>
          <w:lang w:eastAsia="en-CA"/>
        </w:rPr>
      </w:pPr>
    </w:p>
    <w:p w:rsidR="00FD5F7A" w:rsidRPr="00FD5F7A" w:rsidRDefault="00FD5F7A" w:rsidP="002903C1">
      <w:pPr>
        <w:spacing w:line="360" w:lineRule="auto"/>
        <w:rPr>
          <w:rFonts w:ascii="Arial" w:hAnsi="Arial" w:cs="Arial"/>
          <w:b/>
          <w:sz w:val="28"/>
          <w:szCs w:val="28"/>
          <w:lang w:eastAsia="en-CA"/>
        </w:rPr>
      </w:pPr>
      <w:r>
        <w:rPr>
          <w:rFonts w:ascii="Arial" w:hAnsi="Arial" w:cs="Arial"/>
          <w:b/>
          <w:sz w:val="28"/>
          <w:szCs w:val="28"/>
          <w:lang w:eastAsia="en-CA"/>
        </w:rPr>
        <w:t>Nerve Bundle</w:t>
      </w:r>
    </w:p>
    <w:p w:rsidR="00A405F4" w:rsidRPr="00C34F61" w:rsidRDefault="00222C3F" w:rsidP="002903C1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The last eleven equations require</w:t>
      </w:r>
      <w:r w:rsidR="0014117A">
        <w:rPr>
          <w:rFonts w:ascii="Arial" w:hAnsi="Arial" w:cs="Arial"/>
          <w:sz w:val="28"/>
          <w:szCs w:val="28"/>
          <w:lang w:eastAsia="en-CA"/>
        </w:rPr>
        <w:t>d</w:t>
      </w:r>
      <w:r w:rsidR="00FD5F7A">
        <w:rPr>
          <w:rFonts w:ascii="Arial" w:hAnsi="Arial" w:cs="Arial"/>
          <w:sz w:val="28"/>
          <w:szCs w:val="28"/>
          <w:lang w:eastAsia="en-CA"/>
        </w:rPr>
        <w:t xml:space="preserve"> a set of constants given in</w:t>
      </w:r>
      <w:r w:rsidR="00450D40">
        <w:rPr>
          <w:rFonts w:ascii="Arial" w:hAnsi="Arial" w:cs="Arial"/>
          <w:sz w:val="28"/>
          <w:szCs w:val="28"/>
          <w:lang w:eastAsia="en-CA"/>
        </w:rPr>
        <w:t xml:space="preserve"> T</w:t>
      </w:r>
      <w:r>
        <w:rPr>
          <w:rFonts w:ascii="Arial" w:hAnsi="Arial" w:cs="Arial"/>
          <w:sz w:val="28"/>
          <w:szCs w:val="28"/>
          <w:lang w:eastAsia="en-CA"/>
        </w:rPr>
        <w:t>able</w:t>
      </w:r>
      <w:r w:rsidR="00FD5F7A">
        <w:rPr>
          <w:rFonts w:ascii="Arial" w:hAnsi="Arial" w:cs="Arial"/>
          <w:sz w:val="28"/>
          <w:szCs w:val="28"/>
          <w:lang w:eastAsia="en-CA"/>
        </w:rPr>
        <w:t>1</w:t>
      </w:r>
      <w:r>
        <w:rPr>
          <w:rFonts w:ascii="Arial" w:hAnsi="Arial" w:cs="Arial"/>
          <w:sz w:val="28"/>
          <w:szCs w:val="28"/>
          <w:lang w:eastAsia="en-CA"/>
        </w:rPr>
        <w:t>.</w:t>
      </w:r>
      <w:r w:rsidR="008A096A">
        <w:rPr>
          <w:rFonts w:ascii="Arial" w:hAnsi="Arial" w:cs="Arial"/>
          <w:sz w:val="28"/>
          <w:szCs w:val="28"/>
          <w:lang w:eastAsia="en-CA"/>
        </w:rPr>
        <w:t xml:space="preserve"> Once we plug</w:t>
      </w:r>
      <w:r w:rsidR="0014117A">
        <w:rPr>
          <w:rFonts w:ascii="Arial" w:hAnsi="Arial" w:cs="Arial"/>
          <w:sz w:val="28"/>
          <w:szCs w:val="28"/>
          <w:lang w:eastAsia="en-CA"/>
        </w:rPr>
        <w:t>ged</w:t>
      </w:r>
      <w:r w:rsidR="008A096A">
        <w:rPr>
          <w:rFonts w:ascii="Arial" w:hAnsi="Arial" w:cs="Arial"/>
          <w:sz w:val="28"/>
          <w:szCs w:val="28"/>
          <w:lang w:eastAsia="en-CA"/>
        </w:rPr>
        <w:t xml:space="preserve"> in these constants</w:t>
      </w:r>
      <w:r w:rsidR="0014117A">
        <w:rPr>
          <w:rFonts w:ascii="Arial" w:hAnsi="Arial" w:cs="Arial"/>
          <w:sz w:val="28"/>
          <w:szCs w:val="28"/>
          <w:lang w:eastAsia="en-CA"/>
        </w:rPr>
        <w:t>, we had</w:t>
      </w:r>
      <w:r w:rsidR="00FD5F7A">
        <w:rPr>
          <w:rFonts w:ascii="Arial" w:hAnsi="Arial" w:cs="Arial"/>
          <w:sz w:val="28"/>
          <w:szCs w:val="28"/>
          <w:lang w:eastAsia="en-CA"/>
        </w:rPr>
        <w:t xml:space="preserve"> enough data to create many</w:t>
      </w:r>
      <w:r w:rsidR="008A096A">
        <w:rPr>
          <w:rFonts w:ascii="Arial" w:hAnsi="Arial" w:cs="Arial"/>
          <w:sz w:val="28"/>
          <w:szCs w:val="28"/>
          <w:lang w:eastAsia="en-CA"/>
        </w:rPr>
        <w:t xml:space="preserve"> computational </w:t>
      </w:r>
      <w:r w:rsidR="008A096A" w:rsidRPr="00FD5F7A">
        <w:rPr>
          <w:rFonts w:ascii="Arial" w:hAnsi="Arial" w:cs="Arial"/>
          <w:noProof/>
          <w:sz w:val="28"/>
          <w:szCs w:val="28"/>
          <w:lang w:eastAsia="en-CA"/>
        </w:rPr>
        <w:t>axon</w:t>
      </w:r>
      <w:r w:rsidR="00FD5F7A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450D40">
        <w:rPr>
          <w:rFonts w:ascii="Arial" w:hAnsi="Arial" w:cs="Arial"/>
          <w:sz w:val="28"/>
          <w:szCs w:val="28"/>
          <w:lang w:eastAsia="en-CA"/>
        </w:rPr>
        <w:t xml:space="preserve"> of different</w:t>
      </w:r>
      <w:r w:rsidR="00FD5F7A">
        <w:rPr>
          <w:rFonts w:ascii="Arial" w:hAnsi="Arial" w:cs="Arial"/>
          <w:sz w:val="28"/>
          <w:szCs w:val="28"/>
          <w:lang w:eastAsia="en-CA"/>
        </w:rPr>
        <w:t xml:space="preserve"> sizes</w:t>
      </w:r>
      <w:r w:rsidR="008A096A">
        <w:rPr>
          <w:rFonts w:ascii="Arial" w:hAnsi="Arial" w:cs="Arial"/>
          <w:sz w:val="28"/>
          <w:szCs w:val="28"/>
          <w:lang w:eastAsia="en-CA"/>
        </w:rPr>
        <w:t xml:space="preserve">. </w:t>
      </w:r>
      <w:r w:rsidR="00FD5F7A">
        <w:rPr>
          <w:rFonts w:ascii="Arial" w:hAnsi="Arial" w:cs="Arial"/>
          <w:sz w:val="28"/>
          <w:szCs w:val="28"/>
          <w:lang w:eastAsia="en-CA"/>
        </w:rPr>
        <w:t xml:space="preserve">I decided to create a nerve 20 </w:t>
      </w:r>
      <w:r w:rsidR="00FD5F7A" w:rsidRPr="00FD5F7A">
        <w:rPr>
          <w:rFonts w:ascii="Arial" w:hAnsi="Arial" w:cs="Arial"/>
          <w:noProof/>
          <w:sz w:val="28"/>
          <w:szCs w:val="28"/>
          <w:lang w:eastAsia="en-CA"/>
        </w:rPr>
        <w:t>centimeter</w:t>
      </w:r>
      <w:r w:rsidR="00FD5F7A">
        <w:rPr>
          <w:rFonts w:ascii="Arial" w:hAnsi="Arial" w:cs="Arial"/>
          <w:noProof/>
          <w:sz w:val="28"/>
          <w:szCs w:val="28"/>
          <w:lang w:eastAsia="en-CA"/>
        </w:rPr>
        <w:t>s long</w:t>
      </w:r>
      <w:r w:rsidR="00BE00D7">
        <w:rPr>
          <w:rFonts w:ascii="Arial" w:hAnsi="Arial" w:cs="Arial"/>
          <w:noProof/>
          <w:sz w:val="28"/>
          <w:szCs w:val="28"/>
          <w:lang w:eastAsia="en-CA"/>
        </w:rPr>
        <w:t xml:space="preserve"> (cut from 30 centimeters)</w:t>
      </w:r>
      <w:r w:rsidR="00FD5F7A">
        <w:rPr>
          <w:rFonts w:ascii="Arial" w:hAnsi="Arial" w:cs="Arial"/>
          <w:noProof/>
          <w:sz w:val="28"/>
          <w:szCs w:val="28"/>
          <w:lang w:eastAsia="en-CA"/>
        </w:rPr>
        <w:t xml:space="preserve">. This nerve </w:t>
      </w:r>
      <w:r w:rsidR="00FD5F7A" w:rsidRPr="00FD5F7A">
        <w:rPr>
          <w:rFonts w:ascii="Arial" w:hAnsi="Arial" w:cs="Arial"/>
          <w:noProof/>
          <w:sz w:val="28"/>
          <w:szCs w:val="28"/>
          <w:lang w:eastAsia="en-CA"/>
        </w:rPr>
        <w:t>contain</w:t>
      </w:r>
      <w:r w:rsidR="0014117A">
        <w:rPr>
          <w:rFonts w:ascii="Arial" w:hAnsi="Arial" w:cs="Arial"/>
          <w:noProof/>
          <w:sz w:val="28"/>
          <w:szCs w:val="28"/>
          <w:lang w:eastAsia="en-CA"/>
        </w:rPr>
        <w:t>ed</w:t>
      </w:r>
      <w:r w:rsidR="00FD5F7A">
        <w:rPr>
          <w:rFonts w:ascii="Arial" w:hAnsi="Arial" w:cs="Arial"/>
          <w:noProof/>
          <w:sz w:val="28"/>
          <w:szCs w:val="28"/>
          <w:lang w:eastAsia="en-CA"/>
        </w:rPr>
        <w:t xml:space="preserve"> 20 </w:t>
      </w:r>
      <w:r w:rsidR="00FD5F7A" w:rsidRPr="000618AF">
        <w:rPr>
          <w:rFonts w:ascii="Arial" w:hAnsi="Arial" w:cs="Arial"/>
          <w:noProof/>
          <w:sz w:val="28"/>
          <w:szCs w:val="28"/>
          <w:lang w:eastAsia="en-CA"/>
        </w:rPr>
        <w:t>axons</w:t>
      </w:r>
      <w:r w:rsidR="00FD5F7A">
        <w:rPr>
          <w:rFonts w:ascii="Arial" w:hAnsi="Arial" w:cs="Arial"/>
          <w:noProof/>
          <w:sz w:val="28"/>
          <w:szCs w:val="28"/>
          <w:lang w:eastAsia="en-CA"/>
        </w:rPr>
        <w:t xml:space="preserve"> ranging linearly in size from 15 </w:t>
      </w:r>
      <w:r w:rsidR="00FD5F7A" w:rsidRPr="00FD5F7A">
        <w:rPr>
          <w:rFonts w:ascii="Arial" w:hAnsi="Arial" w:cs="Arial"/>
          <w:noProof/>
          <w:sz w:val="28"/>
          <w:szCs w:val="28"/>
          <w:lang w:eastAsia="en-CA"/>
        </w:rPr>
        <w:t>micrometer</w:t>
      </w:r>
      <w:r w:rsidR="00FD5F7A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FD5F7A" w:rsidRPr="00FD5F7A">
        <w:rPr>
          <w:rFonts w:ascii="Arial" w:hAnsi="Arial" w:cs="Arial"/>
          <w:noProof/>
          <w:sz w:val="28"/>
          <w:szCs w:val="28"/>
          <w:lang w:eastAsia="en-CA"/>
        </w:rPr>
        <w:t xml:space="preserve"> to 24.5 micrometers</w:t>
      </w:r>
      <w:r w:rsidR="00FD5F7A">
        <w:rPr>
          <w:rFonts w:ascii="Arial" w:hAnsi="Arial" w:cs="Arial"/>
          <w:sz w:val="28"/>
          <w:szCs w:val="28"/>
          <w:lang w:eastAsia="en-CA"/>
        </w:rPr>
        <w:t xml:space="preserve">. </w:t>
      </w:r>
      <w:r w:rsidR="00ED0015">
        <w:rPr>
          <w:rFonts w:ascii="Arial" w:hAnsi="Arial" w:cs="Arial"/>
          <w:sz w:val="28"/>
          <w:szCs w:val="28"/>
          <w:lang w:eastAsia="en-CA"/>
        </w:rPr>
        <w:t>This is all we need</w:t>
      </w:r>
      <w:r w:rsidR="0014117A">
        <w:rPr>
          <w:rFonts w:ascii="Arial" w:hAnsi="Arial" w:cs="Arial"/>
          <w:sz w:val="28"/>
          <w:szCs w:val="28"/>
          <w:lang w:eastAsia="en-CA"/>
        </w:rPr>
        <w:t>ed</w:t>
      </w:r>
      <w:r w:rsidR="00ED0015">
        <w:rPr>
          <w:rFonts w:ascii="Arial" w:hAnsi="Arial" w:cs="Arial"/>
          <w:sz w:val="28"/>
          <w:szCs w:val="28"/>
          <w:lang w:eastAsia="en-CA"/>
        </w:rPr>
        <w:t xml:space="preserve"> to start the simulation.</w:t>
      </w:r>
    </w:p>
    <w:p w:rsidR="00A405F4" w:rsidRPr="00A405F4" w:rsidRDefault="00A405F4" w:rsidP="00A405F4"/>
    <w:p w:rsidR="007C5B60" w:rsidRDefault="007C5B60" w:rsidP="007C5B60">
      <w:pPr>
        <w:pStyle w:val="Caption"/>
        <w:keepNext/>
        <w:jc w:val="center"/>
      </w:pPr>
      <w:r>
        <w:t xml:space="preserve">Table </w:t>
      </w:r>
      <w:r w:rsidR="006C6276">
        <w:fldChar w:fldCharType="begin"/>
      </w:r>
      <w:r w:rsidR="006C6276">
        <w:instrText xml:space="preserve"> SEQ Table \* ARABIC </w:instrText>
      </w:r>
      <w:r w:rsidR="006C6276">
        <w:fldChar w:fldCharType="separate"/>
      </w:r>
      <w:r>
        <w:rPr>
          <w:noProof/>
        </w:rPr>
        <w:t>1</w:t>
      </w:r>
      <w:r w:rsidR="006C6276">
        <w:rPr>
          <w:noProof/>
        </w:rPr>
        <w:fldChar w:fldCharType="end"/>
      </w:r>
      <w:r>
        <w:t xml:space="preserve">: </w:t>
      </w:r>
      <w:r w:rsidRPr="00A405F4">
        <w:rPr>
          <w:noProof/>
        </w:rPr>
        <w:t>Con</w:t>
      </w:r>
      <w:r w:rsidR="00A405F4" w:rsidRPr="00A405F4">
        <w:rPr>
          <w:noProof/>
        </w:rPr>
        <w:t>s</w:t>
      </w:r>
      <w:r w:rsidRPr="00A405F4">
        <w:rPr>
          <w:noProof/>
        </w:rPr>
        <w:t>tants</w:t>
      </w:r>
      <w:r>
        <w:t xml:space="preserve">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C3F" w:rsidTr="00222C3F">
        <w:tc>
          <w:tcPr>
            <w:tcW w:w="3116" w:type="dxa"/>
          </w:tcPr>
          <w:p w:rsid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Symbol</w:t>
            </w:r>
          </w:p>
        </w:tc>
        <w:tc>
          <w:tcPr>
            <w:tcW w:w="3117" w:type="dxa"/>
          </w:tcPr>
          <w:p w:rsid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Value</w:t>
            </w:r>
          </w:p>
        </w:tc>
        <w:tc>
          <w:tcPr>
            <w:tcW w:w="3117" w:type="dxa"/>
          </w:tcPr>
          <w:p w:rsid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Description</w:t>
            </w:r>
          </w:p>
        </w:tc>
      </w:tr>
      <w:tr w:rsidR="00222C3F" w:rsidTr="00222C3F">
        <w:tc>
          <w:tcPr>
            <w:tcW w:w="3116" w:type="dxa"/>
          </w:tcPr>
          <w:p w:rsidR="00222C3F" w:rsidRP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V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r</w:t>
            </w:r>
          </w:p>
        </w:tc>
        <w:tc>
          <w:tcPr>
            <w:tcW w:w="3117" w:type="dxa"/>
          </w:tcPr>
          <w:p w:rsidR="00222C3F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-65.4945 mV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Resting potential</w:t>
            </w:r>
          </w:p>
        </w:tc>
      </w:tr>
      <w:tr w:rsidR="00222C3F" w:rsidTr="00222C3F">
        <w:tc>
          <w:tcPr>
            <w:tcW w:w="3116" w:type="dxa"/>
          </w:tcPr>
          <w:p w:rsidR="00222C3F" w:rsidRP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C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m</w:t>
            </w:r>
          </w:p>
        </w:tc>
        <w:tc>
          <w:tcPr>
            <w:tcW w:w="3117" w:type="dxa"/>
          </w:tcPr>
          <w:p w:rsidR="00222C3F" w:rsidRPr="002E7119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1 uF/cm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eastAsia="en-CA"/>
              </w:rPr>
              <w:t>2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Membrane capacitance per unit area</w:t>
            </w:r>
          </w:p>
        </w:tc>
      </w:tr>
      <w:tr w:rsidR="00222C3F" w:rsidTr="00222C3F">
        <w:tc>
          <w:tcPr>
            <w:tcW w:w="3116" w:type="dxa"/>
          </w:tcPr>
          <w:p w:rsidR="00222C3F" w:rsidRP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g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Na</w:t>
            </w:r>
          </w:p>
        </w:tc>
        <w:tc>
          <w:tcPr>
            <w:tcW w:w="3117" w:type="dxa"/>
          </w:tcPr>
          <w:p w:rsidR="00222C3F" w:rsidRPr="002E7119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120 mS/cm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eastAsia="en-CA"/>
              </w:rPr>
              <w:t>2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Sodium conductance per unit area</w:t>
            </w:r>
          </w:p>
        </w:tc>
      </w:tr>
      <w:tr w:rsidR="00222C3F" w:rsidTr="00222C3F">
        <w:tc>
          <w:tcPr>
            <w:tcW w:w="3116" w:type="dxa"/>
          </w:tcPr>
          <w:p w:rsidR="00222C3F" w:rsidRP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g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k</w:t>
            </w:r>
          </w:p>
        </w:tc>
        <w:tc>
          <w:tcPr>
            <w:tcW w:w="3117" w:type="dxa"/>
          </w:tcPr>
          <w:p w:rsidR="00222C3F" w:rsidRPr="002E7119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36 mS/cm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eastAsia="en-CA"/>
              </w:rPr>
              <w:t>2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Potassium conductance per unit area</w:t>
            </w:r>
          </w:p>
        </w:tc>
      </w:tr>
      <w:tr w:rsidR="00222C3F" w:rsidTr="00222C3F">
        <w:tc>
          <w:tcPr>
            <w:tcW w:w="3116" w:type="dxa"/>
          </w:tcPr>
          <w:p w:rsidR="00222C3F" w:rsidRP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g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L</w:t>
            </w:r>
          </w:p>
        </w:tc>
        <w:tc>
          <w:tcPr>
            <w:tcW w:w="3117" w:type="dxa"/>
          </w:tcPr>
          <w:p w:rsidR="00222C3F" w:rsidRPr="002E7119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0.25 mS/cm</w:t>
            </w:r>
            <w:r>
              <w:rPr>
                <w:rFonts w:ascii="Arial" w:hAnsi="Arial" w:cs="Arial"/>
                <w:sz w:val="28"/>
                <w:szCs w:val="28"/>
                <w:vertAlign w:val="superscript"/>
                <w:lang w:eastAsia="en-CA"/>
              </w:rPr>
              <w:t>2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Leakage current per unit area</w:t>
            </w:r>
          </w:p>
        </w:tc>
      </w:tr>
      <w:tr w:rsidR="00222C3F" w:rsidTr="00222C3F">
        <w:tc>
          <w:tcPr>
            <w:tcW w:w="3116" w:type="dxa"/>
          </w:tcPr>
          <w:p w:rsidR="00222C3F" w:rsidRPr="00222C3F" w:rsidRDefault="00222C3F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18AF"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>E</w:t>
            </w:r>
            <w:r w:rsidRPr="000618AF">
              <w:rPr>
                <w:rFonts w:ascii="Arial" w:hAnsi="Arial" w:cs="Arial"/>
                <w:noProof/>
                <w:sz w:val="28"/>
                <w:szCs w:val="28"/>
                <w:vertAlign w:val="subscript"/>
                <w:lang w:eastAsia="en-CA"/>
              </w:rPr>
              <w:t>Na</w:t>
            </w:r>
          </w:p>
        </w:tc>
        <w:tc>
          <w:tcPr>
            <w:tcW w:w="3117" w:type="dxa"/>
          </w:tcPr>
          <w:p w:rsidR="00222C3F" w:rsidRDefault="003916D2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50 mV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7547"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>Nernst</w:t>
            </w:r>
            <w:r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 xml:space="preserve"> potential for sodium</w:t>
            </w:r>
          </w:p>
        </w:tc>
      </w:tr>
      <w:tr w:rsidR="00222C3F" w:rsidTr="00222C3F">
        <w:tc>
          <w:tcPr>
            <w:tcW w:w="3116" w:type="dxa"/>
          </w:tcPr>
          <w:p w:rsidR="00222C3F" w:rsidRPr="002E7119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E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k</w:t>
            </w:r>
          </w:p>
        </w:tc>
        <w:tc>
          <w:tcPr>
            <w:tcW w:w="3117" w:type="dxa"/>
          </w:tcPr>
          <w:p w:rsidR="00222C3F" w:rsidRDefault="003916D2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-77 mV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7547"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>Nernst</w:t>
            </w:r>
            <w:r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 xml:space="preserve"> potential for potassium</w:t>
            </w:r>
          </w:p>
        </w:tc>
      </w:tr>
      <w:tr w:rsidR="00222C3F" w:rsidTr="00222C3F">
        <w:tc>
          <w:tcPr>
            <w:tcW w:w="3116" w:type="dxa"/>
          </w:tcPr>
          <w:p w:rsidR="00222C3F" w:rsidRPr="002E7119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E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L</w:t>
            </w:r>
          </w:p>
        </w:tc>
        <w:tc>
          <w:tcPr>
            <w:tcW w:w="3117" w:type="dxa"/>
          </w:tcPr>
          <w:p w:rsidR="00222C3F" w:rsidRDefault="003916D2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-54.4 mV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7547"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>Nernst</w:t>
            </w:r>
            <w:r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 xml:space="preserve"> potential for leakage current</w:t>
            </w:r>
          </w:p>
        </w:tc>
      </w:tr>
      <w:tr w:rsidR="00222C3F" w:rsidTr="00222C3F">
        <w:tc>
          <w:tcPr>
            <w:tcW w:w="3116" w:type="dxa"/>
          </w:tcPr>
          <w:p w:rsidR="00222C3F" w:rsidRPr="002E7119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p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eastAsia="en-CA"/>
              </w:rPr>
              <w:t>i</w:t>
            </w:r>
          </w:p>
        </w:tc>
        <w:tc>
          <w:tcPr>
            <w:tcW w:w="3117" w:type="dxa"/>
          </w:tcPr>
          <w:p w:rsidR="00222C3F" w:rsidRDefault="003916D2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110 000 mΩ*</w:t>
            </w:r>
            <w:r w:rsidR="00875403">
              <w:rPr>
                <w:rFonts w:ascii="Arial" w:hAnsi="Arial" w:cs="Arial"/>
                <w:sz w:val="28"/>
                <w:szCs w:val="28"/>
                <w:lang w:eastAsia="en-CA"/>
              </w:rPr>
              <w:t>cm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>Internal resistivity</w:t>
            </w:r>
          </w:p>
        </w:tc>
      </w:tr>
      <w:tr w:rsidR="00222C3F" w:rsidTr="00222C3F">
        <w:tc>
          <w:tcPr>
            <w:tcW w:w="3116" w:type="dxa"/>
          </w:tcPr>
          <w:p w:rsidR="00222C3F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L/d</w:t>
            </w:r>
          </w:p>
        </w:tc>
        <w:tc>
          <w:tcPr>
            <w:tcW w:w="3117" w:type="dxa"/>
          </w:tcPr>
          <w:p w:rsidR="00222C3F" w:rsidRDefault="00875403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142.86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>Ratio of internodal length on diameter</w:t>
            </w:r>
          </w:p>
        </w:tc>
      </w:tr>
      <w:tr w:rsidR="00222C3F" w:rsidTr="00222C3F">
        <w:tc>
          <w:tcPr>
            <w:tcW w:w="3116" w:type="dxa"/>
          </w:tcPr>
          <w:p w:rsidR="00222C3F" w:rsidRDefault="002E7119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l</w:t>
            </w:r>
          </w:p>
        </w:tc>
        <w:tc>
          <w:tcPr>
            <w:tcW w:w="3117" w:type="dxa"/>
          </w:tcPr>
          <w:p w:rsidR="00222C3F" w:rsidRDefault="00875403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28"/>
                <w:szCs w:val="28"/>
                <w:lang w:eastAsia="en-CA"/>
              </w:rPr>
              <w:t>1 uM</w:t>
            </w:r>
          </w:p>
        </w:tc>
        <w:tc>
          <w:tcPr>
            <w:tcW w:w="3117" w:type="dxa"/>
          </w:tcPr>
          <w:p w:rsidR="00222C3F" w:rsidRDefault="001F7547" w:rsidP="00222C3F">
            <w:pPr>
              <w:jc w:val="center"/>
              <w:rPr>
                <w:rFonts w:ascii="Arial" w:hAnsi="Arial" w:cs="Arial"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n-CA"/>
              </w:rPr>
              <w:t>Nodal length</w:t>
            </w:r>
          </w:p>
        </w:tc>
      </w:tr>
    </w:tbl>
    <w:p w:rsidR="00222C3F" w:rsidRDefault="00222C3F" w:rsidP="00222C3F">
      <w:pPr>
        <w:jc w:val="center"/>
        <w:rPr>
          <w:rFonts w:ascii="Arial" w:hAnsi="Arial" w:cs="Arial"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7351" w:rsidRDefault="00F27351" w:rsidP="00F80F4E">
      <w:pPr>
        <w:rPr>
          <w:rFonts w:ascii="Arial" w:hAnsi="Arial" w:cs="Arial"/>
          <w:sz w:val="28"/>
          <w:szCs w:val="28"/>
          <w:lang w:eastAsia="en-CA"/>
        </w:rPr>
      </w:pPr>
    </w:p>
    <w:p w:rsidR="00523513" w:rsidRPr="00B83987" w:rsidRDefault="00B83987" w:rsidP="00B8398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CA"/>
        </w:rPr>
      </w:pPr>
      <w:r w:rsidRPr="00B83987">
        <w:rPr>
          <w:rFonts w:ascii="Arial" w:hAnsi="Arial" w:cs="Arial"/>
          <w:b/>
          <w:sz w:val="28"/>
          <w:szCs w:val="28"/>
          <w:lang w:eastAsia="en-CA"/>
        </w:rPr>
        <w:t>The Code</w:t>
      </w:r>
    </w:p>
    <w:p w:rsidR="00FD74F0" w:rsidRDefault="00B83987" w:rsidP="00B8398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 xml:space="preserve">The software I developed for the simulation is available open source at </w:t>
      </w:r>
      <w:r w:rsidRPr="00B83987">
        <w:rPr>
          <w:rFonts w:ascii="Arial" w:hAnsi="Arial" w:cs="Arial"/>
          <w:sz w:val="28"/>
          <w:szCs w:val="28"/>
          <w:lang w:eastAsia="en-CA"/>
        </w:rPr>
        <w:t>github.com/mart31/Computational-Neuroscience</w:t>
      </w:r>
      <w:r>
        <w:rPr>
          <w:rFonts w:ascii="Arial" w:hAnsi="Arial" w:cs="Arial"/>
          <w:sz w:val="28"/>
          <w:szCs w:val="28"/>
          <w:lang w:eastAsia="en-CA"/>
        </w:rPr>
        <w:t>. In this section, I will give a brief overvie</w:t>
      </w:r>
      <w:r w:rsidR="000A3F62">
        <w:rPr>
          <w:rFonts w:ascii="Arial" w:hAnsi="Arial" w:cs="Arial"/>
          <w:sz w:val="28"/>
          <w:szCs w:val="28"/>
          <w:lang w:eastAsia="en-CA"/>
        </w:rPr>
        <w:t>w of the different functionalities</w:t>
      </w:r>
      <w:r>
        <w:rPr>
          <w:rFonts w:ascii="Arial" w:hAnsi="Arial" w:cs="Arial"/>
          <w:sz w:val="28"/>
          <w:szCs w:val="28"/>
          <w:lang w:eastAsia="en-CA"/>
        </w:rPr>
        <w:t xml:space="preserve"> of the program I created. 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The software was written in python. I </w:t>
      </w:r>
      <w:r w:rsidR="00FD74F0" w:rsidRPr="00FD74F0">
        <w:rPr>
          <w:rFonts w:ascii="Arial" w:hAnsi="Arial" w:cs="Arial"/>
          <w:noProof/>
          <w:sz w:val="28"/>
          <w:szCs w:val="28"/>
          <w:lang w:eastAsia="en-CA"/>
        </w:rPr>
        <w:t>wr</w:t>
      </w:r>
      <w:r w:rsidR="00FD74F0">
        <w:rPr>
          <w:rFonts w:ascii="Arial" w:hAnsi="Arial" w:cs="Arial"/>
          <w:noProof/>
          <w:sz w:val="28"/>
          <w:szCs w:val="28"/>
          <w:lang w:eastAsia="en-CA"/>
        </w:rPr>
        <w:t>ote</w:t>
      </w:r>
      <w:r w:rsidR="000A3F62">
        <w:rPr>
          <w:rFonts w:ascii="Arial" w:hAnsi="Arial" w:cs="Arial"/>
          <w:sz w:val="28"/>
          <w:szCs w:val="28"/>
          <w:lang w:eastAsia="en-CA"/>
        </w:rPr>
        <w:t xml:space="preserve"> three different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 modules</w:t>
      </w:r>
      <w:r w:rsidR="000A3F62">
        <w:rPr>
          <w:rFonts w:ascii="Arial" w:hAnsi="Arial" w:cs="Arial"/>
          <w:sz w:val="28"/>
          <w:szCs w:val="28"/>
          <w:lang w:eastAsia="en-CA"/>
        </w:rPr>
        <w:t>, each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 wi</w:t>
      </w:r>
      <w:r w:rsidR="000A3F62">
        <w:rPr>
          <w:rFonts w:ascii="Arial" w:hAnsi="Arial" w:cs="Arial"/>
          <w:sz w:val="28"/>
          <w:szCs w:val="28"/>
          <w:lang w:eastAsia="en-CA"/>
        </w:rPr>
        <w:t>th a unique set of functionalities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. The </w:t>
      </w:r>
      <w:r w:rsidR="00FD74F0" w:rsidRPr="00FD74F0">
        <w:rPr>
          <w:rFonts w:ascii="Arial" w:hAnsi="Arial" w:cs="Arial"/>
          <w:noProof/>
          <w:sz w:val="28"/>
          <w:szCs w:val="28"/>
          <w:lang w:eastAsia="en-CA"/>
        </w:rPr>
        <w:t>first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 is the nerve simulation module, the </w:t>
      </w:r>
      <w:r w:rsidR="00FD74F0" w:rsidRPr="00FD74F0">
        <w:rPr>
          <w:rFonts w:ascii="Arial" w:hAnsi="Arial" w:cs="Arial"/>
          <w:noProof/>
          <w:sz w:val="28"/>
          <w:szCs w:val="28"/>
          <w:lang w:eastAsia="en-CA"/>
        </w:rPr>
        <w:t>second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 is the data analysis module</w:t>
      </w:r>
      <w:r w:rsidR="000A3F62">
        <w:rPr>
          <w:rFonts w:ascii="Arial" w:hAnsi="Arial" w:cs="Arial"/>
          <w:sz w:val="28"/>
          <w:szCs w:val="28"/>
          <w:lang w:eastAsia="en-CA"/>
        </w:rPr>
        <w:t>,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 and the last is the sauvegarde </w:t>
      </w:r>
      <w:r w:rsidR="00FD74F0" w:rsidRPr="00C32938">
        <w:rPr>
          <w:rFonts w:ascii="Arial" w:hAnsi="Arial" w:cs="Arial"/>
          <w:noProof/>
          <w:sz w:val="28"/>
          <w:szCs w:val="28"/>
          <w:lang w:eastAsia="en-CA"/>
        </w:rPr>
        <w:t>graphique</w:t>
      </w:r>
      <w:r w:rsidR="00FD74F0">
        <w:rPr>
          <w:rFonts w:ascii="Arial" w:hAnsi="Arial" w:cs="Arial"/>
          <w:sz w:val="28"/>
          <w:szCs w:val="28"/>
          <w:lang w:eastAsia="en-CA"/>
        </w:rPr>
        <w:t xml:space="preserve"> module. </w:t>
      </w:r>
    </w:p>
    <w:p w:rsidR="00FD74F0" w:rsidRDefault="00FD74F0" w:rsidP="00B83987">
      <w:pPr>
        <w:spacing w:line="360" w:lineRule="auto"/>
        <w:rPr>
          <w:rFonts w:ascii="Arial" w:hAnsi="Arial" w:cs="Arial"/>
          <w:b/>
          <w:sz w:val="28"/>
          <w:szCs w:val="28"/>
          <w:lang w:eastAsia="en-CA"/>
        </w:rPr>
      </w:pPr>
      <w:r>
        <w:rPr>
          <w:rFonts w:ascii="Arial" w:hAnsi="Arial" w:cs="Arial"/>
          <w:b/>
          <w:sz w:val="28"/>
          <w:szCs w:val="28"/>
          <w:lang w:eastAsia="en-CA"/>
        </w:rPr>
        <w:t xml:space="preserve">Nerve </w:t>
      </w:r>
      <w:r w:rsidRPr="00DE572D">
        <w:rPr>
          <w:rFonts w:ascii="Arial" w:hAnsi="Arial" w:cs="Arial"/>
          <w:b/>
          <w:noProof/>
          <w:sz w:val="28"/>
          <w:szCs w:val="28"/>
          <w:lang w:eastAsia="en-CA"/>
        </w:rPr>
        <w:t>simulation</w:t>
      </w:r>
      <w:r>
        <w:rPr>
          <w:rFonts w:ascii="Arial" w:hAnsi="Arial" w:cs="Arial"/>
          <w:b/>
          <w:sz w:val="28"/>
          <w:szCs w:val="28"/>
          <w:lang w:eastAsia="en-CA"/>
        </w:rPr>
        <w:t xml:space="preserve"> module</w:t>
      </w:r>
    </w:p>
    <w:p w:rsidR="00B83987" w:rsidRDefault="00FD74F0" w:rsidP="00B8398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 xml:space="preserve">As the name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impli</w:t>
      </w:r>
      <w:r>
        <w:rPr>
          <w:rFonts w:ascii="Arial" w:hAnsi="Arial" w:cs="Arial"/>
          <w:noProof/>
          <w:sz w:val="28"/>
          <w:szCs w:val="28"/>
          <w:lang w:eastAsia="en-CA"/>
        </w:rPr>
        <w:t>es</w:t>
      </w:r>
      <w:r w:rsidR="00A93C9A">
        <w:rPr>
          <w:rFonts w:ascii="Arial" w:hAnsi="Arial" w:cs="Arial"/>
          <w:noProof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the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nerve</w:t>
      </w:r>
      <w:r>
        <w:rPr>
          <w:rFonts w:ascii="Arial" w:hAnsi="Arial" w:cs="Arial"/>
          <w:sz w:val="28"/>
          <w:szCs w:val="28"/>
          <w:lang w:eastAsia="en-CA"/>
        </w:rPr>
        <w:t xml:space="preserve"> simulation module is where the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nerve</w:t>
      </w:r>
      <w:r>
        <w:rPr>
          <w:rFonts w:ascii="Arial" w:hAnsi="Arial" w:cs="Arial"/>
          <w:sz w:val="28"/>
          <w:szCs w:val="28"/>
          <w:lang w:eastAsia="en-CA"/>
        </w:rPr>
        <w:t xml:space="preserve"> is </w:t>
      </w:r>
      <w:r w:rsidRPr="00B56829">
        <w:rPr>
          <w:rFonts w:ascii="Arial" w:hAnsi="Arial" w:cs="Arial"/>
          <w:noProof/>
          <w:sz w:val="28"/>
          <w:szCs w:val="28"/>
          <w:lang w:eastAsia="en-CA"/>
        </w:rPr>
        <w:t>simulated</w:t>
      </w:r>
      <w:r>
        <w:rPr>
          <w:rFonts w:ascii="Arial" w:hAnsi="Arial" w:cs="Arial"/>
          <w:sz w:val="28"/>
          <w:szCs w:val="28"/>
          <w:lang w:eastAsia="en-CA"/>
        </w:rPr>
        <w:t>. There are two main classes in this module. The first is the axon class</w:t>
      </w:r>
      <w:r w:rsidR="00A93C9A">
        <w:rPr>
          <w:rFonts w:ascii="Arial" w:hAnsi="Arial" w:cs="Arial"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which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create</w:t>
      </w:r>
      <w:r>
        <w:rPr>
          <w:rFonts w:ascii="Arial" w:hAnsi="Arial" w:cs="Arial"/>
          <w:noProof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a virtual</w:t>
      </w:r>
      <w:r>
        <w:rPr>
          <w:rFonts w:ascii="Arial" w:hAnsi="Arial" w:cs="Arial"/>
          <w:sz w:val="28"/>
          <w:szCs w:val="28"/>
          <w:lang w:eastAsia="en-CA"/>
        </w:rPr>
        <w:t xml:space="preserve"> axon,</w:t>
      </w:r>
      <w:r w:rsidR="001422C7">
        <w:rPr>
          <w:rFonts w:ascii="Arial" w:hAnsi="Arial" w:cs="Arial"/>
          <w:sz w:val="28"/>
          <w:szCs w:val="28"/>
          <w:lang w:eastAsia="en-CA"/>
        </w:rPr>
        <w:t xml:space="preserve"> </w:t>
      </w:r>
      <w:r>
        <w:rPr>
          <w:rFonts w:ascii="Arial" w:hAnsi="Arial" w:cs="Arial"/>
          <w:sz w:val="28"/>
          <w:szCs w:val="28"/>
          <w:lang w:eastAsia="en-CA"/>
        </w:rPr>
        <w:t>set</w:t>
      </w:r>
      <w:r w:rsidR="00A93C9A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a time interval, initiate</w:t>
      </w:r>
      <w:r w:rsidR="00A93C9A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</w:t>
      </w:r>
      <w:r w:rsidRPr="000618AF">
        <w:rPr>
          <w:rFonts w:ascii="Arial" w:hAnsi="Arial" w:cs="Arial"/>
          <w:noProof/>
          <w:sz w:val="28"/>
          <w:szCs w:val="28"/>
          <w:lang w:eastAsia="en-CA"/>
        </w:rPr>
        <w:t>it</w:t>
      </w:r>
      <w:r w:rsidR="00A93C9A">
        <w:rPr>
          <w:rFonts w:ascii="Arial" w:hAnsi="Arial" w:cs="Arial"/>
          <w:noProof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values, set</w:t>
      </w:r>
      <w:r w:rsidR="00A93C9A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the damage on the designated nodes of Ranvier</w:t>
      </w:r>
      <w:r w:rsidR="00A93C9A">
        <w:rPr>
          <w:rFonts w:ascii="Arial" w:hAnsi="Arial" w:cs="Arial"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and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fina</w:t>
      </w:r>
      <w:r>
        <w:rPr>
          <w:rFonts w:ascii="Arial" w:hAnsi="Arial" w:cs="Arial"/>
          <w:noProof/>
          <w:sz w:val="28"/>
          <w:szCs w:val="28"/>
          <w:lang w:eastAsia="en-CA"/>
        </w:rPr>
        <w:t>l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ly</w:t>
      </w:r>
      <w:r w:rsidR="001422C7">
        <w:rPr>
          <w:rFonts w:ascii="Arial" w:hAnsi="Arial" w:cs="Arial"/>
          <w:sz w:val="28"/>
          <w:szCs w:val="28"/>
          <w:lang w:eastAsia="en-CA"/>
        </w:rPr>
        <w:t xml:space="preserve"> start</w:t>
      </w:r>
      <w:r w:rsidR="00A93C9A">
        <w:rPr>
          <w:rFonts w:ascii="Arial" w:hAnsi="Arial" w:cs="Arial"/>
          <w:sz w:val="28"/>
          <w:szCs w:val="28"/>
          <w:lang w:eastAsia="en-CA"/>
        </w:rPr>
        <w:t>s</w:t>
      </w:r>
      <w:r w:rsidR="001422C7">
        <w:rPr>
          <w:rFonts w:ascii="Arial" w:hAnsi="Arial" w:cs="Arial"/>
          <w:sz w:val="28"/>
          <w:szCs w:val="28"/>
          <w:lang w:eastAsia="en-CA"/>
        </w:rPr>
        <w:t xml:space="preserve"> the simulation. The axon </w:t>
      </w:r>
      <w:r>
        <w:rPr>
          <w:rFonts w:ascii="Arial" w:hAnsi="Arial" w:cs="Arial"/>
          <w:sz w:val="28"/>
          <w:szCs w:val="28"/>
          <w:lang w:eastAsia="en-CA"/>
        </w:rPr>
        <w:t xml:space="preserve">potential function of the class Axon is the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heart</w:t>
      </w:r>
      <w:r>
        <w:rPr>
          <w:rFonts w:ascii="Arial" w:hAnsi="Arial" w:cs="Arial"/>
          <w:sz w:val="28"/>
          <w:szCs w:val="28"/>
          <w:lang w:eastAsia="en-CA"/>
        </w:rPr>
        <w:t xml:space="preserve"> of the simulation. Using the formulas from the theoretical background section</w:t>
      </w:r>
      <w:r w:rsidR="00A93C9A">
        <w:rPr>
          <w:rFonts w:ascii="Arial" w:hAnsi="Arial" w:cs="Arial"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it </w:t>
      </w:r>
      <w:r w:rsidRPr="00FD74F0">
        <w:rPr>
          <w:rFonts w:ascii="Arial" w:hAnsi="Arial" w:cs="Arial"/>
          <w:noProof/>
          <w:sz w:val="28"/>
          <w:szCs w:val="28"/>
          <w:lang w:eastAsia="en-CA"/>
        </w:rPr>
        <w:t>calculate</w:t>
      </w:r>
      <w:r>
        <w:rPr>
          <w:rFonts w:ascii="Arial" w:hAnsi="Arial" w:cs="Arial"/>
          <w:noProof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the membrane potential of all the nodes of Ranvier during the time interval given. </w:t>
      </w:r>
      <w:r w:rsidR="000060F3">
        <w:rPr>
          <w:rFonts w:ascii="Arial" w:hAnsi="Arial" w:cs="Arial"/>
          <w:sz w:val="28"/>
          <w:szCs w:val="28"/>
          <w:lang w:eastAsia="en-CA"/>
        </w:rPr>
        <w:t>The second is the nerve class, which enable</w:t>
      </w:r>
      <w:r w:rsidR="001422C7">
        <w:rPr>
          <w:rFonts w:ascii="Arial" w:hAnsi="Arial" w:cs="Arial"/>
          <w:sz w:val="28"/>
          <w:szCs w:val="28"/>
          <w:lang w:eastAsia="en-CA"/>
        </w:rPr>
        <w:t>s</w:t>
      </w:r>
      <w:r w:rsidR="000060F3">
        <w:rPr>
          <w:rFonts w:ascii="Arial" w:hAnsi="Arial" w:cs="Arial"/>
          <w:sz w:val="28"/>
          <w:szCs w:val="28"/>
          <w:lang w:eastAsia="en-CA"/>
        </w:rPr>
        <w:t xml:space="preserve"> the creation of a bundle of </w:t>
      </w:r>
      <w:r w:rsidR="000060F3" w:rsidRPr="00C32938">
        <w:rPr>
          <w:rFonts w:ascii="Arial" w:hAnsi="Arial" w:cs="Arial"/>
          <w:noProof/>
          <w:sz w:val="28"/>
          <w:szCs w:val="28"/>
          <w:lang w:eastAsia="en-CA"/>
        </w:rPr>
        <w:t>axon</w:t>
      </w:r>
      <w:r w:rsidR="001422C7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0060F3">
        <w:rPr>
          <w:rFonts w:ascii="Arial" w:hAnsi="Arial" w:cs="Arial"/>
          <w:sz w:val="28"/>
          <w:szCs w:val="28"/>
          <w:lang w:eastAsia="en-CA"/>
        </w:rPr>
        <w:t xml:space="preserve"> and save</w:t>
      </w:r>
      <w:r w:rsidR="00A93C9A">
        <w:rPr>
          <w:rFonts w:ascii="Arial" w:hAnsi="Arial" w:cs="Arial"/>
          <w:sz w:val="28"/>
          <w:szCs w:val="28"/>
          <w:lang w:eastAsia="en-CA"/>
        </w:rPr>
        <w:t>s</w:t>
      </w:r>
      <w:r w:rsidR="000060F3">
        <w:rPr>
          <w:rFonts w:ascii="Arial" w:hAnsi="Arial" w:cs="Arial"/>
          <w:sz w:val="28"/>
          <w:szCs w:val="28"/>
          <w:lang w:eastAsia="en-CA"/>
        </w:rPr>
        <w:t xml:space="preserve"> the data into </w:t>
      </w:r>
      <w:r w:rsidR="000060F3" w:rsidRPr="000060F3">
        <w:rPr>
          <w:rFonts w:ascii="Arial" w:hAnsi="Arial" w:cs="Arial"/>
          <w:noProof/>
          <w:sz w:val="28"/>
          <w:szCs w:val="28"/>
          <w:lang w:eastAsia="en-CA"/>
        </w:rPr>
        <w:t>CSV</w:t>
      </w:r>
      <w:r w:rsidR="000060F3">
        <w:rPr>
          <w:rFonts w:ascii="Arial" w:hAnsi="Arial" w:cs="Arial"/>
          <w:sz w:val="28"/>
          <w:szCs w:val="28"/>
          <w:lang w:eastAsia="en-CA"/>
        </w:rPr>
        <w:t xml:space="preserve"> file</w:t>
      </w:r>
      <w:r w:rsidR="00E5166C">
        <w:rPr>
          <w:rFonts w:ascii="Arial" w:hAnsi="Arial" w:cs="Arial"/>
          <w:sz w:val="28"/>
          <w:szCs w:val="28"/>
          <w:lang w:eastAsia="en-CA"/>
        </w:rPr>
        <w:t>s</w:t>
      </w:r>
      <w:r w:rsidR="000060F3">
        <w:rPr>
          <w:rFonts w:ascii="Arial" w:hAnsi="Arial" w:cs="Arial"/>
          <w:sz w:val="28"/>
          <w:szCs w:val="28"/>
          <w:lang w:eastAsia="en-CA"/>
        </w:rPr>
        <w:t>.</w:t>
      </w:r>
      <w:r w:rsidR="00E5166C">
        <w:rPr>
          <w:rFonts w:ascii="Arial" w:hAnsi="Arial" w:cs="Arial"/>
          <w:sz w:val="28"/>
          <w:szCs w:val="28"/>
          <w:lang w:eastAsia="en-CA"/>
        </w:rPr>
        <w:t xml:space="preserve"> </w:t>
      </w:r>
    </w:p>
    <w:p w:rsidR="000C7D4D" w:rsidRDefault="000C7D4D" w:rsidP="00B8398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</w:p>
    <w:p w:rsidR="000C7D4D" w:rsidRDefault="000C7D4D" w:rsidP="009D576D">
      <w:pPr>
        <w:spacing w:line="360" w:lineRule="auto"/>
        <w:rPr>
          <w:rFonts w:ascii="Arial" w:hAnsi="Arial" w:cs="Arial"/>
          <w:b/>
          <w:sz w:val="28"/>
          <w:szCs w:val="28"/>
          <w:lang w:eastAsia="en-CA"/>
        </w:rPr>
      </w:pPr>
      <w:r>
        <w:rPr>
          <w:rFonts w:ascii="Arial" w:hAnsi="Arial" w:cs="Arial"/>
          <w:b/>
          <w:sz w:val="28"/>
          <w:szCs w:val="28"/>
          <w:lang w:eastAsia="en-CA"/>
        </w:rPr>
        <w:t>Data analysis module</w:t>
      </w:r>
    </w:p>
    <w:p w:rsidR="000C7D4D" w:rsidRDefault="000C7D4D" w:rsidP="009D576D">
      <w:pPr>
        <w:spacing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en-CA"/>
        </w:rPr>
        <w:t xml:space="preserve">This module </w:t>
      </w:r>
      <w:r w:rsidR="006C2625" w:rsidRPr="00C32938">
        <w:rPr>
          <w:rFonts w:ascii="Arial" w:hAnsi="Arial" w:cs="Arial"/>
          <w:noProof/>
          <w:sz w:val="28"/>
          <w:szCs w:val="28"/>
          <w:lang w:eastAsia="en-CA"/>
        </w:rPr>
        <w:t>download</w:t>
      </w:r>
      <w:r w:rsidR="001422C7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6C2625">
        <w:rPr>
          <w:rFonts w:ascii="Arial" w:hAnsi="Arial" w:cs="Arial"/>
          <w:noProof/>
          <w:sz w:val="28"/>
          <w:szCs w:val="28"/>
          <w:lang w:eastAsia="en-CA"/>
        </w:rPr>
        <w:t xml:space="preserve"> the data generated during the simulation and extract</w:t>
      </w:r>
      <w:r w:rsidR="001422C7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6C2625">
        <w:rPr>
          <w:rFonts w:ascii="Arial" w:hAnsi="Arial" w:cs="Arial"/>
          <w:noProof/>
          <w:sz w:val="28"/>
          <w:szCs w:val="28"/>
          <w:lang w:eastAsia="en-CA"/>
        </w:rPr>
        <w:t xml:space="preserve"> </w:t>
      </w:r>
      <w:r w:rsidR="006C2625" w:rsidRPr="006C2625">
        <w:rPr>
          <w:rFonts w:ascii="Arial" w:hAnsi="Arial" w:cs="Arial"/>
          <w:noProof/>
          <w:sz w:val="28"/>
          <w:szCs w:val="28"/>
          <w:lang w:eastAsia="en-CA"/>
        </w:rPr>
        <w:t>useful</w:t>
      </w:r>
      <w:r w:rsidR="00DE572D">
        <w:rPr>
          <w:rFonts w:ascii="Arial" w:hAnsi="Arial" w:cs="Arial"/>
          <w:noProof/>
          <w:sz w:val="28"/>
          <w:szCs w:val="28"/>
          <w:lang w:eastAsia="en-CA"/>
        </w:rPr>
        <w:t xml:space="preserve"> informatio</w:t>
      </w:r>
      <w:r w:rsidR="00E1659E">
        <w:rPr>
          <w:rFonts w:ascii="Arial" w:hAnsi="Arial" w:cs="Arial"/>
          <w:noProof/>
          <w:sz w:val="28"/>
          <w:szCs w:val="28"/>
          <w:lang w:eastAsia="en-CA"/>
        </w:rPr>
        <w:t>n using the Use_data class. This</w:t>
      </w:r>
      <w:r w:rsidR="00DE572D">
        <w:rPr>
          <w:rFonts w:ascii="Arial" w:hAnsi="Arial" w:cs="Arial"/>
          <w:noProof/>
          <w:sz w:val="28"/>
          <w:szCs w:val="28"/>
          <w:lang w:eastAsia="en-CA"/>
        </w:rPr>
        <w:t xml:space="preserve"> class </w:t>
      </w:r>
      <w:r w:rsidR="00DE572D" w:rsidRPr="00DE572D">
        <w:rPr>
          <w:rFonts w:ascii="Arial" w:hAnsi="Arial" w:cs="Arial"/>
          <w:noProof/>
          <w:sz w:val="28"/>
          <w:szCs w:val="28"/>
          <w:lang w:eastAsia="en-CA"/>
        </w:rPr>
        <w:t>contain</w:t>
      </w:r>
      <w:r w:rsidR="00E1659E">
        <w:rPr>
          <w:rFonts w:ascii="Arial" w:hAnsi="Arial" w:cs="Arial"/>
          <w:noProof/>
          <w:sz w:val="28"/>
          <w:szCs w:val="28"/>
          <w:lang w:eastAsia="en-CA"/>
        </w:rPr>
        <w:t>s 16 different</w:t>
      </w:r>
      <w:r w:rsidR="00DE572D">
        <w:rPr>
          <w:rFonts w:ascii="Arial" w:hAnsi="Arial" w:cs="Arial"/>
          <w:noProof/>
          <w:sz w:val="28"/>
          <w:szCs w:val="28"/>
          <w:lang w:eastAsia="en-CA"/>
        </w:rPr>
        <w:t xml:space="preserve"> function</w:t>
      </w:r>
      <w:r w:rsidR="00B03042">
        <w:rPr>
          <w:rFonts w:ascii="Arial" w:hAnsi="Arial" w:cs="Arial"/>
          <w:noProof/>
          <w:sz w:val="28"/>
          <w:szCs w:val="28"/>
          <w:lang w:eastAsia="en-CA"/>
        </w:rPr>
        <w:t>s to help</w:t>
      </w:r>
      <w:r w:rsidR="00DE572D">
        <w:rPr>
          <w:rFonts w:ascii="Arial" w:hAnsi="Arial" w:cs="Arial"/>
          <w:noProof/>
          <w:sz w:val="28"/>
          <w:szCs w:val="28"/>
          <w:lang w:eastAsia="en-CA"/>
        </w:rPr>
        <w:t xml:space="preserve"> visualize the data.</w:t>
      </w:r>
      <w:r w:rsidR="001422C7">
        <w:rPr>
          <w:rFonts w:ascii="Arial" w:hAnsi="Arial" w:cs="Arial"/>
          <w:noProof/>
          <w:sz w:val="28"/>
          <w:szCs w:val="28"/>
          <w:lang w:eastAsia="en-CA"/>
        </w:rPr>
        <w:t xml:space="preserve"> W</w:t>
      </w:r>
      <w:r w:rsidR="00B03042">
        <w:rPr>
          <w:rFonts w:ascii="Arial" w:hAnsi="Arial" w:cs="Arial"/>
          <w:noProof/>
          <w:sz w:val="28"/>
          <w:szCs w:val="28"/>
          <w:lang w:eastAsia="en-CA"/>
        </w:rPr>
        <w:t xml:space="preserve">e cut the first and last 5 </w:t>
      </w:r>
      <w:r w:rsidR="00B03042" w:rsidRPr="00B03042">
        <w:rPr>
          <w:rFonts w:ascii="Arial" w:hAnsi="Arial" w:cs="Arial"/>
          <w:noProof/>
          <w:sz w:val="28"/>
          <w:szCs w:val="28"/>
          <w:lang w:eastAsia="en-CA"/>
        </w:rPr>
        <w:t>centimeter</w:t>
      </w:r>
      <w:r w:rsidR="00B03042">
        <w:rPr>
          <w:rFonts w:ascii="Arial" w:hAnsi="Arial" w:cs="Arial"/>
          <w:noProof/>
          <w:sz w:val="28"/>
          <w:szCs w:val="28"/>
          <w:lang w:eastAsia="en-CA"/>
        </w:rPr>
        <w:t>s of the nerve in order to remove the edge effect.</w:t>
      </w:r>
      <w:r w:rsidR="00DE572D">
        <w:rPr>
          <w:rFonts w:ascii="Arial" w:hAnsi="Arial" w:cs="Arial"/>
          <w:noProof/>
          <w:sz w:val="28"/>
          <w:szCs w:val="28"/>
          <w:lang w:eastAsia="en-CA"/>
        </w:rPr>
        <w:t xml:space="preserve"> Since </w:t>
      </w:r>
      <w:r w:rsidR="00DE572D">
        <w:rPr>
          <w:rFonts w:ascii="Arial" w:hAnsi="Arial" w:cs="Arial"/>
          <w:noProof/>
          <w:sz w:val="28"/>
          <w:szCs w:val="28"/>
        </w:rPr>
        <w:t xml:space="preserve">the </w:t>
      </w:r>
      <w:r w:rsidR="00DE572D">
        <w:rPr>
          <w:rFonts w:ascii="Arial" w:hAnsi="Arial" w:cs="Arial"/>
          <w:noProof/>
          <w:sz w:val="28"/>
          <w:szCs w:val="28"/>
        </w:rPr>
        <w:lastRenderedPageBreak/>
        <w:t>threshold tracking technique will only reveal what the compound action potential look</w:t>
      </w:r>
      <w:r w:rsidR="00E1659E">
        <w:rPr>
          <w:rFonts w:ascii="Arial" w:hAnsi="Arial" w:cs="Arial"/>
          <w:noProof/>
          <w:sz w:val="28"/>
          <w:szCs w:val="28"/>
        </w:rPr>
        <w:t>s</w:t>
      </w:r>
      <w:r w:rsidR="00DE572D">
        <w:rPr>
          <w:rFonts w:ascii="Arial" w:hAnsi="Arial" w:cs="Arial"/>
          <w:noProof/>
          <w:sz w:val="28"/>
          <w:szCs w:val="28"/>
        </w:rPr>
        <w:t xml:space="preserve"> like, the function that </w:t>
      </w:r>
      <w:r w:rsidR="00DE572D" w:rsidRPr="000618AF">
        <w:rPr>
          <w:rFonts w:ascii="Arial" w:hAnsi="Arial" w:cs="Arial"/>
          <w:noProof/>
          <w:sz w:val="28"/>
          <w:szCs w:val="28"/>
        </w:rPr>
        <w:t>calculate</w:t>
      </w:r>
      <w:r w:rsidR="001422C7">
        <w:rPr>
          <w:rFonts w:ascii="Arial" w:hAnsi="Arial" w:cs="Arial"/>
          <w:noProof/>
          <w:sz w:val="28"/>
          <w:szCs w:val="28"/>
        </w:rPr>
        <w:t>s</w:t>
      </w:r>
      <w:r w:rsidR="00DE572D">
        <w:rPr>
          <w:rFonts w:ascii="Arial" w:hAnsi="Arial" w:cs="Arial"/>
          <w:noProof/>
          <w:sz w:val="28"/>
          <w:szCs w:val="28"/>
        </w:rPr>
        <w:t xml:space="preserve"> the compoun</w:t>
      </w:r>
      <w:r w:rsidR="00C32938">
        <w:rPr>
          <w:rFonts w:ascii="Arial" w:hAnsi="Arial" w:cs="Arial"/>
          <w:noProof/>
          <w:sz w:val="28"/>
          <w:szCs w:val="28"/>
        </w:rPr>
        <w:t>d action potential is the central part of</w:t>
      </w:r>
      <w:r w:rsidR="00DE572D">
        <w:rPr>
          <w:rFonts w:ascii="Arial" w:hAnsi="Arial" w:cs="Arial"/>
          <w:noProof/>
          <w:sz w:val="28"/>
          <w:szCs w:val="28"/>
        </w:rPr>
        <w:t xml:space="preserve"> this module. I created the calculate_nerve_ap function in order to calculate the compound action potential from the data generated.</w:t>
      </w:r>
      <w:r w:rsidR="001422C7">
        <w:rPr>
          <w:rFonts w:ascii="Arial" w:hAnsi="Arial" w:cs="Arial"/>
          <w:noProof/>
          <w:sz w:val="28"/>
          <w:szCs w:val="28"/>
        </w:rPr>
        <w:t xml:space="preserve"> </w:t>
      </w:r>
      <w:r w:rsidR="00B03042">
        <w:rPr>
          <w:rFonts w:ascii="Arial" w:hAnsi="Arial" w:cs="Arial"/>
          <w:noProof/>
          <w:sz w:val="28"/>
          <w:szCs w:val="28"/>
        </w:rPr>
        <w:t>To do so, at every point on the nerve we calculat</w:t>
      </w:r>
      <w:r w:rsidR="00C32938">
        <w:rPr>
          <w:rFonts w:ascii="Arial" w:hAnsi="Arial" w:cs="Arial"/>
          <w:noProof/>
          <w:sz w:val="28"/>
          <w:szCs w:val="28"/>
        </w:rPr>
        <w:t>e</w:t>
      </w:r>
      <w:r w:rsidR="00E1659E">
        <w:rPr>
          <w:rFonts w:ascii="Arial" w:hAnsi="Arial" w:cs="Arial"/>
          <w:noProof/>
          <w:sz w:val="28"/>
          <w:szCs w:val="28"/>
        </w:rPr>
        <w:t>d</w:t>
      </w:r>
      <w:r w:rsidR="00C32938">
        <w:rPr>
          <w:rFonts w:ascii="Arial" w:hAnsi="Arial" w:cs="Arial"/>
          <w:noProof/>
          <w:sz w:val="28"/>
          <w:szCs w:val="28"/>
        </w:rPr>
        <w:t xml:space="preserve"> the average potential from all the</w:t>
      </w:r>
      <w:r w:rsidR="00B03042">
        <w:rPr>
          <w:rFonts w:ascii="Arial" w:hAnsi="Arial" w:cs="Arial"/>
          <w:noProof/>
          <w:sz w:val="28"/>
          <w:szCs w:val="28"/>
        </w:rPr>
        <w:t xml:space="preserve"> node</w:t>
      </w:r>
      <w:r w:rsidR="00C32938">
        <w:rPr>
          <w:rFonts w:ascii="Arial" w:hAnsi="Arial" w:cs="Arial"/>
          <w:noProof/>
          <w:sz w:val="28"/>
          <w:szCs w:val="28"/>
        </w:rPr>
        <w:t>s</w:t>
      </w:r>
      <w:r w:rsidR="00B03042">
        <w:rPr>
          <w:rFonts w:ascii="Arial" w:hAnsi="Arial" w:cs="Arial"/>
          <w:noProof/>
          <w:sz w:val="28"/>
          <w:szCs w:val="28"/>
        </w:rPr>
        <w:t xml:space="preserve"> </w:t>
      </w:r>
      <w:r w:rsidR="00C32938">
        <w:rPr>
          <w:rFonts w:ascii="Arial" w:hAnsi="Arial" w:cs="Arial"/>
          <w:noProof/>
          <w:sz w:val="28"/>
          <w:szCs w:val="28"/>
        </w:rPr>
        <w:t xml:space="preserve">located </w:t>
      </w:r>
      <w:r w:rsidR="00B03042">
        <w:rPr>
          <w:rFonts w:ascii="Arial" w:hAnsi="Arial" w:cs="Arial"/>
          <w:noProof/>
          <w:sz w:val="28"/>
          <w:szCs w:val="28"/>
        </w:rPr>
        <w:t xml:space="preserve">at that point. </w:t>
      </w:r>
      <w:r w:rsidR="00C32938">
        <w:rPr>
          <w:rFonts w:ascii="Arial" w:hAnsi="Arial" w:cs="Arial"/>
          <w:noProof/>
          <w:sz w:val="28"/>
          <w:szCs w:val="28"/>
        </w:rPr>
        <w:t>Once the compound action pote</w:t>
      </w:r>
      <w:r w:rsidR="009E3C4A">
        <w:rPr>
          <w:rFonts w:ascii="Arial" w:hAnsi="Arial" w:cs="Arial"/>
          <w:noProof/>
          <w:sz w:val="28"/>
          <w:szCs w:val="28"/>
        </w:rPr>
        <w:t>ntial</w:t>
      </w:r>
      <w:r w:rsidR="00E1659E">
        <w:rPr>
          <w:rFonts w:ascii="Arial" w:hAnsi="Arial" w:cs="Arial"/>
          <w:noProof/>
          <w:sz w:val="28"/>
          <w:szCs w:val="28"/>
        </w:rPr>
        <w:t xml:space="preserve"> was created, we could</w:t>
      </w:r>
      <w:r w:rsidR="009E3C4A">
        <w:rPr>
          <w:rFonts w:ascii="Arial" w:hAnsi="Arial" w:cs="Arial"/>
          <w:noProof/>
          <w:sz w:val="28"/>
          <w:szCs w:val="28"/>
        </w:rPr>
        <w:t xml:space="preserve"> analyze its</w:t>
      </w:r>
      <w:r w:rsidR="00C32938">
        <w:rPr>
          <w:rFonts w:ascii="Arial" w:hAnsi="Arial" w:cs="Arial"/>
          <w:noProof/>
          <w:sz w:val="28"/>
          <w:szCs w:val="28"/>
        </w:rPr>
        <w:t xml:space="preserve"> </w:t>
      </w:r>
      <w:r w:rsidR="008F71AC">
        <w:rPr>
          <w:rFonts w:ascii="Arial" w:hAnsi="Arial" w:cs="Arial"/>
          <w:noProof/>
          <w:sz w:val="28"/>
          <w:szCs w:val="28"/>
        </w:rPr>
        <w:t>duration</w:t>
      </w:r>
      <w:r w:rsidR="004C66E0">
        <w:rPr>
          <w:rFonts w:ascii="Arial" w:hAnsi="Arial" w:cs="Arial"/>
          <w:noProof/>
          <w:sz w:val="28"/>
          <w:szCs w:val="28"/>
        </w:rPr>
        <w:t xml:space="preserve"> and speed</w:t>
      </w:r>
      <w:r w:rsidR="00C32938">
        <w:rPr>
          <w:rFonts w:ascii="Arial" w:hAnsi="Arial" w:cs="Arial"/>
          <w:noProof/>
          <w:sz w:val="28"/>
          <w:szCs w:val="28"/>
        </w:rPr>
        <w:t xml:space="preserve"> </w:t>
      </w:r>
      <w:r w:rsidR="008F71AC">
        <w:rPr>
          <w:rFonts w:ascii="Arial" w:hAnsi="Arial" w:cs="Arial"/>
          <w:noProof/>
          <w:sz w:val="28"/>
          <w:szCs w:val="28"/>
        </w:rPr>
        <w:t xml:space="preserve">at every </w:t>
      </w:r>
      <w:r w:rsidR="008F71AC" w:rsidRPr="008F71AC">
        <w:rPr>
          <w:rFonts w:ascii="Arial" w:hAnsi="Arial" w:cs="Arial"/>
          <w:noProof/>
          <w:sz w:val="28"/>
          <w:szCs w:val="28"/>
        </w:rPr>
        <w:t>point</w:t>
      </w:r>
      <w:r w:rsidR="008F71AC">
        <w:rPr>
          <w:rFonts w:ascii="Arial" w:hAnsi="Arial" w:cs="Arial"/>
          <w:noProof/>
          <w:sz w:val="28"/>
          <w:szCs w:val="28"/>
        </w:rPr>
        <w:t xml:space="preserve"> on the nerve </w:t>
      </w:r>
      <w:r w:rsidR="00C32938">
        <w:rPr>
          <w:rFonts w:ascii="Arial" w:hAnsi="Arial" w:cs="Arial"/>
          <w:noProof/>
          <w:sz w:val="28"/>
          <w:szCs w:val="28"/>
        </w:rPr>
        <w:t>using the plot_nerve_ap_speed and show_ap_width functions.</w:t>
      </w:r>
    </w:p>
    <w:p w:rsidR="00B56829" w:rsidRDefault="00B56829" w:rsidP="009D576D">
      <w:pPr>
        <w:spacing w:line="360" w:lineRule="auto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Sauvegarde </w:t>
      </w:r>
      <w:r w:rsidRPr="003773E9">
        <w:rPr>
          <w:rFonts w:ascii="Arial" w:hAnsi="Arial" w:cs="Arial"/>
          <w:b/>
          <w:noProof/>
          <w:sz w:val="28"/>
          <w:szCs w:val="28"/>
        </w:rPr>
        <w:t>graphique</w:t>
      </w:r>
      <w:r>
        <w:rPr>
          <w:rFonts w:ascii="Arial" w:hAnsi="Arial" w:cs="Arial"/>
          <w:b/>
          <w:noProof/>
          <w:sz w:val="28"/>
          <w:szCs w:val="28"/>
        </w:rPr>
        <w:t xml:space="preserve"> module</w:t>
      </w:r>
    </w:p>
    <w:p w:rsidR="00B56829" w:rsidRDefault="00B56829" w:rsidP="009D576D">
      <w:pPr>
        <w:spacing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This module was copied fro</w:t>
      </w:r>
      <w:r w:rsidR="00E1659E">
        <w:rPr>
          <w:rFonts w:ascii="Arial" w:hAnsi="Arial" w:cs="Arial"/>
          <w:noProof/>
          <w:sz w:val="28"/>
          <w:szCs w:val="28"/>
        </w:rPr>
        <w:t>m a program available online.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="00E1659E">
        <w:rPr>
          <w:rFonts w:ascii="Arial" w:hAnsi="Arial" w:cs="Arial"/>
          <w:noProof/>
          <w:sz w:val="28"/>
          <w:szCs w:val="28"/>
        </w:rPr>
        <w:t>I</w:t>
      </w:r>
      <w:r w:rsidRPr="008F71AC">
        <w:rPr>
          <w:rFonts w:ascii="Arial" w:hAnsi="Arial" w:cs="Arial"/>
          <w:noProof/>
          <w:sz w:val="28"/>
          <w:szCs w:val="28"/>
        </w:rPr>
        <w:t>t</w:t>
      </w:r>
      <w:r w:rsidR="008F71AC">
        <w:rPr>
          <w:rFonts w:ascii="Arial" w:hAnsi="Arial" w:cs="Arial"/>
          <w:noProof/>
          <w:sz w:val="28"/>
          <w:szCs w:val="28"/>
        </w:rPr>
        <w:t>s</w:t>
      </w:r>
      <w:r>
        <w:rPr>
          <w:rFonts w:ascii="Arial" w:hAnsi="Arial" w:cs="Arial"/>
          <w:noProof/>
          <w:sz w:val="28"/>
          <w:szCs w:val="28"/>
        </w:rPr>
        <w:t xml:space="preserve"> sole purpose is to save the graphic generated by the code.</w:t>
      </w:r>
    </w:p>
    <w:p w:rsidR="003773E9" w:rsidRDefault="003773E9" w:rsidP="009D576D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:rsidR="003773E9" w:rsidRDefault="003773E9" w:rsidP="009D576D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Result</w:t>
      </w:r>
      <w:r w:rsidR="00E1659E">
        <w:rPr>
          <w:rFonts w:ascii="Arial" w:hAnsi="Arial" w:cs="Arial"/>
          <w:b/>
          <w:noProof/>
          <w:sz w:val="28"/>
          <w:szCs w:val="28"/>
        </w:rPr>
        <w:t>s</w:t>
      </w:r>
    </w:p>
    <w:p w:rsidR="00B83987" w:rsidRDefault="009E3C4A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In this section, I discuss the result</w:t>
      </w:r>
      <w:r w:rsidR="00E1659E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generated through</w:t>
      </w:r>
      <w:r w:rsidR="000618AF">
        <w:rPr>
          <w:rFonts w:ascii="Arial" w:hAnsi="Arial" w:cs="Arial"/>
          <w:sz w:val="28"/>
          <w:szCs w:val="28"/>
          <w:lang w:eastAsia="en-CA"/>
        </w:rPr>
        <w:t xml:space="preserve"> the simulation. In the discussion section</w:t>
      </w:r>
      <w:r>
        <w:rPr>
          <w:rFonts w:ascii="Arial" w:hAnsi="Arial" w:cs="Arial"/>
          <w:noProof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I highlight the weakness of the program and </w:t>
      </w:r>
      <w:r w:rsidR="00E1659E">
        <w:rPr>
          <w:rFonts w:ascii="Arial" w:hAnsi="Arial" w:cs="Arial"/>
          <w:sz w:val="28"/>
          <w:szCs w:val="28"/>
          <w:lang w:eastAsia="en-CA"/>
        </w:rPr>
        <w:t xml:space="preserve">the </w:t>
      </w:r>
      <w:r>
        <w:rPr>
          <w:rFonts w:ascii="Arial" w:hAnsi="Arial" w:cs="Arial"/>
          <w:sz w:val="28"/>
          <w:szCs w:val="28"/>
          <w:lang w:eastAsia="en-CA"/>
        </w:rPr>
        <w:t>possible solution</w:t>
      </w:r>
      <w:r w:rsidR="00E1659E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to </w:t>
      </w:r>
      <w:r w:rsidRPr="000618AF">
        <w:rPr>
          <w:rFonts w:ascii="Arial" w:hAnsi="Arial" w:cs="Arial"/>
          <w:noProof/>
          <w:sz w:val="28"/>
          <w:szCs w:val="28"/>
          <w:lang w:eastAsia="en-CA"/>
        </w:rPr>
        <w:t>these weakness</w:t>
      </w:r>
      <w:r w:rsidR="00E1659E">
        <w:rPr>
          <w:rFonts w:ascii="Arial" w:hAnsi="Arial" w:cs="Arial"/>
          <w:noProof/>
          <w:sz w:val="28"/>
          <w:szCs w:val="28"/>
          <w:lang w:eastAsia="en-CA"/>
        </w:rPr>
        <w:t>es</w:t>
      </w:r>
      <w:r>
        <w:rPr>
          <w:rFonts w:ascii="Arial" w:hAnsi="Arial" w:cs="Arial"/>
          <w:sz w:val="28"/>
          <w:szCs w:val="28"/>
          <w:lang w:eastAsia="en-CA"/>
        </w:rPr>
        <w:t>.</w:t>
      </w:r>
    </w:p>
    <w:p w:rsidR="009E3C4A" w:rsidRDefault="009E3C4A" w:rsidP="00C93885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 w:rsidR="00532453">
          <w:rPr>
            <w:noProof/>
          </w:rPr>
          <w:t>4</w:t>
        </w:r>
      </w:fldSimple>
    </w:p>
    <w:p w:rsidR="009E3C4A" w:rsidRPr="009E3C4A" w:rsidRDefault="009E3C4A" w:rsidP="009E3C4A">
      <w:pPr>
        <w:keepNext/>
        <w:spacing w:line="360" w:lineRule="auto"/>
      </w:pPr>
      <w:r w:rsidRPr="009E3C4A">
        <w:rPr>
          <w:rFonts w:ascii="Arial" w:hAnsi="Arial" w:cs="Arial"/>
          <w:noProof/>
          <w:sz w:val="28"/>
          <w:szCs w:val="28"/>
          <w:lang w:eastAsia="en-CA"/>
        </w:rPr>
        <w:drawing>
          <wp:inline distT="0" distB="0" distL="0" distR="0" wp14:anchorId="12C26085" wp14:editId="45FD9712">
            <wp:extent cx="5486400" cy="3657600"/>
            <wp:effectExtent l="0" t="0" r="0" b="0"/>
            <wp:docPr id="3" name="Picture 3" descr="C:\Users\martin\Desktop\python\first_try\graphs\final 2\intact_nerve_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esktop\python\first_try\graphs\final 2\intact_nerve_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E4F" w:rsidRDefault="00C62708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In F</w:t>
      </w:r>
      <w:r w:rsidR="00C93885">
        <w:rPr>
          <w:rFonts w:ascii="Arial" w:hAnsi="Arial" w:cs="Arial"/>
          <w:sz w:val="28"/>
          <w:szCs w:val="28"/>
          <w:lang w:eastAsia="en-CA"/>
        </w:rPr>
        <w:t>igure 4</w:t>
      </w:r>
      <w:r>
        <w:rPr>
          <w:rFonts w:ascii="Arial" w:hAnsi="Arial" w:cs="Arial"/>
          <w:sz w:val="28"/>
          <w:szCs w:val="28"/>
          <w:lang w:eastAsia="en-CA"/>
        </w:rPr>
        <w:t>,</w:t>
      </w:r>
      <w:r w:rsidR="00C93885">
        <w:rPr>
          <w:rFonts w:ascii="Arial" w:hAnsi="Arial" w:cs="Arial"/>
          <w:sz w:val="28"/>
          <w:szCs w:val="28"/>
          <w:lang w:eastAsia="en-CA"/>
        </w:rPr>
        <w:t xml:space="preserve"> we can see the compound action potential at </w:t>
      </w:r>
      <w:r w:rsidR="00195588" w:rsidRPr="00195588">
        <w:rPr>
          <w:rFonts w:ascii="Arial" w:hAnsi="Arial" w:cs="Arial"/>
          <w:noProof/>
          <w:sz w:val="28"/>
          <w:szCs w:val="28"/>
          <w:lang w:eastAsia="en-CA"/>
        </w:rPr>
        <w:t xml:space="preserve">a </w:t>
      </w:r>
      <w:r w:rsidR="00C93885" w:rsidRPr="00195588">
        <w:rPr>
          <w:rFonts w:ascii="Arial" w:hAnsi="Arial" w:cs="Arial"/>
          <w:noProof/>
          <w:sz w:val="28"/>
          <w:szCs w:val="28"/>
          <w:lang w:eastAsia="en-CA"/>
        </w:rPr>
        <w:t>different</w:t>
      </w:r>
      <w:r w:rsidR="00C93885">
        <w:rPr>
          <w:rFonts w:ascii="Arial" w:hAnsi="Arial" w:cs="Arial"/>
          <w:sz w:val="28"/>
          <w:szCs w:val="28"/>
          <w:lang w:eastAsia="en-CA"/>
        </w:rPr>
        <w:t xml:space="preserve"> point and</w:t>
      </w:r>
      <w:r w:rsidR="00195588">
        <w:rPr>
          <w:rFonts w:ascii="Arial" w:hAnsi="Arial" w:cs="Arial"/>
          <w:sz w:val="28"/>
          <w:szCs w:val="28"/>
          <w:lang w:eastAsia="en-CA"/>
        </w:rPr>
        <w:t xml:space="preserve"> a</w:t>
      </w:r>
      <w:r w:rsidR="00C93885">
        <w:rPr>
          <w:rFonts w:ascii="Arial" w:hAnsi="Arial" w:cs="Arial"/>
          <w:sz w:val="28"/>
          <w:szCs w:val="28"/>
          <w:lang w:eastAsia="en-CA"/>
        </w:rPr>
        <w:t xml:space="preserve"> </w:t>
      </w:r>
      <w:r w:rsidR="00C93885" w:rsidRPr="00195588">
        <w:rPr>
          <w:rFonts w:ascii="Arial" w:hAnsi="Arial" w:cs="Arial"/>
          <w:noProof/>
          <w:sz w:val="28"/>
          <w:szCs w:val="28"/>
          <w:lang w:eastAsia="en-CA"/>
        </w:rPr>
        <w:t>different</w:t>
      </w:r>
      <w:r w:rsidR="00C93885">
        <w:rPr>
          <w:rFonts w:ascii="Arial" w:hAnsi="Arial" w:cs="Arial"/>
          <w:sz w:val="28"/>
          <w:szCs w:val="28"/>
          <w:lang w:eastAsia="en-CA"/>
        </w:rPr>
        <w:t xml:space="preserve"> time on the nerve. The curve to the left is where the current pulse is inject</w:t>
      </w:r>
      <w:r w:rsidR="00C65E4F">
        <w:rPr>
          <w:rFonts w:ascii="Arial" w:hAnsi="Arial" w:cs="Arial"/>
          <w:sz w:val="28"/>
          <w:szCs w:val="28"/>
          <w:lang w:eastAsia="en-CA"/>
        </w:rPr>
        <w:t>ed and the curve to the right is at the end of the nerve.</w:t>
      </w:r>
    </w:p>
    <w:p w:rsidR="00C65E4F" w:rsidRDefault="00462E52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As the signal travel</w:t>
      </w:r>
      <w:r w:rsidR="0043571C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along the </w:t>
      </w:r>
      <w:r w:rsidRPr="00462E52">
        <w:rPr>
          <w:rFonts w:ascii="Arial" w:hAnsi="Arial" w:cs="Arial"/>
          <w:noProof/>
          <w:sz w:val="28"/>
          <w:szCs w:val="28"/>
          <w:lang w:eastAsia="en-CA"/>
        </w:rPr>
        <w:t>nerve</w:t>
      </w:r>
      <w:r>
        <w:rPr>
          <w:rFonts w:ascii="Arial" w:hAnsi="Arial" w:cs="Arial"/>
          <w:noProof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the max value of the action potential become</w:t>
      </w:r>
      <w:r w:rsidR="0043571C">
        <w:rPr>
          <w:rFonts w:ascii="Arial" w:hAnsi="Arial" w:cs="Arial"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lower and</w:t>
      </w:r>
      <w:r w:rsidR="00EC6D54">
        <w:rPr>
          <w:rFonts w:ascii="Arial" w:hAnsi="Arial" w:cs="Arial"/>
          <w:sz w:val="28"/>
          <w:szCs w:val="28"/>
          <w:lang w:eastAsia="en-CA"/>
        </w:rPr>
        <w:t xml:space="preserve"> </w:t>
      </w:r>
      <w:r w:rsidR="00EC6D54" w:rsidRPr="00EC6D54">
        <w:rPr>
          <w:rFonts w:ascii="Arial" w:hAnsi="Arial" w:cs="Arial"/>
          <w:noProof/>
          <w:sz w:val="28"/>
          <w:szCs w:val="28"/>
          <w:lang w:eastAsia="en-CA"/>
        </w:rPr>
        <w:t>it</w:t>
      </w:r>
      <w:r w:rsidR="00EC6D54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EC6D54">
        <w:rPr>
          <w:rFonts w:ascii="Arial" w:hAnsi="Arial" w:cs="Arial"/>
          <w:sz w:val="28"/>
          <w:szCs w:val="28"/>
          <w:lang w:eastAsia="en-CA"/>
        </w:rPr>
        <w:t xml:space="preserve"> duration become</w:t>
      </w:r>
      <w:r w:rsidR="0043571C">
        <w:rPr>
          <w:rFonts w:ascii="Arial" w:hAnsi="Arial" w:cs="Arial"/>
          <w:sz w:val="28"/>
          <w:szCs w:val="28"/>
          <w:lang w:eastAsia="en-CA"/>
        </w:rPr>
        <w:t xml:space="preserve">s </w:t>
      </w:r>
      <w:r w:rsidR="00EC6D54">
        <w:rPr>
          <w:rFonts w:ascii="Arial" w:hAnsi="Arial" w:cs="Arial"/>
          <w:sz w:val="28"/>
          <w:szCs w:val="28"/>
          <w:lang w:eastAsia="en-CA"/>
        </w:rPr>
        <w:t>longer</w:t>
      </w:r>
      <w:r>
        <w:rPr>
          <w:rFonts w:ascii="Arial" w:hAnsi="Arial" w:cs="Arial"/>
          <w:sz w:val="28"/>
          <w:szCs w:val="28"/>
          <w:lang w:eastAsia="en-CA"/>
        </w:rPr>
        <w:t>.</w:t>
      </w:r>
      <w:r w:rsidR="00195588">
        <w:rPr>
          <w:rFonts w:ascii="Arial" w:hAnsi="Arial" w:cs="Arial"/>
          <w:sz w:val="28"/>
          <w:szCs w:val="28"/>
          <w:lang w:eastAsia="en-CA"/>
        </w:rPr>
        <w:t xml:space="preserve"> This is due to the different traveling speed</w:t>
      </w:r>
      <w:r w:rsidR="0043571C">
        <w:rPr>
          <w:rFonts w:ascii="Arial" w:hAnsi="Arial" w:cs="Arial"/>
          <w:sz w:val="28"/>
          <w:szCs w:val="28"/>
          <w:lang w:eastAsia="en-CA"/>
        </w:rPr>
        <w:t>s among axons of different</w:t>
      </w:r>
      <w:r w:rsidR="00195588">
        <w:rPr>
          <w:rFonts w:ascii="Arial" w:hAnsi="Arial" w:cs="Arial"/>
          <w:sz w:val="28"/>
          <w:szCs w:val="28"/>
          <w:lang w:eastAsia="en-CA"/>
        </w:rPr>
        <w:t xml:space="preserve"> sizes.</w:t>
      </w:r>
      <w:r w:rsidR="00EC6D54">
        <w:rPr>
          <w:rFonts w:ascii="Arial" w:hAnsi="Arial" w:cs="Arial"/>
          <w:sz w:val="28"/>
          <w:szCs w:val="28"/>
          <w:lang w:eastAsia="en-CA"/>
        </w:rPr>
        <w:t xml:space="preserve"> In the next three </w:t>
      </w:r>
      <w:r w:rsidR="00EC6D54" w:rsidRPr="00EC6D54">
        <w:rPr>
          <w:rFonts w:ascii="Arial" w:hAnsi="Arial" w:cs="Arial"/>
          <w:noProof/>
          <w:sz w:val="28"/>
          <w:szCs w:val="28"/>
          <w:lang w:eastAsia="en-CA"/>
        </w:rPr>
        <w:t>figures</w:t>
      </w:r>
      <w:r w:rsidR="00EC6D54">
        <w:rPr>
          <w:rFonts w:ascii="Arial" w:hAnsi="Arial" w:cs="Arial"/>
          <w:noProof/>
          <w:sz w:val="28"/>
          <w:szCs w:val="28"/>
          <w:lang w:eastAsia="en-CA"/>
        </w:rPr>
        <w:t>,</w:t>
      </w:r>
      <w:r w:rsidR="00EC6D54">
        <w:rPr>
          <w:rFonts w:ascii="Arial" w:hAnsi="Arial" w:cs="Arial"/>
          <w:sz w:val="28"/>
          <w:szCs w:val="28"/>
          <w:lang w:eastAsia="en-CA"/>
        </w:rPr>
        <w:t xml:space="preserve"> we look at the relationship between the damage added and the traveling speed.</w:t>
      </w:r>
    </w:p>
    <w:p w:rsidR="00A32924" w:rsidRDefault="00A32924" w:rsidP="00A32924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 w:rsidR="00532453">
          <w:rPr>
            <w:noProof/>
          </w:rPr>
          <w:t>5</w:t>
        </w:r>
      </w:fldSimple>
    </w:p>
    <w:p w:rsidR="00A32924" w:rsidRDefault="00A32924" w:rsidP="00B8398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 w:rsidRPr="00A32924">
        <w:rPr>
          <w:rFonts w:ascii="Arial" w:hAnsi="Arial" w:cs="Arial"/>
          <w:noProof/>
          <w:sz w:val="28"/>
          <w:szCs w:val="28"/>
          <w:lang w:eastAsia="en-CA"/>
        </w:rPr>
        <w:drawing>
          <wp:inline distT="0" distB="0" distL="0" distR="0">
            <wp:extent cx="5486400" cy="3657600"/>
            <wp:effectExtent l="0" t="0" r="0" b="0"/>
            <wp:docPr id="6" name="Picture 6" descr="C:\Users\martin\Desktop\python\first_try\graphs\final 1\nerve_da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n\Desktop\python\first_try\graphs\final 1\nerve_da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53" w:rsidRDefault="007C6F75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In</w:t>
      </w:r>
      <w:r w:rsidR="00556E30">
        <w:rPr>
          <w:rFonts w:ascii="Arial" w:hAnsi="Arial" w:cs="Arial"/>
          <w:sz w:val="28"/>
          <w:szCs w:val="28"/>
          <w:lang w:eastAsia="en-CA"/>
        </w:rPr>
        <w:t xml:space="preserve"> this</w:t>
      </w:r>
      <w:r>
        <w:rPr>
          <w:rFonts w:ascii="Arial" w:hAnsi="Arial" w:cs="Arial"/>
          <w:sz w:val="28"/>
          <w:szCs w:val="28"/>
          <w:lang w:eastAsia="en-CA"/>
        </w:rPr>
        <w:t xml:space="preserve"> </w:t>
      </w:r>
      <w:r w:rsidRPr="007C6F75">
        <w:rPr>
          <w:rFonts w:ascii="Arial" w:hAnsi="Arial" w:cs="Arial"/>
          <w:noProof/>
          <w:sz w:val="28"/>
          <w:szCs w:val="28"/>
          <w:lang w:eastAsia="en-CA"/>
        </w:rPr>
        <w:t>simulation</w:t>
      </w:r>
      <w:r>
        <w:rPr>
          <w:rFonts w:ascii="Arial" w:hAnsi="Arial" w:cs="Arial"/>
          <w:sz w:val="28"/>
          <w:szCs w:val="28"/>
          <w:lang w:eastAsia="en-CA"/>
        </w:rPr>
        <w:t xml:space="preserve">, I added constant damage on all the axons starting at 5 </w:t>
      </w:r>
      <w:r w:rsidRPr="007C6F75">
        <w:rPr>
          <w:rFonts w:ascii="Arial" w:hAnsi="Arial" w:cs="Arial"/>
          <w:noProof/>
          <w:sz w:val="28"/>
          <w:szCs w:val="28"/>
          <w:lang w:eastAsia="en-CA"/>
        </w:rPr>
        <w:t>centimeter</w:t>
      </w:r>
      <w:r>
        <w:rPr>
          <w:rFonts w:ascii="Arial" w:hAnsi="Arial" w:cs="Arial"/>
          <w:noProof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and ending at 15 centimeters.</w:t>
      </w:r>
      <w:r w:rsidR="00532453">
        <w:rPr>
          <w:rFonts w:ascii="Arial" w:hAnsi="Arial" w:cs="Arial"/>
          <w:sz w:val="28"/>
          <w:szCs w:val="28"/>
          <w:lang w:eastAsia="en-CA"/>
        </w:rPr>
        <w:t xml:space="preserve"> On</w:t>
      </w:r>
      <w:r w:rsidR="00C62708">
        <w:rPr>
          <w:rFonts w:ascii="Arial" w:hAnsi="Arial" w:cs="Arial"/>
          <w:sz w:val="28"/>
          <w:szCs w:val="28"/>
          <w:lang w:eastAsia="en-CA"/>
        </w:rPr>
        <w:t xml:space="preserve"> the next page in F</w:t>
      </w:r>
      <w:r w:rsidR="00532453">
        <w:rPr>
          <w:rFonts w:ascii="Arial" w:hAnsi="Arial" w:cs="Arial"/>
          <w:sz w:val="28"/>
          <w:szCs w:val="28"/>
          <w:lang w:eastAsia="en-CA"/>
        </w:rPr>
        <w:t xml:space="preserve">igure 6 and 7, we can see that when the compound action potential </w:t>
      </w:r>
      <w:r w:rsidR="00532453" w:rsidRPr="000618AF">
        <w:rPr>
          <w:rFonts w:ascii="Arial" w:hAnsi="Arial" w:cs="Arial"/>
          <w:noProof/>
          <w:sz w:val="28"/>
          <w:szCs w:val="28"/>
          <w:lang w:eastAsia="en-CA"/>
        </w:rPr>
        <w:t>enter</w:t>
      </w:r>
      <w:r w:rsidR="00C62708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the damaged zone</w:t>
      </w:r>
      <w:r w:rsidR="00C62708">
        <w:rPr>
          <w:rFonts w:ascii="Arial" w:hAnsi="Arial" w:cs="Arial"/>
          <w:sz w:val="28"/>
          <w:szCs w:val="28"/>
          <w:lang w:eastAsia="en-CA"/>
        </w:rPr>
        <w:t>,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it</w:t>
      </w:r>
      <w:r w:rsidR="00532453">
        <w:rPr>
          <w:rFonts w:ascii="Arial" w:hAnsi="Arial" w:cs="Arial"/>
          <w:sz w:val="28"/>
          <w:szCs w:val="28"/>
          <w:lang w:eastAsia="en-CA"/>
        </w:rPr>
        <w:t xml:space="preserve"> speeds </w:t>
      </w:r>
      <w:r w:rsidR="00C62708">
        <w:rPr>
          <w:rFonts w:ascii="Arial" w:hAnsi="Arial" w:cs="Arial"/>
          <w:sz w:val="28"/>
          <w:szCs w:val="28"/>
          <w:lang w:eastAsia="en-CA"/>
        </w:rPr>
        <w:t xml:space="preserve">up </w:t>
      </w:r>
      <w:r w:rsidR="00532453">
        <w:rPr>
          <w:rFonts w:ascii="Arial" w:hAnsi="Arial" w:cs="Arial"/>
          <w:sz w:val="28"/>
          <w:szCs w:val="28"/>
          <w:lang w:eastAsia="en-CA"/>
        </w:rPr>
        <w:t xml:space="preserve">and </w:t>
      </w:r>
      <w:r w:rsidR="00532453" w:rsidRPr="000618AF">
        <w:rPr>
          <w:rFonts w:ascii="Arial" w:hAnsi="Arial" w:cs="Arial"/>
          <w:noProof/>
          <w:sz w:val="28"/>
          <w:szCs w:val="28"/>
          <w:lang w:eastAsia="en-CA"/>
        </w:rPr>
        <w:t>it</w:t>
      </w:r>
      <w:r w:rsidR="00C62708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532453">
        <w:rPr>
          <w:rFonts w:ascii="Arial" w:hAnsi="Arial" w:cs="Arial"/>
          <w:sz w:val="28"/>
          <w:szCs w:val="28"/>
          <w:lang w:eastAsia="en-CA"/>
        </w:rPr>
        <w:t xml:space="preserve"> durations change almost </w:t>
      </w:r>
      <w:r w:rsidR="00532453" w:rsidRPr="007E38F9">
        <w:rPr>
          <w:rFonts w:ascii="Arial" w:hAnsi="Arial" w:cs="Arial"/>
          <w:noProof/>
          <w:sz w:val="28"/>
          <w:szCs w:val="28"/>
          <w:lang w:eastAsia="en-CA"/>
        </w:rPr>
        <w:t>immediat</w:t>
      </w:r>
      <w:r w:rsidR="007E38F9">
        <w:rPr>
          <w:rFonts w:ascii="Arial" w:hAnsi="Arial" w:cs="Arial"/>
          <w:noProof/>
          <w:sz w:val="28"/>
          <w:szCs w:val="28"/>
          <w:lang w:eastAsia="en-CA"/>
        </w:rPr>
        <w:t>e</w:t>
      </w:r>
      <w:r w:rsidR="00532453" w:rsidRPr="007E38F9">
        <w:rPr>
          <w:rFonts w:ascii="Arial" w:hAnsi="Arial" w:cs="Arial"/>
          <w:noProof/>
          <w:sz w:val="28"/>
          <w:szCs w:val="28"/>
          <w:lang w:eastAsia="en-CA"/>
        </w:rPr>
        <w:t>ly</w:t>
      </w:r>
      <w:r w:rsidR="00532453">
        <w:rPr>
          <w:rFonts w:ascii="Arial" w:hAnsi="Arial" w:cs="Arial"/>
          <w:sz w:val="28"/>
          <w:szCs w:val="28"/>
          <w:lang w:eastAsia="en-CA"/>
        </w:rPr>
        <w:t>.</w:t>
      </w:r>
      <w:r w:rsidR="0043571C">
        <w:rPr>
          <w:rFonts w:ascii="Arial" w:hAnsi="Arial" w:cs="Arial"/>
          <w:sz w:val="28"/>
          <w:szCs w:val="28"/>
          <w:lang w:eastAsia="en-CA"/>
        </w:rPr>
        <w:t xml:space="preserve"> 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Two </w:t>
      </w:r>
      <w:r w:rsidR="007E38F9" w:rsidRPr="007E38F9">
        <w:rPr>
          <w:rFonts w:ascii="Arial" w:hAnsi="Arial" w:cs="Arial"/>
          <w:noProof/>
          <w:sz w:val="28"/>
          <w:szCs w:val="28"/>
          <w:lang w:eastAsia="en-CA"/>
        </w:rPr>
        <w:t>important</w:t>
      </w:r>
      <w:r w:rsidR="00C62708">
        <w:rPr>
          <w:rFonts w:ascii="Arial" w:hAnsi="Arial" w:cs="Arial"/>
          <w:sz w:val="28"/>
          <w:szCs w:val="28"/>
          <w:lang w:eastAsia="en-CA"/>
        </w:rPr>
        <w:t xml:space="preserve"> points to note: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first the speed of propagation in the first few centimeter</w:t>
      </w:r>
      <w:r w:rsidR="0043571C">
        <w:rPr>
          <w:rFonts w:ascii="Arial" w:hAnsi="Arial" w:cs="Arial"/>
          <w:sz w:val="28"/>
          <w:szCs w:val="28"/>
          <w:lang w:eastAsia="en-CA"/>
        </w:rPr>
        <w:t>s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is ve</w:t>
      </w:r>
      <w:r w:rsidR="00C62708">
        <w:rPr>
          <w:rFonts w:ascii="Arial" w:hAnsi="Arial" w:cs="Arial"/>
          <w:sz w:val="28"/>
          <w:szCs w:val="28"/>
          <w:lang w:eastAsia="en-CA"/>
        </w:rPr>
        <w:t>ry high, which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is due to the current being injected </w:t>
      </w:r>
      <w:r w:rsidR="00C62708">
        <w:rPr>
          <w:rFonts w:ascii="Arial" w:hAnsi="Arial" w:cs="Arial"/>
          <w:sz w:val="28"/>
          <w:szCs w:val="28"/>
          <w:lang w:eastAsia="en-CA"/>
        </w:rPr>
        <w:t>(</w:t>
      </w:r>
      <w:r w:rsidR="007E38F9">
        <w:rPr>
          <w:rFonts w:ascii="Arial" w:hAnsi="Arial" w:cs="Arial"/>
          <w:sz w:val="28"/>
          <w:szCs w:val="28"/>
          <w:lang w:eastAsia="en-CA"/>
        </w:rPr>
        <w:t>which boost</w:t>
      </w:r>
      <w:r w:rsidR="0043571C">
        <w:rPr>
          <w:rFonts w:ascii="Arial" w:hAnsi="Arial" w:cs="Arial"/>
          <w:sz w:val="28"/>
          <w:szCs w:val="28"/>
          <w:lang w:eastAsia="en-CA"/>
        </w:rPr>
        <w:t>s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the speed at which the action potential is being triggered</w:t>
      </w:r>
      <w:r w:rsidR="00C62708">
        <w:rPr>
          <w:rFonts w:ascii="Arial" w:hAnsi="Arial" w:cs="Arial"/>
          <w:sz w:val="28"/>
          <w:szCs w:val="28"/>
          <w:lang w:eastAsia="en-CA"/>
        </w:rPr>
        <w:t>), and s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econd, the line representing the speed </w:t>
      </w:r>
      <w:r w:rsidR="008C2649">
        <w:rPr>
          <w:rFonts w:ascii="Arial" w:hAnsi="Arial" w:cs="Arial"/>
          <w:noProof/>
          <w:sz w:val="28"/>
          <w:szCs w:val="28"/>
          <w:lang w:eastAsia="en-CA"/>
        </w:rPr>
        <w:t>change</w:t>
      </w:r>
      <w:r w:rsidR="0043571C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</w:t>
      </w:r>
      <w:r w:rsidR="007E38F9" w:rsidRPr="007E38F9">
        <w:rPr>
          <w:rFonts w:ascii="Arial" w:hAnsi="Arial" w:cs="Arial"/>
          <w:noProof/>
          <w:sz w:val="28"/>
          <w:szCs w:val="28"/>
          <w:lang w:eastAsia="en-CA"/>
        </w:rPr>
        <w:t>abru</w:t>
      </w:r>
      <w:r w:rsidR="007E38F9">
        <w:rPr>
          <w:rFonts w:ascii="Arial" w:hAnsi="Arial" w:cs="Arial"/>
          <w:noProof/>
          <w:sz w:val="28"/>
          <w:szCs w:val="28"/>
          <w:lang w:eastAsia="en-CA"/>
        </w:rPr>
        <w:t>p</w:t>
      </w:r>
      <w:r w:rsidR="007E38F9" w:rsidRPr="007E38F9">
        <w:rPr>
          <w:rFonts w:ascii="Arial" w:hAnsi="Arial" w:cs="Arial"/>
          <w:noProof/>
          <w:sz w:val="28"/>
          <w:szCs w:val="28"/>
          <w:lang w:eastAsia="en-CA"/>
        </w:rPr>
        <w:t>tly</w:t>
      </w:r>
      <w:r w:rsidR="00C62708">
        <w:rPr>
          <w:rFonts w:ascii="Arial" w:hAnsi="Arial" w:cs="Arial"/>
          <w:noProof/>
          <w:sz w:val="28"/>
          <w:szCs w:val="28"/>
          <w:lang w:eastAsia="en-CA"/>
        </w:rPr>
        <w:t>,</w:t>
      </w:r>
      <w:r w:rsidR="00863FE9">
        <w:rPr>
          <w:rFonts w:ascii="Arial" w:hAnsi="Arial" w:cs="Arial"/>
          <w:sz w:val="28"/>
          <w:szCs w:val="28"/>
          <w:lang w:eastAsia="en-CA"/>
        </w:rPr>
        <w:t xml:space="preserve"> which</w:t>
      </w:r>
      <w:r w:rsidR="007E38F9">
        <w:rPr>
          <w:rFonts w:ascii="Arial" w:hAnsi="Arial" w:cs="Arial"/>
          <w:sz w:val="28"/>
          <w:szCs w:val="28"/>
          <w:lang w:eastAsia="en-CA"/>
        </w:rPr>
        <w:t xml:space="preserve"> is due to t</w:t>
      </w:r>
      <w:r w:rsidR="00863FE9">
        <w:rPr>
          <w:rFonts w:ascii="Arial" w:hAnsi="Arial" w:cs="Arial"/>
          <w:sz w:val="28"/>
          <w:szCs w:val="28"/>
          <w:lang w:eastAsia="en-CA"/>
        </w:rPr>
        <w:t>he discrete nature of the nodes.</w:t>
      </w:r>
    </w:p>
    <w:p w:rsidR="00532453" w:rsidRDefault="00532453" w:rsidP="00532453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532453" w:rsidRDefault="00532453" w:rsidP="00B8398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 w:rsidRPr="00532453">
        <w:rPr>
          <w:rFonts w:ascii="Arial" w:hAnsi="Arial" w:cs="Arial"/>
          <w:noProof/>
          <w:sz w:val="28"/>
          <w:szCs w:val="28"/>
          <w:lang w:eastAsia="en-CA"/>
        </w:rPr>
        <w:drawing>
          <wp:inline distT="0" distB="0" distL="0" distR="0">
            <wp:extent cx="5486400" cy="3657600"/>
            <wp:effectExtent l="0" t="0" r="0" b="0"/>
            <wp:docPr id="7" name="Picture 7" descr="C:\Users\martin\Desktop\python\first_try\graphs\final 1\nerve_ap_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n\Desktop\python\first_try\graphs\final 1\nerve_ap_spe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53" w:rsidRDefault="00532453" w:rsidP="00532453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:rsidR="00532453" w:rsidRDefault="00532453" w:rsidP="00B8398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 w:rsidRPr="00532453">
        <w:rPr>
          <w:rFonts w:ascii="Arial" w:hAnsi="Arial" w:cs="Arial"/>
          <w:noProof/>
          <w:sz w:val="28"/>
          <w:szCs w:val="28"/>
          <w:lang w:eastAsia="en-CA"/>
        </w:rPr>
        <w:drawing>
          <wp:inline distT="0" distB="0" distL="0" distR="0">
            <wp:extent cx="5486400" cy="3657600"/>
            <wp:effectExtent l="0" t="0" r="0" b="0"/>
            <wp:docPr id="9" name="Picture 9" descr="C:\Users\martin\Desktop\python\first_try\graphs\final 1\nerve_ap_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in\Desktop\python\first_try\graphs\final 1\nerve_ap_widt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53" w:rsidRDefault="00000807" w:rsidP="009D576D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CA"/>
        </w:rPr>
      </w:pPr>
      <w:r>
        <w:rPr>
          <w:rFonts w:ascii="Arial" w:hAnsi="Arial" w:cs="Arial"/>
          <w:b/>
          <w:sz w:val="28"/>
          <w:szCs w:val="28"/>
          <w:lang w:eastAsia="en-CA"/>
        </w:rPr>
        <w:lastRenderedPageBreak/>
        <w:t>Discussion</w:t>
      </w:r>
    </w:p>
    <w:p w:rsidR="00000807" w:rsidRDefault="00000807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 xml:space="preserve">By measuring the compound action potential at </w:t>
      </w:r>
      <w:r w:rsidRPr="00000807">
        <w:rPr>
          <w:rFonts w:ascii="Arial" w:hAnsi="Arial" w:cs="Arial"/>
          <w:noProof/>
          <w:sz w:val="28"/>
          <w:szCs w:val="28"/>
          <w:lang w:eastAsia="en-CA"/>
        </w:rPr>
        <w:t>different</w:t>
      </w:r>
      <w:r>
        <w:rPr>
          <w:rFonts w:ascii="Arial" w:hAnsi="Arial" w:cs="Arial"/>
          <w:sz w:val="28"/>
          <w:szCs w:val="28"/>
          <w:lang w:eastAsia="en-CA"/>
        </w:rPr>
        <w:t xml:space="preserve"> points on the nerve</w:t>
      </w:r>
      <w:r w:rsidR="00A97AF2">
        <w:rPr>
          <w:rFonts w:ascii="Arial" w:hAnsi="Arial" w:cs="Arial"/>
          <w:sz w:val="28"/>
          <w:szCs w:val="28"/>
          <w:lang w:eastAsia="en-CA"/>
        </w:rPr>
        <w:t>,</w:t>
      </w:r>
      <w:r>
        <w:rPr>
          <w:rFonts w:ascii="Arial" w:hAnsi="Arial" w:cs="Arial"/>
          <w:sz w:val="28"/>
          <w:szCs w:val="28"/>
          <w:lang w:eastAsia="en-CA"/>
        </w:rPr>
        <w:t xml:space="preserve"> we could potentially determine if the damage is present just by analyzing</w:t>
      </w:r>
      <w:r w:rsidRPr="00000807">
        <w:rPr>
          <w:rFonts w:ascii="Arial" w:hAnsi="Arial" w:cs="Arial"/>
          <w:noProof/>
          <w:sz w:val="28"/>
          <w:szCs w:val="28"/>
          <w:lang w:eastAsia="en-CA"/>
        </w:rPr>
        <w:t xml:space="preserve"> the</w:t>
      </w:r>
      <w:r>
        <w:rPr>
          <w:rFonts w:ascii="Arial" w:hAnsi="Arial" w:cs="Arial"/>
          <w:sz w:val="28"/>
          <w:szCs w:val="28"/>
          <w:lang w:eastAsia="en-CA"/>
        </w:rPr>
        <w:t xml:space="preserve"> </w:t>
      </w:r>
      <w:r w:rsidRPr="00000807">
        <w:rPr>
          <w:rFonts w:ascii="Arial" w:hAnsi="Arial" w:cs="Arial"/>
          <w:noProof/>
          <w:sz w:val="28"/>
          <w:szCs w:val="28"/>
          <w:lang w:eastAsia="en-CA"/>
        </w:rPr>
        <w:t>speed</w:t>
      </w:r>
      <w:r>
        <w:rPr>
          <w:rFonts w:ascii="Arial" w:hAnsi="Arial" w:cs="Arial"/>
          <w:sz w:val="28"/>
          <w:szCs w:val="28"/>
          <w:lang w:eastAsia="en-CA"/>
        </w:rPr>
        <w:t xml:space="preserve"> of propagation. Since in the real </w:t>
      </w:r>
      <w:r w:rsidRPr="00000807">
        <w:rPr>
          <w:rFonts w:ascii="Arial" w:hAnsi="Arial" w:cs="Arial"/>
          <w:noProof/>
          <w:sz w:val="28"/>
          <w:szCs w:val="28"/>
          <w:lang w:eastAsia="en-CA"/>
        </w:rPr>
        <w:t>world</w:t>
      </w:r>
      <w:r w:rsidR="00A97AF2">
        <w:rPr>
          <w:rFonts w:ascii="Arial" w:hAnsi="Arial" w:cs="Arial"/>
          <w:sz w:val="28"/>
          <w:szCs w:val="28"/>
          <w:lang w:eastAsia="en-CA"/>
        </w:rPr>
        <w:t xml:space="preserve"> we can</w:t>
      </w:r>
      <w:r>
        <w:rPr>
          <w:rFonts w:ascii="Arial" w:hAnsi="Arial" w:cs="Arial"/>
          <w:sz w:val="28"/>
          <w:szCs w:val="28"/>
          <w:lang w:eastAsia="en-CA"/>
        </w:rPr>
        <w:t>not compare the data measured with the “not-damaged” version of this data, we could look for</w:t>
      </w:r>
      <w:r w:rsidR="00FF4C5D">
        <w:rPr>
          <w:rFonts w:ascii="Arial" w:hAnsi="Arial" w:cs="Arial"/>
          <w:sz w:val="28"/>
          <w:szCs w:val="28"/>
          <w:lang w:eastAsia="en-CA"/>
        </w:rPr>
        <w:t xml:space="preserve"> a</w:t>
      </w:r>
      <w:r>
        <w:rPr>
          <w:rFonts w:ascii="Arial" w:hAnsi="Arial" w:cs="Arial"/>
          <w:sz w:val="28"/>
          <w:szCs w:val="28"/>
          <w:lang w:eastAsia="en-CA"/>
        </w:rPr>
        <w:t xml:space="preserve"> </w:t>
      </w:r>
      <w:r w:rsidRPr="00FF4C5D">
        <w:rPr>
          <w:rFonts w:ascii="Arial" w:hAnsi="Arial" w:cs="Arial"/>
          <w:noProof/>
          <w:sz w:val="28"/>
          <w:szCs w:val="28"/>
          <w:lang w:eastAsia="en-CA"/>
        </w:rPr>
        <w:t>sudden</w:t>
      </w:r>
      <w:r>
        <w:rPr>
          <w:rFonts w:ascii="Arial" w:hAnsi="Arial" w:cs="Arial"/>
          <w:sz w:val="28"/>
          <w:szCs w:val="28"/>
          <w:lang w:eastAsia="en-CA"/>
        </w:rPr>
        <w:t xml:space="preserve"> jump in the speed or duration of the compo</w:t>
      </w:r>
      <w:r w:rsidR="00A97AF2">
        <w:rPr>
          <w:rFonts w:ascii="Arial" w:hAnsi="Arial" w:cs="Arial"/>
          <w:sz w:val="28"/>
          <w:szCs w:val="28"/>
          <w:lang w:eastAsia="en-CA"/>
        </w:rPr>
        <w:t>und action potential possibly</w:t>
      </w:r>
      <w:r>
        <w:rPr>
          <w:rFonts w:ascii="Arial" w:hAnsi="Arial" w:cs="Arial"/>
          <w:sz w:val="28"/>
          <w:szCs w:val="28"/>
          <w:lang w:eastAsia="en-CA"/>
        </w:rPr>
        <w:t xml:space="preserve"> indicat</w:t>
      </w:r>
      <w:r w:rsidR="00FF4C5D">
        <w:rPr>
          <w:rFonts w:ascii="Arial" w:hAnsi="Arial" w:cs="Arial"/>
          <w:sz w:val="28"/>
          <w:szCs w:val="28"/>
          <w:lang w:eastAsia="en-CA"/>
        </w:rPr>
        <w:t>ing if</w:t>
      </w:r>
      <w:r>
        <w:rPr>
          <w:rFonts w:ascii="Arial" w:hAnsi="Arial" w:cs="Arial"/>
          <w:sz w:val="28"/>
          <w:szCs w:val="28"/>
          <w:lang w:eastAsia="en-CA"/>
        </w:rPr>
        <w:t xml:space="preserve"> the damage is</w:t>
      </w:r>
      <w:r w:rsidR="00FF4C5D">
        <w:rPr>
          <w:rFonts w:ascii="Arial" w:hAnsi="Arial" w:cs="Arial"/>
          <w:sz w:val="28"/>
          <w:szCs w:val="28"/>
          <w:lang w:eastAsia="en-CA"/>
        </w:rPr>
        <w:t xml:space="preserve"> present</w:t>
      </w:r>
      <w:r>
        <w:rPr>
          <w:rFonts w:ascii="Arial" w:hAnsi="Arial" w:cs="Arial"/>
          <w:sz w:val="28"/>
          <w:szCs w:val="28"/>
          <w:lang w:eastAsia="en-CA"/>
        </w:rPr>
        <w:t>.</w:t>
      </w:r>
    </w:p>
    <w:p w:rsidR="00FF4C5D" w:rsidRDefault="00FF4C5D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</w:p>
    <w:p w:rsidR="0001798D" w:rsidRDefault="00FF4C5D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sz w:val="28"/>
          <w:szCs w:val="28"/>
          <w:lang w:eastAsia="en-CA"/>
        </w:rPr>
        <w:t>However, we</w:t>
      </w:r>
      <w:r w:rsidR="00347A0E">
        <w:rPr>
          <w:rFonts w:ascii="Arial" w:hAnsi="Arial" w:cs="Arial"/>
          <w:sz w:val="28"/>
          <w:szCs w:val="28"/>
          <w:lang w:eastAsia="en-CA"/>
        </w:rPr>
        <w:t xml:space="preserve"> must take into account the</w:t>
      </w:r>
      <w:r>
        <w:rPr>
          <w:rFonts w:ascii="Arial" w:hAnsi="Arial" w:cs="Arial"/>
          <w:sz w:val="28"/>
          <w:szCs w:val="28"/>
          <w:lang w:eastAsia="en-CA"/>
        </w:rPr>
        <w:t xml:space="preserve"> weakness of this model. The many  </w:t>
      </w:r>
      <w:r w:rsidRPr="00FF4C5D">
        <w:rPr>
          <w:rFonts w:ascii="Arial" w:hAnsi="Arial" w:cs="Arial"/>
          <w:noProof/>
          <w:sz w:val="28"/>
          <w:szCs w:val="28"/>
          <w:lang w:eastAsia="en-CA"/>
        </w:rPr>
        <w:t>approximation</w:t>
      </w:r>
      <w:r>
        <w:rPr>
          <w:rFonts w:ascii="Arial" w:hAnsi="Arial" w:cs="Arial"/>
          <w:noProof/>
          <w:sz w:val="28"/>
          <w:szCs w:val="28"/>
          <w:lang w:eastAsia="en-CA"/>
        </w:rPr>
        <w:t>s</w:t>
      </w:r>
      <w:r>
        <w:rPr>
          <w:rFonts w:ascii="Arial" w:hAnsi="Arial" w:cs="Arial"/>
          <w:sz w:val="28"/>
          <w:szCs w:val="28"/>
          <w:lang w:eastAsia="en-CA"/>
        </w:rPr>
        <w:t xml:space="preserve"> used in this model, notably the Hodgkin-Huxley model, the myelin sheath being a perfect insulator and cutting the left and right side of the nerve in order to remove the edge effect</w:t>
      </w:r>
      <w:r w:rsidR="00A97AF2">
        <w:rPr>
          <w:rFonts w:ascii="Arial" w:hAnsi="Arial" w:cs="Arial"/>
          <w:sz w:val="28"/>
          <w:szCs w:val="28"/>
          <w:lang w:eastAsia="en-CA"/>
        </w:rPr>
        <w:t>, which</w:t>
      </w:r>
      <w:r>
        <w:rPr>
          <w:rFonts w:ascii="Arial" w:hAnsi="Arial" w:cs="Arial"/>
          <w:sz w:val="28"/>
          <w:szCs w:val="28"/>
          <w:lang w:eastAsia="en-CA"/>
        </w:rPr>
        <w:t xml:space="preserve"> all add some error to the model.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When we inject the current into the ner</w:t>
      </w:r>
      <w:r w:rsidR="009A2CF2">
        <w:rPr>
          <w:rFonts w:ascii="Arial" w:hAnsi="Arial" w:cs="Arial"/>
          <w:sz w:val="28"/>
          <w:szCs w:val="28"/>
          <w:lang w:eastAsia="en-CA"/>
        </w:rPr>
        <w:t>ve</w:t>
      </w:r>
      <w:r w:rsidR="003D618F">
        <w:rPr>
          <w:rFonts w:ascii="Arial" w:hAnsi="Arial" w:cs="Arial"/>
          <w:sz w:val="28"/>
          <w:szCs w:val="28"/>
          <w:lang w:eastAsia="en-CA"/>
        </w:rPr>
        <w:t>, only one node per axon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</w:t>
      </w:r>
      <w:r w:rsidR="00480A0A" w:rsidRPr="00480A0A">
        <w:rPr>
          <w:rFonts w:ascii="Arial" w:hAnsi="Arial" w:cs="Arial"/>
          <w:noProof/>
          <w:sz w:val="28"/>
          <w:szCs w:val="28"/>
          <w:lang w:eastAsia="en-CA"/>
        </w:rPr>
        <w:t>get</w:t>
      </w:r>
      <w:r w:rsidR="00480A0A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influenced by </w:t>
      </w:r>
      <w:r w:rsidR="00480A0A" w:rsidRPr="00480A0A">
        <w:rPr>
          <w:rFonts w:ascii="Arial" w:hAnsi="Arial" w:cs="Arial"/>
          <w:noProof/>
          <w:sz w:val="28"/>
          <w:szCs w:val="28"/>
          <w:lang w:eastAsia="en-CA"/>
        </w:rPr>
        <w:t>it</w:t>
      </w:r>
      <w:r w:rsidR="000618AF">
        <w:rPr>
          <w:rFonts w:ascii="Arial" w:hAnsi="Arial" w:cs="Arial"/>
          <w:noProof/>
          <w:sz w:val="28"/>
          <w:szCs w:val="28"/>
          <w:lang w:eastAsia="en-CA"/>
        </w:rPr>
        <w:t>, when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</w:t>
      </w:r>
      <w:r w:rsidR="00480A0A" w:rsidRPr="00480A0A">
        <w:rPr>
          <w:rFonts w:ascii="Arial" w:hAnsi="Arial" w:cs="Arial"/>
          <w:noProof/>
          <w:sz w:val="28"/>
          <w:szCs w:val="28"/>
          <w:lang w:eastAsia="en-CA"/>
        </w:rPr>
        <w:t>in reality</w:t>
      </w:r>
      <w:r w:rsidR="00347A0E">
        <w:rPr>
          <w:rFonts w:ascii="Arial" w:hAnsi="Arial" w:cs="Arial"/>
          <w:sz w:val="28"/>
          <w:szCs w:val="28"/>
          <w:lang w:eastAsia="en-CA"/>
        </w:rPr>
        <w:t xml:space="preserve"> nearby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</w:t>
      </w:r>
      <w:r w:rsidR="00480A0A" w:rsidRPr="000618AF">
        <w:rPr>
          <w:rFonts w:ascii="Arial" w:hAnsi="Arial" w:cs="Arial"/>
          <w:noProof/>
          <w:sz w:val="28"/>
          <w:szCs w:val="28"/>
          <w:lang w:eastAsia="en-CA"/>
        </w:rPr>
        <w:t>nodes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would feel this</w:t>
      </w:r>
      <w:r w:rsidR="003D618F">
        <w:rPr>
          <w:rFonts w:ascii="Arial" w:hAnsi="Arial" w:cs="Arial"/>
          <w:sz w:val="28"/>
          <w:szCs w:val="28"/>
          <w:lang w:eastAsia="en-CA"/>
        </w:rPr>
        <w:t xml:space="preserve"> sudden increase in voltage to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</w:t>
      </w:r>
      <w:r w:rsidR="00480A0A" w:rsidRPr="00480A0A">
        <w:rPr>
          <w:rFonts w:ascii="Arial" w:hAnsi="Arial" w:cs="Arial"/>
          <w:noProof/>
          <w:sz w:val="28"/>
          <w:szCs w:val="28"/>
          <w:lang w:eastAsia="en-CA"/>
        </w:rPr>
        <w:t>different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 degree</w:t>
      </w:r>
      <w:r w:rsidR="003D618F">
        <w:rPr>
          <w:rFonts w:ascii="Arial" w:hAnsi="Arial" w:cs="Arial"/>
          <w:sz w:val="28"/>
          <w:szCs w:val="28"/>
          <w:lang w:eastAsia="en-CA"/>
        </w:rPr>
        <w:t>s</w:t>
      </w:r>
      <w:r w:rsidR="00480A0A">
        <w:rPr>
          <w:rFonts w:ascii="Arial" w:hAnsi="Arial" w:cs="Arial"/>
          <w:sz w:val="28"/>
          <w:szCs w:val="28"/>
          <w:lang w:eastAsia="en-CA"/>
        </w:rPr>
        <w:t xml:space="preserve">. </w:t>
      </w:r>
      <w:r w:rsidR="009A2CF2">
        <w:rPr>
          <w:rFonts w:ascii="Arial" w:hAnsi="Arial" w:cs="Arial"/>
          <w:sz w:val="28"/>
          <w:szCs w:val="28"/>
          <w:lang w:eastAsia="en-CA"/>
        </w:rPr>
        <w:t>The bigg</w:t>
      </w:r>
      <w:r w:rsidR="00347A0E">
        <w:rPr>
          <w:rFonts w:ascii="Arial" w:hAnsi="Arial" w:cs="Arial"/>
          <w:sz w:val="28"/>
          <w:szCs w:val="28"/>
          <w:lang w:eastAsia="en-CA"/>
        </w:rPr>
        <w:t>est problem with the model is</w:t>
      </w:r>
      <w:r w:rsidR="009A2CF2">
        <w:rPr>
          <w:rFonts w:ascii="Arial" w:hAnsi="Arial" w:cs="Arial"/>
          <w:sz w:val="28"/>
          <w:szCs w:val="28"/>
          <w:lang w:eastAsia="en-CA"/>
        </w:rPr>
        <w:t xml:space="preserve"> the way I calculated the compound action potential. When we calculate</w:t>
      </w:r>
      <w:r w:rsidR="003D618F">
        <w:rPr>
          <w:rFonts w:ascii="Arial" w:hAnsi="Arial" w:cs="Arial"/>
          <w:sz w:val="28"/>
          <w:szCs w:val="28"/>
          <w:lang w:eastAsia="en-CA"/>
        </w:rPr>
        <w:t>d</w:t>
      </w:r>
      <w:r w:rsidR="009A2CF2">
        <w:rPr>
          <w:rFonts w:ascii="Arial" w:hAnsi="Arial" w:cs="Arial"/>
          <w:sz w:val="28"/>
          <w:szCs w:val="28"/>
          <w:lang w:eastAsia="en-CA"/>
        </w:rPr>
        <w:t xml:space="preserve"> the average voltage </w:t>
      </w:r>
      <w:r w:rsidR="003D618F">
        <w:rPr>
          <w:rFonts w:ascii="Arial" w:hAnsi="Arial" w:cs="Arial"/>
          <w:sz w:val="28"/>
          <w:szCs w:val="28"/>
          <w:lang w:eastAsia="en-CA"/>
        </w:rPr>
        <w:t>at a point on the nerve, we discovered which node on every axon was</w:t>
      </w:r>
      <w:r w:rsidR="009A2CF2">
        <w:rPr>
          <w:rFonts w:ascii="Arial" w:hAnsi="Arial" w:cs="Arial"/>
          <w:sz w:val="28"/>
          <w:szCs w:val="28"/>
          <w:lang w:eastAsia="en-CA"/>
        </w:rPr>
        <w:t xml:space="preserve"> located at that point and </w:t>
      </w:r>
      <w:r w:rsidR="008C2649">
        <w:rPr>
          <w:rFonts w:ascii="Arial" w:hAnsi="Arial" w:cs="Arial"/>
          <w:sz w:val="28"/>
          <w:szCs w:val="28"/>
          <w:lang w:eastAsia="en-CA"/>
        </w:rPr>
        <w:t xml:space="preserve">then </w:t>
      </w:r>
      <w:r w:rsidR="003D618F">
        <w:rPr>
          <w:rFonts w:ascii="Arial" w:hAnsi="Arial" w:cs="Arial"/>
          <w:sz w:val="28"/>
          <w:szCs w:val="28"/>
          <w:lang w:eastAsia="en-CA"/>
        </w:rPr>
        <w:t>calculated</w:t>
      </w:r>
      <w:r w:rsidR="009A2CF2">
        <w:rPr>
          <w:rFonts w:ascii="Arial" w:hAnsi="Arial" w:cs="Arial"/>
          <w:sz w:val="28"/>
          <w:szCs w:val="28"/>
          <w:lang w:eastAsia="en-CA"/>
        </w:rPr>
        <w:t xml:space="preserve"> </w:t>
      </w:r>
      <w:r w:rsidR="009A2CF2" w:rsidRPr="008C2649">
        <w:rPr>
          <w:rFonts w:ascii="Arial" w:hAnsi="Arial" w:cs="Arial"/>
          <w:noProof/>
          <w:sz w:val="28"/>
          <w:szCs w:val="28"/>
          <w:lang w:eastAsia="en-CA"/>
        </w:rPr>
        <w:t>a</w:t>
      </w:r>
      <w:r w:rsidR="008C2649">
        <w:rPr>
          <w:rFonts w:ascii="Arial" w:hAnsi="Arial" w:cs="Arial"/>
          <w:noProof/>
          <w:sz w:val="28"/>
          <w:szCs w:val="28"/>
          <w:lang w:eastAsia="en-CA"/>
        </w:rPr>
        <w:t>n</w:t>
      </w:r>
      <w:r w:rsidR="009A2CF2" w:rsidRPr="008C2649">
        <w:rPr>
          <w:rFonts w:ascii="Arial" w:hAnsi="Arial" w:cs="Arial"/>
          <w:noProof/>
          <w:sz w:val="28"/>
          <w:szCs w:val="28"/>
          <w:lang w:eastAsia="en-CA"/>
        </w:rPr>
        <w:t xml:space="preserve"> average</w:t>
      </w:r>
      <w:r w:rsidR="009A2CF2">
        <w:rPr>
          <w:rFonts w:ascii="Arial" w:hAnsi="Arial" w:cs="Arial"/>
          <w:sz w:val="28"/>
          <w:szCs w:val="28"/>
          <w:lang w:eastAsia="en-CA"/>
        </w:rPr>
        <w:t xml:space="preserve"> of their potential.</w:t>
      </w:r>
      <w:r w:rsidR="00EC06C2">
        <w:rPr>
          <w:rFonts w:ascii="Arial" w:hAnsi="Arial" w:cs="Arial"/>
          <w:sz w:val="28"/>
          <w:szCs w:val="28"/>
          <w:lang w:eastAsia="en-CA"/>
        </w:rPr>
        <w:t xml:space="preserve"> </w:t>
      </w:r>
      <w:r w:rsidR="008C2649">
        <w:rPr>
          <w:rFonts w:ascii="Arial" w:hAnsi="Arial" w:cs="Arial"/>
          <w:sz w:val="28"/>
          <w:szCs w:val="28"/>
          <w:lang w:eastAsia="en-CA"/>
        </w:rPr>
        <w:t>This is the reason why</w:t>
      </w:r>
      <w:r w:rsidR="003D618F">
        <w:rPr>
          <w:rFonts w:ascii="Arial" w:hAnsi="Arial" w:cs="Arial"/>
          <w:sz w:val="28"/>
          <w:szCs w:val="28"/>
          <w:lang w:eastAsia="en-CA"/>
        </w:rPr>
        <w:t>, in F</w:t>
      </w:r>
      <w:r w:rsidR="008C2649">
        <w:rPr>
          <w:rFonts w:ascii="Arial" w:hAnsi="Arial" w:cs="Arial"/>
          <w:sz w:val="28"/>
          <w:szCs w:val="28"/>
          <w:lang w:eastAsia="en-CA"/>
        </w:rPr>
        <w:t>igure 6</w:t>
      </w:r>
      <w:r w:rsidR="003D618F">
        <w:rPr>
          <w:rFonts w:ascii="Arial" w:hAnsi="Arial" w:cs="Arial"/>
          <w:sz w:val="28"/>
          <w:szCs w:val="28"/>
          <w:lang w:eastAsia="en-CA"/>
        </w:rPr>
        <w:t>,</w:t>
      </w:r>
      <w:r w:rsidR="008C2649">
        <w:rPr>
          <w:rFonts w:ascii="Arial" w:hAnsi="Arial" w:cs="Arial"/>
          <w:sz w:val="28"/>
          <w:szCs w:val="28"/>
          <w:lang w:eastAsia="en-CA"/>
        </w:rPr>
        <w:t xml:space="preserve"> the speed of the action potential change </w:t>
      </w:r>
      <w:r w:rsidR="008C2649" w:rsidRPr="008C2649">
        <w:rPr>
          <w:rFonts w:ascii="Arial" w:hAnsi="Arial" w:cs="Arial"/>
          <w:noProof/>
          <w:sz w:val="28"/>
          <w:szCs w:val="28"/>
          <w:lang w:eastAsia="en-CA"/>
        </w:rPr>
        <w:t>abru</w:t>
      </w:r>
      <w:r w:rsidR="008C2649">
        <w:rPr>
          <w:rFonts w:ascii="Arial" w:hAnsi="Arial" w:cs="Arial"/>
          <w:noProof/>
          <w:sz w:val="28"/>
          <w:szCs w:val="28"/>
          <w:lang w:eastAsia="en-CA"/>
        </w:rPr>
        <w:t>p</w:t>
      </w:r>
      <w:r w:rsidR="008C2649" w:rsidRPr="008C2649">
        <w:rPr>
          <w:rFonts w:ascii="Arial" w:hAnsi="Arial" w:cs="Arial"/>
          <w:noProof/>
          <w:sz w:val="28"/>
          <w:szCs w:val="28"/>
          <w:lang w:eastAsia="en-CA"/>
        </w:rPr>
        <w:t>tly</w:t>
      </w:r>
      <w:r w:rsidR="008C2649">
        <w:rPr>
          <w:rFonts w:ascii="Arial" w:hAnsi="Arial" w:cs="Arial"/>
          <w:sz w:val="28"/>
          <w:szCs w:val="28"/>
          <w:lang w:eastAsia="en-CA"/>
        </w:rPr>
        <w:t>.</w:t>
      </w:r>
      <w:r w:rsidR="00EC06C2">
        <w:rPr>
          <w:rFonts w:ascii="Arial" w:hAnsi="Arial" w:cs="Arial"/>
          <w:sz w:val="28"/>
          <w:szCs w:val="28"/>
          <w:lang w:eastAsia="en-CA"/>
        </w:rPr>
        <w:t xml:space="preserve"> In reality, the adjacent</w:t>
      </w:r>
      <w:r w:rsidR="008C2649">
        <w:rPr>
          <w:rFonts w:ascii="Arial" w:hAnsi="Arial" w:cs="Arial"/>
          <w:sz w:val="28"/>
          <w:szCs w:val="28"/>
          <w:lang w:eastAsia="en-CA"/>
        </w:rPr>
        <w:t xml:space="preserve"> nodes would affect the measurement nearly as much. In my opinion, this problem </w:t>
      </w:r>
      <w:r w:rsidR="008C2649" w:rsidRPr="008C2649">
        <w:rPr>
          <w:rFonts w:ascii="Arial" w:hAnsi="Arial" w:cs="Arial"/>
          <w:noProof/>
          <w:sz w:val="28"/>
          <w:szCs w:val="28"/>
          <w:lang w:eastAsia="en-CA"/>
        </w:rPr>
        <w:t>create</w:t>
      </w:r>
      <w:r w:rsidR="008C2649">
        <w:rPr>
          <w:rFonts w:ascii="Arial" w:hAnsi="Arial" w:cs="Arial"/>
          <w:noProof/>
          <w:sz w:val="28"/>
          <w:szCs w:val="28"/>
          <w:lang w:eastAsia="en-CA"/>
        </w:rPr>
        <w:t>s</w:t>
      </w:r>
      <w:r w:rsidR="008C2649">
        <w:rPr>
          <w:rFonts w:ascii="Arial" w:hAnsi="Arial" w:cs="Arial"/>
          <w:sz w:val="28"/>
          <w:szCs w:val="28"/>
          <w:lang w:eastAsia="en-CA"/>
        </w:rPr>
        <w:t xml:space="preserve"> the biggest error but is potentially the easiest to solve.</w:t>
      </w:r>
      <w:r w:rsidR="007F2A88">
        <w:rPr>
          <w:rFonts w:ascii="Arial" w:hAnsi="Arial" w:cs="Arial"/>
          <w:sz w:val="28"/>
          <w:szCs w:val="28"/>
          <w:lang w:eastAsia="en-CA"/>
        </w:rPr>
        <w:t xml:space="preserve"> If we knew the distance between the sensor and the nerve</w:t>
      </w:r>
      <w:r w:rsidR="003D618F">
        <w:rPr>
          <w:rFonts w:ascii="Arial" w:hAnsi="Arial" w:cs="Arial"/>
          <w:sz w:val="28"/>
          <w:szCs w:val="28"/>
          <w:lang w:eastAsia="en-CA"/>
        </w:rPr>
        <w:t>,</w:t>
      </w:r>
      <w:r w:rsidR="007F2A88">
        <w:rPr>
          <w:rFonts w:ascii="Arial" w:hAnsi="Arial" w:cs="Arial"/>
          <w:sz w:val="28"/>
          <w:szCs w:val="28"/>
          <w:lang w:eastAsia="en-CA"/>
        </w:rPr>
        <w:t xml:space="preserve"> we could compute the effect of all the nodes of all the axon</w:t>
      </w:r>
      <w:r w:rsidR="003D618F">
        <w:rPr>
          <w:rFonts w:ascii="Arial" w:hAnsi="Arial" w:cs="Arial"/>
          <w:sz w:val="28"/>
          <w:szCs w:val="28"/>
          <w:lang w:eastAsia="en-CA"/>
        </w:rPr>
        <w:t>s</w:t>
      </w:r>
      <w:r w:rsidR="007F2A88">
        <w:rPr>
          <w:rFonts w:ascii="Arial" w:hAnsi="Arial" w:cs="Arial"/>
          <w:sz w:val="28"/>
          <w:szCs w:val="28"/>
          <w:lang w:eastAsia="en-CA"/>
        </w:rPr>
        <w:t xml:space="preserve"> in the simulated nerve by simple trigonometry.</w:t>
      </w:r>
      <w:r w:rsidR="008C2649">
        <w:rPr>
          <w:rFonts w:ascii="Arial" w:hAnsi="Arial" w:cs="Arial"/>
          <w:sz w:val="28"/>
          <w:szCs w:val="28"/>
          <w:lang w:eastAsia="en-CA"/>
        </w:rPr>
        <w:t xml:space="preserve"> </w:t>
      </w:r>
      <w:r w:rsidR="00872C24">
        <w:rPr>
          <w:rFonts w:ascii="Arial" w:hAnsi="Arial" w:cs="Arial"/>
          <w:sz w:val="28"/>
          <w:szCs w:val="28"/>
          <w:lang w:eastAsia="en-CA"/>
        </w:rPr>
        <w:t>This would certainly generate more precise data.</w:t>
      </w:r>
    </w:p>
    <w:p w:rsidR="00FF4C5D" w:rsidRDefault="0001798D" w:rsidP="009D576D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CA"/>
        </w:rPr>
      </w:pPr>
      <w:r>
        <w:rPr>
          <w:rFonts w:ascii="Arial" w:hAnsi="Arial" w:cs="Arial"/>
          <w:b/>
          <w:sz w:val="28"/>
          <w:szCs w:val="28"/>
          <w:lang w:eastAsia="en-CA"/>
        </w:rPr>
        <w:lastRenderedPageBreak/>
        <w:t>Conclusion</w:t>
      </w:r>
    </w:p>
    <w:p w:rsidR="0001798D" w:rsidRDefault="0001798D" w:rsidP="009D576D">
      <w:pPr>
        <w:spacing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en-CA"/>
        </w:rPr>
        <w:t xml:space="preserve">By combining the </w:t>
      </w:r>
      <w:r w:rsidRPr="0001798D">
        <w:rPr>
          <w:rFonts w:ascii="Arial" w:hAnsi="Arial" w:cs="Arial"/>
          <w:color w:val="252525"/>
          <w:sz w:val="28"/>
          <w:szCs w:val="28"/>
          <w:shd w:val="clear" w:color="auto" w:fill="FFFFFF"/>
        </w:rPr>
        <w:t>Hodgkin–Huxley</w:t>
      </w:r>
      <w:r w:rsidRPr="0001798D">
        <w:rPr>
          <w:rFonts w:ascii="Arial" w:hAnsi="Arial" w:cs="Arial"/>
          <w:noProof/>
          <w:sz w:val="28"/>
          <w:szCs w:val="28"/>
        </w:rPr>
        <w:t xml:space="preserve"> model</w:t>
      </w:r>
      <w:r>
        <w:rPr>
          <w:rFonts w:ascii="Arial" w:hAnsi="Arial" w:cs="Arial"/>
          <w:noProof/>
          <w:sz w:val="28"/>
          <w:szCs w:val="28"/>
        </w:rPr>
        <w:t xml:space="preserve">, Mc Neal </w:t>
      </w:r>
      <w:r w:rsidRPr="0001798D">
        <w:rPr>
          <w:rFonts w:ascii="Arial" w:hAnsi="Arial" w:cs="Arial"/>
          <w:noProof/>
          <w:sz w:val="28"/>
          <w:szCs w:val="28"/>
        </w:rPr>
        <w:t>model</w:t>
      </w:r>
      <w:r w:rsidR="00455C7A">
        <w:rPr>
          <w:rFonts w:ascii="Arial" w:hAnsi="Arial" w:cs="Arial"/>
          <w:noProof/>
          <w:sz w:val="28"/>
          <w:szCs w:val="28"/>
        </w:rPr>
        <w:t>,</w:t>
      </w:r>
      <w:r>
        <w:rPr>
          <w:rFonts w:ascii="Arial" w:hAnsi="Arial" w:cs="Arial"/>
          <w:noProof/>
          <w:sz w:val="28"/>
          <w:szCs w:val="28"/>
        </w:rPr>
        <w:t xml:space="preserve"> and the coupled left shift model from </w:t>
      </w:r>
      <w:r w:rsidRPr="0001798D">
        <w:rPr>
          <w:rFonts w:ascii="Arial" w:hAnsi="Arial" w:cs="Arial"/>
          <w:noProof/>
          <w:sz w:val="28"/>
          <w:szCs w:val="28"/>
        </w:rPr>
        <w:t>Dr</w:t>
      </w:r>
      <w:r>
        <w:rPr>
          <w:rFonts w:ascii="Arial" w:hAnsi="Arial" w:cs="Arial"/>
          <w:noProof/>
          <w:sz w:val="28"/>
          <w:szCs w:val="28"/>
        </w:rPr>
        <w:t>. Joos</w:t>
      </w:r>
      <w:r w:rsidR="00455C7A">
        <w:rPr>
          <w:rFonts w:ascii="Arial" w:hAnsi="Arial" w:cs="Arial"/>
          <w:noProof/>
          <w:sz w:val="28"/>
          <w:szCs w:val="28"/>
        </w:rPr>
        <w:t>’</w:t>
      </w:r>
      <w:r>
        <w:rPr>
          <w:rFonts w:ascii="Arial" w:hAnsi="Arial" w:cs="Arial"/>
          <w:noProof/>
          <w:sz w:val="28"/>
          <w:szCs w:val="28"/>
        </w:rPr>
        <w:t xml:space="preserve"> group</w:t>
      </w:r>
      <w:r w:rsidR="00455C7A">
        <w:rPr>
          <w:rFonts w:ascii="Arial" w:hAnsi="Arial" w:cs="Arial"/>
          <w:noProof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</w:rPr>
        <w:t xml:space="preserve"> I was able to simulate </w:t>
      </w:r>
      <w:r w:rsidRPr="0001798D">
        <w:rPr>
          <w:rFonts w:ascii="Arial" w:hAnsi="Arial" w:cs="Arial"/>
          <w:noProof/>
          <w:sz w:val="28"/>
          <w:szCs w:val="28"/>
        </w:rPr>
        <w:t>a nerve</w:t>
      </w:r>
      <w:r>
        <w:rPr>
          <w:rFonts w:ascii="Arial" w:hAnsi="Arial" w:cs="Arial"/>
          <w:noProof/>
          <w:sz w:val="28"/>
          <w:szCs w:val="28"/>
        </w:rPr>
        <w:t xml:space="preserve"> bu</w:t>
      </w:r>
      <w:r w:rsidR="00455C7A">
        <w:rPr>
          <w:rFonts w:ascii="Arial" w:hAnsi="Arial" w:cs="Arial"/>
          <w:noProof/>
          <w:sz w:val="28"/>
          <w:szCs w:val="28"/>
        </w:rPr>
        <w:t>ndle like the bundle in one’s</w:t>
      </w:r>
      <w:r>
        <w:rPr>
          <w:rFonts w:ascii="Arial" w:hAnsi="Arial" w:cs="Arial"/>
          <w:noProof/>
          <w:sz w:val="28"/>
          <w:szCs w:val="28"/>
        </w:rPr>
        <w:t xml:space="preserve"> forearm. From the data generated by this </w:t>
      </w:r>
      <w:r w:rsidRPr="0001798D">
        <w:rPr>
          <w:rFonts w:ascii="Arial" w:hAnsi="Arial" w:cs="Arial"/>
          <w:noProof/>
          <w:sz w:val="28"/>
          <w:szCs w:val="28"/>
        </w:rPr>
        <w:t>model</w:t>
      </w:r>
      <w:r>
        <w:rPr>
          <w:rFonts w:ascii="Arial" w:hAnsi="Arial" w:cs="Arial"/>
          <w:noProof/>
          <w:sz w:val="28"/>
          <w:szCs w:val="28"/>
        </w:rPr>
        <w:t>, we saw that the speed of propagation of the compound action potential is modified when it enter</w:t>
      </w:r>
      <w:r w:rsidR="00EC06C2">
        <w:rPr>
          <w:rFonts w:ascii="Arial" w:hAnsi="Arial" w:cs="Arial"/>
          <w:noProof/>
          <w:sz w:val="28"/>
          <w:szCs w:val="28"/>
        </w:rPr>
        <w:t>s</w:t>
      </w:r>
      <w:r>
        <w:rPr>
          <w:rFonts w:ascii="Arial" w:hAnsi="Arial" w:cs="Arial"/>
          <w:noProof/>
          <w:sz w:val="28"/>
          <w:szCs w:val="28"/>
        </w:rPr>
        <w:t xml:space="preserve"> a damaged region. Using this information</w:t>
      </w:r>
      <w:r w:rsidR="00AE7D18">
        <w:rPr>
          <w:rFonts w:ascii="Arial" w:hAnsi="Arial" w:cs="Arial"/>
          <w:noProof/>
          <w:sz w:val="28"/>
          <w:szCs w:val="28"/>
        </w:rPr>
        <w:t>,</w:t>
      </w:r>
      <w:r>
        <w:rPr>
          <w:rFonts w:ascii="Arial" w:hAnsi="Arial" w:cs="Arial"/>
          <w:noProof/>
          <w:sz w:val="28"/>
          <w:szCs w:val="28"/>
        </w:rPr>
        <w:t xml:space="preserve"> we could potentially determine if the nerve is damaged before the symptoms </w:t>
      </w:r>
      <w:r w:rsidR="00EC06C2">
        <w:rPr>
          <w:rFonts w:ascii="Arial" w:hAnsi="Arial" w:cs="Arial"/>
          <w:noProof/>
          <w:sz w:val="28"/>
          <w:szCs w:val="28"/>
        </w:rPr>
        <w:t>appear</w:t>
      </w:r>
      <w:r>
        <w:rPr>
          <w:rFonts w:ascii="Arial" w:hAnsi="Arial" w:cs="Arial"/>
          <w:noProof/>
          <w:sz w:val="28"/>
          <w:szCs w:val="28"/>
        </w:rPr>
        <w:t>. I highlighted some of the weakness</w:t>
      </w:r>
      <w:r w:rsidR="00AE7D18">
        <w:rPr>
          <w:rFonts w:ascii="Arial" w:hAnsi="Arial" w:cs="Arial"/>
          <w:noProof/>
          <w:sz w:val="28"/>
          <w:szCs w:val="28"/>
        </w:rPr>
        <w:t>es</w:t>
      </w:r>
      <w:r>
        <w:rPr>
          <w:rFonts w:ascii="Arial" w:hAnsi="Arial" w:cs="Arial"/>
          <w:noProof/>
          <w:sz w:val="28"/>
          <w:szCs w:val="28"/>
        </w:rPr>
        <w:t xml:space="preserve">, notably the way the compound action potential is calculated. In the </w:t>
      </w:r>
      <w:r w:rsidRPr="0001798D">
        <w:rPr>
          <w:rFonts w:ascii="Arial" w:hAnsi="Arial" w:cs="Arial"/>
          <w:noProof/>
          <w:sz w:val="28"/>
          <w:szCs w:val="28"/>
        </w:rPr>
        <w:t>future</w:t>
      </w:r>
      <w:r>
        <w:rPr>
          <w:rFonts w:ascii="Arial" w:hAnsi="Arial" w:cs="Arial"/>
          <w:noProof/>
          <w:sz w:val="28"/>
          <w:szCs w:val="28"/>
        </w:rPr>
        <w:t xml:space="preserve">, our goal is to refine the </w:t>
      </w:r>
      <w:r w:rsidR="00AE7D18">
        <w:rPr>
          <w:rFonts w:ascii="Arial" w:hAnsi="Arial" w:cs="Arial"/>
          <w:noProof/>
          <w:sz w:val="28"/>
          <w:szCs w:val="28"/>
        </w:rPr>
        <w:t>simulation model in order to gain</w:t>
      </w:r>
      <w:r>
        <w:rPr>
          <w:rFonts w:ascii="Arial" w:hAnsi="Arial" w:cs="Arial"/>
          <w:noProof/>
          <w:sz w:val="28"/>
          <w:szCs w:val="28"/>
        </w:rPr>
        <w:t xml:space="preserve"> better insight into the electrical signal of th</w:t>
      </w:r>
      <w:r w:rsidR="000618AF">
        <w:rPr>
          <w:rFonts w:ascii="Arial" w:hAnsi="Arial" w:cs="Arial"/>
          <w:noProof/>
          <w:sz w:val="28"/>
          <w:szCs w:val="28"/>
        </w:rPr>
        <w:t>e nerve</w:t>
      </w:r>
      <w:r w:rsidR="00AE7D18">
        <w:rPr>
          <w:rFonts w:ascii="Arial" w:hAnsi="Arial" w:cs="Arial"/>
          <w:noProof/>
          <w:sz w:val="28"/>
          <w:szCs w:val="28"/>
        </w:rPr>
        <w:t>, perhaps</w:t>
      </w:r>
      <w:r w:rsidR="000618AF">
        <w:rPr>
          <w:rFonts w:ascii="Arial" w:hAnsi="Arial" w:cs="Arial"/>
          <w:noProof/>
          <w:sz w:val="28"/>
          <w:szCs w:val="28"/>
        </w:rPr>
        <w:t xml:space="preserve"> making</w:t>
      </w:r>
      <w:r>
        <w:rPr>
          <w:rFonts w:ascii="Arial" w:hAnsi="Arial" w:cs="Arial"/>
          <w:noProof/>
          <w:sz w:val="28"/>
          <w:szCs w:val="28"/>
        </w:rPr>
        <w:t xml:space="preserve"> it possible to </w:t>
      </w:r>
      <w:r w:rsidRPr="0001798D">
        <w:rPr>
          <w:rFonts w:ascii="Arial" w:hAnsi="Arial" w:cs="Arial"/>
          <w:noProof/>
          <w:sz w:val="28"/>
          <w:szCs w:val="28"/>
        </w:rPr>
        <w:t>diagnos</w:t>
      </w:r>
      <w:r>
        <w:rPr>
          <w:rFonts w:ascii="Arial" w:hAnsi="Arial" w:cs="Arial"/>
          <w:noProof/>
          <w:sz w:val="28"/>
          <w:szCs w:val="28"/>
        </w:rPr>
        <w:t>e some neuropathic disease</w:t>
      </w:r>
      <w:r w:rsidR="00AE7D18">
        <w:rPr>
          <w:rFonts w:ascii="Arial" w:hAnsi="Arial" w:cs="Arial"/>
          <w:noProof/>
          <w:sz w:val="28"/>
          <w:szCs w:val="28"/>
        </w:rPr>
        <w:t>s</w:t>
      </w:r>
      <w:r>
        <w:rPr>
          <w:rFonts w:ascii="Arial" w:hAnsi="Arial" w:cs="Arial"/>
          <w:noProof/>
          <w:sz w:val="28"/>
          <w:szCs w:val="28"/>
        </w:rPr>
        <w:t xml:space="preserve"> before the symptoms </w:t>
      </w:r>
      <w:r w:rsidR="00EC06C2">
        <w:rPr>
          <w:rFonts w:ascii="Arial" w:hAnsi="Arial" w:cs="Arial"/>
          <w:noProof/>
          <w:sz w:val="28"/>
          <w:szCs w:val="28"/>
        </w:rPr>
        <w:t>appear</w:t>
      </w:r>
      <w:r>
        <w:rPr>
          <w:rFonts w:ascii="Arial" w:hAnsi="Arial" w:cs="Arial"/>
          <w:noProof/>
          <w:sz w:val="28"/>
          <w:szCs w:val="28"/>
        </w:rPr>
        <w:t xml:space="preserve">. </w:t>
      </w:r>
    </w:p>
    <w:p w:rsidR="0001798D" w:rsidRDefault="0001798D" w:rsidP="009D576D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:rsidR="009A2CF2" w:rsidRDefault="0001798D" w:rsidP="009D576D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rFonts w:ascii="Arial" w:hAnsi="Arial" w:cs="Arial"/>
          <w:noProof/>
          <w:sz w:val="28"/>
          <w:szCs w:val="28"/>
        </w:rPr>
        <w:t xml:space="preserve">I would like to </w:t>
      </w:r>
      <w:r w:rsidR="00AE7D18">
        <w:rPr>
          <w:rFonts w:ascii="Arial" w:hAnsi="Arial" w:cs="Arial"/>
          <w:noProof/>
          <w:sz w:val="28"/>
          <w:szCs w:val="28"/>
        </w:rPr>
        <w:t>thank</w:t>
      </w:r>
      <w:r>
        <w:rPr>
          <w:rFonts w:ascii="Arial" w:hAnsi="Arial" w:cs="Arial"/>
          <w:noProof/>
          <w:sz w:val="28"/>
          <w:szCs w:val="28"/>
        </w:rPr>
        <w:t xml:space="preserve">, </w:t>
      </w:r>
      <w:r w:rsidRPr="0001798D">
        <w:rPr>
          <w:rFonts w:ascii="Arial" w:hAnsi="Arial" w:cs="Arial"/>
          <w:noProof/>
          <w:sz w:val="28"/>
          <w:szCs w:val="28"/>
        </w:rPr>
        <w:t>Dr</w:t>
      </w:r>
      <w:r w:rsidR="00AE7D18">
        <w:rPr>
          <w:rFonts w:ascii="Arial" w:hAnsi="Arial" w:cs="Arial"/>
          <w:noProof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</w:rPr>
        <w:t xml:space="preserve"> Joos for the opportunity to work with him on this project. It was a very stimulating experience which taught me a g</w:t>
      </w:r>
      <w:r w:rsidR="00AE7D18">
        <w:rPr>
          <w:rFonts w:ascii="Arial" w:hAnsi="Arial" w:cs="Arial"/>
          <w:noProof/>
          <w:sz w:val="28"/>
          <w:szCs w:val="28"/>
        </w:rPr>
        <w:t>reat deal about research, and i</w:t>
      </w:r>
      <w:r>
        <w:rPr>
          <w:rFonts w:ascii="Arial" w:hAnsi="Arial" w:cs="Arial"/>
          <w:noProof/>
          <w:sz w:val="28"/>
          <w:szCs w:val="28"/>
        </w:rPr>
        <w:t xml:space="preserve">t </w:t>
      </w:r>
      <w:r w:rsidRPr="002B27DE">
        <w:rPr>
          <w:rFonts w:ascii="Arial" w:hAnsi="Arial" w:cs="Arial"/>
          <w:noProof/>
          <w:sz w:val="28"/>
          <w:szCs w:val="28"/>
        </w:rPr>
        <w:t>strengthene</w:t>
      </w:r>
      <w:r>
        <w:rPr>
          <w:rFonts w:ascii="Arial" w:hAnsi="Arial" w:cs="Arial"/>
          <w:noProof/>
          <w:sz w:val="28"/>
          <w:szCs w:val="28"/>
        </w:rPr>
        <w:t xml:space="preserve">d my desire to solve </w:t>
      </w:r>
      <w:r w:rsidR="00AE7D18">
        <w:rPr>
          <w:rFonts w:ascii="Arial" w:hAnsi="Arial" w:cs="Arial"/>
          <w:noProof/>
          <w:sz w:val="28"/>
          <w:szCs w:val="28"/>
        </w:rPr>
        <w:t>large</w:t>
      </w: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t xml:space="preserve"> and complex problem</w:t>
      </w:r>
      <w:r w:rsidR="00EC06C2">
        <w:rPr>
          <w:rFonts w:ascii="Arial" w:hAnsi="Arial" w:cs="Arial"/>
          <w:noProof/>
          <w:sz w:val="28"/>
          <w:szCs w:val="28"/>
        </w:rPr>
        <w:t>s</w:t>
      </w:r>
      <w:r>
        <w:rPr>
          <w:rFonts w:ascii="Arial" w:hAnsi="Arial" w:cs="Arial"/>
          <w:noProof/>
          <w:sz w:val="28"/>
          <w:szCs w:val="28"/>
        </w:rPr>
        <w:t>.</w:t>
      </w:r>
    </w:p>
    <w:p w:rsidR="009A2CF2" w:rsidRPr="00000807" w:rsidRDefault="009A2CF2" w:rsidP="0000080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</w:p>
    <w:p w:rsidR="00C93885" w:rsidRDefault="000C6627" w:rsidP="00B83987">
      <w:pPr>
        <w:spacing w:line="360" w:lineRule="auto"/>
        <w:rPr>
          <w:rFonts w:ascii="Arial" w:hAnsi="Arial" w:cs="Arial"/>
          <w:sz w:val="28"/>
          <w:szCs w:val="28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3D01B2BD" wp14:editId="6B3B2337">
            <wp:extent cx="5943600" cy="2470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87" w:rsidRDefault="00B83987" w:rsidP="00B83987">
      <w:pPr>
        <w:rPr>
          <w:rFonts w:ascii="Arial" w:hAnsi="Arial" w:cs="Arial"/>
          <w:sz w:val="28"/>
          <w:szCs w:val="28"/>
          <w:lang w:eastAsia="en-CA"/>
        </w:rPr>
      </w:pPr>
    </w:p>
    <w:p w:rsidR="00B83987" w:rsidRDefault="00B83987" w:rsidP="00B83987">
      <w:pPr>
        <w:rPr>
          <w:rFonts w:ascii="Arial" w:hAnsi="Arial" w:cs="Arial"/>
          <w:sz w:val="28"/>
          <w:szCs w:val="28"/>
          <w:lang w:eastAsia="en-CA"/>
        </w:rPr>
      </w:pPr>
    </w:p>
    <w:p w:rsidR="0020641A" w:rsidRPr="00DE7979" w:rsidRDefault="0020641A" w:rsidP="00DE7979">
      <w:pPr>
        <w:rPr>
          <w:lang w:eastAsia="en-CA"/>
        </w:rPr>
      </w:pPr>
    </w:p>
    <w:sectPr w:rsidR="0020641A" w:rsidRPr="00DE7979" w:rsidSect="009C3407">
      <w:footerReference w:type="default" r:id="rId2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276" w:rsidRDefault="006C6276" w:rsidP="00E7546C">
      <w:pPr>
        <w:spacing w:after="0" w:line="240" w:lineRule="auto"/>
      </w:pPr>
      <w:r>
        <w:separator/>
      </w:r>
    </w:p>
  </w:endnote>
  <w:endnote w:type="continuationSeparator" w:id="0">
    <w:p w:rsidR="006C6276" w:rsidRDefault="006C6276" w:rsidP="00E7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475647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9C3407" w:rsidRPr="00683331" w:rsidRDefault="009C3407">
        <w:pPr>
          <w:pStyle w:val="Footer"/>
          <w:jc w:val="center"/>
          <w:rPr>
            <w:b/>
          </w:rPr>
        </w:pPr>
        <w:r w:rsidRPr="00683331">
          <w:rPr>
            <w:b/>
          </w:rPr>
          <w:fldChar w:fldCharType="begin"/>
        </w:r>
        <w:r w:rsidRPr="00683331">
          <w:rPr>
            <w:b/>
          </w:rPr>
          <w:instrText xml:space="preserve"> PAGE   \* MERGEFORMAT </w:instrText>
        </w:r>
        <w:r w:rsidRPr="00683331">
          <w:rPr>
            <w:b/>
          </w:rPr>
          <w:fldChar w:fldCharType="separate"/>
        </w:r>
        <w:r w:rsidR="00AE7D18">
          <w:rPr>
            <w:b/>
            <w:noProof/>
          </w:rPr>
          <w:t>19</w:t>
        </w:r>
        <w:r w:rsidRPr="00683331">
          <w:rPr>
            <w:b/>
            <w:noProof/>
          </w:rPr>
          <w:fldChar w:fldCharType="end"/>
        </w:r>
      </w:p>
    </w:sdtContent>
  </w:sdt>
  <w:p w:rsidR="009C3407" w:rsidRDefault="009C3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276" w:rsidRDefault="006C6276" w:rsidP="00E7546C">
      <w:pPr>
        <w:spacing w:after="0" w:line="240" w:lineRule="auto"/>
      </w:pPr>
      <w:r>
        <w:separator/>
      </w:r>
    </w:p>
  </w:footnote>
  <w:footnote w:type="continuationSeparator" w:id="0">
    <w:p w:rsidR="006C6276" w:rsidRDefault="006C6276" w:rsidP="00E75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zsDSwNDQ3MbU0NjdR0lEKTi0uzszPAykwNKkFALBx21otAAAA"/>
  </w:docVars>
  <w:rsids>
    <w:rsidRoot w:val="00791650"/>
    <w:rsid w:val="00000807"/>
    <w:rsid w:val="000060F3"/>
    <w:rsid w:val="0001620D"/>
    <w:rsid w:val="0001798D"/>
    <w:rsid w:val="00060EB6"/>
    <w:rsid w:val="000618AF"/>
    <w:rsid w:val="000A3F62"/>
    <w:rsid w:val="000A588D"/>
    <w:rsid w:val="000A5C22"/>
    <w:rsid w:val="000B6B0D"/>
    <w:rsid w:val="000C6627"/>
    <w:rsid w:val="000C7D4D"/>
    <w:rsid w:val="00105350"/>
    <w:rsid w:val="001215EB"/>
    <w:rsid w:val="0014117A"/>
    <w:rsid w:val="001422C7"/>
    <w:rsid w:val="001506B9"/>
    <w:rsid w:val="001565CE"/>
    <w:rsid w:val="001651FD"/>
    <w:rsid w:val="00176F66"/>
    <w:rsid w:val="00177B3B"/>
    <w:rsid w:val="00195588"/>
    <w:rsid w:val="001D1ABA"/>
    <w:rsid w:val="001E0876"/>
    <w:rsid w:val="001F13FE"/>
    <w:rsid w:val="001F7547"/>
    <w:rsid w:val="002024E1"/>
    <w:rsid w:val="0020641A"/>
    <w:rsid w:val="0022292B"/>
    <w:rsid w:val="00222C3F"/>
    <w:rsid w:val="00242AF2"/>
    <w:rsid w:val="002903C1"/>
    <w:rsid w:val="002A1E16"/>
    <w:rsid w:val="002A7D4D"/>
    <w:rsid w:val="002B27DE"/>
    <w:rsid w:val="002B470D"/>
    <w:rsid w:val="002E0D72"/>
    <w:rsid w:val="002E7119"/>
    <w:rsid w:val="00314875"/>
    <w:rsid w:val="00347A0E"/>
    <w:rsid w:val="003568F5"/>
    <w:rsid w:val="00357F15"/>
    <w:rsid w:val="003773E9"/>
    <w:rsid w:val="003916D2"/>
    <w:rsid w:val="003962E9"/>
    <w:rsid w:val="003A00DA"/>
    <w:rsid w:val="003C1699"/>
    <w:rsid w:val="003C6C68"/>
    <w:rsid w:val="003D618F"/>
    <w:rsid w:val="0041196C"/>
    <w:rsid w:val="0043571C"/>
    <w:rsid w:val="00435E34"/>
    <w:rsid w:val="004404A5"/>
    <w:rsid w:val="00450D40"/>
    <w:rsid w:val="00452598"/>
    <w:rsid w:val="00455C7A"/>
    <w:rsid w:val="00462E52"/>
    <w:rsid w:val="00480A0A"/>
    <w:rsid w:val="00492D02"/>
    <w:rsid w:val="00493475"/>
    <w:rsid w:val="0049444B"/>
    <w:rsid w:val="004C66E0"/>
    <w:rsid w:val="004D7DE4"/>
    <w:rsid w:val="004F2C25"/>
    <w:rsid w:val="00502D41"/>
    <w:rsid w:val="005037CE"/>
    <w:rsid w:val="00505505"/>
    <w:rsid w:val="00521218"/>
    <w:rsid w:val="00523513"/>
    <w:rsid w:val="00525783"/>
    <w:rsid w:val="00532453"/>
    <w:rsid w:val="00533083"/>
    <w:rsid w:val="00556E30"/>
    <w:rsid w:val="0055780B"/>
    <w:rsid w:val="00561891"/>
    <w:rsid w:val="005861C8"/>
    <w:rsid w:val="00596299"/>
    <w:rsid w:val="005B344B"/>
    <w:rsid w:val="005C42FD"/>
    <w:rsid w:val="006154BC"/>
    <w:rsid w:val="00615E23"/>
    <w:rsid w:val="006644DD"/>
    <w:rsid w:val="00683331"/>
    <w:rsid w:val="006C2625"/>
    <w:rsid w:val="006C6276"/>
    <w:rsid w:val="00701BED"/>
    <w:rsid w:val="0072343C"/>
    <w:rsid w:val="00725EC6"/>
    <w:rsid w:val="007445EC"/>
    <w:rsid w:val="00770AB4"/>
    <w:rsid w:val="00791650"/>
    <w:rsid w:val="007938B1"/>
    <w:rsid w:val="00797484"/>
    <w:rsid w:val="007A7C00"/>
    <w:rsid w:val="007C5B60"/>
    <w:rsid w:val="007C6F75"/>
    <w:rsid w:val="007E38F9"/>
    <w:rsid w:val="007E5C1D"/>
    <w:rsid w:val="007F2A88"/>
    <w:rsid w:val="008231E0"/>
    <w:rsid w:val="0083254F"/>
    <w:rsid w:val="00863A32"/>
    <w:rsid w:val="00863FE9"/>
    <w:rsid w:val="00872C24"/>
    <w:rsid w:val="00875403"/>
    <w:rsid w:val="008A096A"/>
    <w:rsid w:val="008B7A4A"/>
    <w:rsid w:val="008C2649"/>
    <w:rsid w:val="008C4196"/>
    <w:rsid w:val="008F71AC"/>
    <w:rsid w:val="009141EC"/>
    <w:rsid w:val="009151A4"/>
    <w:rsid w:val="0098197C"/>
    <w:rsid w:val="009A2CF2"/>
    <w:rsid w:val="009C2037"/>
    <w:rsid w:val="009C3407"/>
    <w:rsid w:val="009D576D"/>
    <w:rsid w:val="009D5EAD"/>
    <w:rsid w:val="009E3C4A"/>
    <w:rsid w:val="009F79BF"/>
    <w:rsid w:val="00A1714E"/>
    <w:rsid w:val="00A24B2B"/>
    <w:rsid w:val="00A32924"/>
    <w:rsid w:val="00A405F4"/>
    <w:rsid w:val="00A4196B"/>
    <w:rsid w:val="00A67564"/>
    <w:rsid w:val="00A707D3"/>
    <w:rsid w:val="00A908C8"/>
    <w:rsid w:val="00A91972"/>
    <w:rsid w:val="00A93C9A"/>
    <w:rsid w:val="00A9624B"/>
    <w:rsid w:val="00A97AF2"/>
    <w:rsid w:val="00AD300E"/>
    <w:rsid w:val="00AE7D18"/>
    <w:rsid w:val="00AF55F5"/>
    <w:rsid w:val="00B03042"/>
    <w:rsid w:val="00B1611E"/>
    <w:rsid w:val="00B52BDE"/>
    <w:rsid w:val="00B56829"/>
    <w:rsid w:val="00B8101E"/>
    <w:rsid w:val="00B83987"/>
    <w:rsid w:val="00B9063E"/>
    <w:rsid w:val="00BC003A"/>
    <w:rsid w:val="00BC05C5"/>
    <w:rsid w:val="00BC6524"/>
    <w:rsid w:val="00BC7D3B"/>
    <w:rsid w:val="00BE00D7"/>
    <w:rsid w:val="00BE4B93"/>
    <w:rsid w:val="00BF3576"/>
    <w:rsid w:val="00C25806"/>
    <w:rsid w:val="00C2780B"/>
    <w:rsid w:val="00C32938"/>
    <w:rsid w:val="00C34F61"/>
    <w:rsid w:val="00C62708"/>
    <w:rsid w:val="00C65E4F"/>
    <w:rsid w:val="00C77F1C"/>
    <w:rsid w:val="00C925EB"/>
    <w:rsid w:val="00C93885"/>
    <w:rsid w:val="00C93C7C"/>
    <w:rsid w:val="00CC0202"/>
    <w:rsid w:val="00CF0D5C"/>
    <w:rsid w:val="00D078FA"/>
    <w:rsid w:val="00D10330"/>
    <w:rsid w:val="00D1128E"/>
    <w:rsid w:val="00D339AF"/>
    <w:rsid w:val="00D610EB"/>
    <w:rsid w:val="00D67CD8"/>
    <w:rsid w:val="00D80F9E"/>
    <w:rsid w:val="00D93384"/>
    <w:rsid w:val="00D95896"/>
    <w:rsid w:val="00DA19BD"/>
    <w:rsid w:val="00DA6241"/>
    <w:rsid w:val="00DC256E"/>
    <w:rsid w:val="00DE572D"/>
    <w:rsid w:val="00DE7979"/>
    <w:rsid w:val="00DF54F2"/>
    <w:rsid w:val="00E0314D"/>
    <w:rsid w:val="00E10A84"/>
    <w:rsid w:val="00E11AE5"/>
    <w:rsid w:val="00E1659E"/>
    <w:rsid w:val="00E17350"/>
    <w:rsid w:val="00E2602C"/>
    <w:rsid w:val="00E5131A"/>
    <w:rsid w:val="00E5166C"/>
    <w:rsid w:val="00E719AF"/>
    <w:rsid w:val="00E7546C"/>
    <w:rsid w:val="00E822C3"/>
    <w:rsid w:val="00EA6D48"/>
    <w:rsid w:val="00EC06C2"/>
    <w:rsid w:val="00EC6D54"/>
    <w:rsid w:val="00ED0015"/>
    <w:rsid w:val="00ED35A0"/>
    <w:rsid w:val="00F007F0"/>
    <w:rsid w:val="00F12110"/>
    <w:rsid w:val="00F14FE2"/>
    <w:rsid w:val="00F27351"/>
    <w:rsid w:val="00F42E59"/>
    <w:rsid w:val="00F61DB6"/>
    <w:rsid w:val="00F6433A"/>
    <w:rsid w:val="00F7327C"/>
    <w:rsid w:val="00F7659F"/>
    <w:rsid w:val="00F80F4E"/>
    <w:rsid w:val="00FD5F7A"/>
    <w:rsid w:val="00FD6C68"/>
    <w:rsid w:val="00FD74F0"/>
    <w:rsid w:val="00FE2784"/>
    <w:rsid w:val="00FE2B29"/>
    <w:rsid w:val="00FE384A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CB39-E499-44FC-883B-395DB7B6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A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BC05C5"/>
  </w:style>
  <w:style w:type="character" w:styleId="Hyperlink">
    <w:name w:val="Hyperlink"/>
    <w:basedOn w:val="DefaultParagraphFont"/>
    <w:uiPriority w:val="99"/>
    <w:semiHidden/>
    <w:unhideWhenUsed/>
    <w:rsid w:val="00BC05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6C"/>
  </w:style>
  <w:style w:type="paragraph" w:styleId="Footer">
    <w:name w:val="footer"/>
    <w:basedOn w:val="Normal"/>
    <w:link w:val="FooterChar"/>
    <w:uiPriority w:val="99"/>
    <w:unhideWhenUsed/>
    <w:rsid w:val="00E7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6C"/>
  </w:style>
  <w:style w:type="paragraph" w:styleId="Caption">
    <w:name w:val="caption"/>
    <w:basedOn w:val="Normal"/>
    <w:next w:val="Normal"/>
    <w:uiPriority w:val="35"/>
    <w:unhideWhenUsed/>
    <w:qFormat/>
    <w:rsid w:val="00E754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5861C8"/>
  </w:style>
  <w:style w:type="character" w:styleId="PlaceholderText">
    <w:name w:val="Placeholder Text"/>
    <w:basedOn w:val="DefaultParagraphFont"/>
    <w:uiPriority w:val="99"/>
    <w:semiHidden/>
    <w:rsid w:val="000A5C22"/>
    <w:rPr>
      <w:color w:val="808080"/>
    </w:rPr>
  </w:style>
  <w:style w:type="table" w:styleId="TableGrid">
    <w:name w:val="Table Grid"/>
    <w:basedOn w:val="TableNormal"/>
    <w:uiPriority w:val="39"/>
    <w:rsid w:val="0022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E388-6A01-4D24-AAA2-28FA56D9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21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137</cp:revision>
  <dcterms:created xsi:type="dcterms:W3CDTF">2016-08-29T16:53:00Z</dcterms:created>
  <dcterms:modified xsi:type="dcterms:W3CDTF">2016-09-07T16:21:00Z</dcterms:modified>
</cp:coreProperties>
</file>