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28646" w14:textId="2FF2AF3F" w:rsidR="00F87220" w:rsidRPr="00F87220" w:rsidRDefault="00F87220" w:rsidP="00F87220">
      <w:pPr>
        <w:jc w:val="center"/>
        <w:rPr>
          <w:rFonts w:ascii="Arial Black" w:hAnsi="Arial Black"/>
          <w:sz w:val="40"/>
        </w:rPr>
      </w:pPr>
      <w:r w:rsidRPr="00F87220">
        <w:rPr>
          <w:rFonts w:ascii="Arial Black" w:hAnsi="Arial Black"/>
          <w:sz w:val="40"/>
        </w:rPr>
        <w:t>CODE BLE BEACON DEMO</w:t>
      </w:r>
    </w:p>
    <w:p w14:paraId="588D8AB2" w14:textId="272592DD" w:rsidR="00F87220" w:rsidRDefault="00F87220"/>
    <w:p w14:paraId="677FF2B0" w14:textId="20B39F4E" w:rsidR="00F87220" w:rsidRPr="00F87220" w:rsidRDefault="00F87220">
      <w:pPr>
        <w:rPr>
          <w:rFonts w:ascii="Arial Black" w:hAnsi="Arial Black"/>
          <w:sz w:val="24"/>
        </w:rPr>
      </w:pPr>
      <w:r w:rsidRPr="00F87220">
        <w:rPr>
          <w:rFonts w:ascii="Arial Black" w:hAnsi="Arial Black"/>
          <w:sz w:val="24"/>
        </w:rPr>
        <w:t xml:space="preserve">En </w:t>
      </w:r>
      <w:r>
        <w:rPr>
          <w:rFonts w:ascii="Arial Black" w:hAnsi="Arial Black"/>
          <w:sz w:val="24"/>
        </w:rPr>
        <w:t xml:space="preserve">téléversant le code beacon démo sur la carte nucleo f401re sous Arduino et en appuyant sur un bouton sur la carte on obtient ça dans la console Arduino </w:t>
      </w:r>
      <w:r>
        <w:rPr>
          <w:rFonts w:ascii="Arial Black" w:hAnsi="Arial Black"/>
          <w:noProof/>
          <w:sz w:val="24"/>
        </w:rPr>
        <w:drawing>
          <wp:inline distT="0" distB="0" distL="0" distR="0" wp14:anchorId="25F33F77" wp14:editId="04C29087">
            <wp:extent cx="5760720" cy="21939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ole arduin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1F04" w14:textId="76AF833F" w:rsidR="00F87220" w:rsidRDefault="00F87220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 xml:space="preserve">Le beacon </w:t>
      </w:r>
      <w:proofErr w:type="spellStart"/>
      <w:r>
        <w:rPr>
          <w:rFonts w:ascii="Arial Black" w:hAnsi="Arial Black"/>
          <w:sz w:val="24"/>
        </w:rPr>
        <w:t>ble</w:t>
      </w:r>
      <w:proofErr w:type="spellEnd"/>
      <w:r>
        <w:rPr>
          <w:rFonts w:ascii="Arial Black" w:hAnsi="Arial Black"/>
          <w:sz w:val="24"/>
        </w:rPr>
        <w:t xml:space="preserve"> est </w:t>
      </w:r>
      <w:proofErr w:type="spellStart"/>
      <w:r>
        <w:rPr>
          <w:rFonts w:ascii="Arial Black" w:hAnsi="Arial Black"/>
          <w:sz w:val="24"/>
        </w:rPr>
        <w:t>doncbien</w:t>
      </w:r>
      <w:proofErr w:type="spellEnd"/>
      <w:r>
        <w:rPr>
          <w:rFonts w:ascii="Arial Black" w:hAnsi="Arial Black"/>
          <w:sz w:val="24"/>
        </w:rPr>
        <w:t xml:space="preserve"> lancer et on peut le chercher sur une application de scanner pour beacon (ici beacon scanner)</w:t>
      </w:r>
    </w:p>
    <w:p w14:paraId="464AF31C" w14:textId="445D5050" w:rsidR="00F87220" w:rsidRDefault="00F87220">
      <w:pPr>
        <w:rPr>
          <w:rFonts w:ascii="Arial Black" w:hAnsi="Arial Black"/>
          <w:sz w:val="24"/>
        </w:rPr>
      </w:pPr>
    </w:p>
    <w:p w14:paraId="4ADEF06B" w14:textId="0C99BF94" w:rsidR="00F87220" w:rsidRDefault="00F87220">
      <w:pPr>
        <w:rPr>
          <w:rFonts w:ascii="Arial Black" w:hAnsi="Arial Black"/>
          <w:sz w:val="24"/>
        </w:rPr>
      </w:pPr>
      <w:r>
        <w:rPr>
          <w:rFonts w:ascii="Arial Black" w:hAnsi="Arial Black"/>
          <w:noProof/>
          <w:sz w:val="24"/>
        </w:rPr>
        <w:drawing>
          <wp:inline distT="0" distB="0" distL="0" distR="0" wp14:anchorId="382CFFDD" wp14:editId="282773FF">
            <wp:extent cx="1508808" cy="3352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n beac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669" cy="335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3E40" w14:textId="3B3DE5FB" w:rsidR="00F87220" w:rsidRDefault="00F87220">
      <w:pPr>
        <w:rPr>
          <w:rFonts w:ascii="Arial Black" w:hAnsi="Arial Black"/>
          <w:sz w:val="24"/>
        </w:rPr>
      </w:pPr>
    </w:p>
    <w:p w14:paraId="50ACB00A" w14:textId="45E45AFB" w:rsidR="00F87220" w:rsidRPr="00F87220" w:rsidRDefault="00F87220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lastRenderedPageBreak/>
        <w:t xml:space="preserve">On voit ici notre beacon qui est actif et en appuyant dessus on obtient ce visuel-là : </w:t>
      </w:r>
    </w:p>
    <w:p w14:paraId="14DB2BC7" w14:textId="4C948577" w:rsidR="00C60EB6" w:rsidRDefault="00F87220">
      <w:r>
        <w:rPr>
          <w:noProof/>
        </w:rPr>
        <w:drawing>
          <wp:inline distT="0" distB="0" distL="0" distR="0" wp14:anchorId="67500B39" wp14:editId="04CB8531">
            <wp:extent cx="1676400" cy="3725215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con dém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612" cy="373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0277" w14:textId="05588014" w:rsidR="00F87220" w:rsidRDefault="00F87220"/>
    <w:p w14:paraId="2F3621A9" w14:textId="3FB2EBE0" w:rsidR="00F87220" w:rsidRPr="00F87220" w:rsidRDefault="00F87220">
      <w:pPr>
        <w:rPr>
          <w:rFonts w:ascii="Arial Black" w:hAnsi="Arial Black"/>
          <w:sz w:val="24"/>
        </w:rPr>
      </w:pPr>
      <w:r w:rsidRPr="00F87220">
        <w:rPr>
          <w:rFonts w:ascii="Arial Black" w:hAnsi="Arial Black"/>
          <w:sz w:val="24"/>
        </w:rPr>
        <w:t>On peut s’a</w:t>
      </w:r>
      <w:r>
        <w:rPr>
          <w:rFonts w:ascii="Arial Black" w:hAnsi="Arial Black"/>
          <w:sz w:val="24"/>
        </w:rPr>
        <w:t xml:space="preserve">percevoir que le beacon communique bien </w:t>
      </w:r>
      <w:bookmarkStart w:id="0" w:name="_GoBack"/>
      <w:bookmarkEnd w:id="0"/>
    </w:p>
    <w:sectPr w:rsidR="00F87220" w:rsidRPr="00F87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0B"/>
    <w:rsid w:val="002A100B"/>
    <w:rsid w:val="00C60EB6"/>
    <w:rsid w:val="00F8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F2C6"/>
  <w15:chartTrackingRefBased/>
  <w15:docId w15:val="{23C1D94E-BABA-4E60-8FE2-2D564AD3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EMONET</dc:creator>
  <cp:keywords/>
  <dc:description/>
  <cp:lastModifiedBy>EMONET</cp:lastModifiedBy>
  <cp:revision>2</cp:revision>
  <dcterms:created xsi:type="dcterms:W3CDTF">2023-03-16T15:12:00Z</dcterms:created>
  <dcterms:modified xsi:type="dcterms:W3CDTF">2023-03-16T15:22:00Z</dcterms:modified>
</cp:coreProperties>
</file>