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E4" w:rsidRPr="00C3340A" w:rsidRDefault="003F67E4" w:rsidP="00C3340A">
      <w:pPr>
        <w:jc w:val="center"/>
        <w:rPr>
          <w:rFonts w:ascii="Times New Roman" w:hAnsi="Times New Roman" w:cs="Times New Roman"/>
          <w:b/>
          <w:sz w:val="36"/>
        </w:rPr>
      </w:pPr>
      <w:r w:rsidRPr="00C3340A">
        <w:rPr>
          <w:rFonts w:ascii="Times New Roman" w:hAnsi="Times New Roman" w:cs="Times New Roman"/>
          <w:b/>
          <w:sz w:val="36"/>
        </w:rPr>
        <w:t>Balance Score Card</w:t>
      </w:r>
    </w:p>
    <w:p w:rsidR="003F67E4" w:rsidRPr="00C3340A" w:rsidRDefault="003F67E4" w:rsidP="003F67E4">
      <w:pPr>
        <w:rPr>
          <w:rFonts w:ascii="Times New Roman" w:hAnsi="Times New Roman" w:cs="Times New Roman"/>
          <w:sz w:val="24"/>
          <w:szCs w:val="24"/>
        </w:rPr>
      </w:pPr>
      <w:r w:rsidRPr="00C3340A">
        <w:rPr>
          <w:rFonts w:ascii="Times New Roman" w:hAnsi="Times New Roman" w:cs="Times New Roman"/>
          <w:b/>
          <w:sz w:val="24"/>
          <w:szCs w:val="24"/>
        </w:rPr>
        <w:t>Organisation</w:t>
      </w:r>
      <w:r w:rsidRPr="00C3340A">
        <w:rPr>
          <w:rFonts w:ascii="Times New Roman" w:hAnsi="Times New Roman" w:cs="Times New Roman"/>
          <w:sz w:val="24"/>
          <w:szCs w:val="24"/>
        </w:rPr>
        <w:t>: The Department of Social Protection (DSP).</w:t>
      </w:r>
    </w:p>
    <w:p w:rsidR="00B95799" w:rsidRPr="00C3340A" w:rsidRDefault="003F67E4" w:rsidP="003F67E4">
      <w:pPr>
        <w:rPr>
          <w:rFonts w:ascii="Times New Roman" w:hAnsi="Times New Roman" w:cs="Times New Roman"/>
          <w:sz w:val="24"/>
          <w:szCs w:val="24"/>
        </w:rPr>
      </w:pPr>
      <w:r w:rsidRPr="00C3340A">
        <w:rPr>
          <w:rFonts w:ascii="Times New Roman" w:hAnsi="Times New Roman" w:cs="Times New Roman"/>
          <w:b/>
          <w:sz w:val="24"/>
          <w:szCs w:val="24"/>
        </w:rPr>
        <w:t>Mission:</w:t>
      </w:r>
      <w:r w:rsidRPr="00C3340A">
        <w:rPr>
          <w:rFonts w:ascii="Times New Roman" w:hAnsi="Times New Roman" w:cs="Times New Roman"/>
          <w:sz w:val="24"/>
          <w:szCs w:val="24"/>
        </w:rPr>
        <w:t xml:space="preserve"> “To promote active participation and inclusion in society through the provision of income supports, employment services and other services.”</w:t>
      </w:r>
      <w:r w:rsidR="0085288E">
        <w:rPr>
          <w:rFonts w:ascii="Times New Roman" w:hAnsi="Times New Roman" w:cs="Times New Roman"/>
          <w:sz w:val="24"/>
          <w:szCs w:val="24"/>
        </w:rPr>
        <w:t xml:space="preserve"> </w:t>
      </w:r>
      <w:r w:rsidR="0085288E" w:rsidRPr="00476AB6">
        <w:rPr>
          <w:rFonts w:ascii="Times New Roman" w:hAnsi="Times New Roman" w:cs="Times New Roman"/>
          <w:b/>
          <w:sz w:val="24"/>
          <w:szCs w:val="24"/>
        </w:rPr>
        <w:t>(DSP, 2017)</w:t>
      </w:r>
    </w:p>
    <w:p w:rsidR="0092141D" w:rsidRPr="00C3340A" w:rsidRDefault="009744B1" w:rsidP="003F67E4">
      <w:pPr>
        <w:rPr>
          <w:rFonts w:ascii="Times New Roman" w:hAnsi="Times New Roman" w:cs="Times New Roman"/>
          <w:sz w:val="24"/>
          <w:szCs w:val="24"/>
        </w:rPr>
      </w:pPr>
      <w:r w:rsidRPr="00C3340A">
        <w:rPr>
          <w:rFonts w:ascii="Times New Roman" w:hAnsi="Times New Roman" w:cs="Times New Roman"/>
          <w:sz w:val="24"/>
          <w:szCs w:val="24"/>
        </w:rPr>
        <w:t xml:space="preserve">                                                                                                                                                                                                                                                                                                                                                                                                                                                                                                                    </w:t>
      </w:r>
      <w:r w:rsidRPr="00C3340A">
        <w:rPr>
          <w:rFonts w:ascii="Times New Roman" w:hAnsi="Times New Roman" w:cs="Times New Roman"/>
          <w:b/>
          <w:sz w:val="24"/>
          <w:szCs w:val="24"/>
        </w:rPr>
        <w:t>Inf</w:t>
      </w:r>
      <w:r w:rsidR="00111F02" w:rsidRPr="00C3340A">
        <w:rPr>
          <w:rFonts w:ascii="Times New Roman" w:hAnsi="Times New Roman" w:cs="Times New Roman"/>
          <w:b/>
          <w:sz w:val="24"/>
          <w:szCs w:val="24"/>
        </w:rPr>
        <w:t>ormation Systems Division</w:t>
      </w:r>
      <w:r w:rsidR="0092141D" w:rsidRPr="00C3340A">
        <w:rPr>
          <w:rFonts w:ascii="Times New Roman" w:hAnsi="Times New Roman" w:cs="Times New Roman"/>
          <w:b/>
          <w:sz w:val="24"/>
          <w:szCs w:val="24"/>
        </w:rPr>
        <w:t xml:space="preserve"> Mission:</w:t>
      </w:r>
      <w:r w:rsidR="0092141D" w:rsidRPr="00C3340A">
        <w:rPr>
          <w:rFonts w:ascii="Times New Roman" w:hAnsi="Times New Roman" w:cs="Times New Roman"/>
          <w:sz w:val="24"/>
          <w:szCs w:val="24"/>
        </w:rPr>
        <w:t xml:space="preserve"> </w:t>
      </w:r>
      <w:r w:rsidR="005C43A7" w:rsidRPr="00C3340A">
        <w:rPr>
          <w:rFonts w:ascii="Times New Roman" w:hAnsi="Times New Roman" w:cs="Times New Roman"/>
          <w:sz w:val="24"/>
          <w:szCs w:val="24"/>
        </w:rPr>
        <w:t>To analyse, design and develop software applications for the use of the Department and its partners.</w:t>
      </w:r>
    </w:p>
    <w:p w:rsidR="00B14C0C" w:rsidRPr="00C3340A" w:rsidRDefault="00B14C0C" w:rsidP="00B14C0C">
      <w:pPr>
        <w:pStyle w:val="ListParagraph"/>
        <w:numPr>
          <w:ilvl w:val="0"/>
          <w:numId w:val="2"/>
        </w:numPr>
        <w:rPr>
          <w:rFonts w:ascii="Times New Roman" w:hAnsi="Times New Roman" w:cs="Times New Roman"/>
          <w:sz w:val="24"/>
          <w:szCs w:val="24"/>
          <w:u w:val="single"/>
        </w:rPr>
      </w:pPr>
      <w:r w:rsidRPr="00C3340A">
        <w:rPr>
          <w:rFonts w:ascii="Times New Roman" w:hAnsi="Times New Roman" w:cs="Times New Roman"/>
          <w:sz w:val="24"/>
          <w:szCs w:val="24"/>
          <w:u w:val="single"/>
        </w:rPr>
        <w:t>Finance:</w:t>
      </w:r>
    </w:p>
    <w:p w:rsidR="00B14C0C" w:rsidRDefault="00B14C0C" w:rsidP="00B14C0C">
      <w:pPr>
        <w:pStyle w:val="ListParagraph"/>
        <w:numPr>
          <w:ilvl w:val="1"/>
          <w:numId w:val="2"/>
        </w:numPr>
        <w:rPr>
          <w:rFonts w:ascii="Times New Roman" w:hAnsi="Times New Roman" w:cs="Times New Roman"/>
          <w:sz w:val="24"/>
          <w:szCs w:val="24"/>
        </w:rPr>
      </w:pPr>
      <w:r w:rsidRPr="00C3340A">
        <w:rPr>
          <w:rFonts w:ascii="Times New Roman" w:hAnsi="Times New Roman" w:cs="Times New Roman"/>
          <w:sz w:val="24"/>
          <w:szCs w:val="24"/>
        </w:rPr>
        <w:t>The financial budget of the Department is determined by the office of Finance.  The Department needs to operate within the frame of the given budget decided each year.  This includes the Departments ability to green light new projects</w:t>
      </w:r>
      <w:r w:rsidR="009270A8" w:rsidRPr="00C3340A">
        <w:rPr>
          <w:rFonts w:ascii="Times New Roman" w:hAnsi="Times New Roman" w:cs="Times New Roman"/>
          <w:sz w:val="24"/>
          <w:szCs w:val="24"/>
        </w:rPr>
        <w:t>, as well as the budget that can be spent to upgrade some of the IT services in use.</w:t>
      </w:r>
    </w:p>
    <w:p w:rsidR="0097674E" w:rsidRPr="00C3340A" w:rsidRDefault="0097674E" w:rsidP="00C3340A">
      <w:pPr>
        <w:rPr>
          <w:rFonts w:ascii="Times New Roman" w:hAnsi="Times New Roman" w:cs="Times New Roman"/>
          <w:sz w:val="24"/>
          <w:szCs w:val="24"/>
        </w:rPr>
      </w:pPr>
    </w:p>
    <w:p w:rsidR="00B14C0C" w:rsidRPr="00C3340A" w:rsidRDefault="00B14C0C" w:rsidP="00B14C0C">
      <w:pPr>
        <w:pStyle w:val="ListParagraph"/>
        <w:numPr>
          <w:ilvl w:val="0"/>
          <w:numId w:val="2"/>
        </w:numPr>
        <w:rPr>
          <w:rFonts w:ascii="Times New Roman" w:hAnsi="Times New Roman" w:cs="Times New Roman"/>
          <w:sz w:val="24"/>
          <w:szCs w:val="24"/>
          <w:u w:val="single"/>
        </w:rPr>
      </w:pPr>
      <w:r w:rsidRPr="00C3340A">
        <w:rPr>
          <w:rFonts w:ascii="Times New Roman" w:hAnsi="Times New Roman" w:cs="Times New Roman"/>
          <w:sz w:val="24"/>
          <w:szCs w:val="24"/>
          <w:u w:val="single"/>
        </w:rPr>
        <w:t>Internal Process:</w:t>
      </w:r>
    </w:p>
    <w:p w:rsidR="00DF34C4" w:rsidRDefault="00DF34C4" w:rsidP="00793CFE">
      <w:pPr>
        <w:pStyle w:val="ListParagraph"/>
        <w:numPr>
          <w:ilvl w:val="1"/>
          <w:numId w:val="2"/>
        </w:numPr>
        <w:rPr>
          <w:rFonts w:ascii="Times New Roman" w:hAnsi="Times New Roman" w:cs="Times New Roman"/>
          <w:sz w:val="24"/>
          <w:szCs w:val="24"/>
        </w:rPr>
      </w:pPr>
      <w:r w:rsidRPr="00C3340A">
        <w:rPr>
          <w:rFonts w:ascii="Times New Roman" w:hAnsi="Times New Roman" w:cs="Times New Roman"/>
          <w:sz w:val="24"/>
          <w:szCs w:val="24"/>
        </w:rPr>
        <w:t xml:space="preserve">When a flaw in the current work systems is identified in the Department, the I.S Division will be tasked with resolving the issue by developing a software solution to meet the requirements of the task.  For instance, once the flaw in the old way of recording meter readings of photocopiers in the Department was found, the IS Division created an application to automate </w:t>
      </w:r>
      <w:r w:rsidR="00C6232D" w:rsidRPr="00C3340A">
        <w:rPr>
          <w:rFonts w:ascii="Times New Roman" w:hAnsi="Times New Roman" w:cs="Times New Roman"/>
          <w:sz w:val="24"/>
          <w:szCs w:val="24"/>
        </w:rPr>
        <w:t xml:space="preserve">elements of </w:t>
      </w:r>
      <w:r w:rsidRPr="00C3340A">
        <w:rPr>
          <w:rFonts w:ascii="Times New Roman" w:hAnsi="Times New Roman" w:cs="Times New Roman"/>
          <w:sz w:val="24"/>
          <w:szCs w:val="24"/>
        </w:rPr>
        <w:t>the process.</w:t>
      </w:r>
    </w:p>
    <w:p w:rsidR="0097674E" w:rsidRPr="00C3340A" w:rsidRDefault="0097674E" w:rsidP="00C3340A">
      <w:pPr>
        <w:rPr>
          <w:rFonts w:ascii="Times New Roman" w:hAnsi="Times New Roman" w:cs="Times New Roman"/>
          <w:sz w:val="24"/>
          <w:szCs w:val="24"/>
        </w:rPr>
      </w:pPr>
    </w:p>
    <w:p w:rsidR="00B14C0C" w:rsidRPr="00C3340A" w:rsidRDefault="00B14C0C" w:rsidP="00B14C0C">
      <w:pPr>
        <w:pStyle w:val="ListParagraph"/>
        <w:numPr>
          <w:ilvl w:val="0"/>
          <w:numId w:val="2"/>
        </w:numPr>
        <w:rPr>
          <w:rFonts w:ascii="Times New Roman" w:hAnsi="Times New Roman" w:cs="Times New Roman"/>
          <w:sz w:val="24"/>
          <w:szCs w:val="24"/>
          <w:u w:val="single"/>
        </w:rPr>
      </w:pPr>
      <w:r w:rsidRPr="00C3340A">
        <w:rPr>
          <w:rFonts w:ascii="Times New Roman" w:hAnsi="Times New Roman" w:cs="Times New Roman"/>
          <w:sz w:val="24"/>
          <w:szCs w:val="24"/>
          <w:u w:val="single"/>
        </w:rPr>
        <w:t>Customer Perception:</w:t>
      </w:r>
    </w:p>
    <w:p w:rsidR="00B14C0C" w:rsidRDefault="00B14C0C" w:rsidP="00B14C0C">
      <w:pPr>
        <w:pStyle w:val="ListParagraph"/>
        <w:numPr>
          <w:ilvl w:val="1"/>
          <w:numId w:val="2"/>
        </w:numPr>
        <w:rPr>
          <w:rFonts w:ascii="Times New Roman" w:hAnsi="Times New Roman" w:cs="Times New Roman"/>
          <w:sz w:val="24"/>
          <w:szCs w:val="24"/>
        </w:rPr>
      </w:pPr>
      <w:r w:rsidRPr="00C3340A">
        <w:rPr>
          <w:rFonts w:ascii="Times New Roman" w:hAnsi="Times New Roman" w:cs="Times New Roman"/>
          <w:sz w:val="24"/>
          <w:szCs w:val="24"/>
        </w:rPr>
        <w:t xml:space="preserve">The Department of Social Protection takes the feedback of its customers (the </w:t>
      </w:r>
      <w:r w:rsidR="00F27A0D" w:rsidRPr="00C3340A">
        <w:rPr>
          <w:rFonts w:ascii="Times New Roman" w:hAnsi="Times New Roman" w:cs="Times New Roman"/>
          <w:sz w:val="24"/>
          <w:szCs w:val="24"/>
        </w:rPr>
        <w:t>public</w:t>
      </w:r>
      <w:r w:rsidR="003C4BC8" w:rsidRPr="00C3340A">
        <w:rPr>
          <w:rFonts w:ascii="Times New Roman" w:hAnsi="Times New Roman" w:cs="Times New Roman"/>
          <w:sz w:val="24"/>
          <w:szCs w:val="24"/>
        </w:rPr>
        <w:t>,</w:t>
      </w:r>
      <w:r w:rsidRPr="00C3340A">
        <w:rPr>
          <w:rFonts w:ascii="Times New Roman" w:hAnsi="Times New Roman" w:cs="Times New Roman"/>
          <w:sz w:val="24"/>
          <w:szCs w:val="24"/>
        </w:rPr>
        <w:t xml:space="preserve"> government) very seriously.  </w:t>
      </w:r>
      <w:r w:rsidR="007F361A" w:rsidRPr="00C3340A">
        <w:rPr>
          <w:rFonts w:ascii="Times New Roman" w:hAnsi="Times New Roman" w:cs="Times New Roman"/>
          <w:sz w:val="24"/>
          <w:szCs w:val="24"/>
        </w:rPr>
        <w:t>Improving the customer service is a common topic among meetings as plans are conducted on how to improve the ongoing services that the Department provides</w:t>
      </w:r>
      <w:r w:rsidR="00A32746">
        <w:rPr>
          <w:rFonts w:ascii="Times New Roman" w:hAnsi="Times New Roman" w:cs="Times New Roman"/>
          <w:sz w:val="24"/>
          <w:szCs w:val="24"/>
        </w:rPr>
        <w:t xml:space="preserve">, while ensuring the security of </w:t>
      </w:r>
      <w:r w:rsidR="00CF5743">
        <w:rPr>
          <w:rFonts w:ascii="Times New Roman" w:hAnsi="Times New Roman" w:cs="Times New Roman"/>
          <w:sz w:val="24"/>
          <w:szCs w:val="24"/>
        </w:rPr>
        <w:t>individuals</w:t>
      </w:r>
      <w:r w:rsidR="00A32746">
        <w:rPr>
          <w:rFonts w:ascii="Times New Roman" w:hAnsi="Times New Roman" w:cs="Times New Roman"/>
          <w:sz w:val="24"/>
          <w:szCs w:val="24"/>
        </w:rPr>
        <w:t xml:space="preserve"> data is not compromised in the process.</w:t>
      </w:r>
    </w:p>
    <w:p w:rsidR="0097674E" w:rsidRPr="00C3340A" w:rsidRDefault="0097674E" w:rsidP="00C3340A">
      <w:pPr>
        <w:rPr>
          <w:rFonts w:ascii="Times New Roman" w:hAnsi="Times New Roman" w:cs="Times New Roman"/>
          <w:sz w:val="24"/>
          <w:szCs w:val="24"/>
        </w:rPr>
      </w:pPr>
    </w:p>
    <w:p w:rsidR="00B14C0C" w:rsidRPr="00C3340A" w:rsidRDefault="00B14C0C" w:rsidP="00B14C0C">
      <w:pPr>
        <w:pStyle w:val="ListParagraph"/>
        <w:numPr>
          <w:ilvl w:val="0"/>
          <w:numId w:val="2"/>
        </w:numPr>
        <w:rPr>
          <w:rFonts w:ascii="Times New Roman" w:hAnsi="Times New Roman" w:cs="Times New Roman"/>
          <w:sz w:val="24"/>
          <w:szCs w:val="24"/>
          <w:u w:val="single"/>
        </w:rPr>
      </w:pPr>
      <w:r w:rsidRPr="00C3340A">
        <w:rPr>
          <w:rFonts w:ascii="Times New Roman" w:hAnsi="Times New Roman" w:cs="Times New Roman"/>
          <w:sz w:val="24"/>
          <w:szCs w:val="24"/>
          <w:u w:val="single"/>
        </w:rPr>
        <w:t>Capability and Learning:</w:t>
      </w:r>
    </w:p>
    <w:p w:rsidR="005C452F" w:rsidRDefault="005C452F" w:rsidP="005C452F">
      <w:pPr>
        <w:pStyle w:val="ListParagraph"/>
        <w:numPr>
          <w:ilvl w:val="1"/>
          <w:numId w:val="2"/>
        </w:numPr>
        <w:rPr>
          <w:rFonts w:ascii="Times New Roman" w:hAnsi="Times New Roman" w:cs="Times New Roman"/>
          <w:sz w:val="24"/>
          <w:szCs w:val="24"/>
        </w:rPr>
      </w:pPr>
      <w:r w:rsidRPr="00C3340A">
        <w:rPr>
          <w:rFonts w:ascii="Times New Roman" w:hAnsi="Times New Roman" w:cs="Times New Roman"/>
          <w:sz w:val="24"/>
          <w:szCs w:val="24"/>
        </w:rPr>
        <w:t xml:space="preserve">The Department of Social Protection is regularly improving its practices into how it approaches </w:t>
      </w:r>
      <w:r w:rsidR="003A6F2E">
        <w:rPr>
          <w:rFonts w:ascii="Times New Roman" w:hAnsi="Times New Roman" w:cs="Times New Roman"/>
          <w:sz w:val="24"/>
          <w:szCs w:val="24"/>
        </w:rPr>
        <w:t>software</w:t>
      </w:r>
      <w:r w:rsidRPr="00C3340A">
        <w:rPr>
          <w:rFonts w:ascii="Times New Roman" w:hAnsi="Times New Roman" w:cs="Times New Roman"/>
          <w:sz w:val="24"/>
          <w:szCs w:val="24"/>
        </w:rPr>
        <w:t xml:space="preserve"> work.  T</w:t>
      </w:r>
      <w:r w:rsidR="007F361A" w:rsidRPr="00C3340A">
        <w:rPr>
          <w:rFonts w:ascii="Times New Roman" w:hAnsi="Times New Roman" w:cs="Times New Roman"/>
          <w:sz w:val="24"/>
          <w:szCs w:val="24"/>
        </w:rPr>
        <w:t>raining class</w:t>
      </w:r>
      <w:r w:rsidR="006E4456">
        <w:rPr>
          <w:rFonts w:ascii="Times New Roman" w:hAnsi="Times New Roman" w:cs="Times New Roman"/>
          <w:sz w:val="24"/>
          <w:szCs w:val="24"/>
        </w:rPr>
        <w:t>es</w:t>
      </w:r>
      <w:r w:rsidRPr="00C3340A">
        <w:rPr>
          <w:rFonts w:ascii="Times New Roman" w:hAnsi="Times New Roman" w:cs="Times New Roman"/>
          <w:sz w:val="24"/>
          <w:szCs w:val="24"/>
        </w:rPr>
        <w:t xml:space="preserve"> </w:t>
      </w:r>
      <w:r w:rsidR="007F361A" w:rsidRPr="00C3340A">
        <w:rPr>
          <w:rFonts w:ascii="Times New Roman" w:hAnsi="Times New Roman" w:cs="Times New Roman"/>
          <w:sz w:val="24"/>
          <w:szCs w:val="24"/>
        </w:rPr>
        <w:t xml:space="preserve">for new or existing technologies and practices are funded and </w:t>
      </w:r>
      <w:r w:rsidR="003C4BC8" w:rsidRPr="00C3340A">
        <w:rPr>
          <w:rFonts w:ascii="Times New Roman" w:hAnsi="Times New Roman" w:cs="Times New Roman"/>
          <w:sz w:val="24"/>
          <w:szCs w:val="24"/>
        </w:rPr>
        <w:t>arranged for</w:t>
      </w:r>
      <w:r w:rsidRPr="00C3340A">
        <w:rPr>
          <w:rFonts w:ascii="Times New Roman" w:hAnsi="Times New Roman" w:cs="Times New Roman"/>
          <w:sz w:val="24"/>
          <w:szCs w:val="24"/>
        </w:rPr>
        <w:t xml:space="preserve"> members of staff when they need to understand a new language or practice</w:t>
      </w:r>
      <w:r w:rsidR="00060438">
        <w:rPr>
          <w:rFonts w:ascii="Times New Roman" w:hAnsi="Times New Roman" w:cs="Times New Roman"/>
          <w:sz w:val="24"/>
          <w:szCs w:val="24"/>
        </w:rPr>
        <w:t>.  They will intern apply what they learned in the training classes to the development of their projects.</w:t>
      </w:r>
    </w:p>
    <w:p w:rsidR="00DF2120" w:rsidRDefault="00DF2120" w:rsidP="003C4BC8">
      <w:pPr>
        <w:rPr>
          <w:rFonts w:ascii="Times New Roman" w:hAnsi="Times New Roman" w:cs="Times New Roman"/>
          <w:sz w:val="24"/>
          <w:szCs w:val="24"/>
        </w:rPr>
      </w:pPr>
    </w:p>
    <w:p w:rsidR="003C4BC8" w:rsidRDefault="003C4BC8" w:rsidP="003C4BC8">
      <w:pPr>
        <w:rPr>
          <w:rFonts w:ascii="Times New Roman" w:hAnsi="Times New Roman" w:cs="Times New Roman"/>
          <w:sz w:val="24"/>
          <w:szCs w:val="24"/>
        </w:rPr>
      </w:pPr>
      <w:r>
        <w:rPr>
          <w:rFonts w:ascii="Times New Roman" w:hAnsi="Times New Roman" w:cs="Times New Roman"/>
          <w:sz w:val="24"/>
          <w:szCs w:val="24"/>
        </w:rPr>
        <w:t>References</w:t>
      </w:r>
      <w:bookmarkStart w:id="0" w:name="_GoBack"/>
      <w:bookmarkEnd w:id="0"/>
    </w:p>
    <w:p w:rsidR="003C4BC8" w:rsidRPr="00EF4D79" w:rsidRDefault="003C4BC8" w:rsidP="00EF4D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Department of Social Protection (</w:t>
      </w:r>
      <w:r w:rsidR="00F27A0D">
        <w:rPr>
          <w:rFonts w:ascii="Times New Roman" w:hAnsi="Times New Roman" w:cs="Times New Roman"/>
          <w:sz w:val="24"/>
          <w:szCs w:val="24"/>
        </w:rPr>
        <w:t>2017</w:t>
      </w:r>
      <w:r>
        <w:rPr>
          <w:rFonts w:ascii="Times New Roman" w:hAnsi="Times New Roman" w:cs="Times New Roman"/>
          <w:sz w:val="24"/>
          <w:szCs w:val="24"/>
        </w:rPr>
        <w:t xml:space="preserve">).  The Department [online].  Available at: </w:t>
      </w:r>
      <w:hyperlink r:id="rId5" w:history="1">
        <w:r w:rsidRPr="00AD6A57">
          <w:rPr>
            <w:rStyle w:val="Hyperlink"/>
            <w:rFonts w:ascii="Times New Roman" w:hAnsi="Times New Roman" w:cs="Times New Roman"/>
            <w:sz w:val="24"/>
            <w:szCs w:val="24"/>
          </w:rPr>
          <w:t>http://www.welfare.ie/en/Pages/The-Department.aspx</w:t>
        </w:r>
      </w:hyperlink>
      <w:r>
        <w:rPr>
          <w:rFonts w:ascii="Times New Roman" w:hAnsi="Times New Roman" w:cs="Times New Roman"/>
          <w:sz w:val="24"/>
          <w:szCs w:val="24"/>
        </w:rPr>
        <w:t xml:space="preserve"> [Accessed 14th October 2017]]</w:t>
      </w:r>
    </w:p>
    <w:sectPr w:rsidR="003C4BC8" w:rsidRPr="00EF4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AA7"/>
    <w:multiLevelType w:val="hybridMultilevel"/>
    <w:tmpl w:val="73921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267B8B"/>
    <w:multiLevelType w:val="hybridMultilevel"/>
    <w:tmpl w:val="B69C1C7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F1108E"/>
    <w:multiLevelType w:val="hybridMultilevel"/>
    <w:tmpl w:val="B9A22C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0B"/>
    <w:rsid w:val="00036F4F"/>
    <w:rsid w:val="00060438"/>
    <w:rsid w:val="00111F02"/>
    <w:rsid w:val="00143975"/>
    <w:rsid w:val="002073DC"/>
    <w:rsid w:val="002236A7"/>
    <w:rsid w:val="002A4F6C"/>
    <w:rsid w:val="003052C9"/>
    <w:rsid w:val="003452F9"/>
    <w:rsid w:val="003623FE"/>
    <w:rsid w:val="003A6F2E"/>
    <w:rsid w:val="003B62F2"/>
    <w:rsid w:val="003C4BC8"/>
    <w:rsid w:val="003F67E4"/>
    <w:rsid w:val="00432E44"/>
    <w:rsid w:val="00476AB6"/>
    <w:rsid w:val="005747FB"/>
    <w:rsid w:val="005C43A7"/>
    <w:rsid w:val="005C452F"/>
    <w:rsid w:val="005C4A8F"/>
    <w:rsid w:val="00620E2A"/>
    <w:rsid w:val="006244D6"/>
    <w:rsid w:val="006E4456"/>
    <w:rsid w:val="00793CFE"/>
    <w:rsid w:val="007A5934"/>
    <w:rsid w:val="007F361A"/>
    <w:rsid w:val="008046FE"/>
    <w:rsid w:val="0085288E"/>
    <w:rsid w:val="0092141D"/>
    <w:rsid w:val="009270A8"/>
    <w:rsid w:val="0094353F"/>
    <w:rsid w:val="0094403C"/>
    <w:rsid w:val="009744B1"/>
    <w:rsid w:val="0097674E"/>
    <w:rsid w:val="00986A70"/>
    <w:rsid w:val="009F5BA5"/>
    <w:rsid w:val="00A02AAF"/>
    <w:rsid w:val="00A313D8"/>
    <w:rsid w:val="00A32746"/>
    <w:rsid w:val="00B14C0C"/>
    <w:rsid w:val="00B95799"/>
    <w:rsid w:val="00C150E5"/>
    <w:rsid w:val="00C3340A"/>
    <w:rsid w:val="00C35F7A"/>
    <w:rsid w:val="00C6232D"/>
    <w:rsid w:val="00CF5743"/>
    <w:rsid w:val="00D708AF"/>
    <w:rsid w:val="00D77148"/>
    <w:rsid w:val="00DC640B"/>
    <w:rsid w:val="00DF2120"/>
    <w:rsid w:val="00DF34C4"/>
    <w:rsid w:val="00EF4D79"/>
    <w:rsid w:val="00F27A0D"/>
    <w:rsid w:val="00FE0F08"/>
    <w:rsid w:val="00FF79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2B9"/>
  <w15:chartTrackingRefBased/>
  <w15:docId w15:val="{196256E2-89A7-462A-9B78-659F9DED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7FB"/>
    <w:pPr>
      <w:ind w:left="720"/>
      <w:contextualSpacing/>
    </w:pPr>
  </w:style>
  <w:style w:type="paragraph" w:styleId="BalloonText">
    <w:name w:val="Balloon Text"/>
    <w:basedOn w:val="Normal"/>
    <w:link w:val="BalloonTextChar"/>
    <w:uiPriority w:val="99"/>
    <w:semiHidden/>
    <w:unhideWhenUsed/>
    <w:rsid w:val="00345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2F9"/>
    <w:rPr>
      <w:rFonts w:ascii="Segoe UI" w:hAnsi="Segoe UI" w:cs="Segoe UI"/>
      <w:sz w:val="18"/>
      <w:szCs w:val="18"/>
    </w:rPr>
  </w:style>
  <w:style w:type="character" w:styleId="Hyperlink">
    <w:name w:val="Hyperlink"/>
    <w:basedOn w:val="DefaultParagraphFont"/>
    <w:uiPriority w:val="99"/>
    <w:unhideWhenUsed/>
    <w:rsid w:val="003C4BC8"/>
    <w:rPr>
      <w:color w:val="0563C1" w:themeColor="hyperlink"/>
      <w:u w:val="single"/>
    </w:rPr>
  </w:style>
  <w:style w:type="character" w:styleId="UnresolvedMention">
    <w:name w:val="Unresolved Mention"/>
    <w:basedOn w:val="DefaultParagraphFont"/>
    <w:uiPriority w:val="99"/>
    <w:semiHidden/>
    <w:unhideWhenUsed/>
    <w:rsid w:val="003C4B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lfare.ie/en/Pages/The-Departmen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X00119025</dc:creator>
  <cp:keywords/>
  <dc:description/>
  <cp:lastModifiedBy>martin casey</cp:lastModifiedBy>
  <cp:revision>55</cp:revision>
  <dcterms:created xsi:type="dcterms:W3CDTF">2017-10-13T16:21:00Z</dcterms:created>
  <dcterms:modified xsi:type="dcterms:W3CDTF">2017-10-14T19:52:00Z</dcterms:modified>
</cp:coreProperties>
</file>