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24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Алгоритм создания бота для ВК с конструктором чат-ботов </w:t>
      </w:r>
      <w:r>
        <w:rPr>
          <w:rFonts w:ascii="Times New Roman" w:hAnsi="Times New Roman"/>
          <w:b/>
          <w:bCs/>
          <w:strike w:val="false"/>
          <w:dstrike w:val="false"/>
          <w:sz w:val="28"/>
          <w:szCs w:val="28"/>
          <w:u w:val="none"/>
          <w:effect w:val="none"/>
        </w:rPr>
        <w:t>Robochat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Для со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дания бота во ВКонтакте необходимо создать сообщество, к которому будет прикреплён бот. Если сообщества ещё нет,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нужно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его создать.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 странице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«Сообщества»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  <w:lang w:val="ru-RU"/>
        </w:rPr>
        <w:t>наж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  <w:lang w:val="ru-RU"/>
        </w:rPr>
        <w:t xml:space="preserve">мите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  <w:lang w:val="ru-RU"/>
        </w:rPr>
        <w:t>кнопку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«Создать сообщество»,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далее нужно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напи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сать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название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и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выбрать тематику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6385" cy="433451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433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Затем, если в Вашем типе сообщества отправка личных сообщений выключена, перейдите на главную страницу сообщества, в правом боковом меню найдите и нажмите на надпись «Управление»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В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правом мен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ю в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ыбрать пункт «Сообщения»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Затем в пункте «Сообщения» нужно нажать на выпадающий список и выбрать «Включены»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В области «Приветствие»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по желанию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мож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но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ввести текст, пользователи будут видеть его до того, как запустят бота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В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низу страниц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ы следует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наж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ать на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кнопку «Сохранить»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685" cy="40767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Нажмите на надпись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«Настройки для бота»,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и на этой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странице найдите управляющий элемент «Возможности ботов»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Нажмите на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тумблер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и переведите его в статус «Включены»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Сразу под этим пунктом появится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пункт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«Добавить кнопку "Начать"»,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надо нажать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 xml:space="preserve"> галочку напротив этого пункта</w:t>
      </w:r>
    </w:p>
    <w:p>
      <w:pPr>
        <w:pStyle w:val="Normal"/>
        <w:bidi w:val="0"/>
        <w:spacing w:lineRule="auto" w:line="360" w:before="240" w:after="24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shd w:fill="auto" w:val="clear"/>
        </w:rPr>
        <w:t>Нажмите кнопку «Сохранить» для фиксации изменений в конфигурации группы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7935" cy="314325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Перейдите в ваше сообщество и обратите внимание на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адресную строку браузера</w:t>
      </w:r>
    </w:p>
    <w:p>
      <w:pPr>
        <w:pStyle w:val="BodyText"/>
        <w:pBdr/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Если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у сообщества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адрес не менялся с момента создания, запишите цифры правее слова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club.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Если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менялся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адрес,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найти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числовой ID можно через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«Управление»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в правом меню</w:t>
      </w:r>
    </w:p>
    <w:p>
      <w:pPr>
        <w:pStyle w:val="BodyText"/>
        <w:pBdr/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Справа от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слова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club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указано число.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За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пишите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эти цифры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 бумаге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7310" cy="192405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В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право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м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вертикально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меню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в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ыберите пункт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«Настройки»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списке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нажмите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на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надпись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«Работа с API»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Google Sans;Arial;sans-serif" w:hAnsi="Google Sans;Arial;sans-serif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Нажмите кнопку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«Создать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ключ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»</w:t>
      </w:r>
    </w:p>
    <w:p>
      <w:pPr>
        <w:pStyle w:val="BodyText"/>
        <w:pBdr/>
        <w:bidi w:val="0"/>
        <w:spacing w:lineRule="auto" w:line="360" w:before="0" w:after="0"/>
        <w:rPr>
          <w:rFonts w:ascii="Google Sans;Arial;sans-serif" w:hAnsi="Google Sans;Arial;sans-serif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В появившемся окне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 проставьте галочки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 к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«Доступ к сообщениям сообщества», «Доступ к фотографиям сообщества», «Управление сообществом»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3035" cy="302895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Откройте официальный сайт выбранного конструктора чат-ботов в браузере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highlight w:val="none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вториз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уйтесь через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аккаунт ВКонтакте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highlight w:val="none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Выберите групп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у из списка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 и нажмите кнопку «Подключить»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Google Sans;Arial;sans-serif" w:hAnsi="Google Sans;Arial;sans-serif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Прочитайте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спис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ок нужных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разрешений и нажмите кнопку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«Разрешить»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Google Sans;Arial;sans-serif" w:hAnsi="Google Sans;Arial;sans-serif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Перейдите во вкладку личного кабинета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«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Начало работы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Google Sans;Arial;sans-serif" w:hAnsi="Google Sans;Arial;sans-serif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Нажмите «Начать работу»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Google Sans;Arial;sans-serif" w:hAnsi="Google Sans;Arial;sans-serif"/>
          <w:color w:val="000000"/>
          <w:sz w:val="28"/>
          <w:szCs w:val="28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4180" cy="3694430"/>
            <wp:effectExtent l="0" t="0" r="0" b="0"/>
            <wp:wrapTopAndBottom/>
            <wp:docPr id="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369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Нажмите правой кнопкой мыши в любом месте экрана чтобы создать новый шаг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28"/>
          <w:szCs w:val="28"/>
          <w:highlight w:val="none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Чтобы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бот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 отвечал на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определённые фразы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, добавьте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их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,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нажав на экран правой кнопкой мыши и выбрав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 «Ключевые слова»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highlight w:val="none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 xml:space="preserve">Для ввода текста сообщений нажмите в центр прямоугольника и в появившемся введите текст, возможно прикрепить файл или нажать «Вставить макрос»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(потом нужно выбрать из списка, к примеру, город или имя пользователя)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, и это будет видно в сообщении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highlight w:val="none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После завершения ввода команд, нажать синюю кнопку «Опубликовать»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highlight w:val="none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28545" cy="4246245"/>
            <wp:effectExtent l="0" t="0" r="0" b="0"/>
            <wp:wrapTopAndBottom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424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highlight w:val="none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Пример работы</w:t>
      </w:r>
    </w:p>
    <w:p>
      <w:pPr>
        <w:pStyle w:val="BodyText"/>
        <w:pBdr/>
        <w:bidi w:val="0"/>
        <w:spacing w:lineRule="auto" w:line="360" w:before="0" w:after="0"/>
        <w:jc w:val="start"/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2660" cy="2276475"/>
            <wp:effectExtent l="0" t="0" r="0" b="0"/>
            <wp:wrapSquare wrapText="largest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Бот отвечает на сообщение пользователя, начинающееся на слово «Привет» текстом, содержащим приветствие и имя пользователя</w:t>
      </w:r>
    </w:p>
    <w:sectPr>
      <w:footerReference w:type="default" r:id="rId10"/>
      <w:type w:val="nextPage"/>
      <w:pgSz w:w="11906" w:h="16838"/>
      <w:pgMar w:left="1701" w:right="850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Google Sans">
    <w:altName w:val="Arial"/>
    <w:charset w:val="cc" w:characterSet="windows-125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Базовый6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5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Колонтитулы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22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LibreOffice/26.2.1.2$Windows_X86_64 LibreOffice_project/620$Build-2</Application>
  <AppVersion>15.0000</AppVersion>
  <Pages>6</Pages>
  <Words>372</Words>
  <Characters>2266</Characters>
  <CharactersWithSpaces>2607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2026-05-30T18:49:19Z</dcterms:created>
  <dc:creator/>
  <dc:description/>
  <dc:language>ru-RU</dc:language>
  <cp:lastModifiedBy/>
  <dcterms:modified xsi:type="dcterms:W3CDTF">2026-05-30T22:28:01Z</dcterms:modified>
  <cp:revision>3</cp:revision>
  <dc:subject/>
  <dc:title/>
</cp:coreProperties>
</file>