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F1106" w14:textId="3B11B7B9" w:rsidR="004938B5" w:rsidRPr="00F20942" w:rsidRDefault="004938B5" w:rsidP="004938B5">
      <w:pPr>
        <w:rPr>
          <w:rFonts w:ascii="Bahnschrift SemiLight" w:hAnsi="Bahnschrift SemiLight"/>
          <w:sz w:val="24"/>
          <w:szCs w:val="24"/>
          <w:lang w:val="en-US"/>
        </w:rPr>
      </w:pPr>
      <w:r w:rsidRPr="004938B5">
        <w:rPr>
          <w:rFonts w:ascii="Segoe UI" w:hAnsi="Segoe UI" w:cs="Segoe UI"/>
          <w:b/>
          <w:bCs/>
          <w:color w:val="252424"/>
          <w:sz w:val="36"/>
          <w:szCs w:val="36"/>
          <w:shd w:val="clear" w:color="auto" w:fill="FFFFFF"/>
          <w:lang w:val="en-US"/>
        </w:rPr>
        <w:t> </w:t>
      </w:r>
      <w:r w:rsidRPr="00F20942">
        <w:rPr>
          <w:rFonts w:ascii="Bahnschrift SemiLight" w:hAnsi="Bahnschrift SemiLight" w:cs="Segoe UI"/>
          <w:b/>
          <w:bCs/>
          <w:color w:val="252424"/>
          <w:sz w:val="36"/>
          <w:szCs w:val="36"/>
          <w:shd w:val="clear" w:color="auto" w:fill="FFFFFF"/>
          <w:lang w:val="en-US"/>
        </w:rPr>
        <w:t>P</w:t>
      </w:r>
      <w:r w:rsidRPr="00F20942">
        <w:rPr>
          <w:rFonts w:ascii="Bahnschrift SemiLight" w:hAnsi="Bahnschrift SemiLight" w:cs="Segoe UI"/>
          <w:b/>
          <w:bCs/>
          <w:color w:val="252424"/>
          <w:sz w:val="36"/>
          <w:szCs w:val="36"/>
          <w:shd w:val="clear" w:color="auto" w:fill="FFFFFF"/>
          <w:lang w:val="en-US"/>
        </w:rPr>
        <w:t xml:space="preserve">ossible ways of funding a </w:t>
      </w:r>
      <w:proofErr w:type="spellStart"/>
      <w:r w:rsidRPr="00F20942">
        <w:rPr>
          <w:rFonts w:ascii="Bahnschrift SemiLight" w:hAnsi="Bahnschrift SemiLight" w:cs="Segoe UI"/>
          <w:b/>
          <w:bCs/>
          <w:color w:val="252424"/>
          <w:sz w:val="36"/>
          <w:szCs w:val="36"/>
          <w:shd w:val="clear" w:color="auto" w:fill="FFFFFF"/>
          <w:lang w:val="en-US"/>
        </w:rPr>
        <w:t>sturt</w:t>
      </w:r>
      <w:proofErr w:type="spellEnd"/>
      <w:r w:rsidRPr="00F20942">
        <w:rPr>
          <w:rFonts w:ascii="Bahnschrift SemiLight" w:hAnsi="Bahnschrift SemiLight" w:cs="Segoe UI"/>
          <w:b/>
          <w:bCs/>
          <w:color w:val="252424"/>
          <w:sz w:val="36"/>
          <w:szCs w:val="36"/>
          <w:shd w:val="clear" w:color="auto" w:fill="FFFFFF"/>
          <w:lang w:val="en-US"/>
        </w:rPr>
        <w:t>-up in Poland</w:t>
      </w:r>
    </w:p>
    <w:p w14:paraId="2FBEF442" w14:textId="77777777" w:rsidR="00922C98" w:rsidRPr="00922C98" w:rsidRDefault="00922C98" w:rsidP="00922C98">
      <w:pPr>
        <w:rPr>
          <w:sz w:val="26"/>
          <w:szCs w:val="26"/>
          <w:lang w:val="en-US"/>
        </w:rPr>
      </w:pPr>
      <w:r w:rsidRPr="00922C98">
        <w:rPr>
          <w:sz w:val="26"/>
          <w:szCs w:val="26"/>
          <w:lang w:val="en-US"/>
        </w:rPr>
        <w:t xml:space="preserve">Unfortunately, to create a successful business, only a good idea is not enough. To implement your plan, you need money. Poland is a promising place for business development on an international scale. It ranks 2nd in Central and Eastern Europe in terms of the amount of venture capital invested, as well as in terms of the number of investments it ranks first. </w:t>
      </w:r>
    </w:p>
    <w:p w14:paraId="5443CF78" w14:textId="53167674" w:rsidR="00922C98" w:rsidRPr="00922C98" w:rsidRDefault="00922C98" w:rsidP="00922C98">
      <w:pPr>
        <w:rPr>
          <w:sz w:val="26"/>
          <w:szCs w:val="26"/>
          <w:lang w:val="en-US"/>
        </w:rPr>
      </w:pPr>
      <w:r w:rsidRPr="00922C98">
        <w:rPr>
          <w:sz w:val="26"/>
          <w:szCs w:val="26"/>
          <w:lang w:val="en-US"/>
        </w:rPr>
        <w:t xml:space="preserve">There are many sources of startup financing. They can be divided into three categories: Bootstrapping - attracting personal savings, borrowing money from family and friends, issuing equity; debt- money that you will have to repay, </w:t>
      </w:r>
      <w:proofErr w:type="gramStart"/>
      <w:r w:rsidRPr="00922C98">
        <w:rPr>
          <w:sz w:val="26"/>
          <w:szCs w:val="26"/>
          <w:lang w:val="en-US"/>
        </w:rPr>
        <w:t>i.e.</w:t>
      </w:r>
      <w:proofErr w:type="gramEnd"/>
      <w:r w:rsidRPr="00922C98">
        <w:rPr>
          <w:sz w:val="26"/>
          <w:szCs w:val="26"/>
          <w:lang w:val="en-US"/>
        </w:rPr>
        <w:t xml:space="preserve"> a loan, however, it is better to turn to the bank when there is already a working business; and equity is the type of capital that you receive in exchange for shares of your company. The main strength of the Polish ecosystem is still internal funds based on money coming from government programs (PFR Starter, NCBR Bridge Alfa, PFR NCBR CVC, etc.). Public money accounts for more than half of the available venture capital: gratuitous grants and national programs. There is a wide range of auxiliary investment tools available to angels, angel networks, corporate </w:t>
      </w:r>
      <w:proofErr w:type="gramStart"/>
      <w:r w:rsidRPr="00922C98">
        <w:rPr>
          <w:sz w:val="26"/>
          <w:szCs w:val="26"/>
          <w:lang w:val="en-US"/>
        </w:rPr>
        <w:t>funds</w:t>
      </w:r>
      <w:proofErr w:type="gramEnd"/>
      <w:r w:rsidRPr="00922C98">
        <w:rPr>
          <w:sz w:val="26"/>
          <w:szCs w:val="26"/>
          <w:lang w:val="en-US"/>
        </w:rPr>
        <w:t xml:space="preserve"> and typical venture investors, both Polish and foreign. Over the past 3 years, there has been an increase in the number of startups that have collected rounds of investments from pan-European and global venture firms, such as Index Ventures, 3TS, </w:t>
      </w:r>
      <w:proofErr w:type="spellStart"/>
      <w:r w:rsidRPr="00922C98">
        <w:rPr>
          <w:sz w:val="26"/>
          <w:szCs w:val="26"/>
          <w:lang w:val="en-US"/>
        </w:rPr>
        <w:t>SpeedInvest</w:t>
      </w:r>
      <w:proofErr w:type="spellEnd"/>
      <w:r w:rsidRPr="00922C98">
        <w:rPr>
          <w:sz w:val="26"/>
          <w:szCs w:val="26"/>
          <w:lang w:val="en-US"/>
        </w:rPr>
        <w:t xml:space="preserve">, Piton Capital. Venture companies/funds in Poland can be divided into Standard venture capital firms (for the first time in Poland, the CVC -Corporate Venture Capital scheme was introduced, which enriches the ecosystem of innovation support) and Public-Private partnerships created with grants or other capital instruments from government agencies such as </w:t>
      </w:r>
      <w:proofErr w:type="spellStart"/>
      <w:r w:rsidRPr="00922C98">
        <w:rPr>
          <w:sz w:val="26"/>
          <w:szCs w:val="26"/>
          <w:lang w:val="en-US"/>
        </w:rPr>
        <w:t>Narodowe</w:t>
      </w:r>
      <w:proofErr w:type="spellEnd"/>
      <w:r w:rsidRPr="00922C98">
        <w:rPr>
          <w:sz w:val="26"/>
          <w:szCs w:val="26"/>
          <w:lang w:val="en-US"/>
        </w:rPr>
        <w:t xml:space="preserve"> Centrum </w:t>
      </w:r>
      <w:proofErr w:type="spellStart"/>
      <w:r w:rsidRPr="00922C98">
        <w:rPr>
          <w:sz w:val="26"/>
          <w:szCs w:val="26"/>
          <w:lang w:val="en-US"/>
        </w:rPr>
        <w:t>Badań</w:t>
      </w:r>
      <w:proofErr w:type="spellEnd"/>
      <w:r w:rsidRPr="00922C98">
        <w:rPr>
          <w:sz w:val="26"/>
          <w:szCs w:val="26"/>
          <w:lang w:val="en-US"/>
        </w:rPr>
        <w:t xml:space="preserve"> </w:t>
      </w:r>
      <w:proofErr w:type="spellStart"/>
      <w:r w:rsidRPr="00922C98">
        <w:rPr>
          <w:sz w:val="26"/>
          <w:szCs w:val="26"/>
          <w:lang w:val="en-US"/>
        </w:rPr>
        <w:t>i</w:t>
      </w:r>
      <w:proofErr w:type="spellEnd"/>
      <w:r w:rsidRPr="00922C98">
        <w:rPr>
          <w:sz w:val="26"/>
          <w:szCs w:val="26"/>
          <w:lang w:val="en-US"/>
        </w:rPr>
        <w:t xml:space="preserve"> </w:t>
      </w:r>
      <w:proofErr w:type="spellStart"/>
      <w:r w:rsidRPr="00922C98">
        <w:rPr>
          <w:sz w:val="26"/>
          <w:szCs w:val="26"/>
          <w:lang w:val="en-US"/>
        </w:rPr>
        <w:t>Rozwoju</w:t>
      </w:r>
      <w:proofErr w:type="spellEnd"/>
      <w:r w:rsidRPr="00922C98">
        <w:rPr>
          <w:sz w:val="26"/>
          <w:szCs w:val="26"/>
          <w:lang w:val="en-US"/>
        </w:rPr>
        <w:t xml:space="preserve">, PARP - Centrum </w:t>
      </w:r>
      <w:proofErr w:type="spellStart"/>
      <w:r w:rsidRPr="00922C98">
        <w:rPr>
          <w:sz w:val="26"/>
          <w:szCs w:val="26"/>
          <w:lang w:val="en-US"/>
        </w:rPr>
        <w:t>Rozwoju</w:t>
      </w:r>
      <w:proofErr w:type="spellEnd"/>
      <w:r w:rsidRPr="00922C98">
        <w:rPr>
          <w:sz w:val="26"/>
          <w:szCs w:val="26"/>
          <w:lang w:val="en-US"/>
        </w:rPr>
        <w:t xml:space="preserve"> MŚP, PFR Ventures | KFK), venture firms created with government agencies such as </w:t>
      </w:r>
      <w:proofErr w:type="spellStart"/>
      <w:r w:rsidRPr="00922C98">
        <w:rPr>
          <w:sz w:val="26"/>
          <w:szCs w:val="26"/>
          <w:lang w:val="en-US"/>
        </w:rPr>
        <w:t>Grupa</w:t>
      </w:r>
      <w:proofErr w:type="spellEnd"/>
      <w:r w:rsidRPr="00922C98">
        <w:rPr>
          <w:sz w:val="26"/>
          <w:szCs w:val="26"/>
          <w:lang w:val="en-US"/>
        </w:rPr>
        <w:t xml:space="preserve"> </w:t>
      </w:r>
      <w:proofErr w:type="spellStart"/>
      <w:r w:rsidRPr="00922C98">
        <w:rPr>
          <w:sz w:val="26"/>
          <w:szCs w:val="26"/>
          <w:lang w:val="en-US"/>
        </w:rPr>
        <w:t>Polskiego</w:t>
      </w:r>
      <w:proofErr w:type="spellEnd"/>
      <w:r w:rsidRPr="00922C98">
        <w:rPr>
          <w:sz w:val="26"/>
          <w:szCs w:val="26"/>
          <w:lang w:val="en-US"/>
        </w:rPr>
        <w:t xml:space="preserve"> </w:t>
      </w:r>
      <w:proofErr w:type="spellStart"/>
      <w:r w:rsidRPr="00922C98">
        <w:rPr>
          <w:sz w:val="26"/>
          <w:szCs w:val="26"/>
          <w:lang w:val="en-US"/>
        </w:rPr>
        <w:t>Funduszu</w:t>
      </w:r>
      <w:proofErr w:type="spellEnd"/>
      <w:r w:rsidRPr="00922C98">
        <w:rPr>
          <w:sz w:val="26"/>
          <w:szCs w:val="26"/>
          <w:lang w:val="en-US"/>
        </w:rPr>
        <w:t xml:space="preserve"> </w:t>
      </w:r>
      <w:proofErr w:type="spellStart"/>
      <w:r w:rsidRPr="00922C98">
        <w:rPr>
          <w:sz w:val="26"/>
          <w:szCs w:val="26"/>
          <w:lang w:val="en-US"/>
        </w:rPr>
        <w:t>Rozwoju</w:t>
      </w:r>
      <w:proofErr w:type="spellEnd"/>
      <w:r w:rsidRPr="00922C98">
        <w:rPr>
          <w:sz w:val="26"/>
          <w:szCs w:val="26"/>
          <w:lang w:val="en-US"/>
        </w:rPr>
        <w:t xml:space="preserve">, as the governing body.  </w:t>
      </w:r>
      <w:r w:rsidRPr="00922C98">
        <w:rPr>
          <w:sz w:val="26"/>
          <w:szCs w:val="26"/>
          <w:lang w:val="pl-PL"/>
        </w:rPr>
        <w:t xml:space="preserve">For </w:t>
      </w:r>
      <w:proofErr w:type="spellStart"/>
      <w:proofErr w:type="gramStart"/>
      <w:r w:rsidRPr="00922C98">
        <w:rPr>
          <w:sz w:val="26"/>
          <w:szCs w:val="26"/>
          <w:lang w:val="pl-PL"/>
        </w:rPr>
        <w:t>example,Wsparcie</w:t>
      </w:r>
      <w:proofErr w:type="spellEnd"/>
      <w:proofErr w:type="gramEnd"/>
      <w:r w:rsidRPr="00922C98">
        <w:rPr>
          <w:sz w:val="26"/>
          <w:szCs w:val="26"/>
          <w:lang w:val="pl-PL"/>
        </w:rPr>
        <w:t xml:space="preserve"> w starcie - program Ministerstwa Rodziny, </w:t>
      </w:r>
      <w:proofErr w:type="spellStart"/>
      <w:r w:rsidRPr="00922C98">
        <w:rPr>
          <w:sz w:val="26"/>
          <w:szCs w:val="26"/>
          <w:lang w:val="pl-PL"/>
        </w:rPr>
        <w:t>Practice</w:t>
      </w:r>
      <w:proofErr w:type="spellEnd"/>
      <w:r w:rsidRPr="00922C98">
        <w:rPr>
          <w:sz w:val="26"/>
          <w:szCs w:val="26"/>
          <w:lang w:val="pl-PL"/>
        </w:rPr>
        <w:t xml:space="preserve"> i Polityki Społecznej. </w:t>
      </w:r>
      <w:r w:rsidRPr="00922C98">
        <w:rPr>
          <w:sz w:val="26"/>
          <w:szCs w:val="26"/>
          <w:lang w:val="en-US"/>
        </w:rPr>
        <w:t xml:space="preserve">The program launched in Poland to support and develop new companies, The first year you can postpone payment and start paying after the twelfth month. You can take money from </w:t>
      </w:r>
      <w:proofErr w:type="spellStart"/>
      <w:r w:rsidRPr="00922C98">
        <w:rPr>
          <w:sz w:val="26"/>
          <w:szCs w:val="26"/>
          <w:lang w:val="en-US"/>
        </w:rPr>
        <w:t>Urząd</w:t>
      </w:r>
      <w:proofErr w:type="spellEnd"/>
      <w:r w:rsidRPr="00922C98">
        <w:rPr>
          <w:sz w:val="26"/>
          <w:szCs w:val="26"/>
          <w:lang w:val="en-US"/>
        </w:rPr>
        <w:t xml:space="preserve"> Practice for your own business. This is the most well-known way of financing a company in Poland. </w:t>
      </w:r>
      <w:proofErr w:type="spellStart"/>
      <w:r w:rsidRPr="00922C98">
        <w:rPr>
          <w:sz w:val="26"/>
          <w:szCs w:val="26"/>
          <w:lang w:val="en-US"/>
        </w:rPr>
        <w:t>Urząd</w:t>
      </w:r>
      <w:proofErr w:type="spellEnd"/>
      <w:r w:rsidRPr="00922C98">
        <w:rPr>
          <w:sz w:val="26"/>
          <w:szCs w:val="26"/>
          <w:lang w:val="en-US"/>
        </w:rPr>
        <w:t xml:space="preserve"> practice gives about 21 thousand zlotys to registered unemployed people to open their own </w:t>
      </w:r>
      <w:proofErr w:type="spellStart"/>
      <w:proofErr w:type="gramStart"/>
      <w:r w:rsidRPr="00922C98">
        <w:rPr>
          <w:sz w:val="26"/>
          <w:szCs w:val="26"/>
          <w:lang w:val="en-US"/>
        </w:rPr>
        <w:t>enterprise.For</w:t>
      </w:r>
      <w:proofErr w:type="spellEnd"/>
      <w:proofErr w:type="gramEnd"/>
      <w:r w:rsidRPr="00922C98">
        <w:rPr>
          <w:sz w:val="26"/>
          <w:szCs w:val="26"/>
          <w:lang w:val="en-US"/>
        </w:rPr>
        <w:t xml:space="preserve"> this financing, for example, 100% you need to show a ready-made business plan and how you manage the budget </w:t>
      </w:r>
    </w:p>
    <w:p w14:paraId="5018D652" w14:textId="1FCB1CFB" w:rsidR="005E5A86" w:rsidRDefault="00922C98" w:rsidP="00922C98">
      <w:pPr>
        <w:rPr>
          <w:sz w:val="26"/>
          <w:szCs w:val="26"/>
          <w:lang w:val="en-US"/>
        </w:rPr>
      </w:pPr>
      <w:r w:rsidRPr="00922C98">
        <w:rPr>
          <w:sz w:val="26"/>
          <w:szCs w:val="26"/>
          <w:lang w:val="en-US"/>
        </w:rPr>
        <w:t xml:space="preserve">Thus, there are </w:t>
      </w:r>
      <w:proofErr w:type="gramStart"/>
      <w:r w:rsidRPr="00922C98">
        <w:rPr>
          <w:sz w:val="26"/>
          <w:szCs w:val="26"/>
          <w:lang w:val="en-US"/>
        </w:rPr>
        <w:t>actually many</w:t>
      </w:r>
      <w:proofErr w:type="gramEnd"/>
      <w:r w:rsidRPr="00922C98">
        <w:rPr>
          <w:sz w:val="26"/>
          <w:szCs w:val="26"/>
          <w:lang w:val="en-US"/>
        </w:rPr>
        <w:t xml:space="preserve"> possibilities. You just need to understand everything well and choose the most appropriate way, based on your financial situation, your goal, your nationality (applies to some government programs) and other factors.</w:t>
      </w:r>
    </w:p>
    <w:p w14:paraId="4E237EAF" w14:textId="0F629F1D" w:rsidR="00F20942" w:rsidRPr="00F20942" w:rsidRDefault="00F20942" w:rsidP="00922C98">
      <w:pPr>
        <w:rPr>
          <w:sz w:val="26"/>
          <w:szCs w:val="26"/>
          <w:lang w:val="en-US"/>
        </w:rPr>
      </w:pPr>
      <w:r w:rsidRPr="00F20942">
        <w:rPr>
          <w:sz w:val="26"/>
          <w:szCs w:val="26"/>
          <w:lang w:val="en-US"/>
        </w:rPr>
        <w:t xml:space="preserve">Resources: Golden Book of Venture Capital in Poland (startuppoland.org), PARP - Centrum </w:t>
      </w:r>
      <w:proofErr w:type="spellStart"/>
      <w:r w:rsidRPr="00F20942">
        <w:rPr>
          <w:sz w:val="26"/>
          <w:szCs w:val="26"/>
          <w:lang w:val="en-US"/>
        </w:rPr>
        <w:t>Rozwoju</w:t>
      </w:r>
      <w:proofErr w:type="spellEnd"/>
      <w:r w:rsidRPr="00F20942">
        <w:rPr>
          <w:sz w:val="26"/>
          <w:szCs w:val="26"/>
          <w:lang w:val="en-US"/>
        </w:rPr>
        <w:t xml:space="preserve"> MŚP, </w:t>
      </w:r>
      <w:proofErr w:type="spellStart"/>
      <w:r w:rsidRPr="00F20942">
        <w:rPr>
          <w:sz w:val="26"/>
          <w:szCs w:val="26"/>
          <w:lang w:val="en-US"/>
        </w:rPr>
        <w:t>innowacji</w:t>
      </w:r>
      <w:proofErr w:type="spellEnd"/>
      <w:r w:rsidRPr="00F20942">
        <w:rPr>
          <w:sz w:val="26"/>
          <w:szCs w:val="26"/>
          <w:lang w:val="en-US"/>
        </w:rPr>
        <w:t xml:space="preserve"> Ecosystem (pfr.pl), Startup Poland, Prospects for the development of the Technological Ecosystem of Poland and Central and Eastern Europe dealroom.co</w:t>
      </w:r>
    </w:p>
    <w:sectPr w:rsidR="00F20942" w:rsidRPr="00F209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ahnschrift SemiLight">
    <w:panose1 w:val="020B0502040204020203"/>
    <w:charset w:val="CC"/>
    <w:family w:val="swiss"/>
    <w:pitch w:val="variable"/>
    <w:sig w:usb0="A00002C7" w:usb1="00000002" w:usb2="00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8B5"/>
    <w:rsid w:val="0028286C"/>
    <w:rsid w:val="004938B5"/>
    <w:rsid w:val="005E5A86"/>
    <w:rsid w:val="007C0BEE"/>
    <w:rsid w:val="00922C98"/>
    <w:rsid w:val="00A95BBB"/>
    <w:rsid w:val="00EE43A9"/>
    <w:rsid w:val="00F209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CA0A"/>
  <w15:chartTrackingRefBased/>
  <w15:docId w15:val="{0A61C37F-2048-486C-B5B0-C31ACF078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466</Words>
  <Characters>2660</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Bahdzevich</dc:creator>
  <cp:keywords/>
  <dc:description/>
  <cp:lastModifiedBy>Marta Bahdzevich</cp:lastModifiedBy>
  <cp:revision>1</cp:revision>
  <dcterms:created xsi:type="dcterms:W3CDTF">2021-11-27T15:55:00Z</dcterms:created>
  <dcterms:modified xsi:type="dcterms:W3CDTF">2021-11-27T16:29:00Z</dcterms:modified>
</cp:coreProperties>
</file>