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86"/>
        <w:rPr>
          <w:sz w:val="20"/>
        </w:rPr>
      </w:pPr>
      <w:r>
        <w:rPr>
          <w:sz w:val="20"/>
        </w:rPr>
        <w:drawing>
          <wp:inline distT="0" distB="0" distL="0" distR="0">
            <wp:extent cx="815916" cy="70218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815916" cy="702182"/>
                    </a:xfrm>
                    <a:prstGeom prst="rect">
                      <a:avLst/>
                    </a:prstGeom>
                  </pic:spPr>
                </pic:pic>
              </a:graphicData>
            </a:graphic>
          </wp:inline>
        </w:drawing>
      </w:r>
      <w:r>
        <w:rPr>
          <w:sz w:val="20"/>
        </w:rPr>
      </w:r>
    </w:p>
    <w:p>
      <w:pPr>
        <w:pStyle w:val="BodyText"/>
        <w:spacing w:before="23"/>
        <w:ind w:left="0"/>
        <w:rPr>
          <w:sz w:val="20"/>
        </w:rPr>
      </w:pPr>
    </w:p>
    <w:p>
      <w:pPr>
        <w:spacing w:line="266" w:lineRule="auto" w:before="0"/>
        <w:ind w:left="101" w:right="106" w:firstLine="0"/>
        <w:jc w:val="both"/>
        <w:rPr>
          <w:b/>
          <w:sz w:val="20"/>
        </w:rPr>
      </w:pPr>
      <w:r>
        <w:rPr>
          <w:b/>
          <w:sz w:val="20"/>
        </w:rPr>
        <w:t>EJERCICIO TEÓRICO (TIPO TEST) PARA LA PROVISIÓN DE NUEVE PLAZAS DE FUNCIONARIAS/OS DE</w:t>
      </w:r>
      <w:r>
        <w:rPr>
          <w:b/>
          <w:spacing w:val="40"/>
          <w:sz w:val="20"/>
        </w:rPr>
        <w:t> </w:t>
      </w:r>
      <w:r>
        <w:rPr>
          <w:b/>
          <w:sz w:val="20"/>
        </w:rPr>
        <w:t>CARRERA, PERTENECIENTES AL GRUPO A, SUBGRUPO 1,</w:t>
      </w:r>
      <w:r>
        <w:rPr>
          <w:b/>
          <w:spacing w:val="80"/>
          <w:sz w:val="20"/>
        </w:rPr>
        <w:t> </w:t>
      </w:r>
      <w:r>
        <w:rPr>
          <w:b/>
          <w:sz w:val="20"/>
        </w:rPr>
        <w:t>ESCALA ADMINISTRACIÓN GENERAL, SUBESCALA TÉCNICA MEDIANTE EL SISTEMA</w:t>
      </w:r>
      <w:r>
        <w:rPr>
          <w:b/>
          <w:spacing w:val="80"/>
          <w:w w:val="150"/>
          <w:sz w:val="20"/>
        </w:rPr>
        <w:t> </w:t>
      </w:r>
      <w:r>
        <w:rPr>
          <w:b/>
          <w:sz w:val="20"/>
        </w:rPr>
        <w:t>DE OPOSICIÓN LIBRE</w:t>
      </w:r>
    </w:p>
    <w:p>
      <w:pPr>
        <w:spacing w:before="196"/>
        <w:ind w:left="0" w:right="9" w:firstLine="0"/>
        <w:jc w:val="center"/>
        <w:rPr>
          <w:b/>
          <w:sz w:val="20"/>
        </w:rPr>
      </w:pPr>
      <w:r>
        <w:rPr>
          <w:b/>
          <w:w w:val="105"/>
          <w:sz w:val="20"/>
          <w:u w:val="single"/>
        </w:rPr>
        <w:t>INSTRUCCIONES</w:t>
      </w:r>
      <w:r>
        <w:rPr>
          <w:b/>
          <w:spacing w:val="8"/>
          <w:w w:val="105"/>
          <w:sz w:val="20"/>
          <w:u w:val="single"/>
        </w:rPr>
        <w:t> </w:t>
      </w:r>
      <w:r>
        <w:rPr>
          <w:b/>
          <w:w w:val="105"/>
          <w:sz w:val="20"/>
          <w:u w:val="single"/>
        </w:rPr>
        <w:t>PARA</w:t>
      </w:r>
      <w:r>
        <w:rPr>
          <w:b/>
          <w:spacing w:val="9"/>
          <w:w w:val="105"/>
          <w:sz w:val="20"/>
          <w:u w:val="single"/>
        </w:rPr>
        <w:t> </w:t>
      </w:r>
      <w:r>
        <w:rPr>
          <w:b/>
          <w:w w:val="105"/>
          <w:sz w:val="20"/>
          <w:u w:val="single"/>
        </w:rPr>
        <w:t>LOS/AS</w:t>
      </w:r>
      <w:r>
        <w:rPr>
          <w:b/>
          <w:spacing w:val="11"/>
          <w:w w:val="105"/>
          <w:sz w:val="20"/>
          <w:u w:val="single"/>
        </w:rPr>
        <w:t> </w:t>
      </w:r>
      <w:r>
        <w:rPr>
          <w:b/>
          <w:spacing w:val="-2"/>
          <w:w w:val="105"/>
          <w:sz w:val="20"/>
          <w:u w:val="single"/>
        </w:rPr>
        <w:t>ASPIRANTES</w:t>
      </w:r>
    </w:p>
    <w:p>
      <w:pPr>
        <w:pStyle w:val="BodyText"/>
        <w:spacing w:before="100"/>
        <w:ind w:left="0"/>
        <w:rPr>
          <w:b/>
          <w:sz w:val="20"/>
        </w:rPr>
      </w:pPr>
    </w:p>
    <w:p>
      <w:pPr>
        <w:spacing w:line="333" w:lineRule="auto" w:before="0"/>
        <w:ind w:left="101" w:right="0" w:firstLine="0"/>
        <w:jc w:val="left"/>
        <w:rPr>
          <w:rFonts w:ascii="Calibri" w:hAnsi="Calibri"/>
          <w:sz w:val="20"/>
        </w:rPr>
      </w:pPr>
      <w:r>
        <w:rPr>
          <w:rFonts w:ascii="Calibri" w:hAnsi="Calibri"/>
          <w:spacing w:val="-4"/>
          <w:sz w:val="20"/>
        </w:rPr>
        <w:t>1º) El Ejercicio consta de 100 preguntas, más 5 preguntas de reserva para posibles anulaciones, dichas preguntas </w:t>
      </w:r>
      <w:r>
        <w:rPr>
          <w:rFonts w:ascii="Calibri" w:hAnsi="Calibri"/>
          <w:spacing w:val="-2"/>
          <w:sz w:val="20"/>
        </w:rPr>
        <w:t>deberán</w:t>
      </w:r>
      <w:r>
        <w:rPr>
          <w:rFonts w:ascii="Calibri" w:hAnsi="Calibri"/>
          <w:spacing w:val="-10"/>
          <w:sz w:val="20"/>
        </w:rPr>
        <w:t> </w:t>
      </w:r>
      <w:r>
        <w:rPr>
          <w:rFonts w:ascii="Calibri" w:hAnsi="Calibri"/>
          <w:spacing w:val="-2"/>
          <w:sz w:val="20"/>
        </w:rPr>
        <w:t>ser</w:t>
      </w:r>
      <w:r>
        <w:rPr>
          <w:rFonts w:ascii="Calibri" w:hAnsi="Calibri"/>
          <w:spacing w:val="-7"/>
          <w:sz w:val="20"/>
        </w:rPr>
        <w:t> </w:t>
      </w:r>
      <w:r>
        <w:rPr>
          <w:rFonts w:ascii="Calibri" w:hAnsi="Calibri"/>
          <w:spacing w:val="-2"/>
          <w:sz w:val="20"/>
        </w:rPr>
        <w:t>contestadas</w:t>
      </w:r>
      <w:r>
        <w:rPr>
          <w:rFonts w:ascii="Calibri" w:hAnsi="Calibri"/>
          <w:spacing w:val="-9"/>
          <w:sz w:val="20"/>
        </w:rPr>
        <w:t> </w:t>
      </w:r>
      <w:r>
        <w:rPr>
          <w:rFonts w:ascii="Calibri" w:hAnsi="Calibri"/>
          <w:spacing w:val="-2"/>
          <w:sz w:val="20"/>
        </w:rPr>
        <w:t>por</w:t>
      </w:r>
      <w:r>
        <w:rPr>
          <w:rFonts w:ascii="Calibri" w:hAnsi="Calibri"/>
          <w:spacing w:val="-10"/>
          <w:sz w:val="20"/>
        </w:rPr>
        <w:t> </w:t>
      </w:r>
      <w:r>
        <w:rPr>
          <w:rFonts w:ascii="Calibri" w:hAnsi="Calibri"/>
          <w:spacing w:val="-2"/>
          <w:sz w:val="20"/>
        </w:rPr>
        <w:t>las/los</w:t>
      </w:r>
      <w:r>
        <w:rPr>
          <w:rFonts w:ascii="Calibri" w:hAnsi="Calibri"/>
          <w:spacing w:val="-9"/>
          <w:sz w:val="20"/>
        </w:rPr>
        <w:t> </w:t>
      </w:r>
      <w:r>
        <w:rPr>
          <w:rFonts w:ascii="Calibri" w:hAnsi="Calibri"/>
          <w:spacing w:val="-2"/>
          <w:sz w:val="20"/>
        </w:rPr>
        <w:t>aspirantes</w:t>
      </w:r>
      <w:r>
        <w:rPr>
          <w:rFonts w:ascii="Calibri" w:hAnsi="Calibri"/>
          <w:spacing w:val="-9"/>
          <w:sz w:val="20"/>
        </w:rPr>
        <w:t> </w:t>
      </w:r>
      <w:r>
        <w:rPr>
          <w:rFonts w:ascii="Calibri" w:hAnsi="Calibri"/>
          <w:spacing w:val="-2"/>
          <w:sz w:val="20"/>
        </w:rPr>
        <w:t>junto</w:t>
      </w:r>
      <w:r>
        <w:rPr>
          <w:rFonts w:ascii="Calibri" w:hAnsi="Calibri"/>
          <w:spacing w:val="-9"/>
          <w:sz w:val="20"/>
        </w:rPr>
        <w:t> </w:t>
      </w:r>
      <w:r>
        <w:rPr>
          <w:rFonts w:ascii="Calibri" w:hAnsi="Calibri"/>
          <w:spacing w:val="-2"/>
          <w:sz w:val="20"/>
        </w:rPr>
        <w:t>con</w:t>
      </w:r>
      <w:r>
        <w:rPr>
          <w:rFonts w:ascii="Calibri" w:hAnsi="Calibri"/>
          <w:spacing w:val="-9"/>
          <w:sz w:val="20"/>
        </w:rPr>
        <w:t> </w:t>
      </w:r>
      <w:r>
        <w:rPr>
          <w:rFonts w:ascii="Calibri" w:hAnsi="Calibri"/>
          <w:spacing w:val="-2"/>
          <w:sz w:val="20"/>
        </w:rPr>
        <w:t>el</w:t>
      </w:r>
      <w:r>
        <w:rPr>
          <w:rFonts w:ascii="Calibri" w:hAnsi="Calibri"/>
          <w:spacing w:val="-8"/>
          <w:sz w:val="20"/>
        </w:rPr>
        <w:t> </w:t>
      </w:r>
      <w:r>
        <w:rPr>
          <w:rFonts w:ascii="Calibri" w:hAnsi="Calibri"/>
          <w:spacing w:val="-2"/>
          <w:sz w:val="20"/>
        </w:rPr>
        <w:t>resto</w:t>
      </w:r>
      <w:r>
        <w:rPr>
          <w:rFonts w:ascii="Calibri" w:hAnsi="Calibri"/>
          <w:spacing w:val="-10"/>
          <w:sz w:val="20"/>
        </w:rPr>
        <w:t> </w:t>
      </w:r>
      <w:r>
        <w:rPr>
          <w:rFonts w:ascii="Calibri" w:hAnsi="Calibri"/>
          <w:spacing w:val="-2"/>
          <w:sz w:val="20"/>
        </w:rPr>
        <w:t>de</w:t>
      </w:r>
      <w:r>
        <w:rPr>
          <w:rFonts w:ascii="Calibri" w:hAnsi="Calibri"/>
          <w:spacing w:val="-9"/>
          <w:sz w:val="20"/>
        </w:rPr>
        <w:t> </w:t>
      </w:r>
      <w:r>
        <w:rPr>
          <w:rFonts w:ascii="Calibri" w:hAnsi="Calibri"/>
          <w:spacing w:val="-2"/>
          <w:sz w:val="20"/>
        </w:rPr>
        <w:t>preguntas</w:t>
      </w:r>
      <w:r>
        <w:rPr>
          <w:rFonts w:ascii="Calibri" w:hAnsi="Calibri"/>
          <w:spacing w:val="-9"/>
          <w:sz w:val="20"/>
        </w:rPr>
        <w:t> </w:t>
      </w:r>
      <w:r>
        <w:rPr>
          <w:rFonts w:ascii="Calibri" w:hAnsi="Calibri"/>
          <w:spacing w:val="-2"/>
          <w:sz w:val="20"/>
        </w:rPr>
        <w:t>del</w:t>
      </w:r>
      <w:r>
        <w:rPr>
          <w:rFonts w:ascii="Calibri" w:hAnsi="Calibri"/>
          <w:spacing w:val="-9"/>
          <w:sz w:val="20"/>
        </w:rPr>
        <w:t> </w:t>
      </w:r>
      <w:r>
        <w:rPr>
          <w:rFonts w:ascii="Calibri" w:hAnsi="Calibri"/>
          <w:spacing w:val="-2"/>
          <w:sz w:val="20"/>
        </w:rPr>
        <w:t>cuestionario.</w:t>
      </w:r>
    </w:p>
    <w:p>
      <w:pPr>
        <w:spacing w:line="333" w:lineRule="auto" w:before="0"/>
        <w:ind w:left="101" w:right="0" w:firstLine="0"/>
        <w:jc w:val="left"/>
        <w:rPr>
          <w:rFonts w:ascii="Calibri" w:hAnsi="Calibri"/>
          <w:sz w:val="20"/>
        </w:rPr>
      </w:pPr>
      <w:r>
        <w:rPr>
          <w:rFonts w:ascii="Calibri" w:hAnsi="Calibri"/>
          <w:sz w:val="20"/>
        </w:rPr>
        <w:t>2º)</w:t>
      </w:r>
      <w:r>
        <w:rPr>
          <w:rFonts w:ascii="Calibri" w:hAnsi="Calibri"/>
          <w:spacing w:val="1"/>
          <w:sz w:val="20"/>
        </w:rPr>
        <w:t> </w:t>
      </w:r>
      <w:r>
        <w:rPr>
          <w:rFonts w:ascii="Calibri" w:hAnsi="Calibri"/>
          <w:sz w:val="20"/>
        </w:rPr>
        <w:t>La</w:t>
      </w:r>
      <w:r>
        <w:rPr>
          <w:rFonts w:ascii="Calibri" w:hAnsi="Calibri"/>
          <w:spacing w:val="1"/>
          <w:sz w:val="20"/>
        </w:rPr>
        <w:t> </w:t>
      </w:r>
      <w:r>
        <w:rPr>
          <w:rFonts w:ascii="Calibri" w:hAnsi="Calibri"/>
          <w:sz w:val="20"/>
        </w:rPr>
        <w:t>hoja</w:t>
      </w:r>
      <w:r>
        <w:rPr>
          <w:rFonts w:ascii="Calibri" w:hAnsi="Calibri"/>
          <w:spacing w:val="1"/>
          <w:sz w:val="20"/>
        </w:rPr>
        <w:t> </w:t>
      </w:r>
      <w:r>
        <w:rPr>
          <w:rFonts w:ascii="Calibri" w:hAnsi="Calibri"/>
          <w:sz w:val="20"/>
        </w:rPr>
        <w:t>de respuestas</w:t>
      </w:r>
      <w:r>
        <w:rPr>
          <w:rFonts w:ascii="Calibri" w:hAnsi="Calibri"/>
          <w:spacing w:val="3"/>
          <w:sz w:val="20"/>
        </w:rPr>
        <w:t> </w:t>
      </w:r>
      <w:r>
        <w:rPr>
          <w:rFonts w:ascii="Calibri" w:hAnsi="Calibri"/>
          <w:sz w:val="20"/>
        </w:rPr>
        <w:t>se</w:t>
      </w:r>
      <w:r>
        <w:rPr>
          <w:rFonts w:ascii="Calibri" w:hAnsi="Calibri"/>
          <w:spacing w:val="2"/>
          <w:sz w:val="20"/>
        </w:rPr>
        <w:t> </w:t>
      </w:r>
      <w:r>
        <w:rPr>
          <w:rFonts w:ascii="Calibri" w:hAnsi="Calibri"/>
          <w:sz w:val="20"/>
        </w:rPr>
        <w:t>cumplimentará</w:t>
      </w:r>
      <w:r>
        <w:rPr>
          <w:rFonts w:ascii="Calibri" w:hAnsi="Calibri"/>
          <w:spacing w:val="1"/>
          <w:sz w:val="20"/>
        </w:rPr>
        <w:t> </w:t>
      </w:r>
      <w:r>
        <w:rPr>
          <w:rFonts w:ascii="Calibri" w:hAnsi="Calibri"/>
          <w:sz w:val="20"/>
        </w:rPr>
        <w:t>con</w:t>
      </w:r>
      <w:r>
        <w:rPr>
          <w:rFonts w:ascii="Calibri" w:hAnsi="Calibri"/>
          <w:spacing w:val="1"/>
          <w:sz w:val="20"/>
        </w:rPr>
        <w:t> </w:t>
      </w:r>
      <w:r>
        <w:rPr>
          <w:rFonts w:ascii="Calibri" w:hAnsi="Calibri"/>
          <w:sz w:val="20"/>
        </w:rPr>
        <w:t>bolígrafo,</w:t>
      </w:r>
      <w:r>
        <w:rPr>
          <w:rFonts w:ascii="Calibri" w:hAnsi="Calibri"/>
          <w:spacing w:val="2"/>
          <w:sz w:val="20"/>
        </w:rPr>
        <w:t> </w:t>
      </w:r>
      <w:r>
        <w:rPr>
          <w:rFonts w:ascii="Calibri" w:hAnsi="Calibri"/>
          <w:sz w:val="20"/>
        </w:rPr>
        <w:t>en</w:t>
      </w:r>
      <w:r>
        <w:rPr>
          <w:rFonts w:ascii="Calibri" w:hAnsi="Calibri"/>
          <w:spacing w:val="1"/>
          <w:sz w:val="20"/>
        </w:rPr>
        <w:t> </w:t>
      </w:r>
      <w:r>
        <w:rPr>
          <w:rFonts w:ascii="Calibri" w:hAnsi="Calibri"/>
          <w:sz w:val="20"/>
        </w:rPr>
        <w:t>ningún</w:t>
      </w:r>
      <w:r>
        <w:rPr>
          <w:rFonts w:ascii="Calibri" w:hAnsi="Calibri"/>
          <w:spacing w:val="2"/>
          <w:sz w:val="20"/>
        </w:rPr>
        <w:t> </w:t>
      </w:r>
      <w:r>
        <w:rPr>
          <w:rFonts w:ascii="Calibri" w:hAnsi="Calibri"/>
          <w:sz w:val="20"/>
        </w:rPr>
        <w:t>caso</w:t>
      </w:r>
      <w:r>
        <w:rPr>
          <w:rFonts w:ascii="Calibri" w:hAnsi="Calibri"/>
          <w:spacing w:val="3"/>
          <w:sz w:val="20"/>
        </w:rPr>
        <w:t> </w:t>
      </w:r>
      <w:r>
        <w:rPr>
          <w:rFonts w:ascii="Calibri" w:hAnsi="Calibri"/>
          <w:sz w:val="20"/>
        </w:rPr>
        <w:t>con</w:t>
      </w:r>
      <w:r>
        <w:rPr>
          <w:rFonts w:ascii="Calibri" w:hAnsi="Calibri"/>
          <w:spacing w:val="1"/>
          <w:sz w:val="20"/>
        </w:rPr>
        <w:t> </w:t>
      </w:r>
      <w:r>
        <w:rPr>
          <w:rFonts w:ascii="Calibri" w:hAnsi="Calibri"/>
          <w:sz w:val="20"/>
        </w:rPr>
        <w:t>lápiz</w:t>
      </w:r>
      <w:r>
        <w:rPr>
          <w:rFonts w:ascii="Calibri" w:hAnsi="Calibri"/>
          <w:spacing w:val="1"/>
          <w:sz w:val="20"/>
        </w:rPr>
        <w:t> </w:t>
      </w:r>
      <w:r>
        <w:rPr>
          <w:rFonts w:ascii="Calibri" w:hAnsi="Calibri"/>
          <w:sz w:val="20"/>
        </w:rPr>
        <w:t>o</w:t>
      </w:r>
      <w:r>
        <w:rPr>
          <w:rFonts w:ascii="Calibri" w:hAnsi="Calibri"/>
          <w:spacing w:val="1"/>
          <w:sz w:val="20"/>
        </w:rPr>
        <w:t> </w:t>
      </w:r>
      <w:r>
        <w:rPr>
          <w:rFonts w:ascii="Calibri" w:hAnsi="Calibri"/>
          <w:sz w:val="20"/>
        </w:rPr>
        <w:t>bolígrafo</w:t>
      </w:r>
      <w:r>
        <w:rPr>
          <w:rFonts w:ascii="Calibri" w:hAnsi="Calibri"/>
          <w:spacing w:val="2"/>
          <w:sz w:val="20"/>
        </w:rPr>
        <w:t> </w:t>
      </w:r>
      <w:r>
        <w:rPr>
          <w:rFonts w:ascii="Calibri" w:hAnsi="Calibri"/>
          <w:sz w:val="20"/>
        </w:rPr>
        <w:t>cuya</w:t>
      </w:r>
      <w:r>
        <w:rPr>
          <w:rFonts w:ascii="Calibri" w:hAnsi="Calibri"/>
          <w:spacing w:val="1"/>
          <w:sz w:val="20"/>
        </w:rPr>
        <w:t> </w:t>
      </w:r>
      <w:r>
        <w:rPr>
          <w:rFonts w:ascii="Calibri" w:hAnsi="Calibri"/>
          <w:sz w:val="20"/>
        </w:rPr>
        <w:t>tinta</w:t>
      </w:r>
      <w:r>
        <w:rPr>
          <w:rFonts w:ascii="Calibri" w:hAnsi="Calibri"/>
          <w:spacing w:val="3"/>
          <w:sz w:val="20"/>
        </w:rPr>
        <w:t> </w:t>
      </w:r>
      <w:r>
        <w:rPr>
          <w:rFonts w:ascii="Calibri" w:hAnsi="Calibri"/>
          <w:sz w:val="20"/>
        </w:rPr>
        <w:t>se pueda borrar.</w:t>
      </w:r>
    </w:p>
    <w:p>
      <w:pPr>
        <w:spacing w:line="242" w:lineRule="exact" w:before="0"/>
        <w:ind w:left="101" w:right="0" w:firstLine="0"/>
        <w:jc w:val="left"/>
        <w:rPr>
          <w:b/>
          <w:sz w:val="20"/>
        </w:rPr>
      </w:pPr>
      <w:r>
        <w:rPr>
          <w:rFonts w:ascii="Calibri" w:hAnsi="Calibri"/>
          <w:spacing w:val="-4"/>
          <w:sz w:val="20"/>
        </w:rPr>
        <w:t>3º) Rellene</w:t>
      </w:r>
      <w:r>
        <w:rPr>
          <w:rFonts w:ascii="Calibri" w:hAnsi="Calibri"/>
          <w:spacing w:val="-3"/>
          <w:sz w:val="20"/>
        </w:rPr>
        <w:t> </w:t>
      </w:r>
      <w:r>
        <w:rPr>
          <w:rFonts w:ascii="Calibri" w:hAnsi="Calibri"/>
          <w:spacing w:val="-4"/>
          <w:sz w:val="20"/>
        </w:rPr>
        <w:t>los</w:t>
      </w:r>
      <w:r>
        <w:rPr>
          <w:rFonts w:ascii="Calibri" w:hAnsi="Calibri"/>
          <w:spacing w:val="-1"/>
          <w:sz w:val="20"/>
        </w:rPr>
        <w:t> </w:t>
      </w:r>
      <w:r>
        <w:rPr>
          <w:rFonts w:ascii="Calibri" w:hAnsi="Calibri"/>
          <w:spacing w:val="-4"/>
          <w:sz w:val="20"/>
        </w:rPr>
        <w:t>datos personales</w:t>
      </w:r>
      <w:r>
        <w:rPr>
          <w:rFonts w:ascii="Calibri" w:hAnsi="Calibri"/>
          <w:spacing w:val="-3"/>
          <w:sz w:val="20"/>
        </w:rPr>
        <w:t> </w:t>
      </w:r>
      <w:r>
        <w:rPr>
          <w:rFonts w:ascii="Calibri" w:hAnsi="Calibri"/>
          <w:spacing w:val="-4"/>
          <w:sz w:val="20"/>
        </w:rPr>
        <w:t>que aparecen</w:t>
      </w:r>
      <w:r>
        <w:rPr>
          <w:rFonts w:ascii="Calibri" w:hAnsi="Calibri"/>
          <w:spacing w:val="-3"/>
          <w:sz w:val="20"/>
        </w:rPr>
        <w:t> </w:t>
      </w:r>
      <w:r>
        <w:rPr>
          <w:rFonts w:ascii="Calibri" w:hAnsi="Calibri"/>
          <w:spacing w:val="-4"/>
          <w:sz w:val="20"/>
        </w:rPr>
        <w:t>en</w:t>
      </w:r>
      <w:r>
        <w:rPr>
          <w:rFonts w:ascii="Calibri" w:hAnsi="Calibri"/>
          <w:spacing w:val="-3"/>
          <w:sz w:val="20"/>
        </w:rPr>
        <w:t> </w:t>
      </w:r>
      <w:r>
        <w:rPr>
          <w:rFonts w:ascii="Calibri" w:hAnsi="Calibri"/>
          <w:spacing w:val="-4"/>
          <w:sz w:val="20"/>
        </w:rPr>
        <w:t>la</w:t>
      </w:r>
      <w:r>
        <w:rPr>
          <w:rFonts w:ascii="Calibri" w:hAnsi="Calibri"/>
          <w:spacing w:val="-1"/>
          <w:sz w:val="20"/>
        </w:rPr>
        <w:t> </w:t>
      </w:r>
      <w:r>
        <w:rPr>
          <w:rFonts w:ascii="Calibri" w:hAnsi="Calibri"/>
          <w:spacing w:val="-4"/>
          <w:sz w:val="20"/>
        </w:rPr>
        <w:t>cabecera</w:t>
      </w:r>
      <w:r>
        <w:rPr>
          <w:rFonts w:ascii="Calibri" w:hAnsi="Calibri"/>
          <w:spacing w:val="-1"/>
          <w:sz w:val="20"/>
        </w:rPr>
        <w:t> </w:t>
      </w:r>
      <w:r>
        <w:rPr>
          <w:rFonts w:ascii="Calibri" w:hAnsi="Calibri"/>
          <w:spacing w:val="-4"/>
          <w:sz w:val="20"/>
        </w:rPr>
        <w:t>de la</w:t>
      </w:r>
      <w:r>
        <w:rPr>
          <w:rFonts w:ascii="Calibri" w:hAnsi="Calibri"/>
          <w:spacing w:val="-2"/>
          <w:sz w:val="20"/>
        </w:rPr>
        <w:t> </w:t>
      </w:r>
      <w:r>
        <w:rPr>
          <w:rFonts w:ascii="Calibri" w:hAnsi="Calibri"/>
          <w:spacing w:val="-4"/>
          <w:sz w:val="20"/>
        </w:rPr>
        <w:t>hoja</w:t>
      </w:r>
      <w:r>
        <w:rPr>
          <w:rFonts w:ascii="Calibri" w:hAnsi="Calibri"/>
          <w:spacing w:val="-3"/>
          <w:sz w:val="20"/>
        </w:rPr>
        <w:t> </w:t>
      </w:r>
      <w:r>
        <w:rPr>
          <w:rFonts w:ascii="Calibri" w:hAnsi="Calibri"/>
          <w:spacing w:val="-4"/>
          <w:sz w:val="20"/>
        </w:rPr>
        <w:t>de respuestas</w:t>
      </w:r>
      <w:r>
        <w:rPr>
          <w:rFonts w:ascii="Calibri" w:hAnsi="Calibri"/>
          <w:spacing w:val="-1"/>
          <w:sz w:val="20"/>
        </w:rPr>
        <w:t> </w:t>
      </w:r>
      <w:r>
        <w:rPr>
          <w:b/>
          <w:spacing w:val="-4"/>
          <w:sz w:val="20"/>
        </w:rPr>
        <w:t>y</w:t>
      </w:r>
      <w:r>
        <w:rPr>
          <w:b/>
          <w:spacing w:val="1"/>
          <w:sz w:val="20"/>
        </w:rPr>
        <w:t> </w:t>
      </w:r>
      <w:r>
        <w:rPr>
          <w:b/>
          <w:spacing w:val="-4"/>
          <w:sz w:val="20"/>
        </w:rPr>
        <w:t>firme</w:t>
      </w:r>
      <w:r>
        <w:rPr>
          <w:b/>
          <w:spacing w:val="2"/>
          <w:sz w:val="20"/>
        </w:rPr>
        <w:t> </w:t>
      </w:r>
      <w:r>
        <w:rPr>
          <w:b/>
          <w:spacing w:val="-4"/>
          <w:sz w:val="20"/>
        </w:rPr>
        <w:t>la</w:t>
      </w:r>
      <w:r>
        <w:rPr>
          <w:b/>
          <w:spacing w:val="2"/>
          <w:sz w:val="20"/>
        </w:rPr>
        <w:t> </w:t>
      </w:r>
      <w:r>
        <w:rPr>
          <w:b/>
          <w:spacing w:val="-4"/>
          <w:sz w:val="20"/>
        </w:rPr>
        <w:t>cabecera.</w:t>
      </w:r>
    </w:p>
    <w:p>
      <w:pPr>
        <w:spacing w:line="333" w:lineRule="auto" w:before="93"/>
        <w:ind w:left="101" w:right="84" w:firstLine="0"/>
        <w:jc w:val="left"/>
        <w:rPr>
          <w:rFonts w:ascii="Calibri" w:hAnsi="Calibri"/>
          <w:sz w:val="20"/>
        </w:rPr>
      </w:pPr>
      <w:r>
        <w:rPr>
          <w:rFonts w:ascii="Calibri" w:hAnsi="Calibri"/>
          <w:spacing w:val="-4"/>
          <w:sz w:val="20"/>
        </w:rPr>
        <w:t>4º) Deberán señalar la respuesta que consideren correcta rellenando completamente</w:t>
      </w:r>
      <w:r>
        <w:rPr>
          <w:rFonts w:ascii="Calibri" w:hAnsi="Calibri"/>
          <w:spacing w:val="-5"/>
          <w:sz w:val="20"/>
        </w:rPr>
        <w:t> </w:t>
      </w:r>
      <w:r>
        <w:rPr>
          <w:rFonts w:ascii="Calibri" w:hAnsi="Calibri"/>
          <w:spacing w:val="-4"/>
          <w:sz w:val="20"/>
        </w:rPr>
        <w:t>el cuadro</w:t>
      </w:r>
      <w:r>
        <w:rPr>
          <w:rFonts w:ascii="Calibri" w:hAnsi="Calibri"/>
          <w:spacing w:val="38"/>
          <w:sz w:val="20"/>
        </w:rPr>
        <w:t> </w:t>
      </w:r>
      <w:r>
        <w:rPr>
          <w:rFonts w:ascii="Calibri" w:hAnsi="Calibri"/>
          <w:spacing w:val="-4"/>
          <w:sz w:val="20"/>
        </w:rPr>
        <w:t>correspondiente </w:t>
      </w:r>
      <w:r>
        <w:rPr>
          <w:rFonts w:ascii="Calibri" w:hAnsi="Calibri"/>
          <w:spacing w:val="-2"/>
          <w:sz w:val="20"/>
        </w:rPr>
        <w:t>a</w:t>
      </w:r>
      <w:r>
        <w:rPr>
          <w:rFonts w:ascii="Calibri" w:hAnsi="Calibri"/>
          <w:spacing w:val="-7"/>
          <w:sz w:val="20"/>
        </w:rPr>
        <w:t> </w:t>
      </w:r>
      <w:r>
        <w:rPr>
          <w:rFonts w:ascii="Calibri" w:hAnsi="Calibri"/>
          <w:spacing w:val="-2"/>
          <w:sz w:val="20"/>
        </w:rPr>
        <w:t>dicha</w:t>
      </w:r>
      <w:r>
        <w:rPr>
          <w:rFonts w:ascii="Calibri" w:hAnsi="Calibri"/>
          <w:spacing w:val="-7"/>
          <w:sz w:val="20"/>
        </w:rPr>
        <w:t> </w:t>
      </w:r>
      <w:r>
        <w:rPr>
          <w:rFonts w:ascii="Calibri" w:hAnsi="Calibri"/>
          <w:spacing w:val="-2"/>
          <w:sz w:val="20"/>
        </w:rPr>
        <w:t>respuesta</w:t>
      </w:r>
      <w:r>
        <w:rPr>
          <w:rFonts w:ascii="Calibri" w:hAnsi="Calibri"/>
          <w:spacing w:val="-6"/>
          <w:sz w:val="20"/>
        </w:rPr>
        <w:t> </w:t>
      </w:r>
      <w:r>
        <w:rPr>
          <w:rFonts w:ascii="Calibri" w:hAnsi="Calibri"/>
          <w:spacing w:val="-2"/>
          <w:sz w:val="20"/>
        </w:rPr>
        <w:t>correcta,</w:t>
      </w:r>
      <w:r>
        <w:rPr>
          <w:rFonts w:ascii="Calibri" w:hAnsi="Calibri"/>
          <w:spacing w:val="-6"/>
          <w:sz w:val="20"/>
        </w:rPr>
        <w:t> </w:t>
      </w:r>
      <w:r>
        <w:rPr>
          <w:rFonts w:ascii="Calibri" w:hAnsi="Calibri"/>
          <w:spacing w:val="-2"/>
          <w:sz w:val="20"/>
        </w:rPr>
        <w:t>de</w:t>
      </w:r>
      <w:r>
        <w:rPr>
          <w:rFonts w:ascii="Calibri" w:hAnsi="Calibri"/>
          <w:spacing w:val="-8"/>
          <w:sz w:val="20"/>
        </w:rPr>
        <w:t> </w:t>
      </w:r>
      <w:r>
        <w:rPr>
          <w:rFonts w:ascii="Calibri" w:hAnsi="Calibri"/>
          <w:spacing w:val="-2"/>
          <w:sz w:val="20"/>
        </w:rPr>
        <w:t>la</w:t>
      </w:r>
      <w:r>
        <w:rPr>
          <w:rFonts w:ascii="Calibri" w:hAnsi="Calibri"/>
          <w:spacing w:val="-7"/>
          <w:sz w:val="20"/>
        </w:rPr>
        <w:t> </w:t>
      </w:r>
      <w:r>
        <w:rPr>
          <w:rFonts w:ascii="Calibri" w:hAnsi="Calibri"/>
          <w:spacing w:val="-2"/>
          <w:sz w:val="20"/>
        </w:rPr>
        <w:t>hoja</w:t>
      </w:r>
      <w:r>
        <w:rPr>
          <w:rFonts w:ascii="Calibri" w:hAnsi="Calibri"/>
          <w:spacing w:val="-7"/>
          <w:sz w:val="20"/>
        </w:rPr>
        <w:t> </w:t>
      </w:r>
      <w:r>
        <w:rPr>
          <w:rFonts w:ascii="Calibri" w:hAnsi="Calibri"/>
          <w:spacing w:val="-2"/>
          <w:sz w:val="20"/>
        </w:rPr>
        <w:t>de</w:t>
      </w:r>
      <w:r>
        <w:rPr>
          <w:rFonts w:ascii="Calibri" w:hAnsi="Calibri"/>
          <w:spacing w:val="-8"/>
          <w:sz w:val="20"/>
        </w:rPr>
        <w:t> </w:t>
      </w:r>
      <w:r>
        <w:rPr>
          <w:rFonts w:ascii="Calibri" w:hAnsi="Calibri"/>
          <w:spacing w:val="-2"/>
          <w:sz w:val="20"/>
        </w:rPr>
        <w:t>respuestas</w:t>
      </w:r>
      <w:r>
        <w:rPr>
          <w:rFonts w:ascii="Calibri" w:hAnsi="Calibri"/>
          <w:spacing w:val="-8"/>
          <w:sz w:val="20"/>
        </w:rPr>
        <w:t> </w:t>
      </w:r>
      <w:r>
        <w:rPr>
          <w:rFonts w:ascii="Calibri" w:hAnsi="Calibri"/>
          <w:spacing w:val="-2"/>
          <w:sz w:val="20"/>
        </w:rPr>
        <w:t>autocopiativa</w:t>
      </w:r>
    </w:p>
    <w:p>
      <w:pPr>
        <w:spacing w:line="242" w:lineRule="exact" w:before="0"/>
        <w:ind w:left="101" w:right="0" w:firstLine="0"/>
        <w:jc w:val="left"/>
        <w:rPr>
          <w:rFonts w:ascii="Calibri"/>
          <w:sz w:val="20"/>
        </w:rPr>
      </w:pPr>
      <w:r>
        <w:rPr/>
        <mc:AlternateContent>
          <mc:Choice Requires="wps">
            <w:drawing>
              <wp:anchor distT="0" distB="0" distL="0" distR="0" allowOverlap="1" layoutInCell="1" locked="0" behindDoc="0" simplePos="0" relativeHeight="15732224">
                <wp:simplePos x="0" y="0"/>
                <wp:positionH relativeFrom="page">
                  <wp:posOffset>2104453</wp:posOffset>
                </wp:positionH>
                <wp:positionV relativeFrom="paragraph">
                  <wp:posOffset>86027</wp:posOffset>
                </wp:positionV>
                <wp:extent cx="352425" cy="23812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352425" cy="238125"/>
                          <a:chExt cx="352425" cy="238125"/>
                        </a:xfrm>
                      </wpg:grpSpPr>
                      <wps:wsp>
                        <wps:cNvPr id="3" name="Graphic 3"/>
                        <wps:cNvSpPr/>
                        <wps:spPr>
                          <a:xfrm>
                            <a:off x="4762" y="4762"/>
                            <a:ext cx="342900" cy="228600"/>
                          </a:xfrm>
                          <a:custGeom>
                            <a:avLst/>
                            <a:gdLst/>
                            <a:ahLst/>
                            <a:cxnLst/>
                            <a:rect l="l" t="t" r="r" b="b"/>
                            <a:pathLst>
                              <a:path w="342900" h="228600">
                                <a:moveTo>
                                  <a:pt x="342899" y="0"/>
                                </a:moveTo>
                                <a:lnTo>
                                  <a:pt x="0" y="0"/>
                                </a:lnTo>
                                <a:lnTo>
                                  <a:pt x="0" y="228599"/>
                                </a:lnTo>
                                <a:lnTo>
                                  <a:pt x="342899" y="228599"/>
                                </a:lnTo>
                                <a:lnTo>
                                  <a:pt x="342899" y="0"/>
                                </a:lnTo>
                                <a:close/>
                              </a:path>
                            </a:pathLst>
                          </a:custGeom>
                          <a:solidFill>
                            <a:srgbClr val="959595"/>
                          </a:solidFill>
                        </wps:spPr>
                        <wps:bodyPr wrap="square" lIns="0" tIns="0" rIns="0" bIns="0" rtlCol="0">
                          <a:prstTxWarp prst="textNoShape">
                            <a:avLst/>
                          </a:prstTxWarp>
                          <a:noAutofit/>
                        </wps:bodyPr>
                      </wps:wsp>
                      <wps:wsp>
                        <wps:cNvPr id="4" name="Graphic 4"/>
                        <wps:cNvSpPr/>
                        <wps:spPr>
                          <a:xfrm>
                            <a:off x="4762" y="4762"/>
                            <a:ext cx="342900" cy="228600"/>
                          </a:xfrm>
                          <a:custGeom>
                            <a:avLst/>
                            <a:gdLst/>
                            <a:ahLst/>
                            <a:cxnLst/>
                            <a:rect l="l" t="t" r="r" b="b"/>
                            <a:pathLst>
                              <a:path w="342900" h="228600">
                                <a:moveTo>
                                  <a:pt x="0" y="228599"/>
                                </a:moveTo>
                                <a:lnTo>
                                  <a:pt x="342899" y="228599"/>
                                </a:lnTo>
                                <a:lnTo>
                                  <a:pt x="342899" y="0"/>
                                </a:lnTo>
                                <a:lnTo>
                                  <a:pt x="0" y="0"/>
                                </a:lnTo>
                                <a:lnTo>
                                  <a:pt x="0" y="228599"/>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705002pt;margin-top:6.773786pt;width:27.75pt;height:18.75pt;mso-position-horizontal-relative:page;mso-position-vertical-relative:paragraph;z-index:15732224" id="docshapegroup1" coordorigin="3314,135" coordsize="555,375">
                <v:rect style="position:absolute;left:3321;top:142;width:540;height:360" id="docshape2" filled="true" fillcolor="#959595" stroked="false">
                  <v:fill type="solid"/>
                </v:rect>
                <v:rect style="position:absolute;left:3321;top:142;width:540;height:360" id="docshape3" filled="false" stroked="true" strokeweight=".75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2680716</wp:posOffset>
                </wp:positionH>
                <wp:positionV relativeFrom="paragraph">
                  <wp:posOffset>90789</wp:posOffset>
                </wp:positionV>
                <wp:extent cx="342900" cy="2286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342900" cy="228600"/>
                        </a:xfrm>
                        <a:custGeom>
                          <a:avLst/>
                          <a:gdLst/>
                          <a:ahLst/>
                          <a:cxnLst/>
                          <a:rect l="l" t="t" r="r" b="b"/>
                          <a:pathLst>
                            <a:path w="342900" h="228600">
                              <a:moveTo>
                                <a:pt x="0" y="228599"/>
                              </a:moveTo>
                              <a:lnTo>
                                <a:pt x="342899" y="228599"/>
                              </a:lnTo>
                              <a:lnTo>
                                <a:pt x="342899" y="0"/>
                              </a:lnTo>
                              <a:lnTo>
                                <a:pt x="0" y="0"/>
                              </a:lnTo>
                              <a:lnTo>
                                <a:pt x="0" y="228599"/>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11.080002pt;margin-top:7.148786pt;width:26.999999pt;height:18.0pt;mso-position-horizontal-relative:page;mso-position-vertical-relative:paragraph;z-index:15732736" id="docshape4" filled="false" stroked="true" strokeweight=".75pt" strokecolor="#000000">
                <v:stroke dashstyl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3137916</wp:posOffset>
                </wp:positionH>
                <wp:positionV relativeFrom="paragraph">
                  <wp:posOffset>90789</wp:posOffset>
                </wp:positionV>
                <wp:extent cx="342900" cy="2286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342900" cy="228600"/>
                        </a:xfrm>
                        <a:custGeom>
                          <a:avLst/>
                          <a:gdLst/>
                          <a:ahLst/>
                          <a:cxnLst/>
                          <a:rect l="l" t="t" r="r" b="b"/>
                          <a:pathLst>
                            <a:path w="342900" h="228600">
                              <a:moveTo>
                                <a:pt x="0" y="228599"/>
                              </a:moveTo>
                              <a:lnTo>
                                <a:pt x="342899" y="228599"/>
                              </a:lnTo>
                              <a:lnTo>
                                <a:pt x="342899" y="0"/>
                              </a:lnTo>
                              <a:lnTo>
                                <a:pt x="0" y="0"/>
                              </a:lnTo>
                              <a:lnTo>
                                <a:pt x="0" y="228599"/>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47.080002pt;margin-top:7.148786pt;width:26.999999pt;height:18.0pt;mso-position-horizontal-relative:page;mso-position-vertical-relative:paragraph;z-index:15733248" id="docshape5" filled="false" stroked="true" strokeweight=".75pt" strokecolor="#000000">
                <v:stroke dashstyle="solid"/>
                <w10:wrap type="none"/>
              </v:rect>
            </w:pict>
          </mc:Fallback>
        </mc:AlternateContent>
      </w:r>
      <w:r>
        <w:rPr/>
        <mc:AlternateContent>
          <mc:Choice Requires="wps">
            <w:drawing>
              <wp:anchor distT="0" distB="0" distL="0" distR="0" allowOverlap="1" layoutInCell="1" locked="0" behindDoc="0" simplePos="0" relativeHeight="15733760">
                <wp:simplePos x="0" y="0"/>
                <wp:positionH relativeFrom="page">
                  <wp:posOffset>3595115</wp:posOffset>
                </wp:positionH>
                <wp:positionV relativeFrom="paragraph">
                  <wp:posOffset>90789</wp:posOffset>
                </wp:positionV>
                <wp:extent cx="342900" cy="2286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42900" cy="228600"/>
                        </a:xfrm>
                        <a:custGeom>
                          <a:avLst/>
                          <a:gdLst/>
                          <a:ahLst/>
                          <a:cxnLst/>
                          <a:rect l="l" t="t" r="r" b="b"/>
                          <a:pathLst>
                            <a:path w="342900" h="228600">
                              <a:moveTo>
                                <a:pt x="0" y="228599"/>
                              </a:moveTo>
                              <a:lnTo>
                                <a:pt x="342899" y="228599"/>
                              </a:lnTo>
                              <a:lnTo>
                                <a:pt x="342899" y="0"/>
                              </a:lnTo>
                              <a:lnTo>
                                <a:pt x="0" y="0"/>
                              </a:lnTo>
                              <a:lnTo>
                                <a:pt x="0" y="228599"/>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83.079987pt;margin-top:7.148786pt;width:26.999999pt;height:18.0pt;mso-position-horizontal-relative:page;mso-position-vertical-relative:paragraph;z-index:15733760" id="docshape6" filled="false" stroked="true" strokeweight=".75pt" strokecolor="#000000">
                <v:stroke dashstyle="solid"/>
                <w10:wrap type="none"/>
              </v:rect>
            </w:pict>
          </mc:Fallback>
        </mc:AlternateContent>
      </w:r>
      <w:r>
        <w:rPr>
          <w:rFonts w:ascii="Calibri"/>
          <w:spacing w:val="-2"/>
          <w:sz w:val="20"/>
        </w:rPr>
        <w:t>Ejemplo:</w:t>
      </w:r>
    </w:p>
    <w:p>
      <w:pPr>
        <w:pStyle w:val="BodyText"/>
        <w:spacing w:before="190"/>
        <w:ind w:left="0"/>
        <w:rPr>
          <w:rFonts w:ascii="Calibri"/>
          <w:sz w:val="20"/>
        </w:rPr>
      </w:pPr>
    </w:p>
    <w:p>
      <w:pPr>
        <w:spacing w:line="333" w:lineRule="auto" w:before="1"/>
        <w:ind w:left="101" w:right="0" w:firstLine="0"/>
        <w:jc w:val="left"/>
        <w:rPr>
          <w:rFonts w:ascii="Calibri" w:hAnsi="Calibri"/>
          <w:sz w:val="20"/>
        </w:rPr>
      </w:pPr>
      <w:r>
        <w:rPr>
          <w:rFonts w:ascii="Calibri" w:hAnsi="Calibri"/>
          <w:spacing w:val="-4"/>
          <w:sz w:val="20"/>
        </w:rPr>
        <w:t>5º)</w:t>
      </w:r>
      <w:r>
        <w:rPr>
          <w:rFonts w:ascii="Calibri" w:hAnsi="Calibri"/>
          <w:spacing w:val="-5"/>
          <w:sz w:val="20"/>
        </w:rPr>
        <w:t> </w:t>
      </w:r>
      <w:r>
        <w:rPr>
          <w:rFonts w:ascii="Calibri" w:hAnsi="Calibri"/>
          <w:spacing w:val="-4"/>
          <w:sz w:val="20"/>
        </w:rPr>
        <w:t>En</w:t>
      </w:r>
      <w:r>
        <w:rPr>
          <w:rFonts w:ascii="Calibri" w:hAnsi="Calibri"/>
          <w:spacing w:val="-6"/>
          <w:sz w:val="20"/>
        </w:rPr>
        <w:t> </w:t>
      </w:r>
      <w:r>
        <w:rPr>
          <w:rFonts w:ascii="Calibri" w:hAnsi="Calibri"/>
          <w:spacing w:val="-4"/>
          <w:sz w:val="20"/>
        </w:rPr>
        <w:t>el</w:t>
      </w:r>
      <w:r>
        <w:rPr>
          <w:rFonts w:ascii="Calibri" w:hAnsi="Calibri"/>
          <w:spacing w:val="-5"/>
          <w:sz w:val="20"/>
        </w:rPr>
        <w:t> </w:t>
      </w:r>
      <w:r>
        <w:rPr>
          <w:rFonts w:ascii="Calibri" w:hAnsi="Calibri"/>
          <w:spacing w:val="-4"/>
          <w:sz w:val="20"/>
        </w:rPr>
        <w:t>supuesto</w:t>
      </w:r>
      <w:r>
        <w:rPr>
          <w:rFonts w:ascii="Calibri" w:hAnsi="Calibri"/>
          <w:spacing w:val="-6"/>
          <w:sz w:val="20"/>
        </w:rPr>
        <w:t> </w:t>
      </w:r>
      <w:r>
        <w:rPr>
          <w:rFonts w:ascii="Calibri" w:hAnsi="Calibri"/>
          <w:spacing w:val="-4"/>
          <w:sz w:val="20"/>
        </w:rPr>
        <w:t>de</w:t>
      </w:r>
      <w:r>
        <w:rPr>
          <w:rFonts w:ascii="Calibri" w:hAnsi="Calibri"/>
          <w:spacing w:val="-6"/>
          <w:sz w:val="20"/>
        </w:rPr>
        <w:t> </w:t>
      </w:r>
      <w:r>
        <w:rPr>
          <w:rFonts w:ascii="Calibri" w:hAnsi="Calibri"/>
          <w:spacing w:val="-4"/>
          <w:sz w:val="20"/>
        </w:rPr>
        <w:t>que</w:t>
      </w:r>
      <w:r>
        <w:rPr>
          <w:rFonts w:ascii="Calibri" w:hAnsi="Calibri"/>
          <w:spacing w:val="-6"/>
          <w:sz w:val="20"/>
        </w:rPr>
        <w:t> </w:t>
      </w:r>
      <w:r>
        <w:rPr>
          <w:rFonts w:ascii="Calibri" w:hAnsi="Calibri"/>
          <w:spacing w:val="-4"/>
          <w:sz w:val="20"/>
        </w:rPr>
        <w:t>se</w:t>
      </w:r>
      <w:r>
        <w:rPr>
          <w:rFonts w:ascii="Calibri" w:hAnsi="Calibri"/>
          <w:spacing w:val="-6"/>
          <w:sz w:val="20"/>
        </w:rPr>
        <w:t> </w:t>
      </w:r>
      <w:r>
        <w:rPr>
          <w:rFonts w:ascii="Calibri" w:hAnsi="Calibri"/>
          <w:spacing w:val="-4"/>
          <w:sz w:val="20"/>
        </w:rPr>
        <w:t>quiera</w:t>
      </w:r>
      <w:r>
        <w:rPr>
          <w:rFonts w:ascii="Calibri" w:hAnsi="Calibri"/>
          <w:spacing w:val="-5"/>
          <w:sz w:val="20"/>
        </w:rPr>
        <w:t> </w:t>
      </w:r>
      <w:r>
        <w:rPr>
          <w:rFonts w:ascii="Calibri" w:hAnsi="Calibri"/>
          <w:spacing w:val="-4"/>
          <w:sz w:val="20"/>
        </w:rPr>
        <w:t>modificar</w:t>
      </w:r>
      <w:r>
        <w:rPr>
          <w:rFonts w:ascii="Calibri" w:hAnsi="Calibri"/>
          <w:spacing w:val="-5"/>
          <w:sz w:val="20"/>
        </w:rPr>
        <w:t> </w:t>
      </w:r>
      <w:r>
        <w:rPr>
          <w:rFonts w:ascii="Calibri" w:hAnsi="Calibri"/>
          <w:spacing w:val="-4"/>
          <w:sz w:val="20"/>
        </w:rPr>
        <w:t>una</w:t>
      </w:r>
      <w:r>
        <w:rPr>
          <w:rFonts w:ascii="Calibri" w:hAnsi="Calibri"/>
          <w:spacing w:val="-5"/>
          <w:sz w:val="20"/>
        </w:rPr>
        <w:t> </w:t>
      </w:r>
      <w:r>
        <w:rPr>
          <w:rFonts w:ascii="Calibri" w:hAnsi="Calibri"/>
          <w:spacing w:val="-4"/>
          <w:sz w:val="20"/>
        </w:rPr>
        <w:t>respuesta,</w:t>
      </w:r>
      <w:r>
        <w:rPr>
          <w:rFonts w:ascii="Calibri" w:hAnsi="Calibri"/>
          <w:spacing w:val="-5"/>
          <w:sz w:val="20"/>
        </w:rPr>
        <w:t> </w:t>
      </w:r>
      <w:r>
        <w:rPr>
          <w:rFonts w:ascii="Calibri" w:hAnsi="Calibri"/>
          <w:spacing w:val="-4"/>
          <w:sz w:val="20"/>
        </w:rPr>
        <w:t>se</w:t>
      </w:r>
      <w:r>
        <w:rPr>
          <w:rFonts w:ascii="Calibri" w:hAnsi="Calibri"/>
          <w:spacing w:val="-6"/>
          <w:sz w:val="20"/>
        </w:rPr>
        <w:t> </w:t>
      </w:r>
      <w:r>
        <w:rPr>
          <w:rFonts w:ascii="Calibri" w:hAnsi="Calibri"/>
          <w:spacing w:val="-4"/>
          <w:sz w:val="20"/>
        </w:rPr>
        <w:t>anulará</w:t>
      </w:r>
      <w:r>
        <w:rPr>
          <w:rFonts w:ascii="Calibri" w:hAnsi="Calibri"/>
          <w:spacing w:val="-5"/>
          <w:sz w:val="20"/>
        </w:rPr>
        <w:t> </w:t>
      </w:r>
      <w:r>
        <w:rPr>
          <w:rFonts w:ascii="Calibri" w:hAnsi="Calibri"/>
          <w:spacing w:val="-4"/>
          <w:sz w:val="20"/>
        </w:rPr>
        <w:t>ésta</w:t>
      </w:r>
      <w:r>
        <w:rPr>
          <w:rFonts w:ascii="Calibri" w:hAnsi="Calibri"/>
          <w:spacing w:val="-5"/>
          <w:sz w:val="20"/>
        </w:rPr>
        <w:t> </w:t>
      </w:r>
      <w:r>
        <w:rPr>
          <w:rFonts w:ascii="Calibri" w:hAnsi="Calibri"/>
          <w:spacing w:val="-4"/>
          <w:sz w:val="20"/>
        </w:rPr>
        <w:t>mediante</w:t>
      </w:r>
      <w:r>
        <w:rPr>
          <w:rFonts w:ascii="Calibri" w:hAnsi="Calibri"/>
          <w:spacing w:val="-6"/>
          <w:sz w:val="20"/>
        </w:rPr>
        <w:t> </w:t>
      </w:r>
      <w:r>
        <w:rPr>
          <w:rFonts w:ascii="Calibri" w:hAnsi="Calibri"/>
          <w:spacing w:val="-4"/>
          <w:sz w:val="20"/>
        </w:rPr>
        <w:t>la</w:t>
      </w:r>
      <w:r>
        <w:rPr>
          <w:rFonts w:ascii="Calibri" w:hAnsi="Calibri"/>
          <w:spacing w:val="-5"/>
          <w:sz w:val="20"/>
        </w:rPr>
        <w:t> </w:t>
      </w:r>
      <w:r>
        <w:rPr>
          <w:rFonts w:ascii="Calibri" w:hAnsi="Calibri"/>
          <w:spacing w:val="-4"/>
          <w:sz w:val="20"/>
        </w:rPr>
        <w:t>estampación</w:t>
      </w:r>
      <w:r>
        <w:rPr>
          <w:rFonts w:ascii="Calibri" w:hAnsi="Calibri"/>
          <w:spacing w:val="-6"/>
          <w:sz w:val="20"/>
        </w:rPr>
        <w:t> </w:t>
      </w:r>
      <w:r>
        <w:rPr>
          <w:rFonts w:ascii="Calibri" w:hAnsi="Calibri"/>
          <w:spacing w:val="-4"/>
          <w:sz w:val="20"/>
        </w:rPr>
        <w:t>de</w:t>
      </w:r>
      <w:r>
        <w:rPr>
          <w:rFonts w:ascii="Calibri" w:hAnsi="Calibri"/>
          <w:spacing w:val="-6"/>
          <w:sz w:val="20"/>
        </w:rPr>
        <w:t> </w:t>
      </w:r>
      <w:r>
        <w:rPr>
          <w:rFonts w:ascii="Calibri" w:hAnsi="Calibri"/>
          <w:spacing w:val="-4"/>
          <w:sz w:val="20"/>
        </w:rPr>
        <w:t>un</w:t>
      </w:r>
      <w:r>
        <w:rPr>
          <w:rFonts w:ascii="Calibri" w:hAnsi="Calibri"/>
          <w:spacing w:val="-6"/>
          <w:sz w:val="20"/>
        </w:rPr>
        <w:t> </w:t>
      </w:r>
      <w:r>
        <w:rPr>
          <w:rFonts w:ascii="Calibri" w:hAnsi="Calibri"/>
          <w:spacing w:val="-4"/>
          <w:sz w:val="20"/>
        </w:rPr>
        <w:t>aspa </w:t>
      </w:r>
      <w:r>
        <w:rPr>
          <w:rFonts w:ascii="Calibri" w:hAnsi="Calibri"/>
          <w:spacing w:val="-2"/>
          <w:sz w:val="20"/>
        </w:rPr>
        <w:t>sobre</w:t>
      </w:r>
      <w:r>
        <w:rPr>
          <w:rFonts w:ascii="Calibri" w:hAnsi="Calibri"/>
          <w:spacing w:val="-4"/>
          <w:sz w:val="20"/>
        </w:rPr>
        <w:t> </w:t>
      </w:r>
      <w:r>
        <w:rPr>
          <w:rFonts w:ascii="Calibri" w:hAnsi="Calibri"/>
          <w:spacing w:val="-2"/>
          <w:sz w:val="20"/>
        </w:rPr>
        <w:t>dicha</w:t>
      </w:r>
      <w:r>
        <w:rPr>
          <w:rFonts w:ascii="Calibri" w:hAnsi="Calibri"/>
          <w:spacing w:val="-3"/>
          <w:sz w:val="20"/>
        </w:rPr>
        <w:t> </w:t>
      </w:r>
      <w:r>
        <w:rPr>
          <w:rFonts w:ascii="Calibri" w:hAnsi="Calibri"/>
          <w:spacing w:val="-2"/>
          <w:sz w:val="20"/>
        </w:rPr>
        <w:t>respuesta,</w:t>
      </w:r>
      <w:r>
        <w:rPr>
          <w:rFonts w:ascii="Calibri" w:hAnsi="Calibri"/>
          <w:spacing w:val="-3"/>
          <w:sz w:val="20"/>
        </w:rPr>
        <w:t> </w:t>
      </w:r>
      <w:r>
        <w:rPr>
          <w:rFonts w:ascii="Calibri" w:hAnsi="Calibri"/>
          <w:spacing w:val="-2"/>
          <w:sz w:val="20"/>
        </w:rPr>
        <w:t>y</w:t>
      </w:r>
      <w:r>
        <w:rPr>
          <w:rFonts w:ascii="Calibri" w:hAnsi="Calibri"/>
          <w:spacing w:val="-3"/>
          <w:sz w:val="20"/>
        </w:rPr>
        <w:t> </w:t>
      </w:r>
      <w:r>
        <w:rPr>
          <w:rFonts w:ascii="Calibri" w:hAnsi="Calibri"/>
          <w:spacing w:val="-2"/>
          <w:sz w:val="20"/>
        </w:rPr>
        <w:t>se</w:t>
      </w:r>
      <w:r>
        <w:rPr>
          <w:rFonts w:ascii="Calibri" w:hAnsi="Calibri"/>
          <w:spacing w:val="-3"/>
          <w:sz w:val="20"/>
        </w:rPr>
        <w:t> </w:t>
      </w:r>
      <w:r>
        <w:rPr>
          <w:rFonts w:ascii="Calibri" w:hAnsi="Calibri"/>
          <w:spacing w:val="-2"/>
          <w:sz w:val="20"/>
        </w:rPr>
        <w:t>procederá</w:t>
      </w:r>
      <w:r>
        <w:rPr>
          <w:rFonts w:ascii="Calibri" w:hAnsi="Calibri"/>
          <w:spacing w:val="-3"/>
          <w:sz w:val="20"/>
        </w:rPr>
        <w:t> </w:t>
      </w:r>
      <w:r>
        <w:rPr>
          <w:rFonts w:ascii="Calibri" w:hAnsi="Calibri"/>
          <w:spacing w:val="-2"/>
          <w:sz w:val="20"/>
        </w:rPr>
        <w:t>de</w:t>
      </w:r>
      <w:r>
        <w:rPr>
          <w:rFonts w:ascii="Calibri" w:hAnsi="Calibri"/>
          <w:spacing w:val="-3"/>
          <w:sz w:val="20"/>
        </w:rPr>
        <w:t> </w:t>
      </w:r>
      <w:r>
        <w:rPr>
          <w:rFonts w:ascii="Calibri" w:hAnsi="Calibri"/>
          <w:spacing w:val="-2"/>
          <w:sz w:val="20"/>
        </w:rPr>
        <w:t>conformidad</w:t>
      </w:r>
      <w:r>
        <w:rPr>
          <w:rFonts w:ascii="Calibri" w:hAnsi="Calibri"/>
          <w:spacing w:val="-3"/>
          <w:sz w:val="20"/>
        </w:rPr>
        <w:t> </w:t>
      </w:r>
      <w:r>
        <w:rPr>
          <w:rFonts w:ascii="Calibri" w:hAnsi="Calibri"/>
          <w:spacing w:val="-2"/>
          <w:sz w:val="20"/>
        </w:rPr>
        <w:t>con</w:t>
      </w:r>
      <w:r>
        <w:rPr>
          <w:rFonts w:ascii="Calibri" w:hAnsi="Calibri"/>
          <w:spacing w:val="-4"/>
          <w:sz w:val="20"/>
        </w:rPr>
        <w:t> </w:t>
      </w:r>
      <w:r>
        <w:rPr>
          <w:rFonts w:ascii="Calibri" w:hAnsi="Calibri"/>
          <w:spacing w:val="-2"/>
          <w:sz w:val="20"/>
        </w:rPr>
        <w:t>lo</w:t>
      </w:r>
      <w:r>
        <w:rPr>
          <w:rFonts w:ascii="Calibri" w:hAnsi="Calibri"/>
          <w:spacing w:val="-3"/>
          <w:sz w:val="20"/>
        </w:rPr>
        <w:t> </w:t>
      </w:r>
      <w:r>
        <w:rPr>
          <w:rFonts w:ascii="Calibri" w:hAnsi="Calibri"/>
          <w:spacing w:val="-2"/>
          <w:sz w:val="20"/>
        </w:rPr>
        <w:t>establecido</w:t>
      </w:r>
      <w:r>
        <w:rPr>
          <w:rFonts w:ascii="Calibri" w:hAnsi="Calibri"/>
          <w:spacing w:val="-4"/>
          <w:sz w:val="20"/>
        </w:rPr>
        <w:t> </w:t>
      </w:r>
      <w:r>
        <w:rPr>
          <w:rFonts w:ascii="Calibri" w:hAnsi="Calibri"/>
          <w:spacing w:val="-2"/>
          <w:sz w:val="20"/>
        </w:rPr>
        <w:t>en</w:t>
      </w:r>
      <w:r>
        <w:rPr>
          <w:rFonts w:ascii="Calibri" w:hAnsi="Calibri"/>
          <w:spacing w:val="38"/>
          <w:sz w:val="20"/>
        </w:rPr>
        <w:t> </w:t>
      </w:r>
      <w:r>
        <w:rPr>
          <w:rFonts w:ascii="Calibri" w:hAnsi="Calibri"/>
          <w:spacing w:val="-2"/>
          <w:sz w:val="20"/>
        </w:rPr>
        <w:t>el apartado</w:t>
      </w:r>
      <w:r>
        <w:rPr>
          <w:rFonts w:ascii="Calibri" w:hAnsi="Calibri"/>
          <w:spacing w:val="-4"/>
          <w:sz w:val="20"/>
        </w:rPr>
        <w:t> </w:t>
      </w:r>
      <w:r>
        <w:rPr>
          <w:rFonts w:ascii="Calibri" w:hAnsi="Calibri"/>
          <w:spacing w:val="-2"/>
          <w:sz w:val="20"/>
        </w:rPr>
        <w:t>anterior.</w:t>
      </w:r>
    </w:p>
    <w:p>
      <w:pPr>
        <w:spacing w:line="242" w:lineRule="exact" w:before="0"/>
        <w:ind w:left="101" w:right="0" w:firstLine="0"/>
        <w:jc w:val="left"/>
        <w:rPr>
          <w:rFonts w:ascii="Calibri"/>
          <w:sz w:val="20"/>
        </w:rPr>
      </w:pPr>
      <w:r>
        <w:rPr/>
        <mc:AlternateContent>
          <mc:Choice Requires="wps">
            <w:drawing>
              <wp:anchor distT="0" distB="0" distL="0" distR="0" allowOverlap="1" layoutInCell="1" locked="0" behindDoc="0" simplePos="0" relativeHeight="15729152">
                <wp:simplePos x="0" y="0"/>
                <wp:positionH relativeFrom="page">
                  <wp:posOffset>1990153</wp:posOffset>
                </wp:positionH>
                <wp:positionV relativeFrom="paragraph">
                  <wp:posOffset>37779</wp:posOffset>
                </wp:positionV>
                <wp:extent cx="352425" cy="40767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352425" cy="407670"/>
                          <a:chExt cx="352425" cy="407670"/>
                        </a:xfrm>
                      </wpg:grpSpPr>
                      <wps:wsp>
                        <wps:cNvPr id="9" name="Graphic 9"/>
                        <wps:cNvSpPr/>
                        <wps:spPr>
                          <a:xfrm>
                            <a:off x="4762" y="97154"/>
                            <a:ext cx="342900" cy="228600"/>
                          </a:xfrm>
                          <a:custGeom>
                            <a:avLst/>
                            <a:gdLst/>
                            <a:ahLst/>
                            <a:cxnLst/>
                            <a:rect l="l" t="t" r="r" b="b"/>
                            <a:pathLst>
                              <a:path w="342900" h="228600">
                                <a:moveTo>
                                  <a:pt x="342899" y="0"/>
                                </a:moveTo>
                                <a:lnTo>
                                  <a:pt x="0" y="0"/>
                                </a:lnTo>
                                <a:lnTo>
                                  <a:pt x="0" y="228599"/>
                                </a:lnTo>
                                <a:lnTo>
                                  <a:pt x="342899" y="228599"/>
                                </a:lnTo>
                                <a:lnTo>
                                  <a:pt x="342899" y="0"/>
                                </a:lnTo>
                                <a:close/>
                              </a:path>
                            </a:pathLst>
                          </a:custGeom>
                          <a:solidFill>
                            <a:srgbClr val="959595"/>
                          </a:solidFill>
                        </wps:spPr>
                        <wps:bodyPr wrap="square" lIns="0" tIns="0" rIns="0" bIns="0" rtlCol="0">
                          <a:prstTxWarp prst="textNoShape">
                            <a:avLst/>
                          </a:prstTxWarp>
                          <a:noAutofit/>
                        </wps:bodyPr>
                      </wps:wsp>
                      <wps:wsp>
                        <wps:cNvPr id="10" name="Graphic 10"/>
                        <wps:cNvSpPr/>
                        <wps:spPr>
                          <a:xfrm>
                            <a:off x="4762" y="97154"/>
                            <a:ext cx="342900" cy="228600"/>
                          </a:xfrm>
                          <a:custGeom>
                            <a:avLst/>
                            <a:gdLst/>
                            <a:ahLst/>
                            <a:cxnLst/>
                            <a:rect l="l" t="t" r="r" b="b"/>
                            <a:pathLst>
                              <a:path w="342900" h="228600">
                                <a:moveTo>
                                  <a:pt x="0" y="228599"/>
                                </a:moveTo>
                                <a:lnTo>
                                  <a:pt x="342899" y="228599"/>
                                </a:lnTo>
                                <a:lnTo>
                                  <a:pt x="342899" y="0"/>
                                </a:lnTo>
                                <a:lnTo>
                                  <a:pt x="0" y="0"/>
                                </a:lnTo>
                                <a:lnTo>
                                  <a:pt x="0" y="228599"/>
                                </a:lnTo>
                                <a:close/>
                              </a:path>
                            </a:pathLst>
                          </a:custGeom>
                          <a:ln w="9524">
                            <a:solidFill>
                              <a:srgbClr val="000000"/>
                            </a:solidFill>
                            <a:prstDash val="solid"/>
                          </a:ln>
                        </wps:spPr>
                        <wps:bodyPr wrap="square" lIns="0" tIns="0" rIns="0" bIns="0" rtlCol="0">
                          <a:prstTxWarp prst="textNoShape">
                            <a:avLst/>
                          </a:prstTxWarp>
                          <a:noAutofit/>
                        </wps:bodyPr>
                      </wps:wsp>
                      <wps:wsp>
                        <wps:cNvPr id="11" name="Graphic 11"/>
                        <wps:cNvSpPr/>
                        <wps:spPr>
                          <a:xfrm>
                            <a:off x="58102" y="28575"/>
                            <a:ext cx="243840" cy="350520"/>
                          </a:xfrm>
                          <a:custGeom>
                            <a:avLst/>
                            <a:gdLst/>
                            <a:ahLst/>
                            <a:cxnLst/>
                            <a:rect l="l" t="t" r="r" b="b"/>
                            <a:pathLst>
                              <a:path w="243840" h="350520">
                                <a:moveTo>
                                  <a:pt x="15239" y="7619"/>
                                </a:moveTo>
                                <a:lnTo>
                                  <a:pt x="243839" y="350519"/>
                                </a:lnTo>
                              </a:path>
                              <a:path w="243840" h="350520">
                                <a:moveTo>
                                  <a:pt x="220979" y="0"/>
                                </a:moveTo>
                                <a:lnTo>
                                  <a:pt x="0" y="350519"/>
                                </a:lnTo>
                              </a:path>
                            </a:pathLst>
                          </a:custGeom>
                          <a:ln w="571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705002pt;margin-top:2.974725pt;width:27.75pt;height:32.1pt;mso-position-horizontal-relative:page;mso-position-vertical-relative:paragraph;z-index:15729152" id="docshapegroup7" coordorigin="3134,59" coordsize="555,642">
                <v:rect style="position:absolute;left:3141;top:212;width:540;height:360" id="docshape8" filled="true" fillcolor="#959595" stroked="false">
                  <v:fill type="solid"/>
                </v:rect>
                <v:rect style="position:absolute;left:3141;top:212;width:540;height:360" id="docshape9" filled="false" stroked="true" strokeweight=".75pt" strokecolor="#000000">
                  <v:stroke dashstyle="solid"/>
                </v:rect>
                <v:shape style="position:absolute;left:3225;top:104;width:384;height:552" id="docshape10" coordorigin="3226,104" coordsize="384,552" path="m3250,116l3610,656m3574,104l3226,656e" filled="false" stroked="true" strokeweight="4.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2561653</wp:posOffset>
                </wp:positionH>
                <wp:positionV relativeFrom="paragraph">
                  <wp:posOffset>137791</wp:posOffset>
                </wp:positionV>
                <wp:extent cx="352425" cy="23812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52425" cy="238125"/>
                          <a:chExt cx="352425" cy="238125"/>
                        </a:xfrm>
                      </wpg:grpSpPr>
                      <wps:wsp>
                        <wps:cNvPr id="13" name="Graphic 13"/>
                        <wps:cNvSpPr/>
                        <wps:spPr>
                          <a:xfrm>
                            <a:off x="4762" y="4762"/>
                            <a:ext cx="342900" cy="228600"/>
                          </a:xfrm>
                          <a:custGeom>
                            <a:avLst/>
                            <a:gdLst/>
                            <a:ahLst/>
                            <a:cxnLst/>
                            <a:rect l="l" t="t" r="r" b="b"/>
                            <a:pathLst>
                              <a:path w="342900" h="228600">
                                <a:moveTo>
                                  <a:pt x="342899" y="0"/>
                                </a:moveTo>
                                <a:lnTo>
                                  <a:pt x="0" y="0"/>
                                </a:lnTo>
                                <a:lnTo>
                                  <a:pt x="0" y="228599"/>
                                </a:lnTo>
                                <a:lnTo>
                                  <a:pt x="342899" y="228599"/>
                                </a:lnTo>
                                <a:lnTo>
                                  <a:pt x="342899" y="0"/>
                                </a:lnTo>
                                <a:close/>
                              </a:path>
                            </a:pathLst>
                          </a:custGeom>
                          <a:solidFill>
                            <a:srgbClr val="959595"/>
                          </a:solidFill>
                        </wps:spPr>
                        <wps:bodyPr wrap="square" lIns="0" tIns="0" rIns="0" bIns="0" rtlCol="0">
                          <a:prstTxWarp prst="textNoShape">
                            <a:avLst/>
                          </a:prstTxWarp>
                          <a:noAutofit/>
                        </wps:bodyPr>
                      </wps:wsp>
                      <wps:wsp>
                        <wps:cNvPr id="14" name="Graphic 14"/>
                        <wps:cNvSpPr/>
                        <wps:spPr>
                          <a:xfrm>
                            <a:off x="4762" y="4762"/>
                            <a:ext cx="342900" cy="228600"/>
                          </a:xfrm>
                          <a:custGeom>
                            <a:avLst/>
                            <a:gdLst/>
                            <a:ahLst/>
                            <a:cxnLst/>
                            <a:rect l="l" t="t" r="r" b="b"/>
                            <a:pathLst>
                              <a:path w="342900" h="228600">
                                <a:moveTo>
                                  <a:pt x="0" y="228599"/>
                                </a:moveTo>
                                <a:lnTo>
                                  <a:pt x="342899" y="228599"/>
                                </a:lnTo>
                                <a:lnTo>
                                  <a:pt x="342899" y="0"/>
                                </a:lnTo>
                                <a:lnTo>
                                  <a:pt x="0" y="0"/>
                                </a:lnTo>
                                <a:lnTo>
                                  <a:pt x="0" y="228599"/>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705002pt;margin-top:10.849726pt;width:27.75pt;height:18.75pt;mso-position-horizontal-relative:page;mso-position-vertical-relative:paragraph;z-index:15729664" id="docshapegroup11" coordorigin="4034,217" coordsize="555,375">
                <v:rect style="position:absolute;left:4041;top:224;width:540;height:360" id="docshape12" filled="true" fillcolor="#959595" stroked="false">
                  <v:fill type="solid"/>
                </v:rect>
                <v:rect style="position:absolute;left:4041;top:224;width:540;height:360" id="docshape13" filled="false" stroked="true" strokeweight=".75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3023616</wp:posOffset>
                </wp:positionH>
                <wp:positionV relativeFrom="paragraph">
                  <wp:posOffset>142554</wp:posOffset>
                </wp:positionV>
                <wp:extent cx="342900" cy="22860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42900" cy="228600"/>
                        </a:xfrm>
                        <a:custGeom>
                          <a:avLst/>
                          <a:gdLst/>
                          <a:ahLst/>
                          <a:cxnLst/>
                          <a:rect l="l" t="t" r="r" b="b"/>
                          <a:pathLst>
                            <a:path w="342900" h="228600">
                              <a:moveTo>
                                <a:pt x="0" y="228599"/>
                              </a:moveTo>
                              <a:lnTo>
                                <a:pt x="342899" y="228599"/>
                              </a:lnTo>
                              <a:lnTo>
                                <a:pt x="342899" y="0"/>
                              </a:lnTo>
                              <a:lnTo>
                                <a:pt x="0" y="0"/>
                              </a:lnTo>
                              <a:lnTo>
                                <a:pt x="0" y="228599"/>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38.080002pt;margin-top:11.224726pt;width:26.999999pt;height:18.0pt;mso-position-horizontal-relative:page;mso-position-vertical-relative:paragraph;z-index:15730176" id="docshape14" filled="false" stroked="true" strokeweight=".75pt" strokecolor="#000000">
                <v:stroke dashstyle="solid"/>
                <w10:wrap type="none"/>
              </v:rect>
            </w:pict>
          </mc:Fallback>
        </mc:AlternateContent>
      </w:r>
      <w:r>
        <w:rPr/>
        <mc:AlternateContent>
          <mc:Choice Requires="wps">
            <w:drawing>
              <wp:anchor distT="0" distB="0" distL="0" distR="0" allowOverlap="1" layoutInCell="1" locked="0" behindDoc="0" simplePos="0" relativeHeight="15730688">
                <wp:simplePos x="0" y="0"/>
                <wp:positionH relativeFrom="page">
                  <wp:posOffset>3595115</wp:posOffset>
                </wp:positionH>
                <wp:positionV relativeFrom="paragraph">
                  <wp:posOffset>142554</wp:posOffset>
                </wp:positionV>
                <wp:extent cx="342900" cy="22860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42900" cy="228600"/>
                        </a:xfrm>
                        <a:custGeom>
                          <a:avLst/>
                          <a:gdLst/>
                          <a:ahLst/>
                          <a:cxnLst/>
                          <a:rect l="l" t="t" r="r" b="b"/>
                          <a:pathLst>
                            <a:path w="342900" h="228600">
                              <a:moveTo>
                                <a:pt x="0" y="228599"/>
                              </a:moveTo>
                              <a:lnTo>
                                <a:pt x="342899" y="228599"/>
                              </a:lnTo>
                              <a:lnTo>
                                <a:pt x="342899" y="0"/>
                              </a:lnTo>
                              <a:lnTo>
                                <a:pt x="0" y="0"/>
                              </a:lnTo>
                              <a:lnTo>
                                <a:pt x="0" y="228599"/>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83.079987pt;margin-top:11.224726pt;width:26.999999pt;height:18.0pt;mso-position-horizontal-relative:page;mso-position-vertical-relative:paragraph;z-index:15730688" id="docshape15" filled="false" stroked="true" strokeweight=".75pt" strokecolor="#000000">
                <v:stroke dashstyle="solid"/>
                <w10:wrap type="none"/>
              </v:rect>
            </w:pict>
          </mc:Fallback>
        </mc:AlternateContent>
      </w:r>
      <w:r>
        <w:rPr>
          <w:rFonts w:ascii="Calibri"/>
          <w:spacing w:val="-2"/>
          <w:sz w:val="20"/>
        </w:rPr>
        <w:t>Ejemplo:</w:t>
      </w:r>
    </w:p>
    <w:p>
      <w:pPr>
        <w:pStyle w:val="BodyText"/>
        <w:spacing w:before="188"/>
        <w:ind w:left="0"/>
        <w:rPr>
          <w:rFonts w:ascii="Calibri"/>
          <w:sz w:val="20"/>
        </w:rPr>
      </w:pPr>
    </w:p>
    <w:p>
      <w:pPr>
        <w:spacing w:line="333" w:lineRule="auto" w:before="0"/>
        <w:ind w:left="101" w:right="0" w:firstLine="0"/>
        <w:jc w:val="left"/>
        <w:rPr>
          <w:rFonts w:ascii="Calibri" w:hAnsi="Calibri"/>
          <w:sz w:val="20"/>
        </w:rPr>
      </w:pPr>
      <w:r>
        <w:rPr/>
        <mc:AlternateContent>
          <mc:Choice Requires="wps">
            <w:drawing>
              <wp:anchor distT="0" distB="0" distL="0" distR="0" allowOverlap="1" layoutInCell="1" locked="0" behindDoc="0" simplePos="0" relativeHeight="15728640">
                <wp:simplePos x="0" y="0"/>
                <wp:positionH relativeFrom="page">
                  <wp:posOffset>1937766</wp:posOffset>
                </wp:positionH>
                <wp:positionV relativeFrom="paragraph">
                  <wp:posOffset>394795</wp:posOffset>
                </wp:positionV>
                <wp:extent cx="976630" cy="49530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976630" cy="495300"/>
                          <a:chExt cx="976630" cy="495300"/>
                        </a:xfrm>
                      </wpg:grpSpPr>
                      <wps:wsp>
                        <wps:cNvPr id="18" name="Graphic 18"/>
                        <wps:cNvSpPr/>
                        <wps:spPr>
                          <a:xfrm>
                            <a:off x="19050" y="19050"/>
                            <a:ext cx="571500" cy="457200"/>
                          </a:xfrm>
                          <a:custGeom>
                            <a:avLst/>
                            <a:gdLst/>
                            <a:ahLst/>
                            <a:cxnLst/>
                            <a:rect l="l" t="t" r="r" b="b"/>
                            <a:pathLst>
                              <a:path w="571500" h="457200">
                                <a:moveTo>
                                  <a:pt x="284987" y="0"/>
                                </a:moveTo>
                                <a:lnTo>
                                  <a:pt x="233872" y="3675"/>
                                </a:lnTo>
                                <a:lnTo>
                                  <a:pt x="185716" y="14274"/>
                                </a:lnTo>
                                <a:lnTo>
                                  <a:pt x="141336" y="31157"/>
                                </a:lnTo>
                                <a:lnTo>
                                  <a:pt x="101547" y="53684"/>
                                </a:lnTo>
                                <a:lnTo>
                                  <a:pt x="67164" y="81217"/>
                                </a:lnTo>
                                <a:lnTo>
                                  <a:pt x="39003" y="113114"/>
                                </a:lnTo>
                                <a:lnTo>
                                  <a:pt x="17878" y="148737"/>
                                </a:lnTo>
                                <a:lnTo>
                                  <a:pt x="4605" y="187445"/>
                                </a:lnTo>
                                <a:lnTo>
                                  <a:pt x="0" y="228599"/>
                                </a:lnTo>
                                <a:lnTo>
                                  <a:pt x="4605" y="269754"/>
                                </a:lnTo>
                                <a:lnTo>
                                  <a:pt x="17878" y="308462"/>
                                </a:lnTo>
                                <a:lnTo>
                                  <a:pt x="39003" y="344085"/>
                                </a:lnTo>
                                <a:lnTo>
                                  <a:pt x="67164" y="375982"/>
                                </a:lnTo>
                                <a:lnTo>
                                  <a:pt x="101547" y="403515"/>
                                </a:lnTo>
                                <a:lnTo>
                                  <a:pt x="141336" y="426042"/>
                                </a:lnTo>
                                <a:lnTo>
                                  <a:pt x="185716" y="442925"/>
                                </a:lnTo>
                                <a:lnTo>
                                  <a:pt x="233872" y="453524"/>
                                </a:lnTo>
                                <a:lnTo>
                                  <a:pt x="284987" y="457199"/>
                                </a:lnTo>
                                <a:lnTo>
                                  <a:pt x="336557" y="453524"/>
                                </a:lnTo>
                                <a:lnTo>
                                  <a:pt x="385066" y="442925"/>
                                </a:lnTo>
                                <a:lnTo>
                                  <a:pt x="429711" y="426042"/>
                                </a:lnTo>
                                <a:lnTo>
                                  <a:pt x="469690" y="403515"/>
                                </a:lnTo>
                                <a:lnTo>
                                  <a:pt x="504201" y="375982"/>
                                </a:lnTo>
                                <a:lnTo>
                                  <a:pt x="532440" y="344085"/>
                                </a:lnTo>
                                <a:lnTo>
                                  <a:pt x="553605" y="308462"/>
                                </a:lnTo>
                                <a:lnTo>
                                  <a:pt x="566892" y="269754"/>
                                </a:lnTo>
                                <a:lnTo>
                                  <a:pt x="571499" y="228599"/>
                                </a:lnTo>
                                <a:lnTo>
                                  <a:pt x="566892" y="187445"/>
                                </a:lnTo>
                                <a:lnTo>
                                  <a:pt x="553605" y="148737"/>
                                </a:lnTo>
                                <a:lnTo>
                                  <a:pt x="532440" y="113114"/>
                                </a:lnTo>
                                <a:lnTo>
                                  <a:pt x="504201" y="81217"/>
                                </a:lnTo>
                                <a:lnTo>
                                  <a:pt x="469690" y="53684"/>
                                </a:lnTo>
                                <a:lnTo>
                                  <a:pt x="429711" y="31157"/>
                                </a:lnTo>
                                <a:lnTo>
                                  <a:pt x="385066" y="14274"/>
                                </a:lnTo>
                                <a:lnTo>
                                  <a:pt x="336557" y="3675"/>
                                </a:lnTo>
                                <a:lnTo>
                                  <a:pt x="284987" y="0"/>
                                </a:lnTo>
                                <a:close/>
                              </a:path>
                            </a:pathLst>
                          </a:custGeom>
                          <a:ln w="38099">
                            <a:solidFill>
                              <a:srgbClr val="000000"/>
                            </a:solidFill>
                            <a:prstDash val="solid"/>
                          </a:ln>
                        </wps:spPr>
                        <wps:bodyPr wrap="square" lIns="0" tIns="0" rIns="0" bIns="0" rtlCol="0">
                          <a:prstTxWarp prst="textNoShape">
                            <a:avLst/>
                          </a:prstTxWarp>
                          <a:noAutofit/>
                        </wps:bodyPr>
                      </wps:wsp>
                      <wps:wsp>
                        <wps:cNvPr id="19" name="Graphic 19"/>
                        <wps:cNvSpPr/>
                        <wps:spPr>
                          <a:xfrm>
                            <a:off x="171450" y="133350"/>
                            <a:ext cx="342900" cy="228600"/>
                          </a:xfrm>
                          <a:custGeom>
                            <a:avLst/>
                            <a:gdLst/>
                            <a:ahLst/>
                            <a:cxnLst/>
                            <a:rect l="l" t="t" r="r" b="b"/>
                            <a:pathLst>
                              <a:path w="342900" h="228600">
                                <a:moveTo>
                                  <a:pt x="342899" y="0"/>
                                </a:moveTo>
                                <a:lnTo>
                                  <a:pt x="0" y="0"/>
                                </a:lnTo>
                                <a:lnTo>
                                  <a:pt x="0" y="228599"/>
                                </a:lnTo>
                                <a:lnTo>
                                  <a:pt x="342899" y="228599"/>
                                </a:lnTo>
                                <a:lnTo>
                                  <a:pt x="342899" y="0"/>
                                </a:lnTo>
                                <a:close/>
                              </a:path>
                            </a:pathLst>
                          </a:custGeom>
                          <a:solidFill>
                            <a:srgbClr val="959595"/>
                          </a:solidFill>
                        </wps:spPr>
                        <wps:bodyPr wrap="square" lIns="0" tIns="0" rIns="0" bIns="0" rtlCol="0">
                          <a:prstTxWarp prst="textNoShape">
                            <a:avLst/>
                          </a:prstTxWarp>
                          <a:noAutofit/>
                        </wps:bodyPr>
                      </wps:wsp>
                      <wps:wsp>
                        <wps:cNvPr id="20" name="Graphic 20"/>
                        <wps:cNvSpPr/>
                        <wps:spPr>
                          <a:xfrm>
                            <a:off x="171450" y="133350"/>
                            <a:ext cx="342900" cy="228600"/>
                          </a:xfrm>
                          <a:custGeom>
                            <a:avLst/>
                            <a:gdLst/>
                            <a:ahLst/>
                            <a:cxnLst/>
                            <a:rect l="l" t="t" r="r" b="b"/>
                            <a:pathLst>
                              <a:path w="342900" h="228600">
                                <a:moveTo>
                                  <a:pt x="0" y="228599"/>
                                </a:moveTo>
                                <a:lnTo>
                                  <a:pt x="342899" y="228599"/>
                                </a:lnTo>
                                <a:lnTo>
                                  <a:pt x="342899" y="0"/>
                                </a:lnTo>
                                <a:lnTo>
                                  <a:pt x="0" y="0"/>
                                </a:lnTo>
                                <a:lnTo>
                                  <a:pt x="0" y="228599"/>
                                </a:lnTo>
                                <a:close/>
                              </a:path>
                            </a:pathLst>
                          </a:custGeom>
                          <a:ln w="9524">
                            <a:solidFill>
                              <a:srgbClr val="000000"/>
                            </a:solidFill>
                            <a:prstDash val="solid"/>
                          </a:ln>
                        </wps:spPr>
                        <wps:bodyPr wrap="square" lIns="0" tIns="0" rIns="0" bIns="0" rtlCol="0">
                          <a:prstTxWarp prst="textNoShape">
                            <a:avLst/>
                          </a:prstTxWarp>
                          <a:noAutofit/>
                        </wps:bodyPr>
                      </wps:wsp>
                      <wps:wsp>
                        <wps:cNvPr id="21" name="Graphic 21"/>
                        <wps:cNvSpPr/>
                        <wps:spPr>
                          <a:xfrm>
                            <a:off x="217170" y="95250"/>
                            <a:ext cx="251460" cy="367665"/>
                          </a:xfrm>
                          <a:custGeom>
                            <a:avLst/>
                            <a:gdLst/>
                            <a:ahLst/>
                            <a:cxnLst/>
                            <a:rect l="l" t="t" r="r" b="b"/>
                            <a:pathLst>
                              <a:path w="251460" h="367665">
                                <a:moveTo>
                                  <a:pt x="220979" y="16763"/>
                                </a:moveTo>
                                <a:lnTo>
                                  <a:pt x="0" y="367283"/>
                                </a:lnTo>
                              </a:path>
                              <a:path w="251460" h="367665">
                                <a:moveTo>
                                  <a:pt x="22859" y="0"/>
                                </a:moveTo>
                                <a:lnTo>
                                  <a:pt x="251459" y="342899"/>
                                </a:lnTo>
                              </a:path>
                            </a:pathLst>
                          </a:custGeom>
                          <a:ln w="57149">
                            <a:solidFill>
                              <a:srgbClr val="000000"/>
                            </a:solidFill>
                            <a:prstDash val="solid"/>
                          </a:ln>
                        </wps:spPr>
                        <wps:bodyPr wrap="square" lIns="0" tIns="0" rIns="0" bIns="0" rtlCol="0">
                          <a:prstTxWarp prst="textNoShape">
                            <a:avLst/>
                          </a:prstTxWarp>
                          <a:noAutofit/>
                        </wps:bodyPr>
                      </wps:wsp>
                      <wps:wsp>
                        <wps:cNvPr id="22" name="Graphic 22"/>
                        <wps:cNvSpPr/>
                        <wps:spPr>
                          <a:xfrm>
                            <a:off x="628650" y="133350"/>
                            <a:ext cx="342900" cy="228600"/>
                          </a:xfrm>
                          <a:custGeom>
                            <a:avLst/>
                            <a:gdLst/>
                            <a:ahLst/>
                            <a:cxnLst/>
                            <a:rect l="l" t="t" r="r" b="b"/>
                            <a:pathLst>
                              <a:path w="342900" h="228600">
                                <a:moveTo>
                                  <a:pt x="342899" y="0"/>
                                </a:moveTo>
                                <a:lnTo>
                                  <a:pt x="0" y="0"/>
                                </a:lnTo>
                                <a:lnTo>
                                  <a:pt x="0" y="228599"/>
                                </a:lnTo>
                                <a:lnTo>
                                  <a:pt x="342899" y="228599"/>
                                </a:lnTo>
                                <a:lnTo>
                                  <a:pt x="342899" y="0"/>
                                </a:lnTo>
                                <a:close/>
                              </a:path>
                            </a:pathLst>
                          </a:custGeom>
                          <a:solidFill>
                            <a:srgbClr val="959595"/>
                          </a:solidFill>
                        </wps:spPr>
                        <wps:bodyPr wrap="square" lIns="0" tIns="0" rIns="0" bIns="0" rtlCol="0">
                          <a:prstTxWarp prst="textNoShape">
                            <a:avLst/>
                          </a:prstTxWarp>
                          <a:noAutofit/>
                        </wps:bodyPr>
                      </wps:wsp>
                      <wps:wsp>
                        <wps:cNvPr id="23" name="Graphic 23"/>
                        <wps:cNvSpPr/>
                        <wps:spPr>
                          <a:xfrm>
                            <a:off x="628650" y="133350"/>
                            <a:ext cx="342900" cy="228600"/>
                          </a:xfrm>
                          <a:custGeom>
                            <a:avLst/>
                            <a:gdLst/>
                            <a:ahLst/>
                            <a:cxnLst/>
                            <a:rect l="l" t="t" r="r" b="b"/>
                            <a:pathLst>
                              <a:path w="342900" h="228600">
                                <a:moveTo>
                                  <a:pt x="0" y="228599"/>
                                </a:moveTo>
                                <a:lnTo>
                                  <a:pt x="342899" y="228599"/>
                                </a:lnTo>
                                <a:lnTo>
                                  <a:pt x="342899" y="0"/>
                                </a:lnTo>
                                <a:lnTo>
                                  <a:pt x="0" y="0"/>
                                </a:lnTo>
                                <a:lnTo>
                                  <a:pt x="0" y="228599"/>
                                </a:lnTo>
                                <a:close/>
                              </a:path>
                            </a:pathLst>
                          </a:custGeom>
                          <a:ln w="9524">
                            <a:solidFill>
                              <a:srgbClr val="000000"/>
                            </a:solidFill>
                            <a:prstDash val="solid"/>
                          </a:ln>
                        </wps:spPr>
                        <wps:bodyPr wrap="square" lIns="0" tIns="0" rIns="0" bIns="0" rtlCol="0">
                          <a:prstTxWarp prst="textNoShape">
                            <a:avLst/>
                          </a:prstTxWarp>
                          <a:noAutofit/>
                        </wps:bodyPr>
                      </wps:wsp>
                      <wps:wsp>
                        <wps:cNvPr id="24" name="Graphic 24"/>
                        <wps:cNvSpPr/>
                        <wps:spPr>
                          <a:xfrm>
                            <a:off x="674369" y="64769"/>
                            <a:ext cx="228600" cy="358140"/>
                          </a:xfrm>
                          <a:custGeom>
                            <a:avLst/>
                            <a:gdLst/>
                            <a:ahLst/>
                            <a:cxnLst/>
                            <a:rect l="l" t="t" r="r" b="b"/>
                            <a:pathLst>
                              <a:path w="228600" h="358140">
                                <a:moveTo>
                                  <a:pt x="220979" y="0"/>
                                </a:moveTo>
                                <a:lnTo>
                                  <a:pt x="0" y="350519"/>
                                </a:lnTo>
                              </a:path>
                              <a:path w="228600" h="358140">
                                <a:moveTo>
                                  <a:pt x="0" y="15239"/>
                                </a:moveTo>
                                <a:lnTo>
                                  <a:pt x="228599" y="358139"/>
                                </a:lnTo>
                              </a:path>
                            </a:pathLst>
                          </a:custGeom>
                          <a:ln w="571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580002pt;margin-top:31.086243pt;width:76.9pt;height:39pt;mso-position-horizontal-relative:page;mso-position-vertical-relative:paragraph;z-index:15728640" id="docshapegroup16" coordorigin="3052,622" coordsize="1538,780">
                <v:shape style="position:absolute;left:3081;top:651;width:900;height:720" id="docshape17" coordorigin="3082,652" coordsize="900,720" path="m3530,652l3450,658,3374,674,3304,701,3242,736,3187,780,3143,830,3110,886,3089,947,3082,1012,3089,1077,3110,1137,3143,1194,3187,1244,3242,1287,3304,1323,3374,1349,3450,1366,3530,1372,3612,1366,3688,1349,3758,1323,3821,1287,3876,1244,3920,1194,3953,1137,3974,1077,3982,1012,3974,947,3953,886,3920,830,3876,780,3821,736,3758,701,3688,674,3612,658,3530,652xe" filled="false" stroked="true" strokeweight="3.0pt" strokecolor="#000000">
                  <v:path arrowok="t"/>
                  <v:stroke dashstyle="solid"/>
                </v:shape>
                <v:rect style="position:absolute;left:3321;top:831;width:540;height:360" id="docshape18" filled="true" fillcolor="#959595" stroked="false">
                  <v:fill type="solid"/>
                </v:rect>
                <v:rect style="position:absolute;left:3321;top:831;width:540;height:360" id="docshape19" filled="false" stroked="true" strokeweight=".75pt" strokecolor="#000000">
                  <v:stroke dashstyle="solid"/>
                </v:rect>
                <v:shape style="position:absolute;left:3393;top:771;width:396;height:579" id="docshape20" coordorigin="3394,772" coordsize="396,579" path="m3742,798l3394,1350m3430,772l3790,1312e" filled="false" stroked="true" strokeweight="4.5pt" strokecolor="#000000">
                  <v:path arrowok="t"/>
                  <v:stroke dashstyle="solid"/>
                </v:shape>
                <v:rect style="position:absolute;left:4041;top:831;width:540;height:360" id="docshape21" filled="true" fillcolor="#959595" stroked="false">
                  <v:fill type="solid"/>
                </v:rect>
                <v:rect style="position:absolute;left:4041;top:831;width:540;height:360" id="docshape22" filled="false" stroked="true" strokeweight=".75pt" strokecolor="#000000">
                  <v:stroke dashstyle="solid"/>
                </v:rect>
                <v:shape style="position:absolute;left:4113;top:723;width:360;height:564" id="docshape23" coordorigin="4114,724" coordsize="360,564" path="m4462,724l4114,1276m4114,748l4474,1288e" filled="false" stroked="true" strokeweight="4.5pt" strokecolor="#000000">
                  <v:path arrowok="t"/>
                  <v:stroke dashstyle="solid"/>
                </v:shape>
                <w10:wrap type="none"/>
              </v:group>
            </w:pict>
          </mc:Fallback>
        </mc:AlternateContent>
      </w:r>
      <w:r>
        <w:rPr>
          <w:rFonts w:ascii="Calibri" w:hAnsi="Calibri"/>
          <w:spacing w:val="-2"/>
          <w:sz w:val="20"/>
        </w:rPr>
        <w:t>6º) En el supuesto de que quiera dar de nuevo por valida una pregunta anulada deberá</w:t>
      </w:r>
      <w:r>
        <w:rPr>
          <w:rFonts w:ascii="Calibri" w:hAnsi="Calibri"/>
          <w:sz w:val="20"/>
        </w:rPr>
        <w:t> </w:t>
      </w:r>
      <w:r>
        <w:rPr>
          <w:rFonts w:ascii="Calibri" w:hAnsi="Calibri"/>
          <w:spacing w:val="-2"/>
          <w:sz w:val="20"/>
        </w:rPr>
        <w:t>cruzar</w:t>
      </w:r>
      <w:r>
        <w:rPr>
          <w:rFonts w:ascii="Calibri" w:hAnsi="Calibri"/>
          <w:spacing w:val="40"/>
          <w:sz w:val="20"/>
        </w:rPr>
        <w:t> </w:t>
      </w:r>
      <w:r>
        <w:rPr>
          <w:rFonts w:ascii="Calibri" w:hAnsi="Calibri"/>
          <w:spacing w:val="-2"/>
          <w:sz w:val="20"/>
        </w:rPr>
        <w:t>con un aspa la </w:t>
      </w:r>
      <w:r>
        <w:rPr>
          <w:rFonts w:ascii="Calibri" w:hAnsi="Calibri"/>
          <w:sz w:val="20"/>
        </w:rPr>
        <w:t>que quiera anular y la válida se rodeará con un círculo.</w:t>
      </w:r>
    </w:p>
    <w:p>
      <w:pPr>
        <w:spacing w:line="242" w:lineRule="exact" w:before="0"/>
        <w:ind w:left="101" w:right="0" w:firstLine="0"/>
        <w:jc w:val="left"/>
        <w:rPr>
          <w:rFonts w:ascii="Calibri"/>
          <w:sz w:val="20"/>
        </w:rPr>
      </w:pPr>
      <w:r>
        <w:rPr/>
        <mc:AlternateContent>
          <mc:Choice Requires="wps">
            <w:drawing>
              <wp:anchor distT="0" distB="0" distL="0" distR="0" allowOverlap="1" layoutInCell="1" locked="0" behindDoc="0" simplePos="0" relativeHeight="15731200">
                <wp:simplePos x="0" y="0"/>
                <wp:positionH relativeFrom="page">
                  <wp:posOffset>3023616</wp:posOffset>
                </wp:positionH>
                <wp:positionV relativeFrom="paragraph">
                  <wp:posOffset>97163</wp:posOffset>
                </wp:positionV>
                <wp:extent cx="342900" cy="22860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42900" cy="228600"/>
                        </a:xfrm>
                        <a:custGeom>
                          <a:avLst/>
                          <a:gdLst/>
                          <a:ahLst/>
                          <a:cxnLst/>
                          <a:rect l="l" t="t" r="r" b="b"/>
                          <a:pathLst>
                            <a:path w="342900" h="228600">
                              <a:moveTo>
                                <a:pt x="0" y="228599"/>
                              </a:moveTo>
                              <a:lnTo>
                                <a:pt x="342899" y="228599"/>
                              </a:lnTo>
                              <a:lnTo>
                                <a:pt x="342899" y="0"/>
                              </a:lnTo>
                              <a:lnTo>
                                <a:pt x="0" y="0"/>
                              </a:lnTo>
                              <a:lnTo>
                                <a:pt x="0" y="228599"/>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38.080002pt;margin-top:7.650695pt;width:26.999999pt;height:18.0pt;mso-position-horizontal-relative:page;mso-position-vertical-relative:paragraph;z-index:15731200" id="docshape24" filled="false" stroked="true" strokeweight=".75pt" strokecolor="#000000">
                <v:stroke dashstyle="solid"/>
                <w10:wrap type="none"/>
              </v:rect>
            </w:pict>
          </mc:Fallback>
        </mc:AlternateContent>
      </w:r>
      <w:r>
        <w:rPr/>
        <mc:AlternateContent>
          <mc:Choice Requires="wps">
            <w:drawing>
              <wp:anchor distT="0" distB="0" distL="0" distR="0" allowOverlap="1" layoutInCell="1" locked="0" behindDoc="0" simplePos="0" relativeHeight="15731712">
                <wp:simplePos x="0" y="0"/>
                <wp:positionH relativeFrom="page">
                  <wp:posOffset>3480815</wp:posOffset>
                </wp:positionH>
                <wp:positionV relativeFrom="paragraph">
                  <wp:posOffset>97163</wp:posOffset>
                </wp:positionV>
                <wp:extent cx="342900" cy="22860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42900" cy="228600"/>
                        </a:xfrm>
                        <a:custGeom>
                          <a:avLst/>
                          <a:gdLst/>
                          <a:ahLst/>
                          <a:cxnLst/>
                          <a:rect l="l" t="t" r="r" b="b"/>
                          <a:pathLst>
                            <a:path w="342900" h="228600">
                              <a:moveTo>
                                <a:pt x="0" y="228599"/>
                              </a:moveTo>
                              <a:lnTo>
                                <a:pt x="342899" y="228599"/>
                              </a:lnTo>
                              <a:lnTo>
                                <a:pt x="342899" y="0"/>
                              </a:lnTo>
                              <a:lnTo>
                                <a:pt x="0" y="0"/>
                              </a:lnTo>
                              <a:lnTo>
                                <a:pt x="0" y="228599"/>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274.079987pt;margin-top:7.650695pt;width:26.999999pt;height:18.0pt;mso-position-horizontal-relative:page;mso-position-vertical-relative:paragraph;z-index:15731712" id="docshape25" filled="false" stroked="true" strokeweight=".75pt" strokecolor="#000000">
                <v:stroke dashstyle="solid"/>
                <w10:wrap type="none"/>
              </v:rect>
            </w:pict>
          </mc:Fallback>
        </mc:AlternateContent>
      </w:r>
      <w:r>
        <w:rPr>
          <w:rFonts w:ascii="Calibri"/>
          <w:spacing w:val="-2"/>
          <w:sz w:val="20"/>
        </w:rPr>
        <w:t>Ejemplo:</w:t>
      </w:r>
    </w:p>
    <w:p>
      <w:pPr>
        <w:pStyle w:val="BodyText"/>
        <w:ind w:left="0"/>
        <w:rPr>
          <w:rFonts w:ascii="Calibri"/>
          <w:sz w:val="20"/>
        </w:rPr>
      </w:pPr>
    </w:p>
    <w:p>
      <w:pPr>
        <w:pStyle w:val="BodyText"/>
        <w:ind w:left="0"/>
        <w:rPr>
          <w:rFonts w:ascii="Calibri"/>
          <w:sz w:val="20"/>
        </w:rPr>
      </w:pPr>
    </w:p>
    <w:p>
      <w:pPr>
        <w:pStyle w:val="BodyText"/>
        <w:spacing w:before="41"/>
        <w:ind w:left="0"/>
        <w:rPr>
          <w:rFonts w:ascii="Calibri"/>
          <w:sz w:val="20"/>
        </w:rPr>
      </w:pPr>
    </w:p>
    <w:p>
      <w:pPr>
        <w:spacing w:line="333" w:lineRule="auto" w:before="0"/>
        <w:ind w:left="101" w:right="0" w:firstLine="0"/>
        <w:jc w:val="left"/>
        <w:rPr>
          <w:rFonts w:ascii="Calibri" w:hAnsi="Calibri"/>
          <w:sz w:val="20"/>
        </w:rPr>
      </w:pPr>
      <w:r>
        <w:rPr>
          <w:rFonts w:ascii="Calibri" w:hAnsi="Calibri"/>
          <w:spacing w:val="-2"/>
          <w:sz w:val="20"/>
        </w:rPr>
        <w:t>7º)</w:t>
      </w:r>
      <w:r>
        <w:rPr>
          <w:rFonts w:ascii="Calibri" w:hAnsi="Calibri"/>
          <w:spacing w:val="-9"/>
          <w:sz w:val="20"/>
        </w:rPr>
        <w:t> </w:t>
      </w:r>
      <w:r>
        <w:rPr>
          <w:rFonts w:ascii="Calibri" w:hAnsi="Calibri"/>
          <w:spacing w:val="-2"/>
          <w:sz w:val="20"/>
        </w:rPr>
        <w:t>Este</w:t>
      </w:r>
      <w:r>
        <w:rPr>
          <w:rFonts w:ascii="Calibri" w:hAnsi="Calibri"/>
          <w:spacing w:val="-7"/>
          <w:sz w:val="20"/>
        </w:rPr>
        <w:t> </w:t>
      </w:r>
      <w:r>
        <w:rPr>
          <w:rFonts w:ascii="Calibri" w:hAnsi="Calibri"/>
          <w:spacing w:val="-2"/>
          <w:sz w:val="20"/>
        </w:rPr>
        <w:t>Ejercicio</w:t>
      </w:r>
      <w:r>
        <w:rPr>
          <w:rFonts w:ascii="Calibri" w:hAnsi="Calibri"/>
          <w:spacing w:val="-9"/>
          <w:sz w:val="20"/>
        </w:rPr>
        <w:t> </w:t>
      </w:r>
      <w:r>
        <w:rPr>
          <w:rFonts w:ascii="Calibri" w:hAnsi="Calibri"/>
          <w:spacing w:val="-2"/>
          <w:sz w:val="20"/>
        </w:rPr>
        <w:t>será</w:t>
      </w:r>
      <w:r>
        <w:rPr>
          <w:rFonts w:ascii="Calibri" w:hAnsi="Calibri"/>
          <w:spacing w:val="-8"/>
          <w:sz w:val="20"/>
        </w:rPr>
        <w:t> </w:t>
      </w:r>
      <w:r>
        <w:rPr>
          <w:rFonts w:ascii="Calibri" w:hAnsi="Calibri"/>
          <w:spacing w:val="-2"/>
          <w:sz w:val="20"/>
        </w:rPr>
        <w:t>calificado</w:t>
      </w:r>
      <w:r>
        <w:rPr>
          <w:rFonts w:ascii="Calibri" w:hAnsi="Calibri"/>
          <w:spacing w:val="-9"/>
          <w:sz w:val="20"/>
        </w:rPr>
        <w:t> </w:t>
      </w:r>
      <w:r>
        <w:rPr>
          <w:rFonts w:ascii="Calibri" w:hAnsi="Calibri"/>
          <w:spacing w:val="-2"/>
          <w:sz w:val="20"/>
        </w:rPr>
        <w:t>hasta</w:t>
      </w:r>
      <w:r>
        <w:rPr>
          <w:rFonts w:ascii="Calibri" w:hAnsi="Calibri"/>
          <w:spacing w:val="-8"/>
          <w:sz w:val="20"/>
        </w:rPr>
        <w:t> </w:t>
      </w:r>
      <w:r>
        <w:rPr>
          <w:rFonts w:ascii="Calibri" w:hAnsi="Calibri"/>
          <w:spacing w:val="-2"/>
          <w:sz w:val="20"/>
        </w:rPr>
        <w:t>un</w:t>
      </w:r>
      <w:r>
        <w:rPr>
          <w:rFonts w:ascii="Calibri" w:hAnsi="Calibri"/>
          <w:spacing w:val="-9"/>
          <w:sz w:val="20"/>
        </w:rPr>
        <w:t> </w:t>
      </w:r>
      <w:r>
        <w:rPr>
          <w:rFonts w:ascii="Calibri" w:hAnsi="Calibri"/>
          <w:spacing w:val="-2"/>
          <w:sz w:val="20"/>
        </w:rPr>
        <w:t>máximo</w:t>
      </w:r>
      <w:r>
        <w:rPr>
          <w:rFonts w:ascii="Calibri" w:hAnsi="Calibri"/>
          <w:spacing w:val="-9"/>
          <w:sz w:val="20"/>
        </w:rPr>
        <w:t> </w:t>
      </w:r>
      <w:r>
        <w:rPr>
          <w:rFonts w:ascii="Calibri" w:hAnsi="Calibri"/>
          <w:spacing w:val="-2"/>
          <w:sz w:val="20"/>
        </w:rPr>
        <w:t>de</w:t>
      </w:r>
      <w:r>
        <w:rPr>
          <w:rFonts w:ascii="Calibri" w:hAnsi="Calibri"/>
          <w:spacing w:val="-9"/>
          <w:sz w:val="20"/>
        </w:rPr>
        <w:t> </w:t>
      </w:r>
      <w:r>
        <w:rPr>
          <w:rFonts w:ascii="Calibri" w:hAnsi="Calibri"/>
          <w:spacing w:val="-2"/>
          <w:sz w:val="20"/>
        </w:rPr>
        <w:t>10</w:t>
      </w:r>
      <w:r>
        <w:rPr>
          <w:rFonts w:ascii="Calibri" w:hAnsi="Calibri"/>
          <w:spacing w:val="-8"/>
          <w:sz w:val="20"/>
        </w:rPr>
        <w:t> </w:t>
      </w:r>
      <w:r>
        <w:rPr>
          <w:rFonts w:ascii="Calibri" w:hAnsi="Calibri"/>
          <w:spacing w:val="-2"/>
          <w:sz w:val="20"/>
        </w:rPr>
        <w:t>puntos,</w:t>
      </w:r>
      <w:r>
        <w:rPr>
          <w:rFonts w:ascii="Calibri" w:hAnsi="Calibri"/>
          <w:spacing w:val="-7"/>
          <w:sz w:val="20"/>
        </w:rPr>
        <w:t> </w:t>
      </w:r>
      <w:r>
        <w:rPr>
          <w:rFonts w:ascii="Calibri" w:hAnsi="Calibri"/>
          <w:spacing w:val="-2"/>
          <w:sz w:val="20"/>
        </w:rPr>
        <w:t>siendo</w:t>
      </w:r>
      <w:r>
        <w:rPr>
          <w:rFonts w:ascii="Calibri" w:hAnsi="Calibri"/>
          <w:spacing w:val="-7"/>
          <w:sz w:val="20"/>
        </w:rPr>
        <w:t> </w:t>
      </w:r>
      <w:r>
        <w:rPr>
          <w:rFonts w:ascii="Calibri" w:hAnsi="Calibri"/>
          <w:spacing w:val="-2"/>
          <w:sz w:val="20"/>
        </w:rPr>
        <w:t>eliminados</w:t>
      </w:r>
      <w:r>
        <w:rPr>
          <w:rFonts w:ascii="Calibri" w:hAnsi="Calibri"/>
          <w:spacing w:val="-9"/>
          <w:sz w:val="20"/>
        </w:rPr>
        <w:t> </w:t>
      </w:r>
      <w:r>
        <w:rPr>
          <w:rFonts w:ascii="Calibri" w:hAnsi="Calibri"/>
          <w:spacing w:val="-2"/>
          <w:sz w:val="20"/>
        </w:rPr>
        <w:t>las/los</w:t>
      </w:r>
      <w:r>
        <w:rPr>
          <w:rFonts w:ascii="Calibri" w:hAnsi="Calibri"/>
          <w:spacing w:val="-9"/>
          <w:sz w:val="20"/>
        </w:rPr>
        <w:t> </w:t>
      </w:r>
      <w:r>
        <w:rPr>
          <w:rFonts w:ascii="Calibri" w:hAnsi="Calibri"/>
          <w:spacing w:val="-2"/>
          <w:sz w:val="20"/>
        </w:rPr>
        <w:t>aspirantes</w:t>
      </w:r>
      <w:r>
        <w:rPr>
          <w:rFonts w:ascii="Calibri" w:hAnsi="Calibri"/>
          <w:spacing w:val="-9"/>
          <w:sz w:val="20"/>
        </w:rPr>
        <w:t> </w:t>
      </w:r>
      <w:r>
        <w:rPr>
          <w:rFonts w:ascii="Calibri" w:hAnsi="Calibri"/>
          <w:spacing w:val="-2"/>
          <w:sz w:val="20"/>
        </w:rPr>
        <w:t>que</w:t>
      </w:r>
      <w:r>
        <w:rPr>
          <w:rFonts w:ascii="Calibri" w:hAnsi="Calibri"/>
          <w:spacing w:val="-7"/>
          <w:sz w:val="20"/>
        </w:rPr>
        <w:t> </w:t>
      </w:r>
      <w:r>
        <w:rPr>
          <w:rFonts w:ascii="Calibri" w:hAnsi="Calibri"/>
          <w:spacing w:val="-2"/>
          <w:sz w:val="20"/>
        </w:rPr>
        <w:t>no </w:t>
      </w:r>
      <w:r>
        <w:rPr>
          <w:rFonts w:ascii="Calibri" w:hAnsi="Calibri"/>
          <w:sz w:val="20"/>
        </w:rPr>
        <w:t>alcancen</w:t>
      </w:r>
      <w:r>
        <w:rPr>
          <w:rFonts w:ascii="Calibri" w:hAnsi="Calibri"/>
          <w:spacing w:val="-7"/>
          <w:sz w:val="20"/>
        </w:rPr>
        <w:t> </w:t>
      </w:r>
      <w:r>
        <w:rPr>
          <w:rFonts w:ascii="Calibri" w:hAnsi="Calibri"/>
          <w:sz w:val="20"/>
        </w:rPr>
        <w:t>un</w:t>
      </w:r>
      <w:r>
        <w:rPr>
          <w:rFonts w:ascii="Calibri" w:hAnsi="Calibri"/>
          <w:spacing w:val="-7"/>
          <w:sz w:val="20"/>
        </w:rPr>
        <w:t> </w:t>
      </w:r>
      <w:r>
        <w:rPr>
          <w:rFonts w:ascii="Calibri" w:hAnsi="Calibri"/>
          <w:sz w:val="20"/>
        </w:rPr>
        <w:t>mínimo</w:t>
      </w:r>
      <w:r>
        <w:rPr>
          <w:rFonts w:ascii="Calibri" w:hAnsi="Calibri"/>
          <w:spacing w:val="-7"/>
          <w:sz w:val="20"/>
        </w:rPr>
        <w:t> </w:t>
      </w:r>
      <w:r>
        <w:rPr>
          <w:rFonts w:ascii="Calibri" w:hAnsi="Calibri"/>
          <w:sz w:val="20"/>
        </w:rPr>
        <w:t>de</w:t>
      </w:r>
      <w:r>
        <w:rPr>
          <w:rFonts w:ascii="Calibri" w:hAnsi="Calibri"/>
          <w:spacing w:val="-7"/>
          <w:sz w:val="20"/>
        </w:rPr>
        <w:t> </w:t>
      </w:r>
      <w:r>
        <w:rPr>
          <w:rFonts w:ascii="Calibri" w:hAnsi="Calibri"/>
          <w:sz w:val="20"/>
        </w:rPr>
        <w:t>5</w:t>
      </w:r>
      <w:r>
        <w:rPr>
          <w:rFonts w:ascii="Calibri" w:hAnsi="Calibri"/>
          <w:spacing w:val="-7"/>
          <w:sz w:val="20"/>
        </w:rPr>
        <w:t> </w:t>
      </w:r>
      <w:r>
        <w:rPr>
          <w:rFonts w:ascii="Calibri" w:hAnsi="Calibri"/>
          <w:sz w:val="20"/>
        </w:rPr>
        <w:t>puntos.</w:t>
      </w:r>
      <w:r>
        <w:rPr>
          <w:rFonts w:ascii="Calibri" w:hAnsi="Calibri"/>
          <w:spacing w:val="-6"/>
          <w:sz w:val="20"/>
        </w:rPr>
        <w:t> </w:t>
      </w:r>
      <w:r>
        <w:rPr>
          <w:rFonts w:ascii="Calibri" w:hAnsi="Calibri"/>
          <w:sz w:val="20"/>
        </w:rPr>
        <w:t>Cada</w:t>
      </w:r>
      <w:r>
        <w:rPr>
          <w:rFonts w:ascii="Calibri" w:hAnsi="Calibri"/>
          <w:spacing w:val="-7"/>
          <w:sz w:val="20"/>
        </w:rPr>
        <w:t> </w:t>
      </w:r>
      <w:r>
        <w:rPr>
          <w:rFonts w:ascii="Calibri" w:hAnsi="Calibri"/>
          <w:sz w:val="20"/>
        </w:rPr>
        <w:t>pregunta</w:t>
      </w:r>
      <w:r>
        <w:rPr>
          <w:rFonts w:ascii="Calibri" w:hAnsi="Calibri"/>
          <w:spacing w:val="-7"/>
          <w:sz w:val="20"/>
        </w:rPr>
        <w:t> </w:t>
      </w:r>
      <w:r>
        <w:rPr>
          <w:rFonts w:ascii="Calibri" w:hAnsi="Calibri"/>
          <w:sz w:val="20"/>
        </w:rPr>
        <w:t>acertada</w:t>
      </w:r>
      <w:r>
        <w:rPr>
          <w:rFonts w:ascii="Calibri" w:hAnsi="Calibri"/>
          <w:spacing w:val="-7"/>
          <w:sz w:val="20"/>
        </w:rPr>
        <w:t> </w:t>
      </w:r>
      <w:r>
        <w:rPr>
          <w:rFonts w:ascii="Calibri" w:hAnsi="Calibri"/>
          <w:sz w:val="20"/>
        </w:rPr>
        <w:t>se</w:t>
      </w:r>
      <w:r>
        <w:rPr>
          <w:rFonts w:ascii="Calibri" w:hAnsi="Calibri"/>
          <w:spacing w:val="-6"/>
          <w:sz w:val="20"/>
        </w:rPr>
        <w:t> </w:t>
      </w:r>
      <w:r>
        <w:rPr>
          <w:rFonts w:ascii="Calibri" w:hAnsi="Calibri"/>
          <w:sz w:val="20"/>
        </w:rPr>
        <w:t>computará,</w:t>
      </w:r>
      <w:r>
        <w:rPr>
          <w:rFonts w:ascii="Calibri" w:hAnsi="Calibri"/>
          <w:spacing w:val="-5"/>
          <w:sz w:val="20"/>
        </w:rPr>
        <w:t> </w:t>
      </w:r>
      <w:r>
        <w:rPr>
          <w:rFonts w:ascii="Calibri" w:hAnsi="Calibri"/>
          <w:sz w:val="20"/>
        </w:rPr>
        <w:t>con</w:t>
      </w:r>
      <w:r>
        <w:rPr>
          <w:rFonts w:ascii="Calibri" w:hAnsi="Calibri"/>
          <w:spacing w:val="-6"/>
          <w:sz w:val="20"/>
        </w:rPr>
        <w:t> </w:t>
      </w:r>
      <w:r>
        <w:rPr>
          <w:rFonts w:ascii="Calibri" w:hAnsi="Calibri"/>
          <w:sz w:val="20"/>
        </w:rPr>
        <w:t>0,10</w:t>
      </w:r>
      <w:r>
        <w:rPr>
          <w:rFonts w:ascii="Calibri" w:hAnsi="Calibri"/>
          <w:spacing w:val="-7"/>
          <w:sz w:val="20"/>
        </w:rPr>
        <w:t> </w:t>
      </w:r>
      <w:r>
        <w:rPr>
          <w:rFonts w:ascii="Calibri" w:hAnsi="Calibri"/>
          <w:sz w:val="20"/>
        </w:rPr>
        <w:t>puntos.</w:t>
      </w:r>
    </w:p>
    <w:p>
      <w:pPr>
        <w:spacing w:line="333" w:lineRule="auto" w:before="0"/>
        <w:ind w:left="101" w:right="1089" w:firstLine="0"/>
        <w:jc w:val="left"/>
        <w:rPr>
          <w:rFonts w:ascii="Calibri" w:hAnsi="Calibri"/>
          <w:sz w:val="20"/>
        </w:rPr>
      </w:pPr>
      <w:r>
        <w:rPr>
          <w:rFonts w:ascii="Calibri" w:hAnsi="Calibri"/>
          <w:spacing w:val="-4"/>
          <w:sz w:val="20"/>
        </w:rPr>
        <w:t>8º)</w:t>
      </w:r>
      <w:r>
        <w:rPr>
          <w:rFonts w:ascii="Calibri" w:hAnsi="Calibri"/>
          <w:spacing w:val="-8"/>
          <w:sz w:val="20"/>
        </w:rPr>
        <w:t> </w:t>
      </w:r>
      <w:r>
        <w:rPr>
          <w:rFonts w:ascii="Calibri" w:hAnsi="Calibri"/>
          <w:spacing w:val="-4"/>
          <w:sz w:val="20"/>
        </w:rPr>
        <w:t>Cada</w:t>
      </w:r>
      <w:r>
        <w:rPr>
          <w:rFonts w:ascii="Calibri" w:hAnsi="Calibri"/>
          <w:spacing w:val="-7"/>
          <w:sz w:val="20"/>
        </w:rPr>
        <w:t> </w:t>
      </w:r>
      <w:r>
        <w:rPr>
          <w:rFonts w:ascii="Calibri" w:hAnsi="Calibri"/>
          <w:spacing w:val="-4"/>
          <w:sz w:val="20"/>
        </w:rPr>
        <w:t>tres</w:t>
      </w:r>
      <w:r>
        <w:rPr>
          <w:rFonts w:ascii="Calibri" w:hAnsi="Calibri"/>
          <w:spacing w:val="-7"/>
          <w:sz w:val="20"/>
        </w:rPr>
        <w:t> </w:t>
      </w:r>
      <w:r>
        <w:rPr>
          <w:rFonts w:ascii="Calibri" w:hAnsi="Calibri"/>
          <w:spacing w:val="-4"/>
          <w:sz w:val="20"/>
        </w:rPr>
        <w:t>respuestas</w:t>
      </w:r>
      <w:r>
        <w:rPr>
          <w:rFonts w:ascii="Calibri" w:hAnsi="Calibri"/>
          <w:spacing w:val="-8"/>
          <w:sz w:val="20"/>
        </w:rPr>
        <w:t> </w:t>
      </w:r>
      <w:r>
        <w:rPr>
          <w:rFonts w:ascii="Calibri" w:hAnsi="Calibri"/>
          <w:spacing w:val="-4"/>
          <w:sz w:val="20"/>
        </w:rPr>
        <w:t>erróneas</w:t>
      </w:r>
      <w:r>
        <w:rPr>
          <w:rFonts w:ascii="Calibri" w:hAnsi="Calibri"/>
          <w:spacing w:val="-7"/>
          <w:sz w:val="20"/>
        </w:rPr>
        <w:t> </w:t>
      </w:r>
      <w:r>
        <w:rPr>
          <w:rFonts w:ascii="Calibri" w:hAnsi="Calibri"/>
          <w:spacing w:val="-4"/>
          <w:sz w:val="20"/>
        </w:rPr>
        <w:t>o</w:t>
      </w:r>
      <w:r>
        <w:rPr>
          <w:rFonts w:ascii="Calibri" w:hAnsi="Calibri"/>
          <w:spacing w:val="-7"/>
          <w:sz w:val="20"/>
        </w:rPr>
        <w:t> </w:t>
      </w:r>
      <w:r>
        <w:rPr>
          <w:rFonts w:ascii="Calibri" w:hAnsi="Calibri"/>
          <w:spacing w:val="-4"/>
          <w:sz w:val="20"/>
        </w:rPr>
        <w:t>dejadas</w:t>
      </w:r>
      <w:r>
        <w:rPr>
          <w:rFonts w:ascii="Calibri" w:hAnsi="Calibri"/>
          <w:spacing w:val="-8"/>
          <w:sz w:val="20"/>
        </w:rPr>
        <w:t> </w:t>
      </w:r>
      <w:r>
        <w:rPr>
          <w:rFonts w:ascii="Calibri" w:hAnsi="Calibri"/>
          <w:spacing w:val="-4"/>
          <w:sz w:val="20"/>
        </w:rPr>
        <w:t>en</w:t>
      </w:r>
      <w:r>
        <w:rPr>
          <w:rFonts w:ascii="Calibri" w:hAnsi="Calibri"/>
          <w:spacing w:val="-7"/>
          <w:sz w:val="20"/>
        </w:rPr>
        <w:t> </w:t>
      </w:r>
      <w:r>
        <w:rPr>
          <w:rFonts w:ascii="Calibri" w:hAnsi="Calibri"/>
          <w:spacing w:val="-4"/>
          <w:sz w:val="20"/>
        </w:rPr>
        <w:t>blanco</w:t>
      </w:r>
      <w:r>
        <w:rPr>
          <w:rFonts w:ascii="Calibri" w:hAnsi="Calibri"/>
          <w:spacing w:val="-7"/>
          <w:sz w:val="20"/>
        </w:rPr>
        <w:t> </w:t>
      </w:r>
      <w:r>
        <w:rPr>
          <w:rFonts w:ascii="Calibri" w:hAnsi="Calibri"/>
          <w:spacing w:val="-4"/>
          <w:sz w:val="20"/>
        </w:rPr>
        <w:t>restarán</w:t>
      </w:r>
      <w:r>
        <w:rPr>
          <w:rFonts w:ascii="Calibri" w:hAnsi="Calibri"/>
          <w:spacing w:val="-7"/>
          <w:sz w:val="20"/>
        </w:rPr>
        <w:t> </w:t>
      </w:r>
      <w:r>
        <w:rPr>
          <w:rFonts w:ascii="Calibri" w:hAnsi="Calibri"/>
          <w:spacing w:val="-4"/>
          <w:sz w:val="20"/>
        </w:rPr>
        <w:t>0,10</w:t>
      </w:r>
      <w:r>
        <w:rPr>
          <w:rFonts w:ascii="Calibri" w:hAnsi="Calibri"/>
          <w:spacing w:val="-7"/>
          <w:sz w:val="20"/>
        </w:rPr>
        <w:t> </w:t>
      </w:r>
      <w:r>
        <w:rPr>
          <w:rFonts w:ascii="Calibri" w:hAnsi="Calibri"/>
          <w:spacing w:val="-4"/>
          <w:sz w:val="20"/>
        </w:rPr>
        <w:t>puntos</w:t>
      </w:r>
      <w:r>
        <w:rPr>
          <w:rFonts w:ascii="Calibri" w:hAnsi="Calibri"/>
          <w:spacing w:val="-7"/>
          <w:sz w:val="20"/>
        </w:rPr>
        <w:t> </w:t>
      </w:r>
      <w:r>
        <w:rPr>
          <w:rFonts w:ascii="Calibri" w:hAnsi="Calibri"/>
          <w:spacing w:val="-4"/>
          <w:sz w:val="20"/>
        </w:rPr>
        <w:t>de</w:t>
      </w:r>
      <w:r>
        <w:rPr>
          <w:rFonts w:ascii="Calibri" w:hAnsi="Calibri"/>
          <w:spacing w:val="-8"/>
          <w:sz w:val="20"/>
        </w:rPr>
        <w:t> </w:t>
      </w:r>
      <w:r>
        <w:rPr>
          <w:rFonts w:ascii="Calibri" w:hAnsi="Calibri"/>
          <w:spacing w:val="-4"/>
          <w:sz w:val="20"/>
        </w:rPr>
        <w:t>la</w:t>
      </w:r>
      <w:r>
        <w:rPr>
          <w:rFonts w:ascii="Calibri" w:hAnsi="Calibri"/>
          <w:spacing w:val="-6"/>
          <w:sz w:val="20"/>
        </w:rPr>
        <w:t> </w:t>
      </w:r>
      <w:r>
        <w:rPr>
          <w:rFonts w:ascii="Calibri" w:hAnsi="Calibri"/>
          <w:spacing w:val="-4"/>
          <w:sz w:val="20"/>
        </w:rPr>
        <w:t>puntuación</w:t>
      </w:r>
      <w:r>
        <w:rPr>
          <w:rFonts w:ascii="Calibri" w:hAnsi="Calibri"/>
          <w:spacing w:val="-8"/>
          <w:sz w:val="20"/>
        </w:rPr>
        <w:t> </w:t>
      </w:r>
      <w:r>
        <w:rPr>
          <w:rFonts w:ascii="Calibri" w:hAnsi="Calibri"/>
          <w:spacing w:val="-4"/>
          <w:sz w:val="20"/>
        </w:rPr>
        <w:t>total. </w:t>
      </w:r>
      <w:r>
        <w:rPr>
          <w:rFonts w:ascii="Calibri" w:hAnsi="Calibri"/>
          <w:sz w:val="20"/>
        </w:rPr>
        <w:t>9º) El Tiempo de duración del ejercicio será de noventa minutos.</w:t>
      </w:r>
    </w:p>
    <w:p>
      <w:pPr>
        <w:spacing w:line="333" w:lineRule="auto" w:before="0"/>
        <w:ind w:left="101" w:right="0" w:firstLine="0"/>
        <w:jc w:val="left"/>
        <w:rPr>
          <w:rFonts w:ascii="Calibri" w:hAnsi="Calibri"/>
          <w:sz w:val="20"/>
        </w:rPr>
      </w:pPr>
      <w:r>
        <w:rPr>
          <w:rFonts w:ascii="Calibri" w:hAnsi="Calibri"/>
          <w:sz w:val="20"/>
        </w:rPr>
        <w:t>10º)</w:t>
      </w:r>
      <w:r>
        <w:rPr>
          <w:rFonts w:ascii="Calibri" w:hAnsi="Calibri"/>
          <w:spacing w:val="-5"/>
          <w:sz w:val="20"/>
        </w:rPr>
        <w:t> </w:t>
      </w:r>
      <w:r>
        <w:rPr>
          <w:rFonts w:ascii="Calibri" w:hAnsi="Calibri"/>
          <w:sz w:val="20"/>
        </w:rPr>
        <w:t>Desconecte</w:t>
      </w:r>
      <w:r>
        <w:rPr>
          <w:rFonts w:ascii="Calibri" w:hAnsi="Calibri"/>
          <w:spacing w:val="-6"/>
          <w:sz w:val="20"/>
        </w:rPr>
        <w:t> </w:t>
      </w:r>
      <w:r>
        <w:rPr>
          <w:rFonts w:ascii="Calibri" w:hAnsi="Calibri"/>
          <w:sz w:val="20"/>
        </w:rPr>
        <w:t>el</w:t>
      </w:r>
      <w:r>
        <w:rPr>
          <w:rFonts w:ascii="Calibri" w:hAnsi="Calibri"/>
          <w:spacing w:val="-4"/>
          <w:sz w:val="20"/>
        </w:rPr>
        <w:t> </w:t>
      </w:r>
      <w:r>
        <w:rPr>
          <w:rFonts w:ascii="Calibri" w:hAnsi="Calibri"/>
          <w:sz w:val="20"/>
        </w:rPr>
        <w:t>teléfono</w:t>
      </w:r>
      <w:r>
        <w:rPr>
          <w:rFonts w:ascii="Calibri" w:hAnsi="Calibri"/>
          <w:spacing w:val="-5"/>
          <w:sz w:val="20"/>
        </w:rPr>
        <w:t> </w:t>
      </w:r>
      <w:r>
        <w:rPr>
          <w:rFonts w:ascii="Calibri" w:hAnsi="Calibri"/>
          <w:sz w:val="20"/>
        </w:rPr>
        <w:t>móvil.</w:t>
      </w:r>
      <w:r>
        <w:rPr>
          <w:rFonts w:ascii="Calibri" w:hAnsi="Calibri"/>
          <w:spacing w:val="-4"/>
          <w:sz w:val="20"/>
        </w:rPr>
        <w:t> </w:t>
      </w:r>
      <w:r>
        <w:rPr>
          <w:rFonts w:ascii="Calibri" w:hAnsi="Calibri"/>
          <w:sz w:val="20"/>
        </w:rPr>
        <w:t>La</w:t>
      </w:r>
      <w:r>
        <w:rPr>
          <w:rFonts w:ascii="Calibri" w:hAnsi="Calibri"/>
          <w:spacing w:val="-4"/>
          <w:sz w:val="20"/>
        </w:rPr>
        <w:t> </w:t>
      </w:r>
      <w:r>
        <w:rPr>
          <w:rFonts w:ascii="Calibri" w:hAnsi="Calibri"/>
          <w:sz w:val="20"/>
        </w:rPr>
        <w:t>utilización</w:t>
      </w:r>
      <w:r>
        <w:rPr>
          <w:rFonts w:ascii="Calibri" w:hAnsi="Calibri"/>
          <w:spacing w:val="-5"/>
          <w:sz w:val="20"/>
        </w:rPr>
        <w:t> </w:t>
      </w:r>
      <w:r>
        <w:rPr>
          <w:rFonts w:ascii="Calibri" w:hAnsi="Calibri"/>
          <w:sz w:val="20"/>
        </w:rPr>
        <w:t>de</w:t>
      </w:r>
      <w:r>
        <w:rPr>
          <w:rFonts w:ascii="Calibri" w:hAnsi="Calibri"/>
          <w:spacing w:val="-6"/>
          <w:sz w:val="20"/>
        </w:rPr>
        <w:t> </w:t>
      </w:r>
      <w:r>
        <w:rPr>
          <w:rFonts w:ascii="Calibri" w:hAnsi="Calibri"/>
          <w:sz w:val="20"/>
        </w:rPr>
        <w:t>cualquier</w:t>
      </w:r>
      <w:r>
        <w:rPr>
          <w:rFonts w:ascii="Calibri" w:hAnsi="Calibri"/>
          <w:spacing w:val="-4"/>
          <w:sz w:val="20"/>
        </w:rPr>
        <w:t> </w:t>
      </w:r>
      <w:r>
        <w:rPr>
          <w:rFonts w:ascii="Calibri" w:hAnsi="Calibri"/>
          <w:sz w:val="20"/>
        </w:rPr>
        <w:t>dispositivo</w:t>
      </w:r>
      <w:r>
        <w:rPr>
          <w:rFonts w:ascii="Calibri" w:hAnsi="Calibri"/>
          <w:spacing w:val="-5"/>
          <w:sz w:val="20"/>
        </w:rPr>
        <w:t> </w:t>
      </w:r>
      <w:r>
        <w:rPr>
          <w:rFonts w:ascii="Calibri" w:hAnsi="Calibri"/>
          <w:sz w:val="20"/>
        </w:rPr>
        <w:t>móvil</w:t>
      </w:r>
      <w:r>
        <w:rPr>
          <w:rFonts w:ascii="Calibri" w:hAnsi="Calibri"/>
          <w:spacing w:val="-6"/>
          <w:sz w:val="20"/>
        </w:rPr>
        <w:t> </w:t>
      </w:r>
      <w:r>
        <w:rPr>
          <w:rFonts w:ascii="Calibri" w:hAnsi="Calibri"/>
          <w:sz w:val="20"/>
        </w:rPr>
        <w:t>o</w:t>
      </w:r>
      <w:r>
        <w:rPr>
          <w:rFonts w:ascii="Calibri" w:hAnsi="Calibri"/>
          <w:spacing w:val="-5"/>
          <w:sz w:val="20"/>
        </w:rPr>
        <w:t> </w:t>
      </w:r>
      <w:r>
        <w:rPr>
          <w:rFonts w:ascii="Calibri" w:hAnsi="Calibri"/>
          <w:sz w:val="20"/>
        </w:rPr>
        <w:t>de</w:t>
      </w:r>
      <w:r>
        <w:rPr>
          <w:rFonts w:ascii="Calibri" w:hAnsi="Calibri"/>
          <w:spacing w:val="-6"/>
          <w:sz w:val="20"/>
        </w:rPr>
        <w:t> </w:t>
      </w:r>
      <w:r>
        <w:rPr>
          <w:rFonts w:ascii="Calibri" w:hAnsi="Calibri"/>
          <w:sz w:val="20"/>
        </w:rPr>
        <w:t>comunicación</w:t>
      </w:r>
      <w:r>
        <w:rPr>
          <w:rFonts w:ascii="Calibri" w:hAnsi="Calibri"/>
          <w:spacing w:val="-5"/>
          <w:sz w:val="20"/>
        </w:rPr>
        <w:t> </w:t>
      </w:r>
      <w:r>
        <w:rPr>
          <w:rFonts w:ascii="Calibri" w:hAnsi="Calibri"/>
          <w:sz w:val="20"/>
        </w:rPr>
        <w:t>durante</w:t>
      </w:r>
      <w:r>
        <w:rPr>
          <w:rFonts w:ascii="Calibri" w:hAnsi="Calibri"/>
          <w:spacing w:val="-6"/>
          <w:sz w:val="20"/>
        </w:rPr>
        <w:t> </w:t>
      </w:r>
      <w:r>
        <w:rPr>
          <w:rFonts w:ascii="Calibri" w:hAnsi="Calibri"/>
          <w:sz w:val="20"/>
        </w:rPr>
        <w:t>el ejercicio será causa de expulsión.</w:t>
      </w:r>
    </w:p>
    <w:p>
      <w:pPr>
        <w:spacing w:line="333" w:lineRule="auto" w:before="0"/>
        <w:ind w:left="101" w:right="106" w:firstLine="0"/>
        <w:jc w:val="both"/>
        <w:rPr>
          <w:rFonts w:ascii="Calibri" w:hAnsi="Calibri"/>
          <w:sz w:val="20"/>
        </w:rPr>
      </w:pPr>
      <w:r>
        <w:rPr>
          <w:rFonts w:ascii="Calibri" w:hAnsi="Calibri"/>
          <w:sz w:val="20"/>
        </w:rPr>
        <w:t>11º) Cuando finalice el ejercicio, no se levante, levante la mano y un miembro del Tribunal le recogerá su ejercicio.</w:t>
      </w:r>
      <w:r>
        <w:rPr>
          <w:rFonts w:ascii="Calibri" w:hAnsi="Calibri"/>
          <w:spacing w:val="-12"/>
          <w:sz w:val="20"/>
        </w:rPr>
        <w:t> </w:t>
      </w:r>
      <w:r>
        <w:rPr>
          <w:rFonts w:ascii="Calibri" w:hAnsi="Calibri"/>
          <w:sz w:val="20"/>
        </w:rPr>
        <w:t>El</w:t>
      </w:r>
      <w:r>
        <w:rPr>
          <w:rFonts w:ascii="Calibri" w:hAnsi="Calibri"/>
          <w:spacing w:val="-11"/>
          <w:sz w:val="20"/>
        </w:rPr>
        <w:t> </w:t>
      </w:r>
      <w:r>
        <w:rPr>
          <w:rFonts w:ascii="Calibri" w:hAnsi="Calibri"/>
          <w:sz w:val="20"/>
        </w:rPr>
        <w:t>aspirante</w:t>
      </w:r>
      <w:r>
        <w:rPr>
          <w:rFonts w:ascii="Calibri" w:hAnsi="Calibri"/>
          <w:spacing w:val="-11"/>
          <w:sz w:val="20"/>
        </w:rPr>
        <w:t> </w:t>
      </w:r>
      <w:r>
        <w:rPr>
          <w:rFonts w:ascii="Calibri" w:hAnsi="Calibri"/>
          <w:sz w:val="20"/>
        </w:rPr>
        <w:t>se</w:t>
      </w:r>
      <w:r>
        <w:rPr>
          <w:rFonts w:ascii="Calibri" w:hAnsi="Calibri"/>
          <w:spacing w:val="-12"/>
          <w:sz w:val="20"/>
        </w:rPr>
        <w:t> </w:t>
      </w:r>
      <w:r>
        <w:rPr>
          <w:rFonts w:ascii="Calibri" w:hAnsi="Calibri"/>
          <w:sz w:val="20"/>
        </w:rPr>
        <w:t>podrá</w:t>
      </w:r>
      <w:r>
        <w:rPr>
          <w:rFonts w:ascii="Calibri" w:hAnsi="Calibri"/>
          <w:spacing w:val="-11"/>
          <w:sz w:val="20"/>
        </w:rPr>
        <w:t> </w:t>
      </w:r>
      <w:r>
        <w:rPr>
          <w:rFonts w:ascii="Calibri" w:hAnsi="Calibri"/>
          <w:sz w:val="20"/>
        </w:rPr>
        <w:t>llevar</w:t>
      </w:r>
      <w:r>
        <w:rPr>
          <w:rFonts w:ascii="Calibri" w:hAnsi="Calibri"/>
          <w:spacing w:val="-11"/>
          <w:sz w:val="20"/>
        </w:rPr>
        <w:t> </w:t>
      </w:r>
      <w:r>
        <w:rPr>
          <w:rFonts w:ascii="Calibri" w:hAnsi="Calibri"/>
          <w:sz w:val="20"/>
        </w:rPr>
        <w:t>el</w:t>
      </w:r>
      <w:r>
        <w:rPr>
          <w:rFonts w:ascii="Calibri" w:hAnsi="Calibri"/>
          <w:spacing w:val="-12"/>
          <w:sz w:val="20"/>
        </w:rPr>
        <w:t> </w:t>
      </w:r>
      <w:r>
        <w:rPr>
          <w:rFonts w:ascii="Calibri" w:hAnsi="Calibri"/>
          <w:sz w:val="20"/>
        </w:rPr>
        <w:t>cuestionario</w:t>
      </w:r>
      <w:r>
        <w:rPr>
          <w:rFonts w:ascii="Calibri" w:hAnsi="Calibri"/>
          <w:spacing w:val="-11"/>
          <w:sz w:val="20"/>
        </w:rPr>
        <w:t> </w:t>
      </w:r>
      <w:r>
        <w:rPr>
          <w:rFonts w:ascii="Calibri" w:hAnsi="Calibri"/>
          <w:sz w:val="20"/>
        </w:rPr>
        <w:t>y</w:t>
      </w:r>
      <w:r>
        <w:rPr>
          <w:rFonts w:ascii="Calibri" w:hAnsi="Calibri"/>
          <w:spacing w:val="-11"/>
          <w:sz w:val="20"/>
        </w:rPr>
        <w:t> </w:t>
      </w:r>
      <w:r>
        <w:rPr>
          <w:rFonts w:ascii="Calibri" w:hAnsi="Calibri"/>
          <w:sz w:val="20"/>
        </w:rPr>
        <w:t>entregará</w:t>
      </w:r>
      <w:r>
        <w:rPr>
          <w:rFonts w:ascii="Calibri" w:hAnsi="Calibri"/>
          <w:spacing w:val="-12"/>
          <w:sz w:val="20"/>
        </w:rPr>
        <w:t> </w:t>
      </w:r>
      <w:r>
        <w:rPr>
          <w:rFonts w:ascii="Calibri" w:hAnsi="Calibri"/>
          <w:sz w:val="20"/>
        </w:rPr>
        <w:t>la</w:t>
      </w:r>
      <w:r>
        <w:rPr>
          <w:rFonts w:ascii="Calibri" w:hAnsi="Calibri"/>
          <w:spacing w:val="-11"/>
          <w:sz w:val="20"/>
        </w:rPr>
        <w:t> </w:t>
      </w:r>
      <w:r>
        <w:rPr>
          <w:rFonts w:ascii="Calibri" w:hAnsi="Calibri"/>
          <w:sz w:val="20"/>
        </w:rPr>
        <w:t>hoja</w:t>
      </w:r>
      <w:r>
        <w:rPr>
          <w:rFonts w:ascii="Calibri" w:hAnsi="Calibri"/>
          <w:spacing w:val="-11"/>
          <w:sz w:val="20"/>
        </w:rPr>
        <w:t> </w:t>
      </w:r>
      <w:r>
        <w:rPr>
          <w:rFonts w:ascii="Calibri" w:hAnsi="Calibri"/>
          <w:sz w:val="20"/>
        </w:rPr>
        <w:t>de</w:t>
      </w:r>
      <w:r>
        <w:rPr>
          <w:rFonts w:ascii="Calibri" w:hAnsi="Calibri"/>
          <w:spacing w:val="-11"/>
          <w:sz w:val="20"/>
        </w:rPr>
        <w:t> </w:t>
      </w:r>
      <w:r>
        <w:rPr>
          <w:rFonts w:ascii="Calibri" w:hAnsi="Calibri"/>
          <w:sz w:val="20"/>
        </w:rPr>
        <w:t>respuestas</w:t>
      </w:r>
      <w:r>
        <w:rPr>
          <w:rFonts w:ascii="Calibri" w:hAnsi="Calibri"/>
          <w:spacing w:val="-12"/>
          <w:sz w:val="20"/>
        </w:rPr>
        <w:t> </w:t>
      </w:r>
      <w:r>
        <w:rPr>
          <w:rFonts w:ascii="Calibri" w:hAnsi="Calibri"/>
          <w:sz w:val="20"/>
        </w:rPr>
        <w:t>cuya</w:t>
      </w:r>
      <w:r>
        <w:rPr>
          <w:rFonts w:ascii="Calibri" w:hAnsi="Calibri"/>
          <w:spacing w:val="-11"/>
          <w:sz w:val="20"/>
        </w:rPr>
        <w:t> </w:t>
      </w:r>
      <w:r>
        <w:rPr>
          <w:rFonts w:ascii="Calibri" w:hAnsi="Calibri"/>
          <w:sz w:val="20"/>
        </w:rPr>
        <w:t>copia</w:t>
      </w:r>
      <w:r>
        <w:rPr>
          <w:rFonts w:ascii="Calibri" w:hAnsi="Calibri"/>
          <w:spacing w:val="-11"/>
          <w:sz w:val="20"/>
        </w:rPr>
        <w:t> </w:t>
      </w:r>
      <w:r>
        <w:rPr>
          <w:rFonts w:ascii="Calibri" w:hAnsi="Calibri"/>
          <w:sz w:val="20"/>
        </w:rPr>
        <w:t>amarilla</w:t>
      </w:r>
      <w:r>
        <w:rPr>
          <w:rFonts w:ascii="Calibri" w:hAnsi="Calibri"/>
          <w:spacing w:val="-12"/>
          <w:sz w:val="20"/>
        </w:rPr>
        <w:t> </w:t>
      </w:r>
      <w:r>
        <w:rPr>
          <w:rFonts w:ascii="Calibri" w:hAnsi="Calibri"/>
          <w:sz w:val="20"/>
        </w:rPr>
        <w:t>se</w:t>
      </w:r>
      <w:r>
        <w:rPr>
          <w:rFonts w:ascii="Calibri" w:hAnsi="Calibri"/>
          <w:spacing w:val="-11"/>
          <w:sz w:val="20"/>
        </w:rPr>
        <w:t> </w:t>
      </w:r>
      <w:r>
        <w:rPr>
          <w:rFonts w:ascii="Calibri" w:hAnsi="Calibri"/>
          <w:sz w:val="20"/>
        </w:rPr>
        <w:t>le </w:t>
      </w:r>
      <w:r>
        <w:rPr>
          <w:rFonts w:ascii="Calibri" w:hAnsi="Calibri"/>
          <w:spacing w:val="-2"/>
          <w:sz w:val="20"/>
        </w:rPr>
        <w:t>devolverá.</w:t>
      </w:r>
    </w:p>
    <w:p>
      <w:pPr>
        <w:spacing w:line="333" w:lineRule="auto" w:before="0"/>
        <w:ind w:left="101" w:right="106" w:firstLine="0"/>
        <w:jc w:val="both"/>
        <w:rPr>
          <w:rFonts w:ascii="Calibri" w:hAnsi="Calibri"/>
          <w:sz w:val="20"/>
        </w:rPr>
      </w:pPr>
      <w:r>
        <w:rPr>
          <w:rFonts w:ascii="Calibri" w:hAnsi="Calibri"/>
          <w:sz w:val="20"/>
        </w:rPr>
        <w:t>12º) La plantilla de respuestas correctas será publicada en la Sede Electrónica de la Diputación Provincial de Jaén</w:t>
      </w:r>
      <w:r>
        <w:rPr>
          <w:rFonts w:ascii="Calibri" w:hAnsi="Calibri"/>
          <w:spacing w:val="-2"/>
          <w:sz w:val="20"/>
        </w:rPr>
        <w:t> </w:t>
      </w:r>
      <w:r>
        <w:rPr>
          <w:rFonts w:ascii="Calibri" w:hAnsi="Calibri"/>
          <w:sz w:val="20"/>
        </w:rPr>
        <w:t>y en</w:t>
      </w:r>
      <w:r>
        <w:rPr>
          <w:rFonts w:ascii="Calibri" w:hAnsi="Calibri"/>
          <w:spacing w:val="-1"/>
          <w:sz w:val="20"/>
        </w:rPr>
        <w:t> </w:t>
      </w:r>
      <w:r>
        <w:rPr>
          <w:rFonts w:ascii="Calibri" w:hAnsi="Calibri"/>
          <w:sz w:val="20"/>
        </w:rPr>
        <w:t>la</w:t>
      </w:r>
      <w:r>
        <w:rPr>
          <w:rFonts w:ascii="Calibri" w:hAnsi="Calibri"/>
          <w:spacing w:val="-1"/>
          <w:sz w:val="20"/>
        </w:rPr>
        <w:t> </w:t>
      </w:r>
      <w:r>
        <w:rPr>
          <w:rFonts w:ascii="Calibri" w:hAnsi="Calibri"/>
          <w:sz w:val="20"/>
        </w:rPr>
        <w:t>web:</w:t>
      </w:r>
      <w:r>
        <w:rPr>
          <w:rFonts w:ascii="Calibri" w:hAnsi="Calibri"/>
          <w:spacing w:val="-1"/>
          <w:sz w:val="20"/>
        </w:rPr>
        <w:t> </w:t>
      </w:r>
      <w:hyperlink r:id="rId6">
        <w:r>
          <w:rPr>
            <w:rFonts w:ascii="Calibri" w:hAnsi="Calibri"/>
            <w:color w:val="0000FF"/>
            <w:sz w:val="20"/>
            <w:u w:val="single" w:color="0000FF"/>
          </w:rPr>
          <w:t>www.dipujaen.es</w:t>
        </w:r>
      </w:hyperlink>
      <w:r>
        <w:rPr>
          <w:rFonts w:ascii="Calibri" w:hAnsi="Calibri"/>
          <w:color w:val="0000FF"/>
          <w:spacing w:val="-2"/>
          <w:sz w:val="20"/>
        </w:rPr>
        <w:t> </w:t>
      </w:r>
      <w:r>
        <w:rPr>
          <w:rFonts w:ascii="Calibri" w:hAnsi="Calibri"/>
          <w:sz w:val="20"/>
        </w:rPr>
        <w:t>a la</w:t>
      </w:r>
      <w:r>
        <w:rPr>
          <w:rFonts w:ascii="Calibri" w:hAnsi="Calibri"/>
          <w:spacing w:val="-1"/>
          <w:sz w:val="20"/>
        </w:rPr>
        <w:t> </w:t>
      </w:r>
      <w:r>
        <w:rPr>
          <w:rFonts w:ascii="Calibri" w:hAnsi="Calibri"/>
          <w:sz w:val="20"/>
        </w:rPr>
        <w:t>mayor</w:t>
      </w:r>
      <w:r>
        <w:rPr>
          <w:rFonts w:ascii="Calibri" w:hAnsi="Calibri"/>
          <w:spacing w:val="-1"/>
          <w:sz w:val="20"/>
        </w:rPr>
        <w:t> </w:t>
      </w:r>
      <w:r>
        <w:rPr>
          <w:rFonts w:ascii="Calibri" w:hAnsi="Calibri"/>
          <w:sz w:val="20"/>
        </w:rPr>
        <w:t>brevedad</w:t>
      </w:r>
      <w:r>
        <w:rPr>
          <w:rFonts w:ascii="Calibri" w:hAnsi="Calibri"/>
          <w:spacing w:val="-1"/>
          <w:sz w:val="20"/>
        </w:rPr>
        <w:t> </w:t>
      </w:r>
      <w:r>
        <w:rPr>
          <w:rFonts w:ascii="Calibri" w:hAnsi="Calibri"/>
          <w:sz w:val="20"/>
        </w:rPr>
        <w:t>posible.</w:t>
      </w:r>
    </w:p>
    <w:p>
      <w:pPr>
        <w:pStyle w:val="BodyText"/>
        <w:ind w:left="0"/>
        <w:rPr>
          <w:rFonts w:ascii="Calibri"/>
          <w:sz w:val="20"/>
        </w:rPr>
      </w:pPr>
    </w:p>
    <w:p>
      <w:pPr>
        <w:pStyle w:val="BodyText"/>
        <w:ind w:left="0"/>
        <w:rPr>
          <w:rFonts w:ascii="Calibri"/>
          <w:sz w:val="20"/>
        </w:rPr>
      </w:pPr>
    </w:p>
    <w:p>
      <w:pPr>
        <w:pStyle w:val="BodyText"/>
        <w:ind w:left="0"/>
        <w:rPr>
          <w:rFonts w:ascii="Calibri"/>
          <w:sz w:val="20"/>
        </w:rPr>
      </w:pPr>
    </w:p>
    <w:p>
      <w:pPr>
        <w:pStyle w:val="BodyText"/>
        <w:spacing w:before="30"/>
        <w:ind w:left="0"/>
        <w:rPr>
          <w:rFonts w:ascii="Calibri"/>
          <w:sz w:val="20"/>
        </w:rPr>
      </w:pPr>
    </w:p>
    <w:p>
      <w:pPr>
        <w:pStyle w:val="Heading1"/>
        <w:ind w:left="0" w:right="6"/>
        <w:jc w:val="center"/>
      </w:pPr>
      <w:r>
        <w:rPr>
          <w:spacing w:val="-2"/>
          <w:w w:val="105"/>
        </w:rPr>
        <w:t>CUESTIONARIO</w:t>
      </w:r>
    </w:p>
    <w:p>
      <w:pPr>
        <w:spacing w:after="0"/>
        <w:jc w:val="center"/>
        <w:sectPr>
          <w:type w:val="continuous"/>
          <w:pgSz w:w="11900" w:h="16840"/>
          <w:pgMar w:top="1420" w:bottom="280" w:left="1600" w:right="1300"/>
        </w:sectPr>
      </w:pPr>
    </w:p>
    <w:p>
      <w:pPr>
        <w:pStyle w:val="ListParagraph"/>
        <w:numPr>
          <w:ilvl w:val="0"/>
          <w:numId w:val="1"/>
        </w:numPr>
        <w:tabs>
          <w:tab w:pos="321" w:val="left" w:leader="none"/>
        </w:tabs>
        <w:spacing w:line="240" w:lineRule="auto" w:before="79" w:after="0"/>
        <w:ind w:left="321" w:right="0" w:hanging="220"/>
        <w:jc w:val="left"/>
        <w:rPr>
          <w:b/>
          <w:sz w:val="22"/>
        </w:rPr>
      </w:pPr>
      <w:r>
        <w:rPr>
          <w:b/>
          <w:sz w:val="22"/>
        </w:rPr>
        <w:t>El</w:t>
      </w:r>
      <w:r>
        <w:rPr>
          <w:b/>
          <w:spacing w:val="-2"/>
          <w:sz w:val="22"/>
        </w:rPr>
        <w:t> </w:t>
      </w:r>
      <w:r>
        <w:rPr>
          <w:b/>
          <w:sz w:val="22"/>
        </w:rPr>
        <w:t>derecho</w:t>
      </w:r>
      <w:r>
        <w:rPr>
          <w:b/>
          <w:spacing w:val="-2"/>
          <w:sz w:val="22"/>
        </w:rPr>
        <w:t> </w:t>
      </w:r>
      <w:r>
        <w:rPr>
          <w:b/>
          <w:sz w:val="22"/>
        </w:rPr>
        <w:t>a</w:t>
      </w:r>
      <w:r>
        <w:rPr>
          <w:b/>
          <w:spacing w:val="-5"/>
          <w:sz w:val="22"/>
        </w:rPr>
        <w:t> </w:t>
      </w:r>
      <w:r>
        <w:rPr>
          <w:b/>
          <w:sz w:val="22"/>
        </w:rPr>
        <w:t>participar</w:t>
      </w:r>
      <w:r>
        <w:rPr>
          <w:b/>
          <w:spacing w:val="-4"/>
          <w:sz w:val="22"/>
        </w:rPr>
        <w:t> </w:t>
      </w:r>
      <w:r>
        <w:rPr>
          <w:b/>
          <w:sz w:val="22"/>
        </w:rPr>
        <w:t>en</w:t>
      </w:r>
      <w:r>
        <w:rPr>
          <w:b/>
          <w:spacing w:val="-3"/>
          <w:sz w:val="22"/>
        </w:rPr>
        <w:t> </w:t>
      </w:r>
      <w:r>
        <w:rPr>
          <w:b/>
          <w:sz w:val="22"/>
        </w:rPr>
        <w:t>los</w:t>
      </w:r>
      <w:r>
        <w:rPr>
          <w:b/>
          <w:spacing w:val="-2"/>
          <w:sz w:val="22"/>
        </w:rPr>
        <w:t> </w:t>
      </w:r>
      <w:r>
        <w:rPr>
          <w:b/>
          <w:sz w:val="22"/>
        </w:rPr>
        <w:t>asuntos</w:t>
      </w:r>
      <w:r>
        <w:rPr>
          <w:b/>
          <w:spacing w:val="-2"/>
          <w:sz w:val="22"/>
        </w:rPr>
        <w:t> públicos:</w:t>
      </w:r>
    </w:p>
    <w:p>
      <w:pPr>
        <w:pStyle w:val="ListParagraph"/>
        <w:numPr>
          <w:ilvl w:val="1"/>
          <w:numId w:val="1"/>
        </w:numPr>
        <w:tabs>
          <w:tab w:pos="366" w:val="left" w:leader="none"/>
        </w:tabs>
        <w:spacing w:line="240" w:lineRule="auto" w:before="246" w:after="0"/>
        <w:ind w:left="101" w:right="106" w:firstLine="0"/>
        <w:jc w:val="left"/>
        <w:rPr>
          <w:sz w:val="22"/>
        </w:rPr>
      </w:pPr>
      <w:r>
        <w:rPr>
          <w:color w:val="000000"/>
          <w:sz w:val="22"/>
          <w:highlight w:val="yellow"/>
        </w:rPr>
        <w:t>Podrá</w:t>
      </w:r>
      <w:r>
        <w:rPr>
          <w:color w:val="000000"/>
          <w:spacing w:val="37"/>
          <w:sz w:val="22"/>
          <w:highlight w:val="yellow"/>
        </w:rPr>
        <w:t> </w:t>
      </w:r>
      <w:r>
        <w:rPr>
          <w:color w:val="000000"/>
          <w:sz w:val="22"/>
          <w:highlight w:val="yellow"/>
        </w:rPr>
        <w:t>corresponder</w:t>
      </w:r>
      <w:r>
        <w:rPr>
          <w:color w:val="000000"/>
          <w:spacing w:val="37"/>
          <w:sz w:val="22"/>
          <w:highlight w:val="yellow"/>
        </w:rPr>
        <w:t> </w:t>
      </w:r>
      <w:r>
        <w:rPr>
          <w:color w:val="000000"/>
          <w:sz w:val="22"/>
          <w:highlight w:val="yellow"/>
        </w:rPr>
        <w:t>a</w:t>
      </w:r>
      <w:r>
        <w:rPr>
          <w:color w:val="000000"/>
          <w:spacing w:val="37"/>
          <w:sz w:val="22"/>
          <w:highlight w:val="yellow"/>
        </w:rPr>
        <w:t> </w:t>
      </w:r>
      <w:r>
        <w:rPr>
          <w:color w:val="000000"/>
          <w:sz w:val="22"/>
          <w:highlight w:val="yellow"/>
        </w:rPr>
        <w:t>los</w:t>
      </w:r>
      <w:r>
        <w:rPr>
          <w:color w:val="000000"/>
          <w:spacing w:val="37"/>
          <w:sz w:val="22"/>
          <w:highlight w:val="yellow"/>
        </w:rPr>
        <w:t> </w:t>
      </w:r>
      <w:r>
        <w:rPr>
          <w:color w:val="000000"/>
          <w:sz w:val="22"/>
          <w:highlight w:val="yellow"/>
        </w:rPr>
        <w:t>ciudadanos</w:t>
      </w:r>
      <w:r>
        <w:rPr>
          <w:color w:val="000000"/>
          <w:spacing w:val="37"/>
          <w:sz w:val="22"/>
          <w:highlight w:val="yellow"/>
        </w:rPr>
        <w:t> </w:t>
      </w:r>
      <w:r>
        <w:rPr>
          <w:color w:val="000000"/>
          <w:sz w:val="22"/>
          <w:highlight w:val="yellow"/>
        </w:rPr>
        <w:t>extranjeros,</w:t>
      </w:r>
      <w:r>
        <w:rPr>
          <w:color w:val="000000"/>
          <w:spacing w:val="34"/>
          <w:sz w:val="22"/>
          <w:highlight w:val="yellow"/>
        </w:rPr>
        <w:t> </w:t>
      </w:r>
      <w:r>
        <w:rPr>
          <w:color w:val="000000"/>
          <w:sz w:val="22"/>
          <w:highlight w:val="yellow"/>
        </w:rPr>
        <w:t>tanto</w:t>
      </w:r>
      <w:r>
        <w:rPr>
          <w:color w:val="000000"/>
          <w:spacing w:val="36"/>
          <w:sz w:val="22"/>
          <w:highlight w:val="yellow"/>
        </w:rPr>
        <w:t> </w:t>
      </w:r>
      <w:r>
        <w:rPr>
          <w:color w:val="000000"/>
          <w:sz w:val="22"/>
          <w:highlight w:val="yellow"/>
        </w:rPr>
        <w:t>para</w:t>
      </w:r>
      <w:r>
        <w:rPr>
          <w:color w:val="000000"/>
          <w:spacing w:val="34"/>
          <w:sz w:val="22"/>
          <w:highlight w:val="yellow"/>
        </w:rPr>
        <w:t> </w:t>
      </w:r>
      <w:r>
        <w:rPr>
          <w:color w:val="000000"/>
          <w:sz w:val="22"/>
          <w:highlight w:val="yellow"/>
        </w:rPr>
        <w:t>el</w:t>
      </w:r>
      <w:r>
        <w:rPr>
          <w:color w:val="000000"/>
          <w:spacing w:val="37"/>
          <w:sz w:val="22"/>
          <w:highlight w:val="yellow"/>
        </w:rPr>
        <w:t> </w:t>
      </w:r>
      <w:r>
        <w:rPr>
          <w:color w:val="000000"/>
          <w:sz w:val="22"/>
          <w:highlight w:val="yellow"/>
        </w:rPr>
        <w:t>sufragio</w:t>
      </w:r>
      <w:r>
        <w:rPr>
          <w:color w:val="000000"/>
          <w:spacing w:val="36"/>
          <w:sz w:val="22"/>
          <w:highlight w:val="yellow"/>
        </w:rPr>
        <w:t> </w:t>
      </w:r>
      <w:r>
        <w:rPr>
          <w:color w:val="000000"/>
          <w:sz w:val="22"/>
          <w:highlight w:val="yellow"/>
        </w:rPr>
        <w:t>activo</w:t>
      </w:r>
      <w:r>
        <w:rPr>
          <w:color w:val="000000"/>
          <w:spacing w:val="36"/>
          <w:sz w:val="22"/>
          <w:highlight w:val="yellow"/>
        </w:rPr>
        <w:t> </w:t>
      </w:r>
      <w:r>
        <w:rPr>
          <w:color w:val="000000"/>
          <w:sz w:val="22"/>
          <w:highlight w:val="yellow"/>
        </w:rPr>
        <w:t>como</w:t>
      </w:r>
      <w:r>
        <w:rPr>
          <w:color w:val="000000"/>
          <w:spacing w:val="36"/>
          <w:sz w:val="22"/>
          <w:highlight w:val="yellow"/>
        </w:rPr>
        <w:t> </w:t>
      </w:r>
      <w:r>
        <w:rPr>
          <w:color w:val="000000"/>
          <w:sz w:val="22"/>
          <w:highlight w:val="yellow"/>
        </w:rPr>
        <w:t>para</w:t>
      </w:r>
      <w:r>
        <w:rPr>
          <w:color w:val="000000"/>
          <w:spacing w:val="37"/>
          <w:sz w:val="22"/>
          <w:highlight w:val="yellow"/>
        </w:rPr>
        <w:t> </w:t>
      </w:r>
      <w:r>
        <w:rPr>
          <w:color w:val="000000"/>
          <w:sz w:val="22"/>
          <w:highlight w:val="yellow"/>
        </w:rPr>
        <w:t>el</w:t>
      </w:r>
      <w:r>
        <w:rPr>
          <w:color w:val="000000"/>
          <w:sz w:val="22"/>
        </w:rPr>
        <w:t> </w:t>
      </w:r>
      <w:r>
        <w:rPr>
          <w:color w:val="000000"/>
          <w:sz w:val="22"/>
          <w:highlight w:val="yellow"/>
        </w:rPr>
        <w:t>pasivo en las elecciones municipales.*</w:t>
      </w:r>
    </w:p>
    <w:p>
      <w:pPr>
        <w:pStyle w:val="ListParagraph"/>
        <w:numPr>
          <w:ilvl w:val="1"/>
          <w:numId w:val="1"/>
        </w:numPr>
        <w:tabs>
          <w:tab w:pos="340" w:val="left" w:leader="none"/>
        </w:tabs>
        <w:spacing w:line="240" w:lineRule="auto" w:before="1" w:after="0"/>
        <w:ind w:left="340" w:right="0" w:hanging="239"/>
        <w:jc w:val="left"/>
        <w:rPr>
          <w:sz w:val="22"/>
        </w:rPr>
      </w:pPr>
      <w:r>
        <w:rPr>
          <w:sz w:val="22"/>
        </w:rPr>
        <w:t>Sólo</w:t>
      </w:r>
      <w:r>
        <w:rPr>
          <w:spacing w:val="-4"/>
          <w:sz w:val="22"/>
        </w:rPr>
        <w:t> </w:t>
      </w:r>
      <w:r>
        <w:rPr>
          <w:sz w:val="22"/>
        </w:rPr>
        <w:t>corresponde</w:t>
      </w:r>
      <w:r>
        <w:rPr>
          <w:spacing w:val="-3"/>
          <w:sz w:val="22"/>
        </w:rPr>
        <w:t> </w:t>
      </w:r>
      <w:r>
        <w:rPr>
          <w:sz w:val="22"/>
        </w:rPr>
        <w:t>a</w:t>
      </w:r>
      <w:r>
        <w:rPr>
          <w:spacing w:val="-5"/>
          <w:sz w:val="22"/>
        </w:rPr>
        <w:t> </w:t>
      </w:r>
      <w:r>
        <w:rPr>
          <w:sz w:val="22"/>
        </w:rPr>
        <w:t>los</w:t>
      </w:r>
      <w:r>
        <w:rPr>
          <w:spacing w:val="-4"/>
          <w:sz w:val="22"/>
        </w:rPr>
        <w:t> </w:t>
      </w:r>
      <w:r>
        <w:rPr>
          <w:sz w:val="22"/>
        </w:rPr>
        <w:t>ciudadanos</w:t>
      </w:r>
      <w:r>
        <w:rPr>
          <w:spacing w:val="-3"/>
          <w:sz w:val="22"/>
        </w:rPr>
        <w:t> </w:t>
      </w:r>
      <w:r>
        <w:rPr>
          <w:spacing w:val="-2"/>
          <w:sz w:val="22"/>
        </w:rPr>
        <w:t>españoles.</w:t>
      </w:r>
    </w:p>
    <w:p>
      <w:pPr>
        <w:pStyle w:val="ListParagraph"/>
        <w:numPr>
          <w:ilvl w:val="1"/>
          <w:numId w:val="1"/>
        </w:numPr>
        <w:tabs>
          <w:tab w:pos="332" w:val="left" w:leader="none"/>
        </w:tabs>
        <w:spacing w:line="240" w:lineRule="auto" w:before="1" w:after="0"/>
        <w:ind w:left="101" w:right="108" w:firstLine="0"/>
        <w:jc w:val="left"/>
        <w:rPr>
          <w:sz w:val="22"/>
        </w:rPr>
      </w:pPr>
      <w:r>
        <w:rPr>
          <w:sz w:val="22"/>
        </w:rPr>
        <w:t>Podrá corresponder a los ciudadanos extranjeros, pero sólo para el derecho de sufragio activo en las elecciones municipales.</w:t>
      </w:r>
    </w:p>
    <w:p>
      <w:pPr>
        <w:pStyle w:val="ListParagraph"/>
        <w:numPr>
          <w:ilvl w:val="1"/>
          <w:numId w:val="1"/>
        </w:numPr>
        <w:tabs>
          <w:tab w:pos="340" w:val="left" w:leader="none"/>
        </w:tabs>
        <w:spacing w:line="251" w:lineRule="exact" w:before="0" w:after="0"/>
        <w:ind w:left="340" w:right="0" w:hanging="239"/>
        <w:jc w:val="left"/>
        <w:rPr>
          <w:sz w:val="22"/>
        </w:rPr>
      </w:pPr>
      <w:r>
        <w:rPr>
          <w:sz w:val="22"/>
        </w:rPr>
        <w:t>Nunca</w:t>
      </w:r>
      <w:r>
        <w:rPr>
          <w:spacing w:val="-5"/>
          <w:sz w:val="22"/>
        </w:rPr>
        <w:t> </w:t>
      </w:r>
      <w:r>
        <w:rPr>
          <w:sz w:val="22"/>
        </w:rPr>
        <w:t>puede</w:t>
      </w:r>
      <w:r>
        <w:rPr>
          <w:spacing w:val="-2"/>
          <w:sz w:val="22"/>
        </w:rPr>
        <w:t> </w:t>
      </w:r>
      <w:r>
        <w:rPr>
          <w:sz w:val="22"/>
        </w:rPr>
        <w:t>corresponder</w:t>
      </w:r>
      <w:r>
        <w:rPr>
          <w:spacing w:val="-1"/>
          <w:sz w:val="22"/>
        </w:rPr>
        <w:t> </w:t>
      </w:r>
      <w:r>
        <w:rPr>
          <w:sz w:val="22"/>
        </w:rPr>
        <w:t>a</w:t>
      </w:r>
      <w:r>
        <w:rPr>
          <w:spacing w:val="-4"/>
          <w:sz w:val="22"/>
        </w:rPr>
        <w:t> </w:t>
      </w:r>
      <w:r>
        <w:rPr>
          <w:sz w:val="22"/>
        </w:rPr>
        <w:t>los</w:t>
      </w:r>
      <w:r>
        <w:rPr>
          <w:spacing w:val="-4"/>
          <w:sz w:val="22"/>
        </w:rPr>
        <w:t> </w:t>
      </w:r>
      <w:r>
        <w:rPr>
          <w:spacing w:val="-2"/>
          <w:sz w:val="22"/>
        </w:rPr>
        <w:t>extranjeros.</w:t>
      </w:r>
    </w:p>
    <w:p>
      <w:pPr>
        <w:pStyle w:val="BodyText"/>
        <w:spacing w:before="5"/>
        <w:ind w:left="0"/>
      </w:pPr>
    </w:p>
    <w:p>
      <w:pPr>
        <w:pStyle w:val="Heading1"/>
        <w:numPr>
          <w:ilvl w:val="0"/>
          <w:numId w:val="1"/>
        </w:numPr>
        <w:tabs>
          <w:tab w:pos="381" w:val="left" w:leader="none"/>
        </w:tabs>
        <w:spacing w:line="240" w:lineRule="auto" w:before="0" w:after="0"/>
        <w:ind w:left="101" w:right="105" w:firstLine="55"/>
        <w:jc w:val="left"/>
      </w:pPr>
      <w:r>
        <w:rPr/>
        <w:t>¿En qué artículo de la Constitución española de 1978 se contiene el derecho a la libertad y seguridad individual?</w:t>
      </w:r>
    </w:p>
    <w:p>
      <w:pPr>
        <w:pStyle w:val="ListParagraph"/>
        <w:numPr>
          <w:ilvl w:val="1"/>
          <w:numId w:val="1"/>
        </w:numPr>
        <w:tabs>
          <w:tab w:pos="328" w:val="left" w:leader="none"/>
        </w:tabs>
        <w:spacing w:line="252" w:lineRule="exact" w:before="250" w:after="0"/>
        <w:ind w:left="328" w:right="0" w:hanging="227"/>
        <w:jc w:val="left"/>
        <w:rPr>
          <w:sz w:val="22"/>
        </w:rPr>
      </w:pPr>
      <w:r>
        <w:rPr>
          <w:sz w:val="22"/>
        </w:rPr>
        <w:t>En</w:t>
      </w:r>
      <w:r>
        <w:rPr>
          <w:spacing w:val="-3"/>
          <w:sz w:val="22"/>
        </w:rPr>
        <w:t> </w:t>
      </w:r>
      <w:r>
        <w:rPr>
          <w:sz w:val="22"/>
        </w:rPr>
        <w:t>el</w:t>
      </w:r>
      <w:r>
        <w:rPr>
          <w:spacing w:val="-2"/>
          <w:sz w:val="22"/>
        </w:rPr>
        <w:t> </w:t>
      </w:r>
      <w:r>
        <w:rPr>
          <w:sz w:val="22"/>
        </w:rPr>
        <w:t>artículo</w:t>
      </w:r>
      <w:r>
        <w:rPr>
          <w:spacing w:val="-2"/>
          <w:sz w:val="22"/>
        </w:rPr>
        <w:t> </w:t>
      </w:r>
      <w:r>
        <w:rPr>
          <w:spacing w:val="-5"/>
          <w:sz w:val="22"/>
        </w:rPr>
        <w:t>21.</w:t>
      </w:r>
    </w:p>
    <w:p>
      <w:pPr>
        <w:pStyle w:val="ListParagraph"/>
        <w:numPr>
          <w:ilvl w:val="1"/>
          <w:numId w:val="1"/>
        </w:numPr>
        <w:tabs>
          <w:tab w:pos="340" w:val="left" w:leader="none"/>
        </w:tabs>
        <w:spacing w:line="252" w:lineRule="exact" w:before="0" w:after="0"/>
        <w:ind w:left="340" w:right="0" w:hanging="239"/>
        <w:jc w:val="left"/>
        <w:rPr>
          <w:sz w:val="22"/>
        </w:rPr>
      </w:pPr>
      <w:r>
        <w:rPr>
          <w:color w:val="000000"/>
          <w:sz w:val="22"/>
          <w:highlight w:val="yellow"/>
        </w:rPr>
        <w:t>En</w:t>
      </w:r>
      <w:r>
        <w:rPr>
          <w:color w:val="000000"/>
          <w:spacing w:val="-3"/>
          <w:sz w:val="22"/>
          <w:highlight w:val="yellow"/>
        </w:rPr>
        <w:t> </w:t>
      </w:r>
      <w:r>
        <w:rPr>
          <w:color w:val="000000"/>
          <w:sz w:val="22"/>
          <w:highlight w:val="yellow"/>
        </w:rPr>
        <w:t>el</w:t>
      </w:r>
      <w:r>
        <w:rPr>
          <w:color w:val="000000"/>
          <w:spacing w:val="-2"/>
          <w:sz w:val="22"/>
          <w:highlight w:val="yellow"/>
        </w:rPr>
        <w:t> </w:t>
      </w:r>
      <w:r>
        <w:rPr>
          <w:color w:val="000000"/>
          <w:sz w:val="22"/>
          <w:highlight w:val="yellow"/>
        </w:rPr>
        <w:t>artículo</w:t>
      </w:r>
      <w:r>
        <w:rPr>
          <w:color w:val="000000"/>
          <w:spacing w:val="-2"/>
          <w:sz w:val="22"/>
          <w:highlight w:val="yellow"/>
        </w:rPr>
        <w:t> </w:t>
      </w:r>
      <w:r>
        <w:rPr>
          <w:color w:val="000000"/>
          <w:spacing w:val="-4"/>
          <w:sz w:val="22"/>
          <w:highlight w:val="yellow"/>
        </w:rPr>
        <w:t>17.*</w:t>
      </w:r>
    </w:p>
    <w:p>
      <w:pPr>
        <w:pStyle w:val="ListParagraph"/>
        <w:numPr>
          <w:ilvl w:val="1"/>
          <w:numId w:val="1"/>
        </w:numPr>
        <w:tabs>
          <w:tab w:pos="328" w:val="left" w:leader="none"/>
        </w:tabs>
        <w:spacing w:line="252" w:lineRule="exact" w:before="0" w:after="0"/>
        <w:ind w:left="328" w:right="0" w:hanging="227"/>
        <w:jc w:val="left"/>
        <w:rPr>
          <w:sz w:val="22"/>
        </w:rPr>
      </w:pPr>
      <w:r>
        <w:rPr>
          <w:sz w:val="22"/>
        </w:rPr>
        <w:t>En</w:t>
      </w:r>
      <w:r>
        <w:rPr>
          <w:spacing w:val="-3"/>
          <w:sz w:val="22"/>
        </w:rPr>
        <w:t> </w:t>
      </w:r>
      <w:r>
        <w:rPr>
          <w:sz w:val="22"/>
        </w:rPr>
        <w:t>el</w:t>
      </w:r>
      <w:r>
        <w:rPr>
          <w:spacing w:val="-2"/>
          <w:sz w:val="22"/>
        </w:rPr>
        <w:t> </w:t>
      </w:r>
      <w:r>
        <w:rPr>
          <w:sz w:val="22"/>
        </w:rPr>
        <w:t>artículo</w:t>
      </w:r>
      <w:r>
        <w:rPr>
          <w:spacing w:val="-2"/>
          <w:sz w:val="22"/>
        </w:rPr>
        <w:t> </w:t>
      </w:r>
      <w:r>
        <w:rPr>
          <w:spacing w:val="-5"/>
          <w:sz w:val="22"/>
        </w:rPr>
        <w:t>18.</w:t>
      </w:r>
    </w:p>
    <w:p>
      <w:pPr>
        <w:pStyle w:val="ListParagraph"/>
        <w:numPr>
          <w:ilvl w:val="1"/>
          <w:numId w:val="1"/>
        </w:numPr>
        <w:tabs>
          <w:tab w:pos="340" w:val="left" w:leader="none"/>
        </w:tabs>
        <w:spacing w:line="240" w:lineRule="auto" w:before="2" w:after="0"/>
        <w:ind w:left="340" w:right="0" w:hanging="239"/>
        <w:jc w:val="left"/>
        <w:rPr>
          <w:sz w:val="22"/>
        </w:rPr>
      </w:pPr>
      <w:r>
        <w:rPr>
          <w:sz w:val="22"/>
        </w:rPr>
        <w:t>En</w:t>
      </w:r>
      <w:r>
        <w:rPr>
          <w:spacing w:val="-3"/>
          <w:sz w:val="22"/>
        </w:rPr>
        <w:t> </w:t>
      </w:r>
      <w:r>
        <w:rPr>
          <w:sz w:val="22"/>
        </w:rPr>
        <w:t>el</w:t>
      </w:r>
      <w:r>
        <w:rPr>
          <w:spacing w:val="-2"/>
          <w:sz w:val="22"/>
        </w:rPr>
        <w:t> </w:t>
      </w:r>
      <w:r>
        <w:rPr>
          <w:sz w:val="22"/>
        </w:rPr>
        <w:t>artículo</w:t>
      </w:r>
      <w:r>
        <w:rPr>
          <w:spacing w:val="-2"/>
          <w:sz w:val="22"/>
        </w:rPr>
        <w:t> </w:t>
      </w:r>
      <w:r>
        <w:rPr>
          <w:spacing w:val="-5"/>
          <w:sz w:val="22"/>
        </w:rPr>
        <w:t>20.</w:t>
      </w:r>
    </w:p>
    <w:p>
      <w:pPr>
        <w:pStyle w:val="BodyText"/>
        <w:spacing w:before="5"/>
        <w:ind w:left="0"/>
      </w:pPr>
    </w:p>
    <w:p>
      <w:pPr>
        <w:pStyle w:val="Heading1"/>
        <w:numPr>
          <w:ilvl w:val="0"/>
          <w:numId w:val="1"/>
        </w:numPr>
        <w:tabs>
          <w:tab w:pos="321" w:val="left" w:leader="none"/>
        </w:tabs>
        <w:spacing w:line="240" w:lineRule="auto" w:before="0" w:after="0"/>
        <w:ind w:left="321" w:right="0" w:hanging="220"/>
        <w:jc w:val="left"/>
      </w:pPr>
      <w:r>
        <w:rPr/>
        <w:t>El</w:t>
      </w:r>
      <w:r>
        <w:rPr>
          <w:spacing w:val="-1"/>
        </w:rPr>
        <w:t> </w:t>
      </w:r>
      <w:r>
        <w:rPr/>
        <w:t>derecho</w:t>
      </w:r>
      <w:r>
        <w:rPr>
          <w:spacing w:val="-2"/>
        </w:rPr>
        <w:t> </w:t>
      </w:r>
      <w:r>
        <w:rPr/>
        <w:t>a</w:t>
      </w:r>
      <w:r>
        <w:rPr>
          <w:spacing w:val="-5"/>
        </w:rPr>
        <w:t> </w:t>
      </w:r>
      <w:r>
        <w:rPr/>
        <w:t>la</w:t>
      </w:r>
      <w:r>
        <w:rPr>
          <w:spacing w:val="-2"/>
        </w:rPr>
        <w:t> </w:t>
      </w:r>
      <w:r>
        <w:rPr/>
        <w:t>protección</w:t>
      </w:r>
      <w:r>
        <w:rPr>
          <w:spacing w:val="-3"/>
        </w:rPr>
        <w:t> </w:t>
      </w:r>
      <w:r>
        <w:rPr/>
        <w:t>de</w:t>
      </w:r>
      <w:r>
        <w:rPr>
          <w:spacing w:val="-2"/>
        </w:rPr>
        <w:t> </w:t>
      </w:r>
      <w:r>
        <w:rPr/>
        <w:t>la</w:t>
      </w:r>
      <w:r>
        <w:rPr>
          <w:spacing w:val="-4"/>
        </w:rPr>
        <w:t> </w:t>
      </w:r>
      <w:r>
        <w:rPr>
          <w:spacing w:val="-2"/>
        </w:rPr>
        <w:t>salud:</w:t>
      </w:r>
    </w:p>
    <w:p>
      <w:pPr>
        <w:pStyle w:val="ListParagraph"/>
        <w:numPr>
          <w:ilvl w:val="1"/>
          <w:numId w:val="1"/>
        </w:numPr>
        <w:tabs>
          <w:tab w:pos="328" w:val="left" w:leader="none"/>
        </w:tabs>
        <w:spacing w:line="240" w:lineRule="auto" w:before="246" w:after="0"/>
        <w:ind w:left="328" w:right="0" w:hanging="227"/>
        <w:jc w:val="left"/>
        <w:rPr>
          <w:sz w:val="22"/>
        </w:rPr>
      </w:pPr>
      <w:r>
        <w:rPr>
          <w:sz w:val="22"/>
        </w:rPr>
        <w:t>Es</w:t>
      </w:r>
      <w:r>
        <w:rPr>
          <w:spacing w:val="-3"/>
          <w:sz w:val="22"/>
        </w:rPr>
        <w:t> </w:t>
      </w:r>
      <w:r>
        <w:rPr>
          <w:sz w:val="22"/>
        </w:rPr>
        <w:t>un</w:t>
      </w:r>
      <w:r>
        <w:rPr>
          <w:spacing w:val="-2"/>
          <w:sz w:val="22"/>
        </w:rPr>
        <w:t> </w:t>
      </w:r>
      <w:r>
        <w:rPr>
          <w:sz w:val="22"/>
        </w:rPr>
        <w:t>derecho</w:t>
      </w:r>
      <w:r>
        <w:rPr>
          <w:spacing w:val="-3"/>
          <w:sz w:val="22"/>
        </w:rPr>
        <w:t> </w:t>
      </w:r>
      <w:r>
        <w:rPr>
          <w:sz w:val="22"/>
        </w:rPr>
        <w:t>fundamental</w:t>
      </w:r>
      <w:r>
        <w:rPr>
          <w:spacing w:val="-4"/>
          <w:sz w:val="22"/>
        </w:rPr>
        <w:t> </w:t>
      </w:r>
      <w:r>
        <w:rPr>
          <w:sz w:val="22"/>
        </w:rPr>
        <w:t>de</w:t>
      </w:r>
      <w:r>
        <w:rPr>
          <w:spacing w:val="-4"/>
          <w:sz w:val="22"/>
        </w:rPr>
        <w:t> </w:t>
      </w:r>
      <w:r>
        <w:rPr>
          <w:sz w:val="22"/>
        </w:rPr>
        <w:t>la</w:t>
      </w:r>
      <w:r>
        <w:rPr>
          <w:spacing w:val="-2"/>
          <w:sz w:val="22"/>
        </w:rPr>
        <w:t> persona.</w:t>
      </w:r>
    </w:p>
    <w:p>
      <w:pPr>
        <w:pStyle w:val="ListParagraph"/>
        <w:numPr>
          <w:ilvl w:val="1"/>
          <w:numId w:val="1"/>
        </w:numPr>
        <w:tabs>
          <w:tab w:pos="340" w:val="left" w:leader="none"/>
        </w:tabs>
        <w:spacing w:line="252" w:lineRule="exact" w:before="2" w:after="0"/>
        <w:ind w:left="340" w:right="0" w:hanging="239"/>
        <w:jc w:val="left"/>
        <w:rPr>
          <w:sz w:val="22"/>
        </w:rPr>
      </w:pPr>
      <w:r>
        <w:rPr>
          <w:sz w:val="22"/>
        </w:rPr>
        <w:t>Es</w:t>
      </w:r>
      <w:r>
        <w:rPr>
          <w:spacing w:val="-2"/>
          <w:sz w:val="22"/>
        </w:rPr>
        <w:t> </w:t>
      </w:r>
      <w:r>
        <w:rPr>
          <w:sz w:val="22"/>
        </w:rPr>
        <w:t>un</w:t>
      </w:r>
      <w:r>
        <w:rPr>
          <w:spacing w:val="-4"/>
          <w:sz w:val="22"/>
        </w:rPr>
        <w:t> </w:t>
      </w:r>
      <w:r>
        <w:rPr>
          <w:sz w:val="22"/>
        </w:rPr>
        <w:t>derecho</w:t>
      </w:r>
      <w:r>
        <w:rPr>
          <w:spacing w:val="-4"/>
          <w:sz w:val="22"/>
        </w:rPr>
        <w:t> </w:t>
      </w:r>
      <w:r>
        <w:rPr>
          <w:sz w:val="22"/>
        </w:rPr>
        <w:t>simple</w:t>
      </w:r>
      <w:r>
        <w:rPr>
          <w:spacing w:val="-1"/>
          <w:sz w:val="22"/>
        </w:rPr>
        <w:t> </w:t>
      </w:r>
      <w:r>
        <w:rPr>
          <w:sz w:val="22"/>
        </w:rPr>
        <w:t>de</w:t>
      </w:r>
      <w:r>
        <w:rPr>
          <w:spacing w:val="-3"/>
          <w:sz w:val="22"/>
        </w:rPr>
        <w:t> </w:t>
      </w:r>
      <w:r>
        <w:rPr>
          <w:sz w:val="22"/>
        </w:rPr>
        <w:t>los</w:t>
      </w:r>
      <w:r>
        <w:rPr>
          <w:spacing w:val="-1"/>
          <w:sz w:val="22"/>
        </w:rPr>
        <w:t> </w:t>
      </w:r>
      <w:r>
        <w:rPr>
          <w:spacing w:val="-2"/>
          <w:sz w:val="22"/>
        </w:rPr>
        <w:t>españoles.</w:t>
      </w:r>
    </w:p>
    <w:p>
      <w:pPr>
        <w:pStyle w:val="ListParagraph"/>
        <w:numPr>
          <w:ilvl w:val="1"/>
          <w:numId w:val="1"/>
        </w:numPr>
        <w:tabs>
          <w:tab w:pos="328" w:val="left" w:leader="none"/>
        </w:tabs>
        <w:spacing w:line="252" w:lineRule="exact" w:before="0" w:after="0"/>
        <w:ind w:left="328" w:right="0" w:hanging="227"/>
        <w:jc w:val="left"/>
        <w:rPr>
          <w:sz w:val="22"/>
        </w:rPr>
      </w:pPr>
      <w:r>
        <w:rPr>
          <w:sz w:val="22"/>
        </w:rPr>
        <w:t>Es</w:t>
      </w:r>
      <w:r>
        <w:rPr>
          <w:spacing w:val="-3"/>
          <w:sz w:val="22"/>
        </w:rPr>
        <w:t> </w:t>
      </w:r>
      <w:r>
        <w:rPr>
          <w:sz w:val="22"/>
        </w:rPr>
        <w:t>un</w:t>
      </w:r>
      <w:r>
        <w:rPr>
          <w:spacing w:val="-3"/>
          <w:sz w:val="22"/>
        </w:rPr>
        <w:t> </w:t>
      </w:r>
      <w:r>
        <w:rPr>
          <w:sz w:val="22"/>
        </w:rPr>
        <w:t>principio</w:t>
      </w:r>
      <w:r>
        <w:rPr>
          <w:spacing w:val="-2"/>
          <w:sz w:val="22"/>
        </w:rPr>
        <w:t> </w:t>
      </w:r>
      <w:r>
        <w:rPr>
          <w:sz w:val="22"/>
        </w:rPr>
        <w:t>inspirador</w:t>
      </w:r>
      <w:r>
        <w:rPr>
          <w:spacing w:val="-2"/>
          <w:sz w:val="22"/>
        </w:rPr>
        <w:t> </w:t>
      </w:r>
      <w:r>
        <w:rPr>
          <w:sz w:val="22"/>
        </w:rPr>
        <w:t>de</w:t>
      </w:r>
      <w:r>
        <w:rPr>
          <w:spacing w:val="-4"/>
          <w:sz w:val="22"/>
        </w:rPr>
        <w:t> </w:t>
      </w:r>
      <w:r>
        <w:rPr>
          <w:sz w:val="22"/>
        </w:rPr>
        <w:t>la</w:t>
      </w:r>
      <w:r>
        <w:rPr>
          <w:spacing w:val="-3"/>
          <w:sz w:val="22"/>
        </w:rPr>
        <w:t> </w:t>
      </w:r>
      <w:r>
        <w:rPr>
          <w:sz w:val="22"/>
        </w:rPr>
        <w:t>política</w:t>
      </w:r>
      <w:r>
        <w:rPr>
          <w:spacing w:val="-4"/>
          <w:sz w:val="22"/>
        </w:rPr>
        <w:t> </w:t>
      </w:r>
      <w:r>
        <w:rPr>
          <w:sz w:val="22"/>
        </w:rPr>
        <w:t>social</w:t>
      </w:r>
      <w:r>
        <w:rPr>
          <w:spacing w:val="-4"/>
          <w:sz w:val="22"/>
        </w:rPr>
        <w:t> </w:t>
      </w:r>
      <w:r>
        <w:rPr>
          <w:sz w:val="22"/>
        </w:rPr>
        <w:t>del</w:t>
      </w:r>
      <w:r>
        <w:rPr>
          <w:spacing w:val="-4"/>
          <w:sz w:val="22"/>
        </w:rPr>
        <w:t> </w:t>
      </w:r>
      <w:r>
        <w:rPr>
          <w:spacing w:val="-2"/>
          <w:sz w:val="22"/>
        </w:rPr>
        <w:t>Estado.</w:t>
      </w:r>
    </w:p>
    <w:p>
      <w:pPr>
        <w:pStyle w:val="ListParagraph"/>
        <w:numPr>
          <w:ilvl w:val="1"/>
          <w:numId w:val="1"/>
        </w:numPr>
        <w:tabs>
          <w:tab w:pos="340" w:val="left" w:leader="none"/>
        </w:tabs>
        <w:spacing w:line="240" w:lineRule="auto" w:before="1" w:after="0"/>
        <w:ind w:left="340" w:right="0" w:hanging="239"/>
        <w:jc w:val="left"/>
        <w:rPr>
          <w:sz w:val="22"/>
        </w:rPr>
      </w:pPr>
      <w:r>
        <w:rPr>
          <w:color w:val="000000"/>
          <w:sz w:val="22"/>
          <w:highlight w:val="yellow"/>
        </w:rPr>
        <w:t>Es</w:t>
      </w:r>
      <w:r>
        <w:rPr>
          <w:color w:val="000000"/>
          <w:spacing w:val="-3"/>
          <w:sz w:val="22"/>
          <w:highlight w:val="yellow"/>
        </w:rPr>
        <w:t> </w:t>
      </w:r>
      <w:r>
        <w:rPr>
          <w:color w:val="000000"/>
          <w:sz w:val="22"/>
          <w:highlight w:val="yellow"/>
        </w:rPr>
        <w:t>un</w:t>
      </w:r>
      <w:r>
        <w:rPr>
          <w:color w:val="000000"/>
          <w:spacing w:val="-5"/>
          <w:sz w:val="22"/>
          <w:highlight w:val="yellow"/>
        </w:rPr>
        <w:t> </w:t>
      </w:r>
      <w:r>
        <w:rPr>
          <w:color w:val="000000"/>
          <w:sz w:val="22"/>
          <w:highlight w:val="yellow"/>
        </w:rPr>
        <w:t>principio</w:t>
      </w:r>
      <w:r>
        <w:rPr>
          <w:color w:val="000000"/>
          <w:spacing w:val="-3"/>
          <w:sz w:val="22"/>
          <w:highlight w:val="yellow"/>
        </w:rPr>
        <w:t> </w:t>
      </w:r>
      <w:r>
        <w:rPr>
          <w:color w:val="000000"/>
          <w:sz w:val="22"/>
          <w:highlight w:val="yellow"/>
        </w:rPr>
        <w:t>rector</w:t>
      </w:r>
      <w:r>
        <w:rPr>
          <w:color w:val="000000"/>
          <w:spacing w:val="-1"/>
          <w:sz w:val="22"/>
          <w:highlight w:val="yellow"/>
        </w:rPr>
        <w:t> </w:t>
      </w:r>
      <w:r>
        <w:rPr>
          <w:color w:val="000000"/>
          <w:sz w:val="22"/>
          <w:highlight w:val="yellow"/>
        </w:rPr>
        <w:t>de</w:t>
      </w:r>
      <w:r>
        <w:rPr>
          <w:color w:val="000000"/>
          <w:spacing w:val="-5"/>
          <w:sz w:val="22"/>
          <w:highlight w:val="yellow"/>
        </w:rPr>
        <w:t> </w:t>
      </w:r>
      <w:r>
        <w:rPr>
          <w:color w:val="000000"/>
          <w:sz w:val="22"/>
          <w:highlight w:val="yellow"/>
        </w:rPr>
        <w:t>la</w:t>
      </w:r>
      <w:r>
        <w:rPr>
          <w:color w:val="000000"/>
          <w:spacing w:val="-2"/>
          <w:sz w:val="22"/>
          <w:highlight w:val="yellow"/>
        </w:rPr>
        <w:t> </w:t>
      </w:r>
      <w:r>
        <w:rPr>
          <w:color w:val="000000"/>
          <w:sz w:val="22"/>
          <w:highlight w:val="yellow"/>
        </w:rPr>
        <w:t>política</w:t>
      </w:r>
      <w:r>
        <w:rPr>
          <w:color w:val="000000"/>
          <w:spacing w:val="-3"/>
          <w:sz w:val="22"/>
          <w:highlight w:val="yellow"/>
        </w:rPr>
        <w:t> </w:t>
      </w:r>
      <w:r>
        <w:rPr>
          <w:color w:val="000000"/>
          <w:sz w:val="22"/>
          <w:highlight w:val="yellow"/>
        </w:rPr>
        <w:t>social</w:t>
      </w:r>
      <w:r>
        <w:rPr>
          <w:color w:val="000000"/>
          <w:spacing w:val="-4"/>
          <w:sz w:val="22"/>
          <w:highlight w:val="yellow"/>
        </w:rPr>
        <w:t> </w:t>
      </w:r>
      <w:r>
        <w:rPr>
          <w:color w:val="000000"/>
          <w:sz w:val="22"/>
          <w:highlight w:val="yellow"/>
        </w:rPr>
        <w:t>del</w:t>
      </w:r>
      <w:r>
        <w:rPr>
          <w:color w:val="000000"/>
          <w:spacing w:val="-1"/>
          <w:sz w:val="22"/>
          <w:highlight w:val="yellow"/>
        </w:rPr>
        <w:t> </w:t>
      </w:r>
      <w:r>
        <w:rPr>
          <w:color w:val="000000"/>
          <w:sz w:val="22"/>
          <w:highlight w:val="yellow"/>
        </w:rPr>
        <w:t>Estado.</w:t>
      </w:r>
      <w:r>
        <w:rPr>
          <w:color w:val="000000"/>
          <w:spacing w:val="-2"/>
          <w:sz w:val="22"/>
          <w:highlight w:val="yellow"/>
        </w:rPr>
        <w:t> </w:t>
      </w:r>
      <w:r>
        <w:rPr>
          <w:color w:val="000000"/>
          <w:spacing w:val="-10"/>
          <w:sz w:val="22"/>
          <w:highlight w:val="yellow"/>
        </w:rPr>
        <w:t>*</w:t>
      </w:r>
    </w:p>
    <w:p>
      <w:pPr>
        <w:pStyle w:val="BodyText"/>
        <w:spacing w:before="3"/>
        <w:ind w:left="0"/>
      </w:pPr>
    </w:p>
    <w:p>
      <w:pPr>
        <w:pStyle w:val="Heading1"/>
        <w:numPr>
          <w:ilvl w:val="0"/>
          <w:numId w:val="1"/>
        </w:numPr>
        <w:tabs>
          <w:tab w:pos="335" w:val="left" w:leader="none"/>
        </w:tabs>
        <w:spacing w:line="240" w:lineRule="auto" w:before="0" w:after="0"/>
        <w:ind w:left="101" w:right="105" w:firstLine="0"/>
        <w:jc w:val="left"/>
      </w:pPr>
      <w:r>
        <w:rPr/>
        <w:t>Sólo uno de los siguientes derechos podrá ser suspendido de forma individual en los casos </w:t>
      </w:r>
      <w:r>
        <w:rPr>
          <w:spacing w:val="-2"/>
        </w:rPr>
        <w:t>previstos:</w:t>
      </w:r>
    </w:p>
    <w:p>
      <w:pPr>
        <w:pStyle w:val="ListParagraph"/>
        <w:numPr>
          <w:ilvl w:val="1"/>
          <w:numId w:val="1"/>
        </w:numPr>
        <w:tabs>
          <w:tab w:pos="325" w:val="left" w:leader="none"/>
        </w:tabs>
        <w:spacing w:line="252" w:lineRule="exact" w:before="250" w:after="0"/>
        <w:ind w:left="325" w:right="0" w:hanging="224"/>
        <w:jc w:val="left"/>
        <w:rPr>
          <w:sz w:val="22"/>
        </w:rPr>
      </w:pPr>
      <w:r>
        <w:rPr>
          <w:sz w:val="22"/>
        </w:rPr>
        <w:t>Todas</w:t>
      </w:r>
      <w:r>
        <w:rPr>
          <w:spacing w:val="-5"/>
          <w:sz w:val="22"/>
        </w:rPr>
        <w:t> </w:t>
      </w:r>
      <w:r>
        <w:rPr>
          <w:sz w:val="22"/>
        </w:rPr>
        <w:t>las</w:t>
      </w:r>
      <w:r>
        <w:rPr>
          <w:spacing w:val="-3"/>
          <w:sz w:val="22"/>
        </w:rPr>
        <w:t> </w:t>
      </w:r>
      <w:r>
        <w:rPr>
          <w:sz w:val="22"/>
        </w:rPr>
        <w:t>otras</w:t>
      </w:r>
      <w:r>
        <w:rPr>
          <w:spacing w:val="-5"/>
          <w:sz w:val="22"/>
        </w:rPr>
        <w:t> </w:t>
      </w:r>
      <w:r>
        <w:rPr>
          <w:sz w:val="22"/>
        </w:rPr>
        <w:t>respuestas</w:t>
      </w:r>
      <w:r>
        <w:rPr>
          <w:spacing w:val="-3"/>
          <w:sz w:val="22"/>
        </w:rPr>
        <w:t> </w:t>
      </w:r>
      <w:r>
        <w:rPr>
          <w:sz w:val="22"/>
        </w:rPr>
        <w:t>son</w:t>
      </w:r>
      <w:r>
        <w:rPr>
          <w:spacing w:val="-5"/>
          <w:sz w:val="22"/>
        </w:rPr>
        <w:t> </w:t>
      </w:r>
      <w:r>
        <w:rPr>
          <w:spacing w:val="-2"/>
          <w:sz w:val="22"/>
        </w:rPr>
        <w:t>falsas.</w:t>
      </w:r>
    </w:p>
    <w:p>
      <w:pPr>
        <w:pStyle w:val="ListParagraph"/>
        <w:numPr>
          <w:ilvl w:val="1"/>
          <w:numId w:val="1"/>
        </w:numPr>
        <w:tabs>
          <w:tab w:pos="366" w:val="left" w:leader="none"/>
        </w:tabs>
        <w:spacing w:line="240" w:lineRule="auto" w:before="0" w:after="0"/>
        <w:ind w:left="101" w:right="106" w:firstLine="0"/>
        <w:jc w:val="left"/>
        <w:rPr>
          <w:sz w:val="22"/>
        </w:rPr>
      </w:pPr>
      <w:r>
        <w:rPr>
          <w:color w:val="000000"/>
          <w:sz w:val="22"/>
          <w:highlight w:val="yellow"/>
        </w:rPr>
        <w:t>Derecho</w:t>
      </w:r>
      <w:r>
        <w:rPr>
          <w:color w:val="000000"/>
          <w:spacing w:val="21"/>
          <w:sz w:val="22"/>
          <w:highlight w:val="yellow"/>
        </w:rPr>
        <w:t> </w:t>
      </w:r>
      <w:r>
        <w:rPr>
          <w:color w:val="000000"/>
          <w:sz w:val="22"/>
          <w:highlight w:val="yellow"/>
        </w:rPr>
        <w:t>a</w:t>
      </w:r>
      <w:r>
        <w:rPr>
          <w:color w:val="000000"/>
          <w:spacing w:val="24"/>
          <w:sz w:val="22"/>
          <w:highlight w:val="yellow"/>
        </w:rPr>
        <w:t> </w:t>
      </w:r>
      <w:r>
        <w:rPr>
          <w:color w:val="000000"/>
          <w:sz w:val="22"/>
          <w:highlight w:val="yellow"/>
        </w:rPr>
        <w:t>no</w:t>
      </w:r>
      <w:r>
        <w:rPr>
          <w:color w:val="000000"/>
          <w:spacing w:val="23"/>
          <w:sz w:val="22"/>
          <w:highlight w:val="yellow"/>
        </w:rPr>
        <w:t> </w:t>
      </w:r>
      <w:r>
        <w:rPr>
          <w:color w:val="000000"/>
          <w:sz w:val="22"/>
          <w:highlight w:val="yellow"/>
        </w:rPr>
        <w:t>permanecer</w:t>
      </w:r>
      <w:r>
        <w:rPr>
          <w:color w:val="000000"/>
          <w:spacing w:val="24"/>
          <w:sz w:val="22"/>
          <w:highlight w:val="yellow"/>
        </w:rPr>
        <w:t> </w:t>
      </w:r>
      <w:r>
        <w:rPr>
          <w:color w:val="000000"/>
          <w:sz w:val="22"/>
          <w:highlight w:val="yellow"/>
        </w:rPr>
        <w:t>preventivamente</w:t>
      </w:r>
      <w:r>
        <w:rPr>
          <w:color w:val="000000"/>
          <w:spacing w:val="24"/>
          <w:sz w:val="22"/>
          <w:highlight w:val="yellow"/>
        </w:rPr>
        <w:t> </w:t>
      </w:r>
      <w:r>
        <w:rPr>
          <w:color w:val="000000"/>
          <w:sz w:val="22"/>
          <w:highlight w:val="yellow"/>
        </w:rPr>
        <w:t>detenido</w:t>
      </w:r>
      <w:r>
        <w:rPr>
          <w:color w:val="000000"/>
          <w:spacing w:val="24"/>
          <w:sz w:val="22"/>
          <w:highlight w:val="yellow"/>
        </w:rPr>
        <w:t> </w:t>
      </w:r>
      <w:r>
        <w:rPr>
          <w:color w:val="000000"/>
          <w:sz w:val="22"/>
          <w:highlight w:val="yellow"/>
        </w:rPr>
        <w:t>por</w:t>
      </w:r>
      <w:r>
        <w:rPr>
          <w:color w:val="000000"/>
          <w:spacing w:val="22"/>
          <w:sz w:val="22"/>
          <w:highlight w:val="yellow"/>
        </w:rPr>
        <w:t> </w:t>
      </w:r>
      <w:r>
        <w:rPr>
          <w:color w:val="000000"/>
          <w:sz w:val="22"/>
          <w:highlight w:val="yellow"/>
        </w:rPr>
        <w:t>un</w:t>
      </w:r>
      <w:r>
        <w:rPr>
          <w:color w:val="000000"/>
          <w:spacing w:val="23"/>
          <w:sz w:val="22"/>
          <w:highlight w:val="yellow"/>
        </w:rPr>
        <w:t> </w:t>
      </w:r>
      <w:r>
        <w:rPr>
          <w:color w:val="000000"/>
          <w:sz w:val="22"/>
          <w:highlight w:val="yellow"/>
        </w:rPr>
        <w:t>plazo</w:t>
      </w:r>
      <w:r>
        <w:rPr>
          <w:color w:val="000000"/>
          <w:spacing w:val="23"/>
          <w:sz w:val="22"/>
          <w:highlight w:val="yellow"/>
        </w:rPr>
        <w:t> </w:t>
      </w:r>
      <w:r>
        <w:rPr>
          <w:color w:val="000000"/>
          <w:sz w:val="22"/>
          <w:highlight w:val="yellow"/>
        </w:rPr>
        <w:t>superior</w:t>
      </w:r>
      <w:r>
        <w:rPr>
          <w:color w:val="000000"/>
          <w:spacing w:val="22"/>
          <w:sz w:val="22"/>
          <w:highlight w:val="yellow"/>
        </w:rPr>
        <w:t> </w:t>
      </w:r>
      <w:r>
        <w:rPr>
          <w:color w:val="000000"/>
          <w:sz w:val="22"/>
          <w:highlight w:val="yellow"/>
        </w:rPr>
        <w:t>a</w:t>
      </w:r>
      <w:r>
        <w:rPr>
          <w:color w:val="000000"/>
          <w:spacing w:val="21"/>
          <w:sz w:val="22"/>
          <w:highlight w:val="yellow"/>
        </w:rPr>
        <w:t> </w:t>
      </w:r>
      <w:r>
        <w:rPr>
          <w:color w:val="000000"/>
          <w:sz w:val="22"/>
          <w:highlight w:val="yellow"/>
        </w:rPr>
        <w:t>las</w:t>
      </w:r>
      <w:r>
        <w:rPr>
          <w:color w:val="000000"/>
          <w:spacing w:val="21"/>
          <w:sz w:val="22"/>
          <w:highlight w:val="yellow"/>
        </w:rPr>
        <w:t> </w:t>
      </w:r>
      <w:r>
        <w:rPr>
          <w:color w:val="000000"/>
          <w:sz w:val="22"/>
          <w:highlight w:val="yellow"/>
        </w:rPr>
        <w:t>setenta</w:t>
      </w:r>
      <w:r>
        <w:rPr>
          <w:color w:val="000000"/>
          <w:spacing w:val="24"/>
          <w:sz w:val="22"/>
          <w:highlight w:val="yellow"/>
        </w:rPr>
        <w:t> </w:t>
      </w:r>
      <w:r>
        <w:rPr>
          <w:color w:val="000000"/>
          <w:sz w:val="22"/>
          <w:highlight w:val="yellow"/>
        </w:rPr>
        <w:t>y</w:t>
      </w:r>
      <w:r>
        <w:rPr>
          <w:color w:val="000000"/>
          <w:spacing w:val="21"/>
          <w:sz w:val="22"/>
          <w:highlight w:val="yellow"/>
        </w:rPr>
        <w:t> </w:t>
      </w:r>
      <w:r>
        <w:rPr>
          <w:color w:val="000000"/>
          <w:sz w:val="22"/>
          <w:highlight w:val="yellow"/>
        </w:rPr>
        <w:t>dos</w:t>
      </w:r>
      <w:r>
        <w:rPr>
          <w:color w:val="000000"/>
          <w:sz w:val="22"/>
        </w:rPr>
        <w:t> </w:t>
      </w:r>
      <w:r>
        <w:rPr>
          <w:color w:val="000000"/>
          <w:spacing w:val="-2"/>
          <w:sz w:val="22"/>
          <w:highlight w:val="yellow"/>
        </w:rPr>
        <w:t>horas.*</w:t>
      </w:r>
    </w:p>
    <w:p>
      <w:pPr>
        <w:pStyle w:val="ListParagraph"/>
        <w:numPr>
          <w:ilvl w:val="1"/>
          <w:numId w:val="1"/>
        </w:numPr>
        <w:tabs>
          <w:tab w:pos="328" w:val="left" w:leader="none"/>
        </w:tabs>
        <w:spacing w:line="252" w:lineRule="exact" w:before="0" w:after="0"/>
        <w:ind w:left="328" w:right="0" w:hanging="227"/>
        <w:jc w:val="left"/>
        <w:rPr>
          <w:sz w:val="22"/>
        </w:rPr>
      </w:pPr>
      <w:r>
        <w:rPr>
          <w:sz w:val="22"/>
        </w:rPr>
        <w:t>Derecho</w:t>
      </w:r>
      <w:r>
        <w:rPr>
          <w:spacing w:val="-8"/>
          <w:sz w:val="22"/>
        </w:rPr>
        <w:t> </w:t>
      </w:r>
      <w:r>
        <w:rPr>
          <w:sz w:val="22"/>
        </w:rPr>
        <w:t>a</w:t>
      </w:r>
      <w:r>
        <w:rPr>
          <w:spacing w:val="-2"/>
          <w:sz w:val="22"/>
        </w:rPr>
        <w:t> </w:t>
      </w:r>
      <w:r>
        <w:rPr>
          <w:sz w:val="22"/>
        </w:rPr>
        <w:t>ser</w:t>
      </w:r>
      <w:r>
        <w:rPr>
          <w:spacing w:val="-2"/>
          <w:sz w:val="22"/>
        </w:rPr>
        <w:t> </w:t>
      </w:r>
      <w:r>
        <w:rPr>
          <w:sz w:val="22"/>
        </w:rPr>
        <w:t>asistido</w:t>
      </w:r>
      <w:r>
        <w:rPr>
          <w:spacing w:val="-2"/>
          <w:sz w:val="22"/>
        </w:rPr>
        <w:t> </w:t>
      </w:r>
      <w:r>
        <w:rPr>
          <w:sz w:val="22"/>
        </w:rPr>
        <w:t>por</w:t>
      </w:r>
      <w:r>
        <w:rPr>
          <w:spacing w:val="-1"/>
          <w:sz w:val="22"/>
        </w:rPr>
        <w:t> </w:t>
      </w:r>
      <w:r>
        <w:rPr>
          <w:sz w:val="22"/>
        </w:rPr>
        <w:t>Abogado</w:t>
      </w:r>
      <w:r>
        <w:rPr>
          <w:spacing w:val="-3"/>
          <w:sz w:val="22"/>
        </w:rPr>
        <w:t> </w:t>
      </w:r>
      <w:r>
        <w:rPr>
          <w:sz w:val="22"/>
        </w:rPr>
        <w:t>en</w:t>
      </w:r>
      <w:r>
        <w:rPr>
          <w:spacing w:val="-5"/>
          <w:sz w:val="22"/>
        </w:rPr>
        <w:t> </w:t>
      </w:r>
      <w:r>
        <w:rPr>
          <w:sz w:val="22"/>
        </w:rPr>
        <w:t>las</w:t>
      </w:r>
      <w:r>
        <w:rPr>
          <w:spacing w:val="-4"/>
          <w:sz w:val="22"/>
        </w:rPr>
        <w:t> </w:t>
      </w:r>
      <w:r>
        <w:rPr>
          <w:sz w:val="22"/>
        </w:rPr>
        <w:t>diligencias</w:t>
      </w:r>
      <w:r>
        <w:rPr>
          <w:spacing w:val="-3"/>
          <w:sz w:val="22"/>
        </w:rPr>
        <w:t> </w:t>
      </w:r>
      <w:r>
        <w:rPr>
          <w:sz w:val="22"/>
        </w:rPr>
        <w:t>policiales</w:t>
      </w:r>
      <w:r>
        <w:rPr>
          <w:spacing w:val="-2"/>
          <w:sz w:val="22"/>
        </w:rPr>
        <w:t> </w:t>
      </w:r>
      <w:r>
        <w:rPr>
          <w:sz w:val="22"/>
        </w:rPr>
        <w:t>y</w:t>
      </w:r>
      <w:r>
        <w:rPr>
          <w:spacing w:val="-7"/>
          <w:sz w:val="22"/>
        </w:rPr>
        <w:t> </w:t>
      </w:r>
      <w:r>
        <w:rPr>
          <w:spacing w:val="-2"/>
          <w:sz w:val="22"/>
        </w:rPr>
        <w:t>judiciales.</w:t>
      </w:r>
    </w:p>
    <w:p>
      <w:pPr>
        <w:pStyle w:val="ListParagraph"/>
        <w:numPr>
          <w:ilvl w:val="1"/>
          <w:numId w:val="1"/>
        </w:numPr>
        <w:tabs>
          <w:tab w:pos="340" w:val="left" w:leader="none"/>
        </w:tabs>
        <w:spacing w:line="252" w:lineRule="exact" w:before="0" w:after="0"/>
        <w:ind w:left="340" w:right="0" w:hanging="239"/>
        <w:jc w:val="left"/>
        <w:rPr>
          <w:sz w:val="22"/>
        </w:rPr>
      </w:pPr>
      <w:r>
        <w:rPr>
          <w:sz w:val="22"/>
        </w:rPr>
        <w:t>Derecho</w:t>
      </w:r>
      <w:r>
        <w:rPr>
          <w:spacing w:val="-5"/>
          <w:sz w:val="22"/>
        </w:rPr>
        <w:t> </w:t>
      </w:r>
      <w:r>
        <w:rPr>
          <w:sz w:val="22"/>
        </w:rPr>
        <w:t>a</w:t>
      </w:r>
      <w:r>
        <w:rPr>
          <w:spacing w:val="-2"/>
          <w:sz w:val="22"/>
        </w:rPr>
        <w:t> </w:t>
      </w:r>
      <w:r>
        <w:rPr>
          <w:sz w:val="22"/>
        </w:rPr>
        <w:t>la</w:t>
      </w:r>
      <w:r>
        <w:rPr>
          <w:spacing w:val="-1"/>
          <w:sz w:val="22"/>
        </w:rPr>
        <w:t> </w:t>
      </w:r>
      <w:r>
        <w:rPr>
          <w:spacing w:val="-2"/>
          <w:sz w:val="22"/>
        </w:rPr>
        <w:t>seguridad.</w:t>
      </w:r>
    </w:p>
    <w:p>
      <w:pPr>
        <w:pStyle w:val="BodyText"/>
        <w:spacing w:before="5"/>
        <w:ind w:left="0"/>
      </w:pPr>
    </w:p>
    <w:p>
      <w:pPr>
        <w:pStyle w:val="Heading1"/>
        <w:numPr>
          <w:ilvl w:val="0"/>
          <w:numId w:val="1"/>
        </w:numPr>
        <w:tabs>
          <w:tab w:pos="321" w:val="left" w:leader="none"/>
        </w:tabs>
        <w:spacing w:line="250" w:lineRule="exact" w:before="0" w:after="0"/>
        <w:ind w:left="321" w:right="0" w:hanging="220"/>
        <w:jc w:val="left"/>
      </w:pPr>
      <w:r>
        <w:rPr/>
        <w:t>La</w:t>
      </w:r>
      <w:r>
        <w:rPr>
          <w:spacing w:val="-7"/>
        </w:rPr>
        <w:t> </w:t>
      </w:r>
      <w:r>
        <w:rPr/>
        <w:t>primera</w:t>
      </w:r>
      <w:r>
        <w:rPr>
          <w:spacing w:val="-4"/>
        </w:rPr>
        <w:t> </w:t>
      </w:r>
      <w:r>
        <w:rPr/>
        <w:t>modificación</w:t>
      </w:r>
      <w:r>
        <w:rPr>
          <w:spacing w:val="-5"/>
        </w:rPr>
        <w:t> </w:t>
      </w:r>
      <w:r>
        <w:rPr/>
        <w:t>constitucional</w:t>
      </w:r>
      <w:r>
        <w:rPr>
          <w:spacing w:val="-7"/>
        </w:rPr>
        <w:t> </w:t>
      </w:r>
      <w:r>
        <w:rPr/>
        <w:t>se</w:t>
      </w:r>
      <w:r>
        <w:rPr>
          <w:spacing w:val="-4"/>
        </w:rPr>
        <w:t> </w:t>
      </w:r>
      <w:r>
        <w:rPr/>
        <w:t>sancionó</w:t>
      </w:r>
      <w:r>
        <w:rPr>
          <w:spacing w:val="-4"/>
        </w:rPr>
        <w:t> </w:t>
      </w:r>
      <w:r>
        <w:rPr/>
        <w:t>y</w:t>
      </w:r>
      <w:r>
        <w:rPr>
          <w:spacing w:val="-4"/>
        </w:rPr>
        <w:t> </w:t>
      </w:r>
      <w:r>
        <w:rPr>
          <w:spacing w:val="-2"/>
        </w:rPr>
        <w:t>promulgó:</w:t>
      </w:r>
    </w:p>
    <w:p>
      <w:pPr>
        <w:pStyle w:val="ListParagraph"/>
        <w:numPr>
          <w:ilvl w:val="1"/>
          <w:numId w:val="1"/>
        </w:numPr>
        <w:tabs>
          <w:tab w:pos="328" w:val="left" w:leader="none"/>
        </w:tabs>
        <w:spacing w:line="250" w:lineRule="exact" w:before="0" w:after="0"/>
        <w:ind w:left="328" w:right="0" w:hanging="227"/>
        <w:jc w:val="left"/>
        <w:rPr>
          <w:sz w:val="22"/>
        </w:rPr>
      </w:pPr>
      <w:r>
        <w:rPr>
          <w:sz w:val="22"/>
        </w:rPr>
        <w:t>27</w:t>
      </w:r>
      <w:r>
        <w:rPr>
          <w:spacing w:val="-3"/>
          <w:sz w:val="22"/>
        </w:rPr>
        <w:t> </w:t>
      </w:r>
      <w:r>
        <w:rPr>
          <w:sz w:val="22"/>
        </w:rPr>
        <w:t>de</w:t>
      </w:r>
      <w:r>
        <w:rPr>
          <w:spacing w:val="-3"/>
          <w:sz w:val="22"/>
        </w:rPr>
        <w:t> </w:t>
      </w:r>
      <w:r>
        <w:rPr>
          <w:sz w:val="22"/>
        </w:rPr>
        <w:t>diciembre</w:t>
      </w:r>
      <w:r>
        <w:rPr>
          <w:spacing w:val="-3"/>
          <w:sz w:val="22"/>
        </w:rPr>
        <w:t> </w:t>
      </w:r>
      <w:r>
        <w:rPr>
          <w:sz w:val="22"/>
        </w:rPr>
        <w:t>de</w:t>
      </w:r>
      <w:r>
        <w:rPr>
          <w:spacing w:val="-2"/>
          <w:sz w:val="22"/>
        </w:rPr>
        <w:t> 1978.</w:t>
      </w:r>
    </w:p>
    <w:p>
      <w:pPr>
        <w:pStyle w:val="ListParagraph"/>
        <w:numPr>
          <w:ilvl w:val="1"/>
          <w:numId w:val="1"/>
        </w:numPr>
        <w:tabs>
          <w:tab w:pos="340" w:val="left" w:leader="none"/>
        </w:tabs>
        <w:spacing w:line="252" w:lineRule="exact" w:before="2" w:after="0"/>
        <w:ind w:left="340" w:right="0" w:hanging="239"/>
        <w:jc w:val="left"/>
        <w:rPr>
          <w:sz w:val="22"/>
        </w:rPr>
      </w:pPr>
      <w:r>
        <w:rPr>
          <w:color w:val="000000"/>
          <w:sz w:val="22"/>
          <w:highlight w:val="yellow"/>
        </w:rPr>
        <w:t>27</w:t>
      </w:r>
      <w:r>
        <w:rPr>
          <w:color w:val="000000"/>
          <w:spacing w:val="-2"/>
          <w:sz w:val="22"/>
          <w:highlight w:val="yellow"/>
        </w:rPr>
        <w:t> </w:t>
      </w:r>
      <w:r>
        <w:rPr>
          <w:color w:val="000000"/>
          <w:sz w:val="22"/>
          <w:highlight w:val="yellow"/>
        </w:rPr>
        <w:t>de</w:t>
      </w:r>
      <w:r>
        <w:rPr>
          <w:color w:val="000000"/>
          <w:spacing w:val="-1"/>
          <w:sz w:val="22"/>
          <w:highlight w:val="yellow"/>
        </w:rPr>
        <w:t> </w:t>
      </w:r>
      <w:r>
        <w:rPr>
          <w:color w:val="000000"/>
          <w:sz w:val="22"/>
          <w:highlight w:val="yellow"/>
        </w:rPr>
        <w:t>agosto</w:t>
      </w:r>
      <w:r>
        <w:rPr>
          <w:color w:val="000000"/>
          <w:spacing w:val="-4"/>
          <w:sz w:val="22"/>
          <w:highlight w:val="yellow"/>
        </w:rPr>
        <w:t> </w:t>
      </w:r>
      <w:r>
        <w:rPr>
          <w:color w:val="000000"/>
          <w:sz w:val="22"/>
          <w:highlight w:val="yellow"/>
        </w:rPr>
        <w:t>de</w:t>
      </w:r>
      <w:r>
        <w:rPr>
          <w:color w:val="000000"/>
          <w:spacing w:val="-1"/>
          <w:sz w:val="22"/>
          <w:highlight w:val="yellow"/>
        </w:rPr>
        <w:t> </w:t>
      </w:r>
      <w:r>
        <w:rPr>
          <w:color w:val="000000"/>
          <w:spacing w:val="-2"/>
          <w:sz w:val="22"/>
          <w:highlight w:val="yellow"/>
        </w:rPr>
        <w:t>1992.*</w:t>
      </w:r>
    </w:p>
    <w:p>
      <w:pPr>
        <w:pStyle w:val="ListParagraph"/>
        <w:numPr>
          <w:ilvl w:val="1"/>
          <w:numId w:val="1"/>
        </w:numPr>
        <w:tabs>
          <w:tab w:pos="328" w:val="left" w:leader="none"/>
        </w:tabs>
        <w:spacing w:line="252" w:lineRule="exact" w:before="0" w:after="0"/>
        <w:ind w:left="328" w:right="0" w:hanging="227"/>
        <w:jc w:val="left"/>
        <w:rPr>
          <w:sz w:val="22"/>
        </w:rPr>
      </w:pPr>
      <w:r>
        <w:rPr>
          <w:sz w:val="22"/>
        </w:rPr>
        <w:t>25</w:t>
      </w:r>
      <w:r>
        <w:rPr>
          <w:spacing w:val="-3"/>
          <w:sz w:val="22"/>
        </w:rPr>
        <w:t> </w:t>
      </w:r>
      <w:r>
        <w:rPr>
          <w:sz w:val="22"/>
        </w:rPr>
        <w:t>de</w:t>
      </w:r>
      <w:r>
        <w:rPr>
          <w:spacing w:val="-3"/>
          <w:sz w:val="22"/>
        </w:rPr>
        <w:t> </w:t>
      </w:r>
      <w:r>
        <w:rPr>
          <w:sz w:val="22"/>
        </w:rPr>
        <w:t>julio</w:t>
      </w:r>
      <w:r>
        <w:rPr>
          <w:spacing w:val="-1"/>
          <w:sz w:val="22"/>
        </w:rPr>
        <w:t> </w:t>
      </w:r>
      <w:r>
        <w:rPr>
          <w:sz w:val="22"/>
        </w:rPr>
        <w:t>de</w:t>
      </w:r>
      <w:r>
        <w:rPr>
          <w:spacing w:val="-2"/>
          <w:sz w:val="22"/>
        </w:rPr>
        <w:t> 1992.</w:t>
      </w:r>
    </w:p>
    <w:p>
      <w:pPr>
        <w:pStyle w:val="ListParagraph"/>
        <w:numPr>
          <w:ilvl w:val="1"/>
          <w:numId w:val="1"/>
        </w:numPr>
        <w:tabs>
          <w:tab w:pos="340" w:val="left" w:leader="none"/>
        </w:tabs>
        <w:spacing w:line="240" w:lineRule="auto" w:before="1" w:after="0"/>
        <w:ind w:left="340" w:right="0" w:hanging="239"/>
        <w:jc w:val="left"/>
        <w:rPr>
          <w:sz w:val="22"/>
        </w:rPr>
      </w:pPr>
      <w:r>
        <w:rPr>
          <w:spacing w:val="-2"/>
          <w:sz w:val="22"/>
        </w:rPr>
        <w:t>Nunca.</w:t>
      </w:r>
    </w:p>
    <w:p>
      <w:pPr>
        <w:pStyle w:val="BodyText"/>
        <w:spacing w:before="5"/>
        <w:ind w:left="0"/>
      </w:pPr>
    </w:p>
    <w:p>
      <w:pPr>
        <w:pStyle w:val="Heading1"/>
        <w:numPr>
          <w:ilvl w:val="0"/>
          <w:numId w:val="1"/>
        </w:numPr>
        <w:tabs>
          <w:tab w:pos="321" w:val="left" w:leader="none"/>
        </w:tabs>
        <w:spacing w:line="240" w:lineRule="auto" w:before="0" w:after="0"/>
        <w:ind w:left="101" w:right="784" w:firstLine="0"/>
        <w:jc w:val="left"/>
      </w:pPr>
      <w:r>
        <w:rPr/>
        <w:t>El</w:t>
      </w:r>
      <w:r>
        <w:rPr>
          <w:spacing w:val="-1"/>
        </w:rPr>
        <w:t> </w:t>
      </w:r>
      <w:r>
        <w:rPr/>
        <w:t>Defensor</w:t>
      </w:r>
      <w:r>
        <w:rPr>
          <w:spacing w:val="-4"/>
        </w:rPr>
        <w:t> </w:t>
      </w:r>
      <w:r>
        <w:rPr/>
        <w:t>del</w:t>
      </w:r>
      <w:r>
        <w:rPr>
          <w:spacing w:val="-6"/>
        </w:rPr>
        <w:t> </w:t>
      </w:r>
      <w:r>
        <w:rPr/>
        <w:t>Pueblo</w:t>
      </w:r>
      <w:r>
        <w:rPr>
          <w:spacing w:val="-5"/>
        </w:rPr>
        <w:t> </w:t>
      </w:r>
      <w:r>
        <w:rPr/>
        <w:t>se</w:t>
      </w:r>
      <w:r>
        <w:rPr>
          <w:spacing w:val="-2"/>
        </w:rPr>
        <w:t> </w:t>
      </w:r>
      <w:r>
        <w:rPr/>
        <w:t>regula</w:t>
      </w:r>
      <w:r>
        <w:rPr>
          <w:spacing w:val="-5"/>
        </w:rPr>
        <w:t> </w:t>
      </w:r>
      <w:r>
        <w:rPr/>
        <w:t>en</w:t>
      </w:r>
      <w:r>
        <w:rPr>
          <w:spacing w:val="-3"/>
        </w:rPr>
        <w:t> </w:t>
      </w:r>
      <w:r>
        <w:rPr/>
        <w:t>el</w:t>
      </w:r>
      <w:r>
        <w:rPr>
          <w:spacing w:val="-1"/>
        </w:rPr>
        <w:t> </w:t>
      </w:r>
      <w:r>
        <w:rPr/>
        <w:t>siguiente</w:t>
      </w:r>
      <w:r>
        <w:rPr>
          <w:spacing w:val="-2"/>
        </w:rPr>
        <w:t> </w:t>
      </w:r>
      <w:r>
        <w:rPr/>
        <w:t>Titulo</w:t>
      </w:r>
      <w:r>
        <w:rPr>
          <w:spacing w:val="-2"/>
        </w:rPr>
        <w:t> </w:t>
      </w:r>
      <w:r>
        <w:rPr/>
        <w:t>y</w:t>
      </w:r>
      <w:r>
        <w:rPr>
          <w:spacing w:val="-2"/>
        </w:rPr>
        <w:t> </w:t>
      </w:r>
      <w:r>
        <w:rPr/>
        <w:t>Capitulo</w:t>
      </w:r>
      <w:r>
        <w:rPr>
          <w:spacing w:val="-2"/>
        </w:rPr>
        <w:t> </w:t>
      </w:r>
      <w:r>
        <w:rPr/>
        <w:t>de</w:t>
      </w:r>
      <w:r>
        <w:rPr>
          <w:spacing w:val="-4"/>
        </w:rPr>
        <w:t> </w:t>
      </w:r>
      <w:r>
        <w:rPr/>
        <w:t>la</w:t>
      </w:r>
      <w:r>
        <w:rPr>
          <w:spacing w:val="-2"/>
        </w:rPr>
        <w:t> </w:t>
      </w:r>
      <w:r>
        <w:rPr/>
        <w:t>Constitución, </w:t>
      </w:r>
      <w:r>
        <w:rPr>
          <w:spacing w:val="-2"/>
        </w:rPr>
        <w:t>respectivamente:</w:t>
      </w:r>
    </w:p>
    <w:p>
      <w:pPr>
        <w:pStyle w:val="ListParagraph"/>
        <w:numPr>
          <w:ilvl w:val="1"/>
          <w:numId w:val="1"/>
        </w:numPr>
        <w:tabs>
          <w:tab w:pos="325" w:val="left" w:leader="none"/>
        </w:tabs>
        <w:spacing w:line="246" w:lineRule="exact" w:before="0" w:after="0"/>
        <w:ind w:left="325" w:right="0" w:hanging="224"/>
        <w:jc w:val="left"/>
        <w:rPr>
          <w:sz w:val="22"/>
        </w:rPr>
      </w:pPr>
      <w:r>
        <w:rPr>
          <w:sz w:val="22"/>
        </w:rPr>
        <w:t>Titulo</w:t>
      </w:r>
      <w:r>
        <w:rPr>
          <w:spacing w:val="-4"/>
          <w:sz w:val="22"/>
        </w:rPr>
        <w:t> </w:t>
      </w:r>
      <w:r>
        <w:rPr>
          <w:sz w:val="22"/>
        </w:rPr>
        <w:t>Preliminar</w:t>
      </w:r>
      <w:r>
        <w:rPr>
          <w:spacing w:val="-2"/>
          <w:sz w:val="22"/>
        </w:rPr>
        <w:t> </w:t>
      </w:r>
      <w:r>
        <w:rPr>
          <w:sz w:val="22"/>
        </w:rPr>
        <w:t>y</w:t>
      </w:r>
      <w:r>
        <w:rPr>
          <w:spacing w:val="-6"/>
          <w:sz w:val="22"/>
        </w:rPr>
        <w:t> </w:t>
      </w:r>
      <w:r>
        <w:rPr>
          <w:sz w:val="22"/>
        </w:rPr>
        <w:t>Capítulo</w:t>
      </w:r>
      <w:r>
        <w:rPr>
          <w:spacing w:val="-3"/>
          <w:sz w:val="22"/>
        </w:rPr>
        <w:t> </w:t>
      </w:r>
      <w:r>
        <w:rPr>
          <w:spacing w:val="-2"/>
          <w:sz w:val="22"/>
        </w:rPr>
        <w:t>Primero.</w:t>
      </w:r>
    </w:p>
    <w:p>
      <w:pPr>
        <w:pStyle w:val="ListParagraph"/>
        <w:numPr>
          <w:ilvl w:val="1"/>
          <w:numId w:val="1"/>
        </w:numPr>
        <w:tabs>
          <w:tab w:pos="337" w:val="left" w:leader="none"/>
        </w:tabs>
        <w:spacing w:line="252" w:lineRule="exact" w:before="2" w:after="0"/>
        <w:ind w:left="337" w:right="0" w:hanging="236"/>
        <w:jc w:val="left"/>
        <w:rPr>
          <w:sz w:val="22"/>
        </w:rPr>
      </w:pPr>
      <w:r>
        <w:rPr>
          <w:sz w:val="22"/>
        </w:rPr>
        <w:t>Título</w:t>
      </w:r>
      <w:r>
        <w:rPr>
          <w:spacing w:val="-3"/>
          <w:sz w:val="22"/>
        </w:rPr>
        <w:t> </w:t>
      </w:r>
      <w:r>
        <w:rPr>
          <w:sz w:val="22"/>
        </w:rPr>
        <w:t>Segundo</w:t>
      </w:r>
      <w:r>
        <w:rPr>
          <w:spacing w:val="-3"/>
          <w:sz w:val="22"/>
        </w:rPr>
        <w:t> </w:t>
      </w:r>
      <w:r>
        <w:rPr>
          <w:sz w:val="22"/>
        </w:rPr>
        <w:t>y</w:t>
      </w:r>
      <w:r>
        <w:rPr>
          <w:spacing w:val="-5"/>
          <w:sz w:val="22"/>
        </w:rPr>
        <w:t> </w:t>
      </w:r>
      <w:r>
        <w:rPr>
          <w:sz w:val="22"/>
        </w:rPr>
        <w:t>Capítulo</w:t>
      </w:r>
      <w:r>
        <w:rPr>
          <w:spacing w:val="-2"/>
          <w:sz w:val="22"/>
        </w:rPr>
        <w:t> Cuarto.</w:t>
      </w:r>
    </w:p>
    <w:p>
      <w:pPr>
        <w:pStyle w:val="ListParagraph"/>
        <w:numPr>
          <w:ilvl w:val="1"/>
          <w:numId w:val="1"/>
        </w:numPr>
        <w:tabs>
          <w:tab w:pos="325" w:val="left" w:leader="none"/>
        </w:tabs>
        <w:spacing w:line="252" w:lineRule="exact" w:before="0" w:after="0"/>
        <w:ind w:left="325" w:right="0" w:hanging="224"/>
        <w:jc w:val="left"/>
        <w:rPr>
          <w:sz w:val="22"/>
        </w:rPr>
      </w:pPr>
      <w:r>
        <w:rPr>
          <w:sz w:val="22"/>
        </w:rPr>
        <w:t>Título</w:t>
      </w:r>
      <w:r>
        <w:rPr>
          <w:spacing w:val="-4"/>
          <w:sz w:val="22"/>
        </w:rPr>
        <w:t> </w:t>
      </w:r>
      <w:r>
        <w:rPr>
          <w:sz w:val="22"/>
        </w:rPr>
        <w:t>Primero</w:t>
      </w:r>
      <w:r>
        <w:rPr>
          <w:spacing w:val="-3"/>
          <w:sz w:val="22"/>
        </w:rPr>
        <w:t> </w:t>
      </w:r>
      <w:r>
        <w:rPr>
          <w:sz w:val="22"/>
        </w:rPr>
        <w:t>y</w:t>
      </w:r>
      <w:r>
        <w:rPr>
          <w:spacing w:val="-5"/>
          <w:sz w:val="22"/>
        </w:rPr>
        <w:t> </w:t>
      </w:r>
      <w:r>
        <w:rPr>
          <w:sz w:val="22"/>
        </w:rPr>
        <w:t>Capítulo</w:t>
      </w:r>
      <w:r>
        <w:rPr>
          <w:spacing w:val="-3"/>
          <w:sz w:val="22"/>
        </w:rPr>
        <w:t> </w:t>
      </w:r>
      <w:r>
        <w:rPr>
          <w:spacing w:val="-2"/>
          <w:sz w:val="22"/>
        </w:rPr>
        <w:t>Tercero.</w:t>
      </w:r>
    </w:p>
    <w:p>
      <w:pPr>
        <w:pStyle w:val="ListParagraph"/>
        <w:numPr>
          <w:ilvl w:val="1"/>
          <w:numId w:val="1"/>
        </w:numPr>
        <w:tabs>
          <w:tab w:pos="337" w:val="left" w:leader="none"/>
        </w:tabs>
        <w:spacing w:line="240" w:lineRule="auto" w:before="1" w:after="0"/>
        <w:ind w:left="337" w:right="0" w:hanging="236"/>
        <w:jc w:val="left"/>
        <w:rPr>
          <w:sz w:val="22"/>
        </w:rPr>
      </w:pPr>
      <w:r>
        <w:rPr>
          <w:color w:val="000000"/>
          <w:sz w:val="22"/>
          <w:highlight w:val="yellow"/>
        </w:rPr>
        <w:t>Título</w:t>
      </w:r>
      <w:r>
        <w:rPr>
          <w:color w:val="000000"/>
          <w:spacing w:val="-4"/>
          <w:sz w:val="22"/>
          <w:highlight w:val="yellow"/>
        </w:rPr>
        <w:t> </w:t>
      </w:r>
      <w:r>
        <w:rPr>
          <w:color w:val="000000"/>
          <w:sz w:val="22"/>
          <w:highlight w:val="yellow"/>
        </w:rPr>
        <w:t>Primero</w:t>
      </w:r>
      <w:r>
        <w:rPr>
          <w:color w:val="000000"/>
          <w:spacing w:val="-3"/>
          <w:sz w:val="22"/>
          <w:highlight w:val="yellow"/>
        </w:rPr>
        <w:t> </w:t>
      </w:r>
      <w:r>
        <w:rPr>
          <w:color w:val="000000"/>
          <w:sz w:val="22"/>
          <w:highlight w:val="yellow"/>
        </w:rPr>
        <w:t>y</w:t>
      </w:r>
      <w:r>
        <w:rPr>
          <w:color w:val="000000"/>
          <w:spacing w:val="-5"/>
          <w:sz w:val="22"/>
          <w:highlight w:val="yellow"/>
        </w:rPr>
        <w:t> </w:t>
      </w:r>
      <w:r>
        <w:rPr>
          <w:color w:val="000000"/>
          <w:sz w:val="22"/>
          <w:highlight w:val="yellow"/>
        </w:rPr>
        <w:t>Capítulo</w:t>
      </w:r>
      <w:r>
        <w:rPr>
          <w:color w:val="000000"/>
          <w:spacing w:val="-3"/>
          <w:sz w:val="22"/>
          <w:highlight w:val="yellow"/>
        </w:rPr>
        <w:t> </w:t>
      </w:r>
      <w:r>
        <w:rPr>
          <w:color w:val="000000"/>
          <w:spacing w:val="-2"/>
          <w:sz w:val="22"/>
          <w:highlight w:val="yellow"/>
        </w:rPr>
        <w:t>Cuarto.*</w:t>
      </w:r>
    </w:p>
    <w:p>
      <w:pPr>
        <w:pStyle w:val="BodyText"/>
        <w:spacing w:before="3"/>
        <w:ind w:left="0"/>
      </w:pPr>
    </w:p>
    <w:p>
      <w:pPr>
        <w:pStyle w:val="Heading1"/>
        <w:numPr>
          <w:ilvl w:val="0"/>
          <w:numId w:val="1"/>
        </w:numPr>
        <w:tabs>
          <w:tab w:pos="321" w:val="left" w:leader="none"/>
        </w:tabs>
        <w:spacing w:line="251" w:lineRule="exact" w:before="0" w:after="0"/>
        <w:ind w:left="321" w:right="0" w:hanging="220"/>
        <w:jc w:val="left"/>
      </w:pPr>
      <w:r>
        <w:rPr/>
        <w:t>El</w:t>
      </w:r>
      <w:r>
        <w:rPr>
          <w:spacing w:val="-3"/>
        </w:rPr>
        <w:t> </w:t>
      </w:r>
      <w:r>
        <w:rPr/>
        <w:t>reconocimiento</w:t>
      </w:r>
      <w:r>
        <w:rPr>
          <w:spacing w:val="-4"/>
        </w:rPr>
        <w:t> </w:t>
      </w:r>
      <w:r>
        <w:rPr/>
        <w:t>del</w:t>
      </w:r>
      <w:r>
        <w:rPr>
          <w:spacing w:val="-3"/>
        </w:rPr>
        <w:t> </w:t>
      </w:r>
      <w:r>
        <w:rPr/>
        <w:t>derecho</w:t>
      </w:r>
      <w:r>
        <w:rPr>
          <w:spacing w:val="-7"/>
        </w:rPr>
        <w:t> </w:t>
      </w:r>
      <w:r>
        <w:rPr/>
        <w:t>de</w:t>
      </w:r>
      <w:r>
        <w:rPr>
          <w:spacing w:val="-4"/>
        </w:rPr>
        <w:t> </w:t>
      </w:r>
      <w:r>
        <w:rPr/>
        <w:t>asociación</w:t>
      </w:r>
      <w:r>
        <w:rPr>
          <w:spacing w:val="-4"/>
        </w:rPr>
        <w:t> </w:t>
      </w:r>
      <w:r>
        <w:rPr/>
        <w:t>(artículo</w:t>
      </w:r>
      <w:r>
        <w:rPr>
          <w:spacing w:val="-4"/>
        </w:rPr>
        <w:t> </w:t>
      </w:r>
      <w:r>
        <w:rPr/>
        <w:t>22)</w:t>
      </w:r>
      <w:r>
        <w:rPr>
          <w:spacing w:val="-3"/>
        </w:rPr>
        <w:t> </w:t>
      </w:r>
      <w:r>
        <w:rPr/>
        <w:t>está</w:t>
      </w:r>
      <w:r>
        <w:rPr>
          <w:spacing w:val="-7"/>
        </w:rPr>
        <w:t> </w:t>
      </w:r>
      <w:r>
        <w:rPr/>
        <w:t>incluido</w:t>
      </w:r>
      <w:r>
        <w:rPr>
          <w:spacing w:val="-6"/>
        </w:rPr>
        <w:t> </w:t>
      </w:r>
      <w:r>
        <w:rPr>
          <w:spacing w:val="-5"/>
        </w:rPr>
        <w:t>en:</w:t>
      </w:r>
    </w:p>
    <w:p>
      <w:pPr>
        <w:pStyle w:val="ListParagraph"/>
        <w:numPr>
          <w:ilvl w:val="1"/>
          <w:numId w:val="1"/>
        </w:numPr>
        <w:tabs>
          <w:tab w:pos="383" w:val="left" w:leader="none"/>
        </w:tabs>
        <w:spacing w:line="251" w:lineRule="exact" w:before="0" w:after="0"/>
        <w:ind w:left="383" w:right="0" w:hanging="227"/>
        <w:jc w:val="left"/>
        <w:rPr>
          <w:sz w:val="22"/>
        </w:rPr>
      </w:pPr>
      <w:r>
        <w:rPr>
          <w:color w:val="000000"/>
          <w:sz w:val="22"/>
          <w:highlight w:val="yellow"/>
        </w:rPr>
        <w:t>En</w:t>
      </w:r>
      <w:r>
        <w:rPr>
          <w:color w:val="000000"/>
          <w:spacing w:val="-5"/>
          <w:sz w:val="22"/>
          <w:highlight w:val="yellow"/>
        </w:rPr>
        <w:t> </w:t>
      </w:r>
      <w:r>
        <w:rPr>
          <w:color w:val="000000"/>
          <w:sz w:val="22"/>
          <w:highlight w:val="yellow"/>
        </w:rPr>
        <w:t>el</w:t>
      </w:r>
      <w:r>
        <w:rPr>
          <w:color w:val="000000"/>
          <w:spacing w:val="-1"/>
          <w:sz w:val="22"/>
          <w:highlight w:val="yellow"/>
        </w:rPr>
        <w:t> </w:t>
      </w:r>
      <w:r>
        <w:rPr>
          <w:color w:val="000000"/>
          <w:sz w:val="22"/>
          <w:highlight w:val="yellow"/>
        </w:rPr>
        <w:t>capítulo</w:t>
      </w:r>
      <w:r>
        <w:rPr>
          <w:color w:val="000000"/>
          <w:spacing w:val="-2"/>
          <w:sz w:val="22"/>
          <w:highlight w:val="yellow"/>
        </w:rPr>
        <w:t> </w:t>
      </w:r>
      <w:r>
        <w:rPr>
          <w:color w:val="000000"/>
          <w:sz w:val="22"/>
          <w:highlight w:val="yellow"/>
        </w:rPr>
        <w:t>II,</w:t>
      </w:r>
      <w:r>
        <w:rPr>
          <w:color w:val="000000"/>
          <w:spacing w:val="-2"/>
          <w:sz w:val="22"/>
          <w:highlight w:val="yellow"/>
        </w:rPr>
        <w:t> </w:t>
      </w:r>
      <w:r>
        <w:rPr>
          <w:color w:val="000000"/>
          <w:sz w:val="22"/>
          <w:highlight w:val="yellow"/>
        </w:rPr>
        <w:t>sección</w:t>
      </w:r>
      <w:r>
        <w:rPr>
          <w:color w:val="000000"/>
          <w:spacing w:val="-2"/>
          <w:sz w:val="22"/>
          <w:highlight w:val="yellow"/>
        </w:rPr>
        <w:t> </w:t>
      </w:r>
      <w:r>
        <w:rPr>
          <w:color w:val="000000"/>
          <w:sz w:val="22"/>
          <w:highlight w:val="yellow"/>
        </w:rPr>
        <w:t>primera</w:t>
      </w:r>
      <w:r>
        <w:rPr>
          <w:color w:val="000000"/>
          <w:spacing w:val="-1"/>
          <w:sz w:val="22"/>
          <w:highlight w:val="yellow"/>
        </w:rPr>
        <w:t> </w:t>
      </w:r>
      <w:r>
        <w:rPr>
          <w:color w:val="000000"/>
          <w:sz w:val="22"/>
          <w:highlight w:val="yellow"/>
        </w:rPr>
        <w:t>del</w:t>
      </w:r>
      <w:r>
        <w:rPr>
          <w:color w:val="000000"/>
          <w:spacing w:val="-4"/>
          <w:sz w:val="22"/>
          <w:highlight w:val="yellow"/>
        </w:rPr>
        <w:t> </w:t>
      </w:r>
      <w:r>
        <w:rPr>
          <w:color w:val="000000"/>
          <w:sz w:val="22"/>
          <w:highlight w:val="yellow"/>
        </w:rPr>
        <w:t>Título</w:t>
      </w:r>
      <w:r>
        <w:rPr>
          <w:color w:val="000000"/>
          <w:spacing w:val="-2"/>
          <w:sz w:val="22"/>
          <w:highlight w:val="yellow"/>
        </w:rPr>
        <w:t> </w:t>
      </w:r>
      <w:r>
        <w:rPr>
          <w:color w:val="000000"/>
          <w:sz w:val="22"/>
          <w:highlight w:val="yellow"/>
        </w:rPr>
        <w:t>I</w:t>
      </w:r>
      <w:r>
        <w:rPr>
          <w:color w:val="000000"/>
          <w:spacing w:val="-5"/>
          <w:sz w:val="22"/>
          <w:highlight w:val="yellow"/>
        </w:rPr>
        <w:t> </w:t>
      </w:r>
      <w:r>
        <w:rPr>
          <w:color w:val="000000"/>
          <w:sz w:val="22"/>
          <w:highlight w:val="yellow"/>
        </w:rPr>
        <w:t>de</w:t>
      </w:r>
      <w:r>
        <w:rPr>
          <w:color w:val="000000"/>
          <w:spacing w:val="-2"/>
          <w:sz w:val="22"/>
          <w:highlight w:val="yellow"/>
        </w:rPr>
        <w:t> </w:t>
      </w:r>
      <w:r>
        <w:rPr>
          <w:color w:val="000000"/>
          <w:sz w:val="22"/>
          <w:highlight w:val="yellow"/>
        </w:rPr>
        <w:t>la</w:t>
      </w:r>
      <w:r>
        <w:rPr>
          <w:color w:val="000000"/>
          <w:spacing w:val="-3"/>
          <w:sz w:val="22"/>
          <w:highlight w:val="yellow"/>
        </w:rPr>
        <w:t> </w:t>
      </w:r>
      <w:r>
        <w:rPr>
          <w:color w:val="000000"/>
          <w:spacing w:val="-4"/>
          <w:sz w:val="22"/>
          <w:highlight w:val="yellow"/>
        </w:rPr>
        <w:t>CE.*</w:t>
      </w:r>
    </w:p>
    <w:p>
      <w:pPr>
        <w:pStyle w:val="ListParagraph"/>
        <w:numPr>
          <w:ilvl w:val="1"/>
          <w:numId w:val="1"/>
        </w:numPr>
        <w:tabs>
          <w:tab w:pos="395" w:val="left" w:leader="none"/>
        </w:tabs>
        <w:spacing w:line="252" w:lineRule="exact" w:before="0" w:after="0"/>
        <w:ind w:left="395" w:right="0" w:hanging="239"/>
        <w:jc w:val="left"/>
        <w:rPr>
          <w:sz w:val="22"/>
        </w:rPr>
      </w:pPr>
      <w:r>
        <w:rPr>
          <w:sz w:val="22"/>
        </w:rPr>
        <w:t>En</w:t>
      </w:r>
      <w:r>
        <w:rPr>
          <w:spacing w:val="-2"/>
          <w:sz w:val="22"/>
        </w:rPr>
        <w:t> </w:t>
      </w:r>
      <w:r>
        <w:rPr>
          <w:sz w:val="22"/>
        </w:rPr>
        <w:t>el</w:t>
      </w:r>
      <w:r>
        <w:rPr>
          <w:spacing w:val="-1"/>
          <w:sz w:val="22"/>
        </w:rPr>
        <w:t> </w:t>
      </w:r>
      <w:r>
        <w:rPr>
          <w:sz w:val="22"/>
        </w:rPr>
        <w:t>capítulo</w:t>
      </w:r>
      <w:r>
        <w:rPr>
          <w:spacing w:val="-1"/>
          <w:sz w:val="22"/>
        </w:rPr>
        <w:t> </w:t>
      </w:r>
      <w:r>
        <w:rPr>
          <w:sz w:val="22"/>
        </w:rPr>
        <w:t>I,</w:t>
      </w:r>
      <w:r>
        <w:rPr>
          <w:spacing w:val="-2"/>
          <w:sz w:val="22"/>
        </w:rPr>
        <w:t> </w:t>
      </w:r>
      <w:r>
        <w:rPr>
          <w:sz w:val="22"/>
        </w:rPr>
        <w:t>sección</w:t>
      </w:r>
      <w:r>
        <w:rPr>
          <w:spacing w:val="-4"/>
          <w:sz w:val="22"/>
        </w:rPr>
        <w:t> </w:t>
      </w:r>
      <w:r>
        <w:rPr>
          <w:sz w:val="22"/>
        </w:rPr>
        <w:t>segunda</w:t>
      </w:r>
      <w:r>
        <w:rPr>
          <w:spacing w:val="-2"/>
          <w:sz w:val="22"/>
        </w:rPr>
        <w:t> </w:t>
      </w:r>
      <w:r>
        <w:rPr>
          <w:sz w:val="22"/>
        </w:rPr>
        <w:t>del</w:t>
      </w:r>
      <w:r>
        <w:rPr>
          <w:spacing w:val="-3"/>
          <w:sz w:val="22"/>
        </w:rPr>
        <w:t> </w:t>
      </w:r>
      <w:r>
        <w:rPr>
          <w:sz w:val="22"/>
        </w:rPr>
        <w:t>Título</w:t>
      </w:r>
      <w:r>
        <w:rPr>
          <w:spacing w:val="-2"/>
          <w:sz w:val="22"/>
        </w:rPr>
        <w:t> </w:t>
      </w:r>
      <w:r>
        <w:rPr>
          <w:sz w:val="22"/>
        </w:rPr>
        <w:t>I</w:t>
      </w:r>
      <w:r>
        <w:rPr>
          <w:spacing w:val="-5"/>
          <w:sz w:val="22"/>
        </w:rPr>
        <w:t> </w:t>
      </w:r>
      <w:r>
        <w:rPr>
          <w:sz w:val="22"/>
        </w:rPr>
        <w:t>de</w:t>
      </w:r>
      <w:r>
        <w:rPr>
          <w:spacing w:val="-2"/>
          <w:sz w:val="22"/>
        </w:rPr>
        <w:t> </w:t>
      </w:r>
      <w:r>
        <w:rPr>
          <w:sz w:val="22"/>
        </w:rPr>
        <w:t>la</w:t>
      </w:r>
      <w:r>
        <w:rPr>
          <w:spacing w:val="-3"/>
          <w:sz w:val="22"/>
        </w:rPr>
        <w:t> </w:t>
      </w:r>
      <w:r>
        <w:rPr>
          <w:spacing w:val="-7"/>
          <w:sz w:val="22"/>
        </w:rPr>
        <w:t>CE</w:t>
      </w:r>
    </w:p>
    <w:p>
      <w:pPr>
        <w:pStyle w:val="ListParagraph"/>
        <w:numPr>
          <w:ilvl w:val="1"/>
          <w:numId w:val="1"/>
        </w:numPr>
        <w:tabs>
          <w:tab w:pos="383" w:val="left" w:leader="none"/>
        </w:tabs>
        <w:spacing w:line="252" w:lineRule="exact" w:before="1" w:after="0"/>
        <w:ind w:left="383" w:right="0" w:hanging="227"/>
        <w:jc w:val="left"/>
        <w:rPr>
          <w:sz w:val="22"/>
        </w:rPr>
      </w:pPr>
      <w:r>
        <w:rPr>
          <w:sz w:val="22"/>
        </w:rPr>
        <w:t>En</w:t>
      </w:r>
      <w:r>
        <w:rPr>
          <w:spacing w:val="-5"/>
          <w:sz w:val="22"/>
        </w:rPr>
        <w:t> </w:t>
      </w:r>
      <w:r>
        <w:rPr>
          <w:sz w:val="22"/>
        </w:rPr>
        <w:t>el</w:t>
      </w:r>
      <w:r>
        <w:rPr>
          <w:spacing w:val="-1"/>
          <w:sz w:val="22"/>
        </w:rPr>
        <w:t> </w:t>
      </w:r>
      <w:r>
        <w:rPr>
          <w:sz w:val="22"/>
        </w:rPr>
        <w:t>capítulo</w:t>
      </w:r>
      <w:r>
        <w:rPr>
          <w:spacing w:val="-2"/>
          <w:sz w:val="22"/>
        </w:rPr>
        <w:t> </w:t>
      </w:r>
      <w:r>
        <w:rPr>
          <w:sz w:val="22"/>
        </w:rPr>
        <w:t>II,</w:t>
      </w:r>
      <w:r>
        <w:rPr>
          <w:spacing w:val="-1"/>
          <w:sz w:val="22"/>
        </w:rPr>
        <w:t> </w:t>
      </w:r>
      <w:r>
        <w:rPr>
          <w:sz w:val="22"/>
        </w:rPr>
        <w:t>sección</w:t>
      </w:r>
      <w:r>
        <w:rPr>
          <w:spacing w:val="-2"/>
          <w:sz w:val="22"/>
        </w:rPr>
        <w:t> </w:t>
      </w:r>
      <w:r>
        <w:rPr>
          <w:sz w:val="22"/>
        </w:rPr>
        <w:t>segunda</w:t>
      </w:r>
      <w:r>
        <w:rPr>
          <w:spacing w:val="-2"/>
          <w:sz w:val="22"/>
        </w:rPr>
        <w:t> </w:t>
      </w:r>
      <w:r>
        <w:rPr>
          <w:sz w:val="22"/>
        </w:rPr>
        <w:t>del</w:t>
      </w:r>
      <w:r>
        <w:rPr>
          <w:spacing w:val="-4"/>
          <w:sz w:val="22"/>
        </w:rPr>
        <w:t> </w:t>
      </w:r>
      <w:r>
        <w:rPr>
          <w:sz w:val="22"/>
        </w:rPr>
        <w:t>Título</w:t>
      </w:r>
      <w:r>
        <w:rPr>
          <w:spacing w:val="-1"/>
          <w:sz w:val="22"/>
        </w:rPr>
        <w:t> </w:t>
      </w:r>
      <w:r>
        <w:rPr>
          <w:sz w:val="22"/>
        </w:rPr>
        <w:t>I</w:t>
      </w:r>
      <w:r>
        <w:rPr>
          <w:spacing w:val="-6"/>
          <w:sz w:val="22"/>
        </w:rPr>
        <w:t> </w:t>
      </w:r>
      <w:r>
        <w:rPr>
          <w:sz w:val="22"/>
        </w:rPr>
        <w:t>de</w:t>
      </w:r>
      <w:r>
        <w:rPr>
          <w:spacing w:val="-2"/>
          <w:sz w:val="22"/>
        </w:rPr>
        <w:t> </w:t>
      </w:r>
      <w:r>
        <w:rPr>
          <w:sz w:val="22"/>
        </w:rPr>
        <w:t>la</w:t>
      </w:r>
      <w:r>
        <w:rPr>
          <w:spacing w:val="-3"/>
          <w:sz w:val="22"/>
        </w:rPr>
        <w:t> </w:t>
      </w:r>
      <w:r>
        <w:rPr>
          <w:spacing w:val="-5"/>
          <w:sz w:val="22"/>
        </w:rPr>
        <w:t>CE</w:t>
      </w:r>
    </w:p>
    <w:p>
      <w:pPr>
        <w:pStyle w:val="ListParagraph"/>
        <w:numPr>
          <w:ilvl w:val="1"/>
          <w:numId w:val="1"/>
        </w:numPr>
        <w:tabs>
          <w:tab w:pos="395" w:val="left" w:leader="none"/>
        </w:tabs>
        <w:spacing w:line="252" w:lineRule="exact" w:before="0" w:after="0"/>
        <w:ind w:left="395" w:right="0" w:hanging="239"/>
        <w:jc w:val="left"/>
        <w:rPr>
          <w:sz w:val="22"/>
        </w:rPr>
      </w:pPr>
      <w:r>
        <w:rPr>
          <w:sz w:val="22"/>
        </w:rPr>
        <w:t>Ninguna</w:t>
      </w:r>
      <w:r>
        <w:rPr>
          <w:spacing w:val="-3"/>
          <w:sz w:val="22"/>
        </w:rPr>
        <w:t> </w:t>
      </w:r>
      <w:r>
        <w:rPr>
          <w:sz w:val="22"/>
        </w:rPr>
        <w:t>es</w:t>
      </w:r>
      <w:r>
        <w:rPr>
          <w:spacing w:val="-2"/>
          <w:sz w:val="22"/>
        </w:rPr>
        <w:t> correcta</w:t>
      </w:r>
    </w:p>
    <w:p>
      <w:pPr>
        <w:spacing w:after="0" w:line="252" w:lineRule="exact"/>
        <w:jc w:val="left"/>
        <w:rPr>
          <w:sz w:val="22"/>
        </w:rPr>
        <w:sectPr>
          <w:pgSz w:w="11900" w:h="16840"/>
          <w:pgMar w:top="1580" w:bottom="280" w:left="1600" w:right="1300"/>
        </w:sectPr>
      </w:pPr>
    </w:p>
    <w:p>
      <w:pPr>
        <w:pStyle w:val="Heading1"/>
        <w:numPr>
          <w:ilvl w:val="0"/>
          <w:numId w:val="1"/>
        </w:numPr>
        <w:tabs>
          <w:tab w:pos="321" w:val="left" w:leader="none"/>
        </w:tabs>
        <w:spacing w:line="251" w:lineRule="exact" w:before="74" w:after="0"/>
        <w:ind w:left="321" w:right="0" w:hanging="220"/>
        <w:jc w:val="left"/>
      </w:pPr>
      <w:r>
        <w:rPr/>
        <w:t>¿Qué</w:t>
      </w:r>
      <w:r>
        <w:rPr>
          <w:spacing w:val="-2"/>
        </w:rPr>
        <w:t> </w:t>
      </w:r>
      <w:r>
        <w:rPr/>
        <w:t>contenido</w:t>
      </w:r>
      <w:r>
        <w:rPr>
          <w:spacing w:val="-2"/>
        </w:rPr>
        <w:t> </w:t>
      </w:r>
      <w:r>
        <w:rPr/>
        <w:t>tiene</w:t>
      </w:r>
      <w:r>
        <w:rPr>
          <w:spacing w:val="-4"/>
        </w:rPr>
        <w:t> </w:t>
      </w:r>
      <w:r>
        <w:rPr/>
        <w:t>el</w:t>
      </w:r>
      <w:r>
        <w:rPr>
          <w:spacing w:val="-3"/>
        </w:rPr>
        <w:t> </w:t>
      </w:r>
      <w:r>
        <w:rPr/>
        <w:t>artículo</w:t>
      </w:r>
      <w:r>
        <w:rPr>
          <w:spacing w:val="-2"/>
        </w:rPr>
        <w:t> </w:t>
      </w:r>
      <w:r>
        <w:rPr/>
        <w:t>44</w:t>
      </w:r>
      <w:r>
        <w:rPr>
          <w:spacing w:val="-2"/>
        </w:rPr>
        <w:t> </w:t>
      </w:r>
      <w:r>
        <w:rPr/>
        <w:t>de</w:t>
      </w:r>
      <w:r>
        <w:rPr>
          <w:spacing w:val="-4"/>
        </w:rPr>
        <w:t> </w:t>
      </w:r>
      <w:r>
        <w:rPr/>
        <w:t>la</w:t>
      </w:r>
      <w:r>
        <w:rPr>
          <w:spacing w:val="-1"/>
        </w:rPr>
        <w:t> </w:t>
      </w:r>
      <w:r>
        <w:rPr>
          <w:spacing w:val="-2"/>
        </w:rPr>
        <w:t>Constitución?</w:t>
      </w:r>
    </w:p>
    <w:p>
      <w:pPr>
        <w:pStyle w:val="ListParagraph"/>
        <w:numPr>
          <w:ilvl w:val="1"/>
          <w:numId w:val="1"/>
        </w:numPr>
        <w:tabs>
          <w:tab w:pos="328" w:val="left" w:leader="none"/>
        </w:tabs>
        <w:spacing w:line="251" w:lineRule="exact" w:before="0" w:after="0"/>
        <w:ind w:left="328" w:right="0" w:hanging="227"/>
        <w:jc w:val="left"/>
        <w:rPr>
          <w:sz w:val="22"/>
        </w:rPr>
      </w:pPr>
      <w:r>
        <w:rPr>
          <w:sz w:val="22"/>
        </w:rPr>
        <w:t>El</w:t>
      </w:r>
      <w:r>
        <w:rPr>
          <w:spacing w:val="-4"/>
          <w:sz w:val="22"/>
        </w:rPr>
        <w:t> </w:t>
      </w:r>
      <w:r>
        <w:rPr>
          <w:sz w:val="22"/>
        </w:rPr>
        <w:t>derecho</w:t>
      </w:r>
      <w:r>
        <w:rPr>
          <w:spacing w:val="-4"/>
          <w:sz w:val="22"/>
        </w:rPr>
        <w:t> </w:t>
      </w:r>
      <w:r>
        <w:rPr>
          <w:sz w:val="22"/>
        </w:rPr>
        <w:t>a</w:t>
      </w:r>
      <w:r>
        <w:rPr>
          <w:spacing w:val="-1"/>
          <w:sz w:val="22"/>
        </w:rPr>
        <w:t> </w:t>
      </w:r>
      <w:r>
        <w:rPr>
          <w:sz w:val="22"/>
        </w:rPr>
        <w:t>la</w:t>
      </w:r>
      <w:r>
        <w:rPr>
          <w:spacing w:val="-1"/>
          <w:sz w:val="22"/>
        </w:rPr>
        <w:t> </w:t>
      </w:r>
      <w:r>
        <w:rPr>
          <w:spacing w:val="-2"/>
          <w:sz w:val="22"/>
        </w:rPr>
        <w:t>salud.</w:t>
      </w:r>
    </w:p>
    <w:p>
      <w:pPr>
        <w:pStyle w:val="ListParagraph"/>
        <w:numPr>
          <w:ilvl w:val="1"/>
          <w:numId w:val="1"/>
        </w:numPr>
        <w:tabs>
          <w:tab w:pos="340" w:val="left" w:leader="none"/>
        </w:tabs>
        <w:spacing w:line="252" w:lineRule="exact" w:before="0" w:after="0"/>
        <w:ind w:left="340" w:right="0" w:hanging="239"/>
        <w:jc w:val="left"/>
        <w:rPr>
          <w:sz w:val="22"/>
        </w:rPr>
      </w:pPr>
      <w:r>
        <w:rPr>
          <w:color w:val="000000"/>
          <w:sz w:val="22"/>
          <w:highlight w:val="yellow"/>
        </w:rPr>
        <w:t>El</w:t>
      </w:r>
      <w:r>
        <w:rPr>
          <w:color w:val="000000"/>
          <w:spacing w:val="-2"/>
          <w:sz w:val="22"/>
          <w:highlight w:val="yellow"/>
        </w:rPr>
        <w:t> </w:t>
      </w:r>
      <w:r>
        <w:rPr>
          <w:color w:val="000000"/>
          <w:sz w:val="22"/>
          <w:highlight w:val="yellow"/>
        </w:rPr>
        <w:t>derecho</w:t>
      </w:r>
      <w:r>
        <w:rPr>
          <w:color w:val="000000"/>
          <w:spacing w:val="-2"/>
          <w:sz w:val="22"/>
          <w:highlight w:val="yellow"/>
        </w:rPr>
        <w:t> </w:t>
      </w:r>
      <w:r>
        <w:rPr>
          <w:color w:val="000000"/>
          <w:sz w:val="22"/>
          <w:highlight w:val="yellow"/>
        </w:rPr>
        <w:t>de</w:t>
      </w:r>
      <w:r>
        <w:rPr>
          <w:color w:val="000000"/>
          <w:spacing w:val="-2"/>
          <w:sz w:val="22"/>
          <w:highlight w:val="yellow"/>
        </w:rPr>
        <w:t> </w:t>
      </w:r>
      <w:r>
        <w:rPr>
          <w:color w:val="000000"/>
          <w:sz w:val="22"/>
          <w:highlight w:val="yellow"/>
        </w:rPr>
        <w:t>acceso</w:t>
      </w:r>
      <w:r>
        <w:rPr>
          <w:color w:val="000000"/>
          <w:spacing w:val="-2"/>
          <w:sz w:val="22"/>
          <w:highlight w:val="yellow"/>
        </w:rPr>
        <w:t> </w:t>
      </w:r>
      <w:r>
        <w:rPr>
          <w:color w:val="000000"/>
          <w:sz w:val="22"/>
          <w:highlight w:val="yellow"/>
        </w:rPr>
        <w:t>a</w:t>
      </w:r>
      <w:r>
        <w:rPr>
          <w:color w:val="000000"/>
          <w:spacing w:val="-4"/>
          <w:sz w:val="22"/>
          <w:highlight w:val="yellow"/>
        </w:rPr>
        <w:t> </w:t>
      </w:r>
      <w:r>
        <w:rPr>
          <w:color w:val="000000"/>
          <w:sz w:val="22"/>
          <w:highlight w:val="yellow"/>
        </w:rPr>
        <w:t>la</w:t>
      </w:r>
      <w:r>
        <w:rPr>
          <w:color w:val="000000"/>
          <w:spacing w:val="-3"/>
          <w:sz w:val="22"/>
          <w:highlight w:val="yellow"/>
        </w:rPr>
        <w:t> </w:t>
      </w:r>
      <w:r>
        <w:rPr>
          <w:color w:val="000000"/>
          <w:spacing w:val="-2"/>
          <w:sz w:val="22"/>
          <w:highlight w:val="yellow"/>
        </w:rPr>
        <w:t>cultura.*</w:t>
      </w:r>
    </w:p>
    <w:p>
      <w:pPr>
        <w:pStyle w:val="ListParagraph"/>
        <w:numPr>
          <w:ilvl w:val="1"/>
          <w:numId w:val="1"/>
        </w:numPr>
        <w:tabs>
          <w:tab w:pos="328" w:val="left" w:leader="none"/>
        </w:tabs>
        <w:spacing w:line="252" w:lineRule="exact" w:before="2" w:after="0"/>
        <w:ind w:left="328" w:right="0" w:hanging="227"/>
        <w:jc w:val="left"/>
        <w:rPr>
          <w:sz w:val="22"/>
        </w:rPr>
      </w:pPr>
      <w:r>
        <w:rPr>
          <w:sz w:val="22"/>
        </w:rPr>
        <w:t>El</w:t>
      </w:r>
      <w:r>
        <w:rPr>
          <w:spacing w:val="-6"/>
          <w:sz w:val="22"/>
        </w:rPr>
        <w:t> </w:t>
      </w:r>
      <w:r>
        <w:rPr>
          <w:sz w:val="22"/>
        </w:rPr>
        <w:t>derecho</w:t>
      </w:r>
      <w:r>
        <w:rPr>
          <w:spacing w:val="-5"/>
          <w:sz w:val="22"/>
        </w:rPr>
        <w:t> </w:t>
      </w:r>
      <w:r>
        <w:rPr>
          <w:sz w:val="22"/>
        </w:rPr>
        <w:t>a</w:t>
      </w:r>
      <w:r>
        <w:rPr>
          <w:spacing w:val="-2"/>
          <w:sz w:val="22"/>
        </w:rPr>
        <w:t> </w:t>
      </w:r>
      <w:r>
        <w:rPr>
          <w:sz w:val="22"/>
        </w:rPr>
        <w:t>una</w:t>
      </w:r>
      <w:r>
        <w:rPr>
          <w:spacing w:val="-4"/>
          <w:sz w:val="22"/>
        </w:rPr>
        <w:t> </w:t>
      </w:r>
      <w:r>
        <w:rPr>
          <w:sz w:val="22"/>
        </w:rPr>
        <w:t>vivienda</w:t>
      </w:r>
      <w:r>
        <w:rPr>
          <w:spacing w:val="-2"/>
          <w:sz w:val="22"/>
        </w:rPr>
        <w:t> adecuada.</w:t>
      </w:r>
    </w:p>
    <w:p>
      <w:pPr>
        <w:pStyle w:val="ListParagraph"/>
        <w:numPr>
          <w:ilvl w:val="1"/>
          <w:numId w:val="1"/>
        </w:numPr>
        <w:tabs>
          <w:tab w:pos="340" w:val="left" w:leader="none"/>
        </w:tabs>
        <w:spacing w:line="252" w:lineRule="exact" w:before="0" w:after="0"/>
        <w:ind w:left="340" w:right="0" w:hanging="239"/>
        <w:jc w:val="left"/>
        <w:rPr>
          <w:sz w:val="22"/>
        </w:rPr>
      </w:pPr>
      <w:r>
        <w:rPr>
          <w:sz w:val="22"/>
        </w:rPr>
        <w:t>El</w:t>
      </w:r>
      <w:r>
        <w:rPr>
          <w:spacing w:val="-3"/>
          <w:sz w:val="22"/>
        </w:rPr>
        <w:t> </w:t>
      </w:r>
      <w:r>
        <w:rPr>
          <w:sz w:val="22"/>
        </w:rPr>
        <w:t>derecho</w:t>
      </w:r>
      <w:r>
        <w:rPr>
          <w:spacing w:val="-5"/>
          <w:sz w:val="22"/>
        </w:rPr>
        <w:t> </w:t>
      </w:r>
      <w:r>
        <w:rPr>
          <w:sz w:val="22"/>
        </w:rPr>
        <w:t>a</w:t>
      </w:r>
      <w:r>
        <w:rPr>
          <w:spacing w:val="-4"/>
          <w:sz w:val="22"/>
        </w:rPr>
        <w:t> </w:t>
      </w:r>
      <w:r>
        <w:rPr>
          <w:sz w:val="22"/>
        </w:rPr>
        <w:t>vacaciones</w:t>
      </w:r>
      <w:r>
        <w:rPr>
          <w:spacing w:val="-4"/>
          <w:sz w:val="22"/>
        </w:rPr>
        <w:t> </w:t>
      </w:r>
      <w:r>
        <w:rPr>
          <w:spacing w:val="-2"/>
          <w:sz w:val="22"/>
        </w:rPr>
        <w:t>retribuidas.</w:t>
      </w:r>
    </w:p>
    <w:p>
      <w:pPr>
        <w:pStyle w:val="BodyText"/>
        <w:spacing w:before="5"/>
        <w:ind w:left="0"/>
      </w:pPr>
    </w:p>
    <w:p>
      <w:pPr>
        <w:pStyle w:val="Heading1"/>
        <w:numPr>
          <w:ilvl w:val="0"/>
          <w:numId w:val="1"/>
        </w:numPr>
        <w:tabs>
          <w:tab w:pos="321" w:val="left" w:leader="none"/>
        </w:tabs>
        <w:spacing w:line="240" w:lineRule="auto" w:before="0" w:after="0"/>
        <w:ind w:left="101" w:right="405" w:firstLine="0"/>
        <w:jc w:val="left"/>
      </w:pPr>
      <w:r>
        <w:rPr/>
        <w:t>En</w:t>
      </w:r>
      <w:r>
        <w:rPr>
          <w:spacing w:val="-4"/>
        </w:rPr>
        <w:t> </w:t>
      </w:r>
      <w:r>
        <w:rPr/>
        <w:t>la</w:t>
      </w:r>
      <w:r>
        <w:rPr>
          <w:spacing w:val="-3"/>
        </w:rPr>
        <w:t> </w:t>
      </w:r>
      <w:r>
        <w:rPr/>
        <w:t>Constitución</w:t>
      </w:r>
      <w:r>
        <w:rPr>
          <w:spacing w:val="-4"/>
        </w:rPr>
        <w:t> </w:t>
      </w:r>
      <w:r>
        <w:rPr/>
        <w:t>Española,</w:t>
      </w:r>
      <w:r>
        <w:rPr>
          <w:spacing w:val="-5"/>
        </w:rPr>
        <w:t> </w:t>
      </w:r>
      <w:r>
        <w:rPr/>
        <w:t>las</w:t>
      </w:r>
      <w:r>
        <w:rPr>
          <w:spacing w:val="-3"/>
        </w:rPr>
        <w:t> </w:t>
      </w:r>
      <w:r>
        <w:rPr/>
        <w:t>garantías</w:t>
      </w:r>
      <w:r>
        <w:rPr>
          <w:spacing w:val="-3"/>
        </w:rPr>
        <w:t> </w:t>
      </w:r>
      <w:r>
        <w:rPr/>
        <w:t>de</w:t>
      </w:r>
      <w:r>
        <w:rPr>
          <w:spacing w:val="-4"/>
        </w:rPr>
        <w:t> </w:t>
      </w:r>
      <w:r>
        <w:rPr/>
        <w:t>las</w:t>
      </w:r>
      <w:r>
        <w:rPr>
          <w:spacing w:val="-4"/>
        </w:rPr>
        <w:t> </w:t>
      </w:r>
      <w:r>
        <w:rPr/>
        <w:t>libertades</w:t>
      </w:r>
      <w:r>
        <w:rPr>
          <w:spacing w:val="-3"/>
        </w:rPr>
        <w:t> </w:t>
      </w:r>
      <w:r>
        <w:rPr/>
        <w:t>y</w:t>
      </w:r>
      <w:r>
        <w:rPr>
          <w:spacing w:val="-3"/>
        </w:rPr>
        <w:t> </w:t>
      </w:r>
      <w:r>
        <w:rPr/>
        <w:t>derechos</w:t>
      </w:r>
      <w:r>
        <w:rPr>
          <w:spacing w:val="-4"/>
        </w:rPr>
        <w:t> </w:t>
      </w:r>
      <w:r>
        <w:rPr/>
        <w:t>fundamentales</w:t>
      </w:r>
      <w:r>
        <w:rPr>
          <w:spacing w:val="-3"/>
        </w:rPr>
        <w:t> </w:t>
      </w:r>
      <w:r>
        <w:rPr/>
        <w:t>se encuentran regulada en…</w:t>
      </w:r>
    </w:p>
    <w:p>
      <w:pPr>
        <w:pStyle w:val="ListParagraph"/>
        <w:numPr>
          <w:ilvl w:val="1"/>
          <w:numId w:val="1"/>
        </w:numPr>
        <w:tabs>
          <w:tab w:pos="328" w:val="left" w:leader="none"/>
        </w:tabs>
        <w:spacing w:line="248" w:lineRule="exact" w:before="0" w:after="0"/>
        <w:ind w:left="328" w:right="0" w:hanging="227"/>
        <w:jc w:val="left"/>
        <w:rPr>
          <w:sz w:val="22"/>
        </w:rPr>
      </w:pPr>
      <w:r>
        <w:rPr>
          <w:sz w:val="22"/>
        </w:rPr>
        <w:t>Capítulo</w:t>
      </w:r>
      <w:r>
        <w:rPr>
          <w:spacing w:val="-2"/>
          <w:sz w:val="22"/>
        </w:rPr>
        <w:t> </w:t>
      </w:r>
      <w:r>
        <w:rPr>
          <w:sz w:val="22"/>
        </w:rPr>
        <w:t>II</w:t>
      </w:r>
      <w:r>
        <w:rPr>
          <w:spacing w:val="-6"/>
          <w:sz w:val="22"/>
        </w:rPr>
        <w:t> </w:t>
      </w:r>
      <w:r>
        <w:rPr>
          <w:sz w:val="22"/>
        </w:rPr>
        <w:t>del</w:t>
      </w:r>
      <w:r>
        <w:rPr>
          <w:spacing w:val="-1"/>
          <w:sz w:val="22"/>
        </w:rPr>
        <w:t> </w:t>
      </w:r>
      <w:r>
        <w:rPr>
          <w:sz w:val="22"/>
        </w:rPr>
        <w:t>Título</w:t>
      </w:r>
      <w:r>
        <w:rPr>
          <w:spacing w:val="-1"/>
          <w:sz w:val="22"/>
        </w:rPr>
        <w:t> </w:t>
      </w:r>
      <w:r>
        <w:rPr>
          <w:spacing w:val="-5"/>
          <w:sz w:val="22"/>
        </w:rPr>
        <w:t>I.</w:t>
      </w:r>
    </w:p>
    <w:p>
      <w:pPr>
        <w:pStyle w:val="ListParagraph"/>
        <w:numPr>
          <w:ilvl w:val="1"/>
          <w:numId w:val="1"/>
        </w:numPr>
        <w:tabs>
          <w:tab w:pos="340" w:val="left" w:leader="none"/>
        </w:tabs>
        <w:spacing w:line="252" w:lineRule="exact" w:before="0" w:after="0"/>
        <w:ind w:left="340" w:right="0" w:hanging="239"/>
        <w:jc w:val="left"/>
        <w:rPr>
          <w:sz w:val="22"/>
        </w:rPr>
      </w:pPr>
      <w:r>
        <w:rPr>
          <w:color w:val="000000"/>
          <w:sz w:val="22"/>
          <w:highlight w:val="yellow"/>
        </w:rPr>
        <w:t>Capítulo</w:t>
      </w:r>
      <w:r>
        <w:rPr>
          <w:color w:val="000000"/>
          <w:spacing w:val="-5"/>
          <w:sz w:val="22"/>
          <w:highlight w:val="yellow"/>
        </w:rPr>
        <w:t> </w:t>
      </w:r>
      <w:r>
        <w:rPr>
          <w:color w:val="000000"/>
          <w:sz w:val="22"/>
          <w:highlight w:val="yellow"/>
        </w:rPr>
        <w:t>IV</w:t>
      </w:r>
      <w:r>
        <w:rPr>
          <w:color w:val="000000"/>
          <w:spacing w:val="-1"/>
          <w:sz w:val="22"/>
          <w:highlight w:val="yellow"/>
        </w:rPr>
        <w:t> </w:t>
      </w:r>
      <w:r>
        <w:rPr>
          <w:color w:val="000000"/>
          <w:sz w:val="22"/>
          <w:highlight w:val="yellow"/>
        </w:rPr>
        <w:t>del</w:t>
      </w:r>
      <w:r>
        <w:rPr>
          <w:color w:val="000000"/>
          <w:spacing w:val="-4"/>
          <w:sz w:val="22"/>
          <w:highlight w:val="yellow"/>
        </w:rPr>
        <w:t> </w:t>
      </w:r>
      <w:r>
        <w:rPr>
          <w:color w:val="000000"/>
          <w:sz w:val="22"/>
          <w:highlight w:val="yellow"/>
        </w:rPr>
        <w:t>Título</w:t>
      </w:r>
      <w:r>
        <w:rPr>
          <w:color w:val="000000"/>
          <w:spacing w:val="-2"/>
          <w:sz w:val="22"/>
          <w:highlight w:val="yellow"/>
        </w:rPr>
        <w:t> </w:t>
      </w:r>
      <w:r>
        <w:rPr>
          <w:color w:val="000000"/>
          <w:spacing w:val="-5"/>
          <w:sz w:val="22"/>
          <w:highlight w:val="yellow"/>
        </w:rPr>
        <w:t>I.*</w:t>
      </w:r>
    </w:p>
    <w:p>
      <w:pPr>
        <w:pStyle w:val="ListParagraph"/>
        <w:numPr>
          <w:ilvl w:val="1"/>
          <w:numId w:val="1"/>
        </w:numPr>
        <w:tabs>
          <w:tab w:pos="328" w:val="left" w:leader="none"/>
        </w:tabs>
        <w:spacing w:line="252" w:lineRule="exact" w:before="0" w:after="0"/>
        <w:ind w:left="328" w:right="0" w:hanging="227"/>
        <w:jc w:val="left"/>
        <w:rPr>
          <w:sz w:val="22"/>
        </w:rPr>
      </w:pPr>
      <w:r>
        <w:rPr>
          <w:sz w:val="22"/>
        </w:rPr>
        <w:t>Capítulo</w:t>
      </w:r>
      <w:r>
        <w:rPr>
          <w:spacing w:val="-7"/>
          <w:sz w:val="22"/>
        </w:rPr>
        <w:t> </w:t>
      </w:r>
      <w:r>
        <w:rPr>
          <w:sz w:val="22"/>
        </w:rPr>
        <w:t>V</w:t>
      </w:r>
      <w:r>
        <w:rPr>
          <w:spacing w:val="-1"/>
          <w:sz w:val="22"/>
        </w:rPr>
        <w:t> </w:t>
      </w:r>
      <w:r>
        <w:rPr>
          <w:sz w:val="22"/>
        </w:rPr>
        <w:t>del</w:t>
      </w:r>
      <w:r>
        <w:rPr>
          <w:spacing w:val="-4"/>
          <w:sz w:val="22"/>
        </w:rPr>
        <w:t> </w:t>
      </w:r>
      <w:r>
        <w:rPr>
          <w:sz w:val="22"/>
        </w:rPr>
        <w:t>Título</w:t>
      </w:r>
      <w:r>
        <w:rPr>
          <w:spacing w:val="-2"/>
          <w:sz w:val="22"/>
        </w:rPr>
        <w:t> </w:t>
      </w:r>
      <w:r>
        <w:rPr>
          <w:spacing w:val="-5"/>
          <w:sz w:val="22"/>
        </w:rPr>
        <w:t>I.</w:t>
      </w:r>
    </w:p>
    <w:p>
      <w:pPr>
        <w:pStyle w:val="ListParagraph"/>
        <w:numPr>
          <w:ilvl w:val="1"/>
          <w:numId w:val="1"/>
        </w:numPr>
        <w:tabs>
          <w:tab w:pos="340" w:val="left" w:leader="none"/>
        </w:tabs>
        <w:spacing w:line="240" w:lineRule="auto" w:before="1" w:after="0"/>
        <w:ind w:left="340" w:right="0" w:hanging="239"/>
        <w:jc w:val="left"/>
        <w:rPr>
          <w:sz w:val="22"/>
        </w:rPr>
      </w:pPr>
      <w:r>
        <w:rPr>
          <w:sz w:val="22"/>
        </w:rPr>
        <w:t>Capítulo</w:t>
      </w:r>
      <w:r>
        <w:rPr>
          <w:spacing w:val="-4"/>
          <w:sz w:val="22"/>
        </w:rPr>
        <w:t> </w:t>
      </w:r>
      <w:r>
        <w:rPr>
          <w:sz w:val="22"/>
        </w:rPr>
        <w:t>II</w:t>
      </w:r>
      <w:r>
        <w:rPr>
          <w:spacing w:val="-6"/>
          <w:sz w:val="22"/>
        </w:rPr>
        <w:t> </w:t>
      </w:r>
      <w:r>
        <w:rPr>
          <w:sz w:val="22"/>
        </w:rPr>
        <w:t>del</w:t>
      </w:r>
      <w:r>
        <w:rPr>
          <w:spacing w:val="-1"/>
          <w:sz w:val="22"/>
        </w:rPr>
        <w:t> </w:t>
      </w:r>
      <w:r>
        <w:rPr>
          <w:sz w:val="22"/>
        </w:rPr>
        <w:t>Título</w:t>
      </w:r>
      <w:r>
        <w:rPr>
          <w:spacing w:val="-1"/>
          <w:sz w:val="22"/>
        </w:rPr>
        <w:t> </w:t>
      </w:r>
      <w:r>
        <w:rPr>
          <w:spacing w:val="-5"/>
          <w:sz w:val="22"/>
        </w:rPr>
        <w:t>II.</w:t>
      </w:r>
    </w:p>
    <w:p>
      <w:pPr>
        <w:pStyle w:val="BodyText"/>
        <w:spacing w:before="5"/>
        <w:ind w:left="0"/>
      </w:pPr>
    </w:p>
    <w:p>
      <w:pPr>
        <w:pStyle w:val="Heading1"/>
        <w:numPr>
          <w:ilvl w:val="0"/>
          <w:numId w:val="1"/>
        </w:numPr>
        <w:tabs>
          <w:tab w:pos="431" w:val="left" w:leader="none"/>
        </w:tabs>
        <w:spacing w:line="250" w:lineRule="exact" w:before="1" w:after="0"/>
        <w:ind w:left="431" w:right="0" w:hanging="330"/>
        <w:jc w:val="left"/>
      </w:pPr>
      <w:r>
        <w:rPr/>
        <w:t>El</w:t>
      </w:r>
      <w:r>
        <w:rPr>
          <w:spacing w:val="-3"/>
        </w:rPr>
        <w:t> </w:t>
      </w:r>
      <w:r>
        <w:rPr/>
        <w:t>derecho</w:t>
      </w:r>
      <w:r>
        <w:rPr>
          <w:spacing w:val="-4"/>
        </w:rPr>
        <w:t> </w:t>
      </w:r>
      <w:r>
        <w:rPr/>
        <w:t>a</w:t>
      </w:r>
      <w:r>
        <w:rPr>
          <w:spacing w:val="-1"/>
        </w:rPr>
        <w:t> </w:t>
      </w:r>
      <w:r>
        <w:rPr/>
        <w:t>la</w:t>
      </w:r>
      <w:r>
        <w:rPr>
          <w:spacing w:val="-4"/>
        </w:rPr>
        <w:t> </w:t>
      </w:r>
      <w:r>
        <w:rPr/>
        <w:t>protección</w:t>
      </w:r>
      <w:r>
        <w:rPr>
          <w:spacing w:val="-2"/>
        </w:rPr>
        <w:t> </w:t>
      </w:r>
      <w:r>
        <w:rPr/>
        <w:t>de</w:t>
      </w:r>
      <w:r>
        <w:rPr>
          <w:spacing w:val="-4"/>
        </w:rPr>
        <w:t> </w:t>
      </w:r>
      <w:r>
        <w:rPr/>
        <w:t>la</w:t>
      </w:r>
      <w:r>
        <w:rPr>
          <w:spacing w:val="-4"/>
        </w:rPr>
        <w:t> </w:t>
      </w:r>
      <w:r>
        <w:rPr/>
        <w:t>salud</w:t>
      </w:r>
      <w:r>
        <w:rPr>
          <w:spacing w:val="-4"/>
        </w:rPr>
        <w:t> </w:t>
      </w:r>
      <w:r>
        <w:rPr/>
        <w:t>(artículo</w:t>
      </w:r>
      <w:r>
        <w:rPr>
          <w:spacing w:val="-4"/>
        </w:rPr>
        <w:t> </w:t>
      </w:r>
      <w:r>
        <w:rPr/>
        <w:t>43</w:t>
      </w:r>
      <w:r>
        <w:rPr>
          <w:spacing w:val="-1"/>
        </w:rPr>
        <w:t> </w:t>
      </w:r>
      <w:r>
        <w:rPr/>
        <w:t>CE) se</w:t>
      </w:r>
      <w:r>
        <w:rPr>
          <w:spacing w:val="-3"/>
        </w:rPr>
        <w:t> </w:t>
      </w:r>
      <w:r>
        <w:rPr>
          <w:spacing w:val="-2"/>
        </w:rPr>
        <w:t>tutelará:</w:t>
      </w:r>
    </w:p>
    <w:p>
      <w:pPr>
        <w:pStyle w:val="ListParagraph"/>
        <w:numPr>
          <w:ilvl w:val="1"/>
          <w:numId w:val="1"/>
        </w:numPr>
        <w:tabs>
          <w:tab w:pos="328" w:val="left" w:leader="none"/>
        </w:tabs>
        <w:spacing w:line="250" w:lineRule="exact" w:before="0" w:after="0"/>
        <w:ind w:left="328" w:right="0" w:hanging="227"/>
        <w:jc w:val="left"/>
        <w:rPr>
          <w:sz w:val="22"/>
        </w:rPr>
      </w:pPr>
      <w:r>
        <w:rPr>
          <w:sz w:val="22"/>
        </w:rPr>
        <w:t>Mediante</w:t>
      </w:r>
      <w:r>
        <w:rPr>
          <w:spacing w:val="-5"/>
          <w:sz w:val="22"/>
        </w:rPr>
        <w:t> </w:t>
      </w:r>
      <w:r>
        <w:rPr>
          <w:sz w:val="22"/>
        </w:rPr>
        <w:t>recurso</w:t>
      </w:r>
      <w:r>
        <w:rPr>
          <w:spacing w:val="-3"/>
          <w:sz w:val="22"/>
        </w:rPr>
        <w:t> </w:t>
      </w:r>
      <w:r>
        <w:rPr>
          <w:sz w:val="22"/>
        </w:rPr>
        <w:t>ante</w:t>
      </w:r>
      <w:r>
        <w:rPr>
          <w:spacing w:val="-5"/>
          <w:sz w:val="22"/>
        </w:rPr>
        <w:t> </w:t>
      </w:r>
      <w:r>
        <w:rPr>
          <w:sz w:val="22"/>
        </w:rPr>
        <w:t>los</w:t>
      </w:r>
      <w:r>
        <w:rPr>
          <w:spacing w:val="-3"/>
          <w:sz w:val="22"/>
        </w:rPr>
        <w:t> </w:t>
      </w:r>
      <w:r>
        <w:rPr>
          <w:sz w:val="22"/>
        </w:rPr>
        <w:t>Tribunales</w:t>
      </w:r>
      <w:r>
        <w:rPr>
          <w:spacing w:val="-4"/>
          <w:sz w:val="22"/>
        </w:rPr>
        <w:t> </w:t>
      </w:r>
      <w:r>
        <w:rPr>
          <w:sz w:val="22"/>
        </w:rPr>
        <w:t>ordinarios</w:t>
      </w:r>
      <w:r>
        <w:rPr>
          <w:spacing w:val="-2"/>
          <w:sz w:val="22"/>
        </w:rPr>
        <w:t> </w:t>
      </w:r>
      <w:r>
        <w:rPr>
          <w:sz w:val="22"/>
        </w:rPr>
        <w:t>y</w:t>
      </w:r>
      <w:r>
        <w:rPr>
          <w:spacing w:val="-6"/>
          <w:sz w:val="22"/>
        </w:rPr>
        <w:t> </w:t>
      </w:r>
      <w:r>
        <w:rPr>
          <w:sz w:val="22"/>
        </w:rPr>
        <w:t>de</w:t>
      </w:r>
      <w:r>
        <w:rPr>
          <w:spacing w:val="-4"/>
          <w:sz w:val="22"/>
        </w:rPr>
        <w:t> </w:t>
      </w:r>
      <w:r>
        <w:rPr>
          <w:sz w:val="22"/>
        </w:rPr>
        <w:t>amparo</w:t>
      </w:r>
      <w:r>
        <w:rPr>
          <w:spacing w:val="-3"/>
          <w:sz w:val="22"/>
        </w:rPr>
        <w:t> </w:t>
      </w:r>
      <w:r>
        <w:rPr>
          <w:sz w:val="22"/>
        </w:rPr>
        <w:t>ante</w:t>
      </w:r>
      <w:r>
        <w:rPr>
          <w:spacing w:val="-3"/>
          <w:sz w:val="22"/>
        </w:rPr>
        <w:t> </w:t>
      </w:r>
      <w:r>
        <w:rPr>
          <w:sz w:val="22"/>
        </w:rPr>
        <w:t>el</w:t>
      </w:r>
      <w:r>
        <w:rPr>
          <w:spacing w:val="-5"/>
          <w:sz w:val="22"/>
        </w:rPr>
        <w:t> </w:t>
      </w:r>
      <w:r>
        <w:rPr>
          <w:sz w:val="22"/>
        </w:rPr>
        <w:t>Tribunal</w:t>
      </w:r>
      <w:r>
        <w:rPr>
          <w:spacing w:val="-1"/>
          <w:sz w:val="22"/>
        </w:rPr>
        <w:t> </w:t>
      </w:r>
      <w:r>
        <w:rPr>
          <w:spacing w:val="-2"/>
          <w:sz w:val="22"/>
        </w:rPr>
        <w:t>Constitucional.</w:t>
      </w:r>
    </w:p>
    <w:p>
      <w:pPr>
        <w:pStyle w:val="ListParagraph"/>
        <w:numPr>
          <w:ilvl w:val="1"/>
          <w:numId w:val="1"/>
        </w:numPr>
        <w:tabs>
          <w:tab w:pos="340" w:val="left" w:leader="none"/>
        </w:tabs>
        <w:spacing w:line="252" w:lineRule="exact" w:before="1" w:after="0"/>
        <w:ind w:left="340" w:right="0" w:hanging="239"/>
        <w:jc w:val="left"/>
        <w:rPr>
          <w:sz w:val="22"/>
        </w:rPr>
      </w:pPr>
      <w:r>
        <w:rPr>
          <w:sz w:val="22"/>
        </w:rPr>
        <w:t>Mediante</w:t>
      </w:r>
      <w:r>
        <w:rPr>
          <w:spacing w:val="-6"/>
          <w:sz w:val="22"/>
        </w:rPr>
        <w:t> </w:t>
      </w:r>
      <w:r>
        <w:rPr>
          <w:sz w:val="22"/>
        </w:rPr>
        <w:t>recurso</w:t>
      </w:r>
      <w:r>
        <w:rPr>
          <w:spacing w:val="-3"/>
          <w:sz w:val="22"/>
        </w:rPr>
        <w:t> </w:t>
      </w:r>
      <w:r>
        <w:rPr>
          <w:sz w:val="22"/>
        </w:rPr>
        <w:t>de</w:t>
      </w:r>
      <w:r>
        <w:rPr>
          <w:spacing w:val="-5"/>
          <w:sz w:val="22"/>
        </w:rPr>
        <w:t> </w:t>
      </w:r>
      <w:r>
        <w:rPr>
          <w:sz w:val="22"/>
        </w:rPr>
        <w:t>inconstitucional</w:t>
      </w:r>
      <w:r>
        <w:rPr>
          <w:spacing w:val="-6"/>
          <w:sz w:val="22"/>
        </w:rPr>
        <w:t> </w:t>
      </w:r>
      <w:r>
        <w:rPr>
          <w:sz w:val="22"/>
        </w:rPr>
        <w:t>ante</w:t>
      </w:r>
      <w:r>
        <w:rPr>
          <w:spacing w:val="-3"/>
          <w:sz w:val="22"/>
        </w:rPr>
        <w:t> </w:t>
      </w:r>
      <w:r>
        <w:rPr>
          <w:sz w:val="22"/>
        </w:rPr>
        <w:t>el</w:t>
      </w:r>
      <w:r>
        <w:rPr>
          <w:spacing w:val="-5"/>
          <w:sz w:val="22"/>
        </w:rPr>
        <w:t> </w:t>
      </w:r>
      <w:r>
        <w:rPr>
          <w:sz w:val="22"/>
        </w:rPr>
        <w:t>Tribunal</w:t>
      </w:r>
      <w:r>
        <w:rPr>
          <w:spacing w:val="-2"/>
          <w:sz w:val="22"/>
        </w:rPr>
        <w:t> Constitucional.</w:t>
      </w:r>
    </w:p>
    <w:p>
      <w:pPr>
        <w:pStyle w:val="ListParagraph"/>
        <w:numPr>
          <w:ilvl w:val="1"/>
          <w:numId w:val="1"/>
        </w:numPr>
        <w:tabs>
          <w:tab w:pos="328" w:val="left" w:leader="none"/>
        </w:tabs>
        <w:spacing w:line="252" w:lineRule="exact" w:before="0" w:after="0"/>
        <w:ind w:left="328" w:right="0" w:hanging="227"/>
        <w:jc w:val="left"/>
        <w:rPr>
          <w:sz w:val="22"/>
        </w:rPr>
      </w:pPr>
      <w:r>
        <w:rPr>
          <w:sz w:val="22"/>
        </w:rPr>
        <w:t>Mediante</w:t>
      </w:r>
      <w:r>
        <w:rPr>
          <w:spacing w:val="-4"/>
          <w:sz w:val="22"/>
        </w:rPr>
        <w:t> </w:t>
      </w:r>
      <w:r>
        <w:rPr>
          <w:sz w:val="22"/>
        </w:rPr>
        <w:t>recurso</w:t>
      </w:r>
      <w:r>
        <w:rPr>
          <w:spacing w:val="-3"/>
          <w:sz w:val="22"/>
        </w:rPr>
        <w:t> </w:t>
      </w:r>
      <w:r>
        <w:rPr>
          <w:sz w:val="22"/>
        </w:rPr>
        <w:t>de</w:t>
      </w:r>
      <w:r>
        <w:rPr>
          <w:spacing w:val="-3"/>
          <w:sz w:val="22"/>
        </w:rPr>
        <w:t> </w:t>
      </w:r>
      <w:r>
        <w:rPr>
          <w:sz w:val="22"/>
        </w:rPr>
        <w:t>amparo</w:t>
      </w:r>
      <w:r>
        <w:rPr>
          <w:spacing w:val="-4"/>
          <w:sz w:val="22"/>
        </w:rPr>
        <w:t> </w:t>
      </w:r>
      <w:r>
        <w:rPr>
          <w:sz w:val="22"/>
        </w:rPr>
        <w:t>ante</w:t>
      </w:r>
      <w:r>
        <w:rPr>
          <w:spacing w:val="-5"/>
          <w:sz w:val="22"/>
        </w:rPr>
        <w:t> </w:t>
      </w:r>
      <w:r>
        <w:rPr>
          <w:sz w:val="22"/>
        </w:rPr>
        <w:t>el</w:t>
      </w:r>
      <w:r>
        <w:rPr>
          <w:spacing w:val="-5"/>
          <w:sz w:val="22"/>
        </w:rPr>
        <w:t> </w:t>
      </w:r>
      <w:r>
        <w:rPr>
          <w:sz w:val="22"/>
        </w:rPr>
        <w:t>Tribunal</w:t>
      </w:r>
      <w:r>
        <w:rPr>
          <w:spacing w:val="-2"/>
          <w:sz w:val="22"/>
        </w:rPr>
        <w:t> Constitucional.</w:t>
      </w:r>
    </w:p>
    <w:p>
      <w:pPr>
        <w:pStyle w:val="ListParagraph"/>
        <w:numPr>
          <w:ilvl w:val="1"/>
          <w:numId w:val="1"/>
        </w:numPr>
        <w:tabs>
          <w:tab w:pos="340" w:val="left" w:leader="none"/>
        </w:tabs>
        <w:spacing w:line="252" w:lineRule="exact" w:before="0" w:after="0"/>
        <w:ind w:left="340" w:right="0" w:hanging="239"/>
        <w:jc w:val="left"/>
        <w:rPr>
          <w:sz w:val="22"/>
        </w:rPr>
      </w:pPr>
      <w:r>
        <w:rPr>
          <w:color w:val="000000"/>
          <w:sz w:val="22"/>
          <w:highlight w:val="yellow"/>
        </w:rPr>
        <w:t>En</w:t>
      </w:r>
      <w:r>
        <w:rPr>
          <w:color w:val="000000"/>
          <w:spacing w:val="-3"/>
          <w:sz w:val="22"/>
          <w:highlight w:val="yellow"/>
        </w:rPr>
        <w:t> </w:t>
      </w:r>
      <w:r>
        <w:rPr>
          <w:color w:val="000000"/>
          <w:sz w:val="22"/>
          <w:highlight w:val="yellow"/>
        </w:rPr>
        <w:t>la</w:t>
      </w:r>
      <w:r>
        <w:rPr>
          <w:color w:val="000000"/>
          <w:spacing w:val="-2"/>
          <w:sz w:val="22"/>
          <w:highlight w:val="yellow"/>
        </w:rPr>
        <w:t> </w:t>
      </w:r>
      <w:r>
        <w:rPr>
          <w:color w:val="000000"/>
          <w:sz w:val="22"/>
          <w:highlight w:val="yellow"/>
        </w:rPr>
        <w:t>forma</w:t>
      </w:r>
      <w:r>
        <w:rPr>
          <w:color w:val="000000"/>
          <w:spacing w:val="-3"/>
          <w:sz w:val="22"/>
          <w:highlight w:val="yellow"/>
        </w:rPr>
        <w:t> </w:t>
      </w:r>
      <w:r>
        <w:rPr>
          <w:color w:val="000000"/>
          <w:sz w:val="22"/>
          <w:highlight w:val="yellow"/>
        </w:rPr>
        <w:t>establecida</w:t>
      </w:r>
      <w:r>
        <w:rPr>
          <w:color w:val="000000"/>
          <w:spacing w:val="-4"/>
          <w:sz w:val="22"/>
          <w:highlight w:val="yellow"/>
        </w:rPr>
        <w:t> </w:t>
      </w:r>
      <w:r>
        <w:rPr>
          <w:color w:val="000000"/>
          <w:sz w:val="22"/>
          <w:highlight w:val="yellow"/>
        </w:rPr>
        <w:t>en</w:t>
      </w:r>
      <w:r>
        <w:rPr>
          <w:color w:val="000000"/>
          <w:spacing w:val="-2"/>
          <w:sz w:val="22"/>
          <w:highlight w:val="yellow"/>
        </w:rPr>
        <w:t> </w:t>
      </w:r>
      <w:r>
        <w:rPr>
          <w:color w:val="000000"/>
          <w:sz w:val="22"/>
          <w:highlight w:val="yellow"/>
        </w:rPr>
        <w:t>la</w:t>
      </w:r>
      <w:r>
        <w:rPr>
          <w:color w:val="000000"/>
          <w:spacing w:val="-2"/>
          <w:sz w:val="22"/>
          <w:highlight w:val="yellow"/>
        </w:rPr>
        <w:t> </w:t>
      </w:r>
      <w:r>
        <w:rPr>
          <w:color w:val="000000"/>
          <w:spacing w:val="-4"/>
          <w:sz w:val="22"/>
          <w:highlight w:val="yellow"/>
        </w:rPr>
        <w:t>Ley.*</w:t>
      </w:r>
    </w:p>
    <w:p>
      <w:pPr>
        <w:pStyle w:val="BodyText"/>
        <w:spacing w:before="5"/>
        <w:ind w:left="0"/>
      </w:pPr>
    </w:p>
    <w:p>
      <w:pPr>
        <w:pStyle w:val="Heading1"/>
        <w:numPr>
          <w:ilvl w:val="0"/>
          <w:numId w:val="1"/>
        </w:numPr>
        <w:tabs>
          <w:tab w:pos="522" w:val="left" w:leader="none"/>
        </w:tabs>
        <w:spacing w:line="240" w:lineRule="auto" w:before="0" w:after="0"/>
        <w:ind w:left="101" w:right="106" w:firstLine="0"/>
        <w:jc w:val="left"/>
      </w:pPr>
      <w:r>
        <w:rPr/>
        <w:t>El</w:t>
      </w:r>
      <w:r>
        <w:rPr>
          <w:spacing w:val="80"/>
        </w:rPr>
        <w:t> </w:t>
      </w:r>
      <w:r>
        <w:rPr/>
        <w:t>Gobierno</w:t>
      </w:r>
      <w:r>
        <w:rPr>
          <w:spacing w:val="80"/>
        </w:rPr>
        <w:t> </w:t>
      </w:r>
      <w:r>
        <w:rPr/>
        <w:t>propone</w:t>
      </w:r>
      <w:r>
        <w:rPr>
          <w:spacing w:val="80"/>
        </w:rPr>
        <w:t> </w:t>
      </w:r>
      <w:r>
        <w:rPr/>
        <w:t>el</w:t>
      </w:r>
      <w:r>
        <w:rPr>
          <w:spacing w:val="80"/>
        </w:rPr>
        <w:t> </w:t>
      </w:r>
      <w:r>
        <w:rPr/>
        <w:t>nombramiento</w:t>
      </w:r>
      <w:r>
        <w:rPr>
          <w:spacing w:val="80"/>
        </w:rPr>
        <w:t> </w:t>
      </w:r>
      <w:r>
        <w:rPr/>
        <w:t>de</w:t>
      </w:r>
      <w:r>
        <w:rPr>
          <w:spacing w:val="80"/>
        </w:rPr>
        <w:t> </w:t>
      </w:r>
      <w:r>
        <w:rPr/>
        <w:t>los</w:t>
      </w:r>
      <w:r>
        <w:rPr>
          <w:spacing w:val="80"/>
        </w:rPr>
        <w:t> </w:t>
      </w:r>
      <w:r>
        <w:rPr/>
        <w:t>siguientes</w:t>
      </w:r>
      <w:r>
        <w:rPr>
          <w:spacing w:val="80"/>
        </w:rPr>
        <w:t> </w:t>
      </w:r>
      <w:r>
        <w:rPr/>
        <w:t>miembros</w:t>
      </w:r>
      <w:r>
        <w:rPr>
          <w:spacing w:val="80"/>
        </w:rPr>
        <w:t> </w:t>
      </w:r>
      <w:r>
        <w:rPr/>
        <w:t>del</w:t>
      </w:r>
      <w:r>
        <w:rPr>
          <w:spacing w:val="80"/>
        </w:rPr>
        <w:t> </w:t>
      </w:r>
      <w:r>
        <w:rPr/>
        <w:t>Tribunal </w:t>
      </w:r>
      <w:r>
        <w:rPr>
          <w:spacing w:val="-2"/>
        </w:rPr>
        <w:t>Constitucional</w:t>
      </w:r>
    </w:p>
    <w:p>
      <w:pPr>
        <w:pStyle w:val="ListParagraph"/>
        <w:numPr>
          <w:ilvl w:val="1"/>
          <w:numId w:val="1"/>
        </w:numPr>
        <w:tabs>
          <w:tab w:pos="328" w:val="left" w:leader="none"/>
        </w:tabs>
        <w:spacing w:line="248" w:lineRule="exact" w:before="0" w:after="0"/>
        <w:ind w:left="328" w:right="0" w:hanging="227"/>
        <w:jc w:val="left"/>
        <w:rPr>
          <w:sz w:val="22"/>
        </w:rPr>
      </w:pPr>
      <w:r>
        <w:rPr>
          <w:sz w:val="22"/>
        </w:rPr>
        <w:t>No</w:t>
      </w:r>
      <w:r>
        <w:rPr>
          <w:spacing w:val="-5"/>
          <w:sz w:val="22"/>
        </w:rPr>
        <w:t> </w:t>
      </w:r>
      <w:r>
        <w:rPr>
          <w:sz w:val="22"/>
        </w:rPr>
        <w:t>propone</w:t>
      </w:r>
      <w:r>
        <w:rPr>
          <w:spacing w:val="-3"/>
          <w:sz w:val="22"/>
        </w:rPr>
        <w:t> </w:t>
      </w:r>
      <w:r>
        <w:rPr>
          <w:sz w:val="22"/>
        </w:rPr>
        <w:t>a</w:t>
      </w:r>
      <w:r>
        <w:rPr>
          <w:spacing w:val="-3"/>
          <w:sz w:val="22"/>
        </w:rPr>
        <w:t> </w:t>
      </w:r>
      <w:r>
        <w:rPr>
          <w:sz w:val="22"/>
        </w:rPr>
        <w:t>ningún</w:t>
      </w:r>
      <w:r>
        <w:rPr>
          <w:spacing w:val="-3"/>
          <w:sz w:val="22"/>
        </w:rPr>
        <w:t> </w:t>
      </w:r>
      <w:r>
        <w:rPr>
          <w:spacing w:val="-2"/>
          <w:sz w:val="22"/>
        </w:rPr>
        <w:t>miembro</w:t>
      </w:r>
    </w:p>
    <w:p>
      <w:pPr>
        <w:pStyle w:val="ListParagraph"/>
        <w:numPr>
          <w:ilvl w:val="1"/>
          <w:numId w:val="1"/>
        </w:numPr>
        <w:tabs>
          <w:tab w:pos="340" w:val="left" w:leader="none"/>
        </w:tabs>
        <w:spacing w:line="252" w:lineRule="exact" w:before="0" w:after="0"/>
        <w:ind w:left="340" w:right="0" w:hanging="239"/>
        <w:jc w:val="left"/>
        <w:rPr>
          <w:sz w:val="22"/>
        </w:rPr>
      </w:pPr>
      <w:r>
        <w:rPr>
          <w:color w:val="000000"/>
          <w:spacing w:val="-4"/>
          <w:sz w:val="22"/>
          <w:highlight w:val="yellow"/>
        </w:rPr>
        <w:t>Dos*</w:t>
      </w:r>
    </w:p>
    <w:p>
      <w:pPr>
        <w:pStyle w:val="ListParagraph"/>
        <w:numPr>
          <w:ilvl w:val="1"/>
          <w:numId w:val="1"/>
        </w:numPr>
        <w:tabs>
          <w:tab w:pos="325" w:val="left" w:leader="none"/>
        </w:tabs>
        <w:spacing w:line="252" w:lineRule="exact" w:before="2" w:after="0"/>
        <w:ind w:left="325" w:right="0" w:hanging="224"/>
        <w:jc w:val="left"/>
        <w:rPr>
          <w:sz w:val="22"/>
        </w:rPr>
      </w:pPr>
      <w:r>
        <w:rPr>
          <w:spacing w:val="-4"/>
          <w:sz w:val="22"/>
        </w:rPr>
        <w:t>Tres</w:t>
      </w:r>
    </w:p>
    <w:p>
      <w:pPr>
        <w:pStyle w:val="ListParagraph"/>
        <w:numPr>
          <w:ilvl w:val="1"/>
          <w:numId w:val="1"/>
        </w:numPr>
        <w:tabs>
          <w:tab w:pos="340" w:val="left" w:leader="none"/>
        </w:tabs>
        <w:spacing w:line="252" w:lineRule="exact" w:before="0" w:after="0"/>
        <w:ind w:left="340" w:right="0" w:hanging="239"/>
        <w:jc w:val="left"/>
        <w:rPr>
          <w:sz w:val="22"/>
        </w:rPr>
      </w:pPr>
      <w:r>
        <w:rPr>
          <w:spacing w:val="-5"/>
          <w:sz w:val="22"/>
        </w:rPr>
        <w:t>Uno</w:t>
      </w:r>
    </w:p>
    <w:p>
      <w:pPr>
        <w:pStyle w:val="BodyText"/>
        <w:spacing w:before="5"/>
        <w:ind w:left="0"/>
      </w:pPr>
    </w:p>
    <w:p>
      <w:pPr>
        <w:pStyle w:val="Heading1"/>
        <w:numPr>
          <w:ilvl w:val="0"/>
          <w:numId w:val="1"/>
        </w:numPr>
        <w:tabs>
          <w:tab w:pos="431" w:val="left" w:leader="none"/>
        </w:tabs>
        <w:spacing w:line="250" w:lineRule="exact" w:before="0" w:after="0"/>
        <w:ind w:left="431" w:right="0" w:hanging="330"/>
        <w:jc w:val="left"/>
      </w:pPr>
      <w:r>
        <w:rPr/>
        <w:t>De</w:t>
      </w:r>
      <w:r>
        <w:rPr>
          <w:spacing w:val="-6"/>
        </w:rPr>
        <w:t> </w:t>
      </w:r>
      <w:r>
        <w:rPr/>
        <w:t>acuerdo</w:t>
      </w:r>
      <w:r>
        <w:rPr>
          <w:spacing w:val="-3"/>
        </w:rPr>
        <w:t> </w:t>
      </w:r>
      <w:r>
        <w:rPr/>
        <w:t>con</w:t>
      </w:r>
      <w:r>
        <w:rPr>
          <w:spacing w:val="-4"/>
        </w:rPr>
        <w:t> </w:t>
      </w:r>
      <w:r>
        <w:rPr/>
        <w:t>la</w:t>
      </w:r>
      <w:r>
        <w:rPr>
          <w:spacing w:val="-3"/>
        </w:rPr>
        <w:t> </w:t>
      </w:r>
      <w:r>
        <w:rPr/>
        <w:t>Constitución,</w:t>
      </w:r>
      <w:r>
        <w:rPr>
          <w:spacing w:val="-3"/>
        </w:rPr>
        <w:t> </w:t>
      </w:r>
      <w:r>
        <w:rPr/>
        <w:t>está</w:t>
      </w:r>
      <w:r>
        <w:rPr>
          <w:spacing w:val="-6"/>
        </w:rPr>
        <w:t> </w:t>
      </w:r>
      <w:r>
        <w:rPr/>
        <w:t>legitimado</w:t>
      </w:r>
      <w:r>
        <w:rPr>
          <w:spacing w:val="-6"/>
        </w:rPr>
        <w:t> </w:t>
      </w:r>
      <w:r>
        <w:rPr/>
        <w:t>para</w:t>
      </w:r>
      <w:r>
        <w:rPr>
          <w:spacing w:val="-3"/>
        </w:rPr>
        <w:t> </w:t>
      </w:r>
      <w:r>
        <w:rPr/>
        <w:t>interponer</w:t>
      </w:r>
      <w:r>
        <w:rPr>
          <w:spacing w:val="-5"/>
        </w:rPr>
        <w:t> </w:t>
      </w:r>
      <w:r>
        <w:rPr/>
        <w:t>el</w:t>
      </w:r>
      <w:r>
        <w:rPr>
          <w:spacing w:val="-5"/>
        </w:rPr>
        <w:t> </w:t>
      </w:r>
      <w:r>
        <w:rPr/>
        <w:t>recurso</w:t>
      </w:r>
      <w:r>
        <w:rPr>
          <w:spacing w:val="-3"/>
        </w:rPr>
        <w:t> </w:t>
      </w:r>
      <w:r>
        <w:rPr/>
        <w:t>de</w:t>
      </w:r>
      <w:r>
        <w:rPr>
          <w:spacing w:val="-3"/>
        </w:rPr>
        <w:t> </w:t>
      </w:r>
      <w:r>
        <w:rPr>
          <w:spacing w:val="-2"/>
        </w:rPr>
        <w:t>amparo</w:t>
      </w:r>
    </w:p>
    <w:p>
      <w:pPr>
        <w:pStyle w:val="ListParagraph"/>
        <w:numPr>
          <w:ilvl w:val="1"/>
          <w:numId w:val="1"/>
        </w:numPr>
        <w:tabs>
          <w:tab w:pos="328" w:val="left" w:leader="none"/>
        </w:tabs>
        <w:spacing w:line="250" w:lineRule="exact" w:before="0" w:after="0"/>
        <w:ind w:left="328" w:right="0" w:hanging="227"/>
        <w:jc w:val="left"/>
        <w:rPr>
          <w:sz w:val="22"/>
        </w:rPr>
      </w:pPr>
      <w:r>
        <w:rPr>
          <w:sz w:val="22"/>
        </w:rPr>
        <w:t>50 </w:t>
      </w:r>
      <w:r>
        <w:rPr>
          <w:spacing w:val="-2"/>
          <w:sz w:val="22"/>
        </w:rPr>
        <w:t>diputados</w:t>
      </w:r>
    </w:p>
    <w:p>
      <w:pPr>
        <w:pStyle w:val="ListParagraph"/>
        <w:numPr>
          <w:ilvl w:val="1"/>
          <w:numId w:val="1"/>
        </w:numPr>
        <w:tabs>
          <w:tab w:pos="340" w:val="left" w:leader="none"/>
        </w:tabs>
        <w:spacing w:line="252" w:lineRule="exact" w:before="1" w:after="0"/>
        <w:ind w:left="340" w:right="0" w:hanging="239"/>
        <w:jc w:val="left"/>
        <w:rPr>
          <w:sz w:val="22"/>
        </w:rPr>
      </w:pPr>
      <w:r>
        <w:rPr>
          <w:sz w:val="22"/>
        </w:rPr>
        <w:t>El </w:t>
      </w:r>
      <w:r>
        <w:rPr>
          <w:spacing w:val="-5"/>
          <w:sz w:val="22"/>
        </w:rPr>
        <w:t>Rey</w:t>
      </w:r>
    </w:p>
    <w:p>
      <w:pPr>
        <w:pStyle w:val="ListParagraph"/>
        <w:numPr>
          <w:ilvl w:val="1"/>
          <w:numId w:val="1"/>
        </w:numPr>
        <w:tabs>
          <w:tab w:pos="328" w:val="left" w:leader="none"/>
        </w:tabs>
        <w:spacing w:line="252" w:lineRule="exact" w:before="0" w:after="0"/>
        <w:ind w:left="328" w:right="0" w:hanging="227"/>
        <w:jc w:val="left"/>
        <w:rPr>
          <w:sz w:val="22"/>
        </w:rPr>
      </w:pPr>
      <w:r>
        <w:rPr>
          <w:color w:val="000000"/>
          <w:sz w:val="22"/>
          <w:highlight w:val="yellow"/>
        </w:rPr>
        <w:t>El</w:t>
      </w:r>
      <w:r>
        <w:rPr>
          <w:color w:val="000000"/>
          <w:spacing w:val="-3"/>
          <w:sz w:val="22"/>
          <w:highlight w:val="yellow"/>
        </w:rPr>
        <w:t> </w:t>
      </w:r>
      <w:r>
        <w:rPr>
          <w:color w:val="000000"/>
          <w:sz w:val="22"/>
          <w:highlight w:val="yellow"/>
        </w:rPr>
        <w:t>Defensor</w:t>
      </w:r>
      <w:r>
        <w:rPr>
          <w:color w:val="000000"/>
          <w:spacing w:val="-4"/>
          <w:sz w:val="22"/>
          <w:highlight w:val="yellow"/>
        </w:rPr>
        <w:t> </w:t>
      </w:r>
      <w:r>
        <w:rPr>
          <w:color w:val="000000"/>
          <w:sz w:val="22"/>
          <w:highlight w:val="yellow"/>
        </w:rPr>
        <w:t>del</w:t>
      </w:r>
      <w:r>
        <w:rPr>
          <w:color w:val="000000"/>
          <w:spacing w:val="-2"/>
          <w:sz w:val="22"/>
          <w:highlight w:val="yellow"/>
        </w:rPr>
        <w:t> Pueblo*</w:t>
      </w:r>
    </w:p>
    <w:p>
      <w:pPr>
        <w:pStyle w:val="ListParagraph"/>
        <w:numPr>
          <w:ilvl w:val="1"/>
          <w:numId w:val="1"/>
        </w:numPr>
        <w:tabs>
          <w:tab w:pos="340" w:val="left" w:leader="none"/>
        </w:tabs>
        <w:spacing w:line="240" w:lineRule="auto" w:before="2" w:after="0"/>
        <w:ind w:left="340" w:right="0" w:hanging="239"/>
        <w:jc w:val="left"/>
        <w:rPr>
          <w:sz w:val="22"/>
        </w:rPr>
      </w:pPr>
      <w:r>
        <w:rPr>
          <w:sz w:val="22"/>
        </w:rPr>
        <w:t>Solo</w:t>
      </w:r>
      <w:r>
        <w:rPr>
          <w:spacing w:val="-4"/>
          <w:sz w:val="22"/>
        </w:rPr>
        <w:t> </w:t>
      </w:r>
      <w:r>
        <w:rPr>
          <w:sz w:val="22"/>
        </w:rPr>
        <w:t>las</w:t>
      </w:r>
      <w:r>
        <w:rPr>
          <w:spacing w:val="-3"/>
          <w:sz w:val="22"/>
        </w:rPr>
        <w:t> </w:t>
      </w:r>
      <w:r>
        <w:rPr>
          <w:sz w:val="22"/>
        </w:rPr>
        <w:t>personas</w:t>
      </w:r>
      <w:r>
        <w:rPr>
          <w:spacing w:val="-3"/>
          <w:sz w:val="22"/>
        </w:rPr>
        <w:t> </w:t>
      </w:r>
      <w:r>
        <w:rPr>
          <w:sz w:val="22"/>
        </w:rPr>
        <w:t>que</w:t>
      </w:r>
      <w:r>
        <w:rPr>
          <w:spacing w:val="-4"/>
          <w:sz w:val="22"/>
        </w:rPr>
        <w:t> </w:t>
      </w:r>
      <w:r>
        <w:rPr>
          <w:sz w:val="22"/>
        </w:rPr>
        <w:t>invoquen</w:t>
      </w:r>
      <w:r>
        <w:rPr>
          <w:spacing w:val="-3"/>
          <w:sz w:val="22"/>
        </w:rPr>
        <w:t> </w:t>
      </w:r>
      <w:r>
        <w:rPr>
          <w:sz w:val="22"/>
        </w:rPr>
        <w:t>un</w:t>
      </w:r>
      <w:r>
        <w:rPr>
          <w:spacing w:val="-3"/>
          <w:sz w:val="22"/>
        </w:rPr>
        <w:t> </w:t>
      </w:r>
      <w:r>
        <w:rPr>
          <w:sz w:val="22"/>
        </w:rPr>
        <w:t>interés</w:t>
      </w:r>
      <w:r>
        <w:rPr>
          <w:spacing w:val="-5"/>
          <w:sz w:val="22"/>
        </w:rPr>
        <w:t> </w:t>
      </w:r>
      <w:r>
        <w:rPr>
          <w:sz w:val="22"/>
        </w:rPr>
        <w:t>particular</w:t>
      </w:r>
      <w:r>
        <w:rPr>
          <w:spacing w:val="-3"/>
          <w:sz w:val="22"/>
        </w:rPr>
        <w:t> </w:t>
      </w:r>
      <w:r>
        <w:rPr>
          <w:sz w:val="22"/>
        </w:rPr>
        <w:t>en</w:t>
      </w:r>
      <w:r>
        <w:rPr>
          <w:spacing w:val="-3"/>
          <w:sz w:val="22"/>
        </w:rPr>
        <w:t> </w:t>
      </w:r>
      <w:r>
        <w:rPr>
          <w:sz w:val="22"/>
        </w:rPr>
        <w:t>el</w:t>
      </w:r>
      <w:r>
        <w:rPr>
          <w:spacing w:val="-2"/>
          <w:sz w:val="22"/>
        </w:rPr>
        <w:t> asunto</w:t>
      </w:r>
    </w:p>
    <w:p>
      <w:pPr>
        <w:pStyle w:val="BodyText"/>
        <w:spacing w:before="2"/>
        <w:ind w:left="0"/>
      </w:pPr>
    </w:p>
    <w:p>
      <w:pPr>
        <w:pStyle w:val="Heading1"/>
        <w:numPr>
          <w:ilvl w:val="0"/>
          <w:numId w:val="1"/>
        </w:numPr>
        <w:tabs>
          <w:tab w:pos="431" w:val="left" w:leader="none"/>
        </w:tabs>
        <w:spacing w:line="251" w:lineRule="exact" w:before="1" w:after="0"/>
        <w:ind w:left="431" w:right="0" w:hanging="330"/>
        <w:jc w:val="left"/>
      </w:pPr>
      <w:r>
        <w:rPr/>
        <w:t>El</w:t>
      </w:r>
      <w:r>
        <w:rPr>
          <w:spacing w:val="-3"/>
        </w:rPr>
        <w:t> </w:t>
      </w:r>
      <w:r>
        <w:rPr/>
        <w:t>nombramiento</w:t>
      </w:r>
      <w:r>
        <w:rPr>
          <w:spacing w:val="-3"/>
        </w:rPr>
        <w:t> </w:t>
      </w:r>
      <w:r>
        <w:rPr/>
        <w:t>del</w:t>
      </w:r>
      <w:r>
        <w:rPr>
          <w:spacing w:val="-5"/>
        </w:rPr>
        <w:t> </w:t>
      </w:r>
      <w:r>
        <w:rPr/>
        <w:t>Defensor</w:t>
      </w:r>
      <w:r>
        <w:rPr>
          <w:spacing w:val="-3"/>
        </w:rPr>
        <w:t> </w:t>
      </w:r>
      <w:r>
        <w:rPr/>
        <w:t>del</w:t>
      </w:r>
      <w:r>
        <w:rPr>
          <w:spacing w:val="-6"/>
        </w:rPr>
        <w:t> </w:t>
      </w:r>
      <w:r>
        <w:rPr/>
        <w:t>Pueblo</w:t>
      </w:r>
      <w:r>
        <w:rPr>
          <w:spacing w:val="-3"/>
        </w:rPr>
        <w:t> </w:t>
      </w:r>
      <w:r>
        <w:rPr/>
        <w:t>precisa</w:t>
      </w:r>
      <w:r>
        <w:rPr>
          <w:spacing w:val="-3"/>
        </w:rPr>
        <w:t> </w:t>
      </w:r>
      <w:r>
        <w:rPr/>
        <w:t>en</w:t>
      </w:r>
      <w:r>
        <w:rPr>
          <w:spacing w:val="-4"/>
        </w:rPr>
        <w:t> </w:t>
      </w:r>
      <w:r>
        <w:rPr/>
        <w:t>el</w:t>
      </w:r>
      <w:r>
        <w:rPr>
          <w:spacing w:val="-3"/>
        </w:rPr>
        <w:t> </w:t>
      </w:r>
      <w:r>
        <w:rPr/>
        <w:t>Congreso</w:t>
      </w:r>
      <w:r>
        <w:rPr>
          <w:spacing w:val="-3"/>
        </w:rPr>
        <w:t> </w:t>
      </w:r>
      <w:r>
        <w:rPr/>
        <w:t>una</w:t>
      </w:r>
      <w:r>
        <w:rPr>
          <w:spacing w:val="-6"/>
        </w:rPr>
        <w:t> </w:t>
      </w:r>
      <w:r>
        <w:rPr/>
        <w:t>mayoría</w:t>
      </w:r>
      <w:r>
        <w:rPr>
          <w:spacing w:val="-3"/>
        </w:rPr>
        <w:t> </w:t>
      </w:r>
      <w:r>
        <w:rPr/>
        <w:t>de</w:t>
      </w:r>
      <w:r>
        <w:rPr>
          <w:spacing w:val="-3"/>
        </w:rPr>
        <w:t> </w:t>
      </w:r>
      <w:r>
        <w:rPr>
          <w:spacing w:val="-10"/>
        </w:rPr>
        <w:t>:</w:t>
      </w:r>
    </w:p>
    <w:p>
      <w:pPr>
        <w:pStyle w:val="ListParagraph"/>
        <w:numPr>
          <w:ilvl w:val="1"/>
          <w:numId w:val="1"/>
        </w:numPr>
        <w:tabs>
          <w:tab w:pos="328" w:val="left" w:leader="none"/>
        </w:tabs>
        <w:spacing w:line="251" w:lineRule="exact" w:before="0" w:after="0"/>
        <w:ind w:left="328" w:right="0" w:hanging="227"/>
        <w:jc w:val="left"/>
        <w:rPr>
          <w:sz w:val="22"/>
        </w:rPr>
      </w:pPr>
      <w:r>
        <w:rPr>
          <w:spacing w:val="-2"/>
          <w:sz w:val="22"/>
        </w:rPr>
        <w:t>Simple</w:t>
      </w:r>
    </w:p>
    <w:p>
      <w:pPr>
        <w:pStyle w:val="ListParagraph"/>
        <w:numPr>
          <w:ilvl w:val="1"/>
          <w:numId w:val="1"/>
        </w:numPr>
        <w:tabs>
          <w:tab w:pos="340" w:val="left" w:leader="none"/>
        </w:tabs>
        <w:spacing w:line="252" w:lineRule="exact" w:before="0" w:after="0"/>
        <w:ind w:left="340" w:right="0" w:hanging="239"/>
        <w:jc w:val="left"/>
        <w:rPr>
          <w:sz w:val="22"/>
        </w:rPr>
      </w:pPr>
      <w:r>
        <w:rPr>
          <w:spacing w:val="-2"/>
          <w:sz w:val="22"/>
        </w:rPr>
        <w:t>Absoluta</w:t>
      </w:r>
    </w:p>
    <w:p>
      <w:pPr>
        <w:pStyle w:val="ListParagraph"/>
        <w:numPr>
          <w:ilvl w:val="1"/>
          <w:numId w:val="1"/>
        </w:numPr>
        <w:tabs>
          <w:tab w:pos="325" w:val="left" w:leader="none"/>
        </w:tabs>
        <w:spacing w:line="252" w:lineRule="exact" w:before="1" w:after="0"/>
        <w:ind w:left="325" w:right="0" w:hanging="224"/>
        <w:jc w:val="left"/>
        <w:rPr>
          <w:sz w:val="22"/>
        </w:rPr>
      </w:pPr>
      <w:r>
        <w:rPr>
          <w:sz w:val="22"/>
        </w:rPr>
        <w:t>Tres</w:t>
      </w:r>
      <w:r>
        <w:rPr>
          <w:spacing w:val="-1"/>
          <w:sz w:val="22"/>
        </w:rPr>
        <w:t> </w:t>
      </w:r>
      <w:r>
        <w:rPr>
          <w:spacing w:val="-2"/>
          <w:sz w:val="22"/>
        </w:rPr>
        <w:t>cuartos</w:t>
      </w:r>
    </w:p>
    <w:p>
      <w:pPr>
        <w:pStyle w:val="ListParagraph"/>
        <w:numPr>
          <w:ilvl w:val="1"/>
          <w:numId w:val="1"/>
        </w:numPr>
        <w:tabs>
          <w:tab w:pos="337" w:val="left" w:leader="none"/>
        </w:tabs>
        <w:spacing w:line="252" w:lineRule="exact" w:before="0" w:after="0"/>
        <w:ind w:left="337" w:right="0" w:hanging="236"/>
        <w:jc w:val="left"/>
        <w:rPr>
          <w:sz w:val="22"/>
        </w:rPr>
      </w:pPr>
      <w:r>
        <w:rPr>
          <w:color w:val="000000"/>
          <w:sz w:val="22"/>
          <w:highlight w:val="yellow"/>
        </w:rPr>
        <w:t>Tres</w:t>
      </w:r>
      <w:r>
        <w:rPr>
          <w:color w:val="000000"/>
          <w:spacing w:val="-3"/>
          <w:sz w:val="22"/>
          <w:highlight w:val="yellow"/>
        </w:rPr>
        <w:t> </w:t>
      </w:r>
      <w:r>
        <w:rPr>
          <w:color w:val="000000"/>
          <w:spacing w:val="-2"/>
          <w:sz w:val="22"/>
          <w:highlight w:val="yellow"/>
        </w:rPr>
        <w:t>quintos*</w:t>
      </w:r>
    </w:p>
    <w:p>
      <w:pPr>
        <w:pStyle w:val="BodyText"/>
        <w:spacing w:before="5"/>
        <w:ind w:left="0"/>
      </w:pPr>
    </w:p>
    <w:p>
      <w:pPr>
        <w:pStyle w:val="Heading1"/>
        <w:numPr>
          <w:ilvl w:val="0"/>
          <w:numId w:val="1"/>
        </w:numPr>
        <w:tabs>
          <w:tab w:pos="431" w:val="left" w:leader="none"/>
        </w:tabs>
        <w:spacing w:line="250" w:lineRule="exact" w:before="0" w:after="0"/>
        <w:ind w:left="431" w:right="0" w:hanging="330"/>
        <w:jc w:val="left"/>
      </w:pPr>
      <w:r>
        <w:rPr/>
        <w:t>A</w:t>
      </w:r>
      <w:r>
        <w:rPr>
          <w:spacing w:val="-4"/>
        </w:rPr>
        <w:t> </w:t>
      </w:r>
      <w:r>
        <w:rPr/>
        <w:t>tenor</w:t>
      </w:r>
      <w:r>
        <w:rPr>
          <w:spacing w:val="-2"/>
        </w:rPr>
        <w:t> </w:t>
      </w:r>
      <w:r>
        <w:rPr/>
        <w:t>del</w:t>
      </w:r>
      <w:r>
        <w:rPr>
          <w:spacing w:val="-1"/>
        </w:rPr>
        <w:t> </w:t>
      </w:r>
      <w:r>
        <w:rPr/>
        <w:t>artículo</w:t>
      </w:r>
      <w:r>
        <w:rPr>
          <w:spacing w:val="-3"/>
        </w:rPr>
        <w:t> </w:t>
      </w:r>
      <w:r>
        <w:rPr/>
        <w:t>116</w:t>
      </w:r>
      <w:r>
        <w:rPr>
          <w:spacing w:val="-2"/>
        </w:rPr>
        <w:t> </w:t>
      </w:r>
      <w:r>
        <w:rPr/>
        <w:t>de</w:t>
      </w:r>
      <w:r>
        <w:rPr>
          <w:spacing w:val="-2"/>
        </w:rPr>
        <w:t> </w:t>
      </w:r>
      <w:r>
        <w:rPr/>
        <w:t>la</w:t>
      </w:r>
      <w:r>
        <w:rPr>
          <w:spacing w:val="-2"/>
        </w:rPr>
        <w:t> Constitución</w:t>
      </w:r>
    </w:p>
    <w:p>
      <w:pPr>
        <w:pStyle w:val="ListParagraph"/>
        <w:numPr>
          <w:ilvl w:val="1"/>
          <w:numId w:val="1"/>
        </w:numPr>
        <w:tabs>
          <w:tab w:pos="328" w:val="left" w:leader="none"/>
        </w:tabs>
        <w:spacing w:line="242" w:lineRule="auto" w:before="0" w:after="0"/>
        <w:ind w:left="101" w:right="574" w:firstLine="0"/>
        <w:jc w:val="left"/>
        <w:rPr>
          <w:sz w:val="22"/>
        </w:rPr>
      </w:pPr>
      <w:r>
        <w:rPr>
          <w:sz w:val="22"/>
        </w:rPr>
        <w:t>El</w:t>
      </w:r>
      <w:r>
        <w:rPr>
          <w:spacing w:val="-4"/>
          <w:sz w:val="22"/>
        </w:rPr>
        <w:t> </w:t>
      </w:r>
      <w:r>
        <w:rPr>
          <w:sz w:val="22"/>
        </w:rPr>
        <w:t>estado</w:t>
      </w:r>
      <w:r>
        <w:rPr>
          <w:spacing w:val="-5"/>
          <w:sz w:val="22"/>
        </w:rPr>
        <w:t> </w:t>
      </w:r>
      <w:r>
        <w:rPr>
          <w:sz w:val="22"/>
        </w:rPr>
        <w:t>de</w:t>
      </w:r>
      <w:r>
        <w:rPr>
          <w:spacing w:val="-2"/>
          <w:sz w:val="22"/>
        </w:rPr>
        <w:t> </w:t>
      </w:r>
      <w:r>
        <w:rPr>
          <w:sz w:val="22"/>
        </w:rPr>
        <w:t>alarma</w:t>
      </w:r>
      <w:r>
        <w:rPr>
          <w:spacing w:val="-2"/>
          <w:sz w:val="22"/>
        </w:rPr>
        <w:t> </w:t>
      </w:r>
      <w:r>
        <w:rPr>
          <w:sz w:val="22"/>
        </w:rPr>
        <w:t>será</w:t>
      </w:r>
      <w:r>
        <w:rPr>
          <w:spacing w:val="-4"/>
          <w:sz w:val="22"/>
        </w:rPr>
        <w:t> </w:t>
      </w:r>
      <w:r>
        <w:rPr>
          <w:sz w:val="22"/>
        </w:rPr>
        <w:t>declarado</w:t>
      </w:r>
      <w:r>
        <w:rPr>
          <w:spacing w:val="-2"/>
          <w:sz w:val="22"/>
        </w:rPr>
        <w:t> </w:t>
      </w:r>
      <w:r>
        <w:rPr>
          <w:sz w:val="22"/>
        </w:rPr>
        <w:t>por</w:t>
      </w:r>
      <w:r>
        <w:rPr>
          <w:spacing w:val="-1"/>
          <w:sz w:val="22"/>
        </w:rPr>
        <w:t> </w:t>
      </w:r>
      <w:r>
        <w:rPr>
          <w:sz w:val="22"/>
        </w:rPr>
        <w:t>el</w:t>
      </w:r>
      <w:r>
        <w:rPr>
          <w:spacing w:val="-1"/>
          <w:sz w:val="22"/>
        </w:rPr>
        <w:t> </w:t>
      </w:r>
      <w:r>
        <w:rPr>
          <w:sz w:val="22"/>
        </w:rPr>
        <w:t>Gobierno,</w:t>
      </w:r>
      <w:r>
        <w:rPr>
          <w:spacing w:val="-7"/>
          <w:sz w:val="22"/>
        </w:rPr>
        <w:t> </w:t>
      </w:r>
      <w:r>
        <w:rPr>
          <w:sz w:val="22"/>
        </w:rPr>
        <w:t>previa</w:t>
      </w:r>
      <w:r>
        <w:rPr>
          <w:spacing w:val="-2"/>
          <w:sz w:val="22"/>
        </w:rPr>
        <w:t> </w:t>
      </w:r>
      <w:r>
        <w:rPr>
          <w:sz w:val="22"/>
        </w:rPr>
        <w:t>autorización</w:t>
      </w:r>
      <w:r>
        <w:rPr>
          <w:spacing w:val="-2"/>
          <w:sz w:val="22"/>
        </w:rPr>
        <w:t> </w:t>
      </w:r>
      <w:r>
        <w:rPr>
          <w:sz w:val="22"/>
        </w:rPr>
        <w:t>del</w:t>
      </w:r>
      <w:r>
        <w:rPr>
          <w:spacing w:val="-1"/>
          <w:sz w:val="22"/>
        </w:rPr>
        <w:t> </w:t>
      </w:r>
      <w:r>
        <w:rPr>
          <w:sz w:val="22"/>
        </w:rPr>
        <w:t>Congreso</w:t>
      </w:r>
      <w:r>
        <w:rPr>
          <w:spacing w:val="-2"/>
          <w:sz w:val="22"/>
        </w:rPr>
        <w:t> </w:t>
      </w:r>
      <w:r>
        <w:rPr>
          <w:sz w:val="22"/>
        </w:rPr>
        <w:t>de</w:t>
      </w:r>
      <w:r>
        <w:rPr>
          <w:spacing w:val="-4"/>
          <w:sz w:val="22"/>
        </w:rPr>
        <w:t> </w:t>
      </w:r>
      <w:r>
        <w:rPr>
          <w:sz w:val="22"/>
        </w:rPr>
        <w:t>los Diputados, debiendo establecerse su ámbito territorial, duración y condiciones.</w:t>
      </w:r>
    </w:p>
    <w:p>
      <w:pPr>
        <w:pStyle w:val="ListParagraph"/>
        <w:numPr>
          <w:ilvl w:val="1"/>
          <w:numId w:val="1"/>
        </w:numPr>
        <w:tabs>
          <w:tab w:pos="340" w:val="left" w:leader="none"/>
        </w:tabs>
        <w:spacing w:line="248" w:lineRule="exact" w:before="0" w:after="0"/>
        <w:ind w:left="340" w:right="0" w:hanging="239"/>
        <w:jc w:val="left"/>
        <w:rPr>
          <w:sz w:val="22"/>
        </w:rPr>
      </w:pPr>
      <w:r>
        <w:rPr>
          <w:sz w:val="22"/>
        </w:rPr>
        <w:t>Los</w:t>
      </w:r>
      <w:r>
        <w:rPr>
          <w:spacing w:val="-5"/>
          <w:sz w:val="22"/>
        </w:rPr>
        <w:t> </w:t>
      </w:r>
      <w:r>
        <w:rPr>
          <w:sz w:val="22"/>
        </w:rPr>
        <w:t>estados</w:t>
      </w:r>
      <w:r>
        <w:rPr>
          <w:spacing w:val="-4"/>
          <w:sz w:val="22"/>
        </w:rPr>
        <w:t> </w:t>
      </w:r>
      <w:r>
        <w:rPr>
          <w:sz w:val="22"/>
        </w:rPr>
        <w:t>de</w:t>
      </w:r>
      <w:r>
        <w:rPr>
          <w:spacing w:val="-2"/>
          <w:sz w:val="22"/>
        </w:rPr>
        <w:t> </w:t>
      </w:r>
      <w:r>
        <w:rPr>
          <w:sz w:val="22"/>
        </w:rPr>
        <w:t>alarma</w:t>
      </w:r>
      <w:r>
        <w:rPr>
          <w:spacing w:val="-2"/>
          <w:sz w:val="22"/>
        </w:rPr>
        <w:t> </w:t>
      </w:r>
      <w:r>
        <w:rPr>
          <w:sz w:val="22"/>
        </w:rPr>
        <w:t>y</w:t>
      </w:r>
      <w:r>
        <w:rPr>
          <w:spacing w:val="-3"/>
          <w:sz w:val="22"/>
        </w:rPr>
        <w:t> </w:t>
      </w:r>
      <w:r>
        <w:rPr>
          <w:sz w:val="22"/>
        </w:rPr>
        <w:t>de</w:t>
      </w:r>
      <w:r>
        <w:rPr>
          <w:spacing w:val="-2"/>
          <w:sz w:val="22"/>
        </w:rPr>
        <w:t> </w:t>
      </w:r>
      <w:r>
        <w:rPr>
          <w:sz w:val="22"/>
        </w:rPr>
        <w:t>sitio</w:t>
      </w:r>
      <w:r>
        <w:rPr>
          <w:spacing w:val="-2"/>
          <w:sz w:val="22"/>
        </w:rPr>
        <w:t> </w:t>
      </w:r>
      <w:r>
        <w:rPr>
          <w:sz w:val="22"/>
        </w:rPr>
        <w:t>serán</w:t>
      </w:r>
      <w:r>
        <w:rPr>
          <w:spacing w:val="-5"/>
          <w:sz w:val="22"/>
        </w:rPr>
        <w:t> </w:t>
      </w:r>
      <w:r>
        <w:rPr>
          <w:sz w:val="22"/>
        </w:rPr>
        <w:t>declarados</w:t>
      </w:r>
      <w:r>
        <w:rPr>
          <w:spacing w:val="-5"/>
          <w:sz w:val="22"/>
        </w:rPr>
        <w:t> </w:t>
      </w:r>
      <w:r>
        <w:rPr>
          <w:sz w:val="22"/>
        </w:rPr>
        <w:t>exclusivamente</w:t>
      </w:r>
      <w:r>
        <w:rPr>
          <w:spacing w:val="-2"/>
          <w:sz w:val="22"/>
        </w:rPr>
        <w:t> </w:t>
      </w:r>
      <w:r>
        <w:rPr>
          <w:sz w:val="22"/>
        </w:rPr>
        <w:t>por</w:t>
      </w:r>
      <w:r>
        <w:rPr>
          <w:spacing w:val="-4"/>
          <w:sz w:val="22"/>
        </w:rPr>
        <w:t> </w:t>
      </w:r>
      <w:r>
        <w:rPr>
          <w:sz w:val="22"/>
        </w:rPr>
        <w:t>el</w:t>
      </w:r>
      <w:r>
        <w:rPr>
          <w:spacing w:val="-1"/>
          <w:sz w:val="22"/>
        </w:rPr>
        <w:t> </w:t>
      </w:r>
      <w:r>
        <w:rPr>
          <w:spacing w:val="-2"/>
          <w:sz w:val="22"/>
        </w:rPr>
        <w:t>Gobierno.</w:t>
      </w:r>
    </w:p>
    <w:p>
      <w:pPr>
        <w:pStyle w:val="ListParagraph"/>
        <w:numPr>
          <w:ilvl w:val="1"/>
          <w:numId w:val="1"/>
        </w:numPr>
        <w:tabs>
          <w:tab w:pos="328" w:val="left" w:leader="none"/>
        </w:tabs>
        <w:spacing w:line="240" w:lineRule="auto" w:before="0" w:after="0"/>
        <w:ind w:left="101" w:right="1087" w:firstLine="0"/>
        <w:jc w:val="left"/>
        <w:rPr>
          <w:sz w:val="22"/>
        </w:rPr>
      </w:pPr>
      <w:r>
        <w:rPr>
          <w:color w:val="000000"/>
          <w:sz w:val="22"/>
          <w:highlight w:val="yellow"/>
        </w:rPr>
        <w:t>El</w:t>
      </w:r>
      <w:r>
        <w:rPr>
          <w:color w:val="000000"/>
          <w:spacing w:val="-4"/>
          <w:sz w:val="22"/>
          <w:highlight w:val="yellow"/>
        </w:rPr>
        <w:t> </w:t>
      </w:r>
      <w:r>
        <w:rPr>
          <w:color w:val="000000"/>
          <w:sz w:val="22"/>
          <w:highlight w:val="yellow"/>
        </w:rPr>
        <w:t>estado</w:t>
      </w:r>
      <w:r>
        <w:rPr>
          <w:color w:val="000000"/>
          <w:spacing w:val="-5"/>
          <w:sz w:val="22"/>
          <w:highlight w:val="yellow"/>
        </w:rPr>
        <w:t> </w:t>
      </w:r>
      <w:r>
        <w:rPr>
          <w:color w:val="000000"/>
          <w:sz w:val="22"/>
          <w:highlight w:val="yellow"/>
        </w:rPr>
        <w:t>de</w:t>
      </w:r>
      <w:r>
        <w:rPr>
          <w:color w:val="000000"/>
          <w:spacing w:val="-2"/>
          <w:sz w:val="22"/>
          <w:highlight w:val="yellow"/>
        </w:rPr>
        <w:t> </w:t>
      </w:r>
      <w:r>
        <w:rPr>
          <w:color w:val="000000"/>
          <w:sz w:val="22"/>
          <w:highlight w:val="yellow"/>
        </w:rPr>
        <w:t>excepción</w:t>
      </w:r>
      <w:r>
        <w:rPr>
          <w:color w:val="000000"/>
          <w:spacing w:val="-5"/>
          <w:sz w:val="22"/>
          <w:highlight w:val="yellow"/>
        </w:rPr>
        <w:t> </w:t>
      </w:r>
      <w:r>
        <w:rPr>
          <w:color w:val="000000"/>
          <w:sz w:val="22"/>
          <w:highlight w:val="yellow"/>
        </w:rPr>
        <w:t>lo</w:t>
      </w:r>
      <w:r>
        <w:rPr>
          <w:color w:val="000000"/>
          <w:spacing w:val="-2"/>
          <w:sz w:val="22"/>
          <w:highlight w:val="yellow"/>
        </w:rPr>
        <w:t> </w:t>
      </w:r>
      <w:r>
        <w:rPr>
          <w:color w:val="000000"/>
          <w:sz w:val="22"/>
          <w:highlight w:val="yellow"/>
        </w:rPr>
        <w:t>declara</w:t>
      </w:r>
      <w:r>
        <w:rPr>
          <w:color w:val="000000"/>
          <w:spacing w:val="-2"/>
          <w:sz w:val="22"/>
          <w:highlight w:val="yellow"/>
        </w:rPr>
        <w:t> </w:t>
      </w:r>
      <w:r>
        <w:rPr>
          <w:color w:val="000000"/>
          <w:sz w:val="22"/>
          <w:highlight w:val="yellow"/>
        </w:rPr>
        <w:t>el</w:t>
      </w:r>
      <w:r>
        <w:rPr>
          <w:color w:val="000000"/>
          <w:spacing w:val="-1"/>
          <w:sz w:val="22"/>
          <w:highlight w:val="yellow"/>
        </w:rPr>
        <w:t> </w:t>
      </w:r>
      <w:r>
        <w:rPr>
          <w:color w:val="000000"/>
          <w:sz w:val="22"/>
          <w:highlight w:val="yellow"/>
        </w:rPr>
        <w:t>Gobierno</w:t>
      </w:r>
      <w:r>
        <w:rPr>
          <w:color w:val="000000"/>
          <w:spacing w:val="-5"/>
          <w:sz w:val="22"/>
          <w:highlight w:val="yellow"/>
        </w:rPr>
        <w:t> </w:t>
      </w:r>
      <w:r>
        <w:rPr>
          <w:color w:val="000000"/>
          <w:sz w:val="22"/>
          <w:highlight w:val="yellow"/>
        </w:rPr>
        <w:t>previa</w:t>
      </w:r>
      <w:r>
        <w:rPr>
          <w:color w:val="000000"/>
          <w:spacing w:val="-2"/>
          <w:sz w:val="22"/>
          <w:highlight w:val="yellow"/>
        </w:rPr>
        <w:t> </w:t>
      </w:r>
      <w:r>
        <w:rPr>
          <w:color w:val="000000"/>
          <w:sz w:val="22"/>
          <w:highlight w:val="yellow"/>
        </w:rPr>
        <w:t>autorización</w:t>
      </w:r>
      <w:r>
        <w:rPr>
          <w:color w:val="000000"/>
          <w:spacing w:val="-5"/>
          <w:sz w:val="22"/>
          <w:highlight w:val="yellow"/>
        </w:rPr>
        <w:t> </w:t>
      </w:r>
      <w:r>
        <w:rPr>
          <w:color w:val="000000"/>
          <w:sz w:val="22"/>
          <w:highlight w:val="yellow"/>
        </w:rPr>
        <w:t>del</w:t>
      </w:r>
      <w:r>
        <w:rPr>
          <w:color w:val="000000"/>
          <w:spacing w:val="-4"/>
          <w:sz w:val="22"/>
          <w:highlight w:val="yellow"/>
        </w:rPr>
        <w:t> </w:t>
      </w:r>
      <w:r>
        <w:rPr>
          <w:color w:val="000000"/>
          <w:sz w:val="22"/>
          <w:highlight w:val="yellow"/>
        </w:rPr>
        <w:t>Congreso</w:t>
      </w:r>
      <w:r>
        <w:rPr>
          <w:color w:val="000000"/>
          <w:spacing w:val="-2"/>
          <w:sz w:val="22"/>
          <w:highlight w:val="yellow"/>
        </w:rPr>
        <w:t> </w:t>
      </w:r>
      <w:r>
        <w:rPr>
          <w:color w:val="000000"/>
          <w:sz w:val="22"/>
          <w:highlight w:val="yellow"/>
        </w:rPr>
        <w:t>de</w:t>
      </w:r>
      <w:r>
        <w:rPr>
          <w:color w:val="000000"/>
          <w:spacing w:val="-2"/>
          <w:sz w:val="22"/>
          <w:highlight w:val="yellow"/>
        </w:rPr>
        <w:t> </w:t>
      </w:r>
      <w:r>
        <w:rPr>
          <w:color w:val="000000"/>
          <w:sz w:val="22"/>
          <w:highlight w:val="yellow"/>
        </w:rPr>
        <w:t>los</w:t>
      </w:r>
      <w:r>
        <w:rPr>
          <w:color w:val="000000"/>
          <w:sz w:val="22"/>
        </w:rPr>
        <w:t> </w:t>
      </w:r>
      <w:r>
        <w:rPr>
          <w:color w:val="000000"/>
          <w:spacing w:val="-2"/>
          <w:sz w:val="22"/>
          <w:highlight w:val="yellow"/>
        </w:rPr>
        <w:t>Diputados.*</w:t>
      </w:r>
    </w:p>
    <w:p>
      <w:pPr>
        <w:pStyle w:val="ListParagraph"/>
        <w:numPr>
          <w:ilvl w:val="1"/>
          <w:numId w:val="1"/>
        </w:numPr>
        <w:tabs>
          <w:tab w:pos="340" w:val="left" w:leader="none"/>
        </w:tabs>
        <w:spacing w:line="251" w:lineRule="exact" w:before="0" w:after="0"/>
        <w:ind w:left="340" w:right="0" w:hanging="239"/>
        <w:jc w:val="left"/>
        <w:rPr>
          <w:sz w:val="22"/>
        </w:rPr>
      </w:pPr>
      <w:r>
        <w:rPr>
          <w:sz w:val="22"/>
        </w:rPr>
        <w:t>Ninguna</w:t>
      </w:r>
      <w:r>
        <w:rPr>
          <w:spacing w:val="-4"/>
          <w:sz w:val="22"/>
        </w:rPr>
        <w:t> </w:t>
      </w:r>
      <w:r>
        <w:rPr>
          <w:sz w:val="22"/>
        </w:rPr>
        <w:t>de</w:t>
      </w:r>
      <w:r>
        <w:rPr>
          <w:spacing w:val="-4"/>
          <w:sz w:val="22"/>
        </w:rPr>
        <w:t> </w:t>
      </w:r>
      <w:r>
        <w:rPr>
          <w:sz w:val="22"/>
        </w:rPr>
        <w:t>las</w:t>
      </w:r>
      <w:r>
        <w:rPr>
          <w:spacing w:val="-4"/>
          <w:sz w:val="22"/>
        </w:rPr>
        <w:t> </w:t>
      </w:r>
      <w:r>
        <w:rPr>
          <w:sz w:val="22"/>
        </w:rPr>
        <w:t>respuestas</w:t>
      </w:r>
      <w:r>
        <w:rPr>
          <w:spacing w:val="-4"/>
          <w:sz w:val="22"/>
        </w:rPr>
        <w:t> </w:t>
      </w:r>
      <w:r>
        <w:rPr>
          <w:sz w:val="22"/>
        </w:rPr>
        <w:t>anteriores</w:t>
      </w:r>
      <w:r>
        <w:rPr>
          <w:spacing w:val="-4"/>
          <w:sz w:val="22"/>
        </w:rPr>
        <w:t> </w:t>
      </w:r>
      <w:r>
        <w:rPr>
          <w:sz w:val="22"/>
        </w:rPr>
        <w:t>es</w:t>
      </w:r>
      <w:r>
        <w:rPr>
          <w:spacing w:val="-3"/>
          <w:sz w:val="22"/>
        </w:rPr>
        <w:t> </w:t>
      </w:r>
      <w:r>
        <w:rPr>
          <w:spacing w:val="-2"/>
          <w:sz w:val="22"/>
        </w:rPr>
        <w:t>correcta.</w:t>
      </w:r>
    </w:p>
    <w:p>
      <w:pPr>
        <w:pStyle w:val="BodyText"/>
        <w:spacing w:before="4"/>
        <w:ind w:left="0"/>
      </w:pPr>
    </w:p>
    <w:p>
      <w:pPr>
        <w:pStyle w:val="Heading1"/>
        <w:numPr>
          <w:ilvl w:val="0"/>
          <w:numId w:val="1"/>
        </w:numPr>
        <w:tabs>
          <w:tab w:pos="431" w:val="left" w:leader="none"/>
        </w:tabs>
        <w:spacing w:line="251" w:lineRule="exact" w:before="0" w:after="0"/>
        <w:ind w:left="431" w:right="0" w:hanging="330"/>
        <w:jc w:val="left"/>
      </w:pPr>
      <w:r>
        <w:rPr/>
        <w:t>La</w:t>
      </w:r>
      <w:r>
        <w:rPr>
          <w:spacing w:val="-4"/>
        </w:rPr>
        <w:t> </w:t>
      </w:r>
      <w:r>
        <w:rPr/>
        <w:t>Constitución</w:t>
      </w:r>
      <w:r>
        <w:rPr>
          <w:spacing w:val="-5"/>
        </w:rPr>
        <w:t> </w:t>
      </w:r>
      <w:r>
        <w:rPr/>
        <w:t>Española</w:t>
      </w:r>
      <w:r>
        <w:rPr>
          <w:spacing w:val="-6"/>
        </w:rPr>
        <w:t> </w:t>
      </w:r>
      <w:r>
        <w:rPr/>
        <w:t>fue</w:t>
      </w:r>
      <w:r>
        <w:rPr>
          <w:spacing w:val="-3"/>
        </w:rPr>
        <w:t> </w:t>
      </w:r>
      <w:r>
        <w:rPr>
          <w:spacing w:val="-2"/>
        </w:rPr>
        <w:t>aprobada:</w:t>
      </w:r>
    </w:p>
    <w:p>
      <w:pPr>
        <w:pStyle w:val="ListParagraph"/>
        <w:numPr>
          <w:ilvl w:val="1"/>
          <w:numId w:val="1"/>
        </w:numPr>
        <w:tabs>
          <w:tab w:pos="330" w:val="left" w:leader="none"/>
        </w:tabs>
        <w:spacing w:line="240" w:lineRule="auto" w:before="0" w:after="0"/>
        <w:ind w:left="101" w:right="106" w:firstLine="0"/>
        <w:jc w:val="left"/>
        <w:rPr>
          <w:sz w:val="22"/>
        </w:rPr>
      </w:pPr>
      <w:r>
        <w:rPr>
          <w:sz w:val="22"/>
        </w:rPr>
        <w:t>Por mayoría absoluta del</w:t>
      </w:r>
      <w:r>
        <w:rPr>
          <w:spacing w:val="-1"/>
          <w:sz w:val="22"/>
        </w:rPr>
        <w:t> </w:t>
      </w:r>
      <w:r>
        <w:rPr>
          <w:sz w:val="22"/>
        </w:rPr>
        <w:t>Congreso, sancionada por el Rey</w:t>
      </w:r>
      <w:r>
        <w:rPr>
          <w:spacing w:val="-2"/>
          <w:sz w:val="22"/>
        </w:rPr>
        <w:t> </w:t>
      </w:r>
      <w:r>
        <w:rPr>
          <w:sz w:val="22"/>
        </w:rPr>
        <w:t>el 29/12/78 y</w:t>
      </w:r>
      <w:r>
        <w:rPr>
          <w:spacing w:val="-2"/>
          <w:sz w:val="22"/>
        </w:rPr>
        <w:t> </w:t>
      </w:r>
      <w:r>
        <w:rPr>
          <w:sz w:val="22"/>
        </w:rPr>
        <w:t>publicada en el BOE de </w:t>
      </w:r>
      <w:r>
        <w:rPr>
          <w:spacing w:val="-2"/>
          <w:sz w:val="22"/>
        </w:rPr>
        <w:t>30/12/78.</w:t>
      </w:r>
    </w:p>
    <w:p>
      <w:pPr>
        <w:pStyle w:val="ListParagraph"/>
        <w:numPr>
          <w:ilvl w:val="1"/>
          <w:numId w:val="1"/>
        </w:numPr>
        <w:tabs>
          <w:tab w:pos="349" w:val="left" w:leader="none"/>
        </w:tabs>
        <w:spacing w:line="240" w:lineRule="auto" w:before="0" w:after="0"/>
        <w:ind w:left="101" w:right="104" w:firstLine="0"/>
        <w:jc w:val="left"/>
        <w:rPr>
          <w:sz w:val="22"/>
        </w:rPr>
      </w:pPr>
      <w:r>
        <w:rPr>
          <w:sz w:val="22"/>
        </w:rPr>
        <w:t>Se aprobó en sesión separada del Congreso y del Senado el 30/10/78, ratificada por referéndum el 6/12/78, entrando en vigor el 29/12/78.</w:t>
      </w:r>
    </w:p>
    <w:p>
      <w:pPr>
        <w:pStyle w:val="ListParagraph"/>
        <w:numPr>
          <w:ilvl w:val="1"/>
          <w:numId w:val="1"/>
        </w:numPr>
        <w:tabs>
          <w:tab w:pos="330" w:val="left" w:leader="none"/>
        </w:tabs>
        <w:spacing w:line="240" w:lineRule="auto" w:before="0" w:after="0"/>
        <w:ind w:left="101" w:right="105" w:firstLine="0"/>
        <w:jc w:val="left"/>
        <w:rPr>
          <w:sz w:val="22"/>
        </w:rPr>
      </w:pPr>
      <w:r>
        <w:rPr>
          <w:sz w:val="22"/>
        </w:rPr>
        <w:t>Se</w:t>
      </w:r>
      <w:r>
        <w:rPr>
          <w:spacing w:val="-2"/>
          <w:sz w:val="22"/>
        </w:rPr>
        <w:t> </w:t>
      </w:r>
      <w:r>
        <w:rPr>
          <w:sz w:val="22"/>
        </w:rPr>
        <w:t>aprobó por mayoría simple del Congreso y</w:t>
      </w:r>
      <w:r>
        <w:rPr>
          <w:spacing w:val="-2"/>
          <w:sz w:val="22"/>
        </w:rPr>
        <w:t> </w:t>
      </w:r>
      <w:r>
        <w:rPr>
          <w:sz w:val="22"/>
        </w:rPr>
        <w:t>Senado, sancionada por el Rey</w:t>
      </w:r>
      <w:r>
        <w:rPr>
          <w:spacing w:val="-2"/>
          <w:sz w:val="22"/>
        </w:rPr>
        <w:t> </w:t>
      </w:r>
      <w:r>
        <w:rPr>
          <w:sz w:val="22"/>
        </w:rPr>
        <w:t>el</w:t>
      </w:r>
      <w:r>
        <w:rPr>
          <w:spacing w:val="-1"/>
          <w:sz w:val="22"/>
        </w:rPr>
        <w:t> </w:t>
      </w:r>
      <w:r>
        <w:rPr>
          <w:sz w:val="22"/>
        </w:rPr>
        <w:t>26/12/78 y</w:t>
      </w:r>
      <w:r>
        <w:rPr>
          <w:spacing w:val="-2"/>
          <w:sz w:val="22"/>
        </w:rPr>
        <w:t> </w:t>
      </w:r>
      <w:r>
        <w:rPr>
          <w:sz w:val="22"/>
        </w:rPr>
        <w:t>entró en vigor el 29/12/78.</w:t>
      </w:r>
    </w:p>
    <w:p>
      <w:pPr>
        <w:pStyle w:val="ListParagraph"/>
        <w:numPr>
          <w:ilvl w:val="1"/>
          <w:numId w:val="1"/>
        </w:numPr>
        <w:tabs>
          <w:tab w:pos="347" w:val="left" w:leader="none"/>
        </w:tabs>
        <w:spacing w:line="240" w:lineRule="auto" w:before="0" w:after="0"/>
        <w:ind w:left="101" w:right="109" w:firstLine="0"/>
        <w:jc w:val="left"/>
        <w:rPr>
          <w:sz w:val="22"/>
        </w:rPr>
      </w:pPr>
      <w:r>
        <w:rPr>
          <w:color w:val="000000"/>
          <w:sz w:val="22"/>
          <w:highlight w:val="yellow"/>
        </w:rPr>
        <w:t>Fue aprobada por las Cortes Generales en sesión separada el 31/10/78, sancionada por el Rey el</w:t>
      </w:r>
      <w:r>
        <w:rPr>
          <w:color w:val="000000"/>
          <w:sz w:val="22"/>
        </w:rPr>
        <w:t> </w:t>
      </w:r>
      <w:r>
        <w:rPr>
          <w:color w:val="000000"/>
          <w:sz w:val="22"/>
          <w:highlight w:val="yellow"/>
        </w:rPr>
        <w:t>27/12/78, entrando en vigor el 29/12/78.*</w:t>
      </w:r>
    </w:p>
    <w:p>
      <w:pPr>
        <w:spacing w:after="0" w:line="240" w:lineRule="auto"/>
        <w:jc w:val="left"/>
        <w:rPr>
          <w:sz w:val="22"/>
        </w:rPr>
        <w:sectPr>
          <w:pgSz w:w="11900" w:h="16840"/>
          <w:pgMar w:top="1340" w:bottom="280" w:left="1600" w:right="1300"/>
        </w:sectPr>
      </w:pPr>
    </w:p>
    <w:p>
      <w:pPr>
        <w:pStyle w:val="Heading1"/>
        <w:numPr>
          <w:ilvl w:val="0"/>
          <w:numId w:val="1"/>
        </w:numPr>
        <w:tabs>
          <w:tab w:pos="433" w:val="left" w:leader="none"/>
        </w:tabs>
        <w:spacing w:line="240" w:lineRule="auto" w:before="74" w:after="0"/>
        <w:ind w:left="101" w:right="105" w:firstLine="0"/>
        <w:jc w:val="left"/>
      </w:pPr>
      <w:r>
        <w:rPr/>
        <w:t>El primero y</w:t>
      </w:r>
      <w:r>
        <w:rPr>
          <w:spacing w:val="-2"/>
        </w:rPr>
        <w:t> </w:t>
      </w:r>
      <w:r>
        <w:rPr/>
        <w:t>el último, respectivamente, de</w:t>
      </w:r>
      <w:r>
        <w:rPr>
          <w:spacing w:val="-2"/>
        </w:rPr>
        <w:t> </w:t>
      </w:r>
      <w:r>
        <w:rPr/>
        <w:t>los artículos que</w:t>
      </w:r>
      <w:r>
        <w:rPr>
          <w:spacing w:val="-2"/>
        </w:rPr>
        <w:t> </w:t>
      </w:r>
      <w:r>
        <w:rPr/>
        <w:t>integran el Título primero</w:t>
      </w:r>
      <w:r>
        <w:rPr>
          <w:spacing w:val="-2"/>
        </w:rPr>
        <w:t> </w:t>
      </w:r>
      <w:r>
        <w:rPr/>
        <w:t>de la Constitución Española, son:</w:t>
      </w:r>
    </w:p>
    <w:p>
      <w:pPr>
        <w:pStyle w:val="ListParagraph"/>
        <w:numPr>
          <w:ilvl w:val="1"/>
          <w:numId w:val="1"/>
        </w:numPr>
        <w:tabs>
          <w:tab w:pos="328" w:val="left" w:leader="none"/>
        </w:tabs>
        <w:spacing w:line="249" w:lineRule="exact" w:before="0" w:after="0"/>
        <w:ind w:left="328" w:right="0" w:hanging="227"/>
        <w:jc w:val="left"/>
        <w:rPr>
          <w:sz w:val="22"/>
        </w:rPr>
      </w:pPr>
      <w:r>
        <w:rPr>
          <w:sz w:val="22"/>
        </w:rPr>
        <w:t>14 y</w:t>
      </w:r>
      <w:r>
        <w:rPr>
          <w:spacing w:val="-3"/>
          <w:sz w:val="22"/>
        </w:rPr>
        <w:t> </w:t>
      </w:r>
      <w:r>
        <w:rPr>
          <w:spacing w:val="-5"/>
          <w:sz w:val="22"/>
        </w:rPr>
        <w:t>50.</w:t>
      </w:r>
    </w:p>
    <w:p>
      <w:pPr>
        <w:pStyle w:val="ListParagraph"/>
        <w:numPr>
          <w:ilvl w:val="1"/>
          <w:numId w:val="1"/>
        </w:numPr>
        <w:tabs>
          <w:tab w:pos="340" w:val="left" w:leader="none"/>
        </w:tabs>
        <w:spacing w:line="252" w:lineRule="exact" w:before="2" w:after="0"/>
        <w:ind w:left="340" w:right="0" w:hanging="239"/>
        <w:jc w:val="left"/>
        <w:rPr>
          <w:sz w:val="22"/>
        </w:rPr>
      </w:pPr>
      <w:r>
        <w:rPr>
          <w:sz w:val="22"/>
        </w:rPr>
        <w:t>14 y</w:t>
      </w:r>
      <w:r>
        <w:rPr>
          <w:spacing w:val="-3"/>
          <w:sz w:val="22"/>
        </w:rPr>
        <w:t> </w:t>
      </w:r>
      <w:r>
        <w:rPr>
          <w:spacing w:val="-5"/>
          <w:sz w:val="22"/>
        </w:rPr>
        <w:t>55.</w:t>
      </w:r>
    </w:p>
    <w:p>
      <w:pPr>
        <w:pStyle w:val="ListParagraph"/>
        <w:numPr>
          <w:ilvl w:val="1"/>
          <w:numId w:val="1"/>
        </w:numPr>
        <w:tabs>
          <w:tab w:pos="328" w:val="left" w:leader="none"/>
        </w:tabs>
        <w:spacing w:line="252" w:lineRule="exact" w:before="0" w:after="0"/>
        <w:ind w:left="328" w:right="0" w:hanging="227"/>
        <w:jc w:val="left"/>
        <w:rPr>
          <w:sz w:val="22"/>
        </w:rPr>
      </w:pPr>
      <w:r>
        <w:rPr>
          <w:color w:val="000000"/>
          <w:sz w:val="22"/>
          <w:highlight w:val="yellow"/>
        </w:rPr>
        <w:t>10 y</w:t>
      </w:r>
      <w:r>
        <w:rPr>
          <w:color w:val="000000"/>
          <w:spacing w:val="-3"/>
          <w:sz w:val="22"/>
          <w:highlight w:val="yellow"/>
        </w:rPr>
        <w:t> </w:t>
      </w:r>
      <w:r>
        <w:rPr>
          <w:color w:val="000000"/>
          <w:spacing w:val="-4"/>
          <w:sz w:val="22"/>
          <w:highlight w:val="yellow"/>
        </w:rPr>
        <w:t>55.*</w:t>
      </w:r>
    </w:p>
    <w:p>
      <w:pPr>
        <w:pStyle w:val="ListParagraph"/>
        <w:numPr>
          <w:ilvl w:val="1"/>
          <w:numId w:val="1"/>
        </w:numPr>
        <w:tabs>
          <w:tab w:pos="340" w:val="left" w:leader="none"/>
        </w:tabs>
        <w:spacing w:line="252" w:lineRule="exact" w:before="0" w:after="0"/>
        <w:ind w:left="340" w:right="0" w:hanging="239"/>
        <w:jc w:val="left"/>
        <w:rPr>
          <w:sz w:val="22"/>
        </w:rPr>
      </w:pPr>
      <w:r>
        <w:rPr>
          <w:sz w:val="22"/>
        </w:rPr>
        <w:t>10 y</w:t>
      </w:r>
      <w:r>
        <w:rPr>
          <w:spacing w:val="-3"/>
          <w:sz w:val="22"/>
        </w:rPr>
        <w:t> </w:t>
      </w:r>
      <w:r>
        <w:rPr>
          <w:spacing w:val="-5"/>
          <w:sz w:val="22"/>
        </w:rPr>
        <w:t>50.</w:t>
      </w:r>
    </w:p>
    <w:p>
      <w:pPr>
        <w:pStyle w:val="BodyText"/>
        <w:spacing w:before="5"/>
        <w:ind w:left="0"/>
      </w:pPr>
    </w:p>
    <w:p>
      <w:pPr>
        <w:pStyle w:val="Heading1"/>
        <w:numPr>
          <w:ilvl w:val="0"/>
          <w:numId w:val="1"/>
        </w:numPr>
        <w:tabs>
          <w:tab w:pos="431" w:val="left" w:leader="none"/>
        </w:tabs>
        <w:spacing w:line="240" w:lineRule="auto" w:before="0" w:after="0"/>
        <w:ind w:left="101" w:right="307" w:firstLine="0"/>
        <w:jc w:val="left"/>
      </w:pPr>
      <w:r>
        <w:rPr/>
        <w:t>Una</w:t>
      </w:r>
      <w:r>
        <w:rPr>
          <w:spacing w:val="-2"/>
        </w:rPr>
        <w:t> </w:t>
      </w:r>
      <w:r>
        <w:rPr/>
        <w:t>de</w:t>
      </w:r>
      <w:r>
        <w:rPr>
          <w:spacing w:val="-2"/>
        </w:rPr>
        <w:t> </w:t>
      </w:r>
      <w:r>
        <w:rPr/>
        <w:t>las</w:t>
      </w:r>
      <w:r>
        <w:rPr>
          <w:spacing w:val="-2"/>
        </w:rPr>
        <w:t> </w:t>
      </w:r>
      <w:r>
        <w:rPr/>
        <w:t>siguientes</w:t>
      </w:r>
      <w:r>
        <w:rPr>
          <w:spacing w:val="-2"/>
        </w:rPr>
        <w:t> </w:t>
      </w:r>
      <w:r>
        <w:rPr/>
        <w:t>afirmaciones</w:t>
      </w:r>
      <w:r>
        <w:rPr>
          <w:spacing w:val="-2"/>
        </w:rPr>
        <w:t> </w:t>
      </w:r>
      <w:r>
        <w:rPr/>
        <w:t>relacionadas</w:t>
      </w:r>
      <w:r>
        <w:rPr>
          <w:spacing w:val="-4"/>
        </w:rPr>
        <w:t> </w:t>
      </w:r>
      <w:r>
        <w:rPr/>
        <w:t>con</w:t>
      </w:r>
      <w:r>
        <w:rPr>
          <w:spacing w:val="-3"/>
        </w:rPr>
        <w:t> </w:t>
      </w:r>
      <w:r>
        <w:rPr/>
        <w:t>la</w:t>
      </w:r>
      <w:r>
        <w:rPr>
          <w:spacing w:val="-5"/>
        </w:rPr>
        <w:t> </w:t>
      </w:r>
      <w:r>
        <w:rPr/>
        <w:t>tercera</w:t>
      </w:r>
      <w:r>
        <w:rPr>
          <w:spacing w:val="-2"/>
        </w:rPr>
        <w:t> </w:t>
      </w:r>
      <w:r>
        <w:rPr/>
        <w:t>edad</w:t>
      </w:r>
      <w:r>
        <w:rPr>
          <w:spacing w:val="-3"/>
        </w:rPr>
        <w:t> </w:t>
      </w:r>
      <w:r>
        <w:rPr/>
        <w:t>y</w:t>
      </w:r>
      <w:r>
        <w:rPr>
          <w:spacing w:val="-5"/>
        </w:rPr>
        <w:t> </w:t>
      </w:r>
      <w:r>
        <w:rPr/>
        <w:t>las</w:t>
      </w:r>
      <w:r>
        <w:rPr>
          <w:spacing w:val="-4"/>
        </w:rPr>
        <w:t> </w:t>
      </w:r>
      <w:r>
        <w:rPr/>
        <w:t>obligaciones</w:t>
      </w:r>
      <w:r>
        <w:rPr>
          <w:spacing w:val="-2"/>
        </w:rPr>
        <w:t> </w:t>
      </w:r>
      <w:r>
        <w:rPr/>
        <w:t>de los poderes públicos respecto a los ciudadanos que la integran, es falsa:</w:t>
      </w:r>
    </w:p>
    <w:p>
      <w:pPr>
        <w:pStyle w:val="ListParagraph"/>
        <w:numPr>
          <w:ilvl w:val="1"/>
          <w:numId w:val="1"/>
        </w:numPr>
        <w:tabs>
          <w:tab w:pos="328" w:val="left" w:leader="none"/>
        </w:tabs>
        <w:spacing w:line="240" w:lineRule="auto" w:before="248" w:after="0"/>
        <w:ind w:left="328" w:right="0" w:hanging="227"/>
        <w:jc w:val="left"/>
        <w:rPr>
          <w:sz w:val="22"/>
        </w:rPr>
      </w:pPr>
      <w:r>
        <w:rPr>
          <w:sz w:val="22"/>
        </w:rPr>
        <w:t>Igualmente</w:t>
      </w:r>
      <w:r>
        <w:rPr>
          <w:spacing w:val="-3"/>
          <w:sz w:val="22"/>
        </w:rPr>
        <w:t> </w:t>
      </w:r>
      <w:r>
        <w:rPr>
          <w:sz w:val="22"/>
        </w:rPr>
        <w:t>abarcará</w:t>
      </w:r>
      <w:r>
        <w:rPr>
          <w:spacing w:val="-5"/>
          <w:sz w:val="22"/>
        </w:rPr>
        <w:t> </w:t>
      </w:r>
      <w:r>
        <w:rPr>
          <w:sz w:val="22"/>
        </w:rPr>
        <w:t>el</w:t>
      </w:r>
      <w:r>
        <w:rPr>
          <w:spacing w:val="-5"/>
          <w:sz w:val="22"/>
        </w:rPr>
        <w:t> </w:t>
      </w:r>
      <w:r>
        <w:rPr>
          <w:sz w:val="22"/>
        </w:rPr>
        <w:t>abordaje</w:t>
      </w:r>
      <w:r>
        <w:rPr>
          <w:spacing w:val="-2"/>
          <w:sz w:val="22"/>
        </w:rPr>
        <w:t> </w:t>
      </w:r>
      <w:r>
        <w:rPr>
          <w:sz w:val="22"/>
        </w:rPr>
        <w:t>de</w:t>
      </w:r>
      <w:r>
        <w:rPr>
          <w:spacing w:val="-3"/>
          <w:sz w:val="22"/>
        </w:rPr>
        <w:t> </w:t>
      </w:r>
      <w:r>
        <w:rPr>
          <w:sz w:val="22"/>
        </w:rPr>
        <w:t>los</w:t>
      </w:r>
      <w:r>
        <w:rPr>
          <w:spacing w:val="-3"/>
          <w:sz w:val="22"/>
        </w:rPr>
        <w:t> </w:t>
      </w:r>
      <w:r>
        <w:rPr>
          <w:sz w:val="22"/>
        </w:rPr>
        <w:t>problemas</w:t>
      </w:r>
      <w:r>
        <w:rPr>
          <w:spacing w:val="-2"/>
          <w:sz w:val="22"/>
        </w:rPr>
        <w:t> </w:t>
      </w:r>
      <w:r>
        <w:rPr>
          <w:sz w:val="22"/>
        </w:rPr>
        <w:t>de</w:t>
      </w:r>
      <w:r>
        <w:rPr>
          <w:spacing w:val="-3"/>
          <w:sz w:val="22"/>
        </w:rPr>
        <w:t> </w:t>
      </w:r>
      <w:r>
        <w:rPr>
          <w:sz w:val="22"/>
        </w:rPr>
        <w:t>cultura</w:t>
      </w:r>
      <w:r>
        <w:rPr>
          <w:spacing w:val="-3"/>
          <w:sz w:val="22"/>
        </w:rPr>
        <w:t> </w:t>
      </w:r>
      <w:r>
        <w:rPr>
          <w:sz w:val="22"/>
        </w:rPr>
        <w:t>y</w:t>
      </w:r>
      <w:r>
        <w:rPr>
          <w:spacing w:val="-5"/>
          <w:sz w:val="22"/>
        </w:rPr>
        <w:t> </w:t>
      </w:r>
      <w:r>
        <w:rPr>
          <w:sz w:val="22"/>
        </w:rPr>
        <w:t>vivienda</w:t>
      </w:r>
      <w:r>
        <w:rPr>
          <w:spacing w:val="-3"/>
          <w:sz w:val="22"/>
        </w:rPr>
        <w:t> </w:t>
      </w:r>
      <w:r>
        <w:rPr>
          <w:sz w:val="22"/>
        </w:rPr>
        <w:t>de</w:t>
      </w:r>
      <w:r>
        <w:rPr>
          <w:spacing w:val="-5"/>
          <w:sz w:val="22"/>
        </w:rPr>
        <w:t> </w:t>
      </w:r>
      <w:r>
        <w:rPr>
          <w:sz w:val="22"/>
        </w:rPr>
        <w:t>tal</w:t>
      </w:r>
      <w:r>
        <w:rPr>
          <w:spacing w:val="-1"/>
          <w:sz w:val="22"/>
        </w:rPr>
        <w:t> </w:t>
      </w:r>
      <w:r>
        <w:rPr>
          <w:spacing w:val="-2"/>
          <w:sz w:val="22"/>
        </w:rPr>
        <w:t>colectivo.</w:t>
      </w:r>
    </w:p>
    <w:p>
      <w:pPr>
        <w:pStyle w:val="ListParagraph"/>
        <w:numPr>
          <w:ilvl w:val="1"/>
          <w:numId w:val="1"/>
        </w:numPr>
        <w:tabs>
          <w:tab w:pos="378" w:val="left" w:leader="none"/>
        </w:tabs>
        <w:spacing w:line="240" w:lineRule="auto" w:before="1" w:after="0"/>
        <w:ind w:left="101" w:right="106" w:firstLine="0"/>
        <w:jc w:val="left"/>
        <w:rPr>
          <w:sz w:val="22"/>
        </w:rPr>
      </w:pPr>
      <w:r>
        <w:rPr>
          <w:sz w:val="22"/>
        </w:rPr>
        <w:t>Se</w:t>
      </w:r>
      <w:r>
        <w:rPr>
          <w:spacing w:val="33"/>
          <w:sz w:val="22"/>
        </w:rPr>
        <w:t> </w:t>
      </w:r>
      <w:r>
        <w:rPr>
          <w:sz w:val="22"/>
        </w:rPr>
        <w:t>les</w:t>
      </w:r>
      <w:r>
        <w:rPr>
          <w:spacing w:val="35"/>
          <w:sz w:val="22"/>
        </w:rPr>
        <w:t> </w:t>
      </w:r>
      <w:r>
        <w:rPr>
          <w:sz w:val="22"/>
        </w:rPr>
        <w:t>garantizará</w:t>
      </w:r>
      <w:r>
        <w:rPr>
          <w:spacing w:val="33"/>
          <w:sz w:val="22"/>
        </w:rPr>
        <w:t> </w:t>
      </w:r>
      <w:r>
        <w:rPr>
          <w:sz w:val="22"/>
        </w:rPr>
        <w:t>su</w:t>
      </w:r>
      <w:r>
        <w:rPr>
          <w:spacing w:val="33"/>
          <w:sz w:val="22"/>
        </w:rPr>
        <w:t> </w:t>
      </w:r>
      <w:r>
        <w:rPr>
          <w:sz w:val="22"/>
        </w:rPr>
        <w:t>suficiencia</w:t>
      </w:r>
      <w:r>
        <w:rPr>
          <w:spacing w:val="35"/>
          <w:sz w:val="22"/>
        </w:rPr>
        <w:t> </w:t>
      </w:r>
      <w:r>
        <w:rPr>
          <w:sz w:val="22"/>
        </w:rPr>
        <w:t>económica</w:t>
      </w:r>
      <w:r>
        <w:rPr>
          <w:spacing w:val="35"/>
          <w:sz w:val="22"/>
        </w:rPr>
        <w:t> </w:t>
      </w:r>
      <w:r>
        <w:rPr>
          <w:sz w:val="22"/>
        </w:rPr>
        <w:t>mediante</w:t>
      </w:r>
      <w:r>
        <w:rPr>
          <w:spacing w:val="33"/>
          <w:sz w:val="22"/>
        </w:rPr>
        <w:t> </w:t>
      </w:r>
      <w:r>
        <w:rPr>
          <w:sz w:val="22"/>
        </w:rPr>
        <w:t>pensiones</w:t>
      </w:r>
      <w:r>
        <w:rPr>
          <w:spacing w:val="33"/>
          <w:sz w:val="22"/>
        </w:rPr>
        <w:t> </w:t>
      </w:r>
      <w:r>
        <w:rPr>
          <w:sz w:val="22"/>
        </w:rPr>
        <w:t>adecuadas</w:t>
      </w:r>
      <w:r>
        <w:rPr>
          <w:spacing w:val="33"/>
          <w:sz w:val="22"/>
        </w:rPr>
        <w:t> </w:t>
      </w:r>
      <w:r>
        <w:rPr>
          <w:sz w:val="22"/>
        </w:rPr>
        <w:t>y</w:t>
      </w:r>
      <w:r>
        <w:rPr>
          <w:spacing w:val="33"/>
          <w:sz w:val="22"/>
        </w:rPr>
        <w:t> </w:t>
      </w:r>
      <w:r>
        <w:rPr>
          <w:sz w:val="22"/>
        </w:rPr>
        <w:t>periódicamente </w:t>
      </w:r>
      <w:r>
        <w:rPr>
          <w:spacing w:val="-2"/>
          <w:sz w:val="22"/>
        </w:rPr>
        <w:t>actualizadas.</w:t>
      </w:r>
    </w:p>
    <w:p>
      <w:pPr>
        <w:pStyle w:val="ListParagraph"/>
        <w:numPr>
          <w:ilvl w:val="1"/>
          <w:numId w:val="1"/>
        </w:numPr>
        <w:tabs>
          <w:tab w:pos="354" w:val="left" w:leader="none"/>
        </w:tabs>
        <w:spacing w:line="240" w:lineRule="auto" w:before="0" w:after="0"/>
        <w:ind w:left="101" w:right="105" w:firstLine="0"/>
        <w:jc w:val="left"/>
        <w:rPr>
          <w:sz w:val="22"/>
        </w:rPr>
      </w:pPr>
      <w:r>
        <w:rPr>
          <w:color w:val="000000"/>
          <w:sz w:val="22"/>
          <w:highlight w:val="yellow"/>
        </w:rPr>
        <w:t>Sustituyendo a los obligados familiarmente, se promoverá su bienestar mediante un adecuado</w:t>
      </w:r>
      <w:r>
        <w:rPr>
          <w:color w:val="000000"/>
          <w:spacing w:val="80"/>
          <w:sz w:val="22"/>
        </w:rPr>
        <w:t> </w:t>
      </w:r>
      <w:r>
        <w:rPr>
          <w:color w:val="000000"/>
          <w:sz w:val="22"/>
          <w:highlight w:val="yellow"/>
        </w:rPr>
        <w:t>sistema de servicios sociales.*</w:t>
      </w:r>
    </w:p>
    <w:p>
      <w:pPr>
        <w:pStyle w:val="ListParagraph"/>
        <w:numPr>
          <w:ilvl w:val="1"/>
          <w:numId w:val="1"/>
        </w:numPr>
        <w:tabs>
          <w:tab w:pos="368" w:val="left" w:leader="none"/>
        </w:tabs>
        <w:spacing w:line="240" w:lineRule="auto" w:before="1" w:after="0"/>
        <w:ind w:left="101" w:right="106" w:firstLine="0"/>
        <w:jc w:val="left"/>
        <w:rPr>
          <w:sz w:val="22"/>
        </w:rPr>
      </w:pPr>
      <w:r>
        <w:rPr>
          <w:sz w:val="22"/>
        </w:rPr>
        <w:t>Tal</w:t>
      </w:r>
      <w:r>
        <w:rPr>
          <w:spacing w:val="29"/>
          <w:sz w:val="22"/>
        </w:rPr>
        <w:t> </w:t>
      </w:r>
      <w:r>
        <w:rPr>
          <w:sz w:val="22"/>
        </w:rPr>
        <w:t>sistema</w:t>
      </w:r>
      <w:r>
        <w:rPr>
          <w:spacing w:val="30"/>
          <w:sz w:val="22"/>
        </w:rPr>
        <w:t> </w:t>
      </w:r>
      <w:r>
        <w:rPr>
          <w:sz w:val="22"/>
        </w:rPr>
        <w:t>de</w:t>
      </w:r>
      <w:r>
        <w:rPr>
          <w:spacing w:val="30"/>
          <w:sz w:val="22"/>
        </w:rPr>
        <w:t> </w:t>
      </w:r>
      <w:r>
        <w:rPr>
          <w:sz w:val="22"/>
        </w:rPr>
        <w:t>servicios</w:t>
      </w:r>
      <w:r>
        <w:rPr>
          <w:spacing w:val="30"/>
          <w:sz w:val="22"/>
        </w:rPr>
        <w:t> </w:t>
      </w:r>
      <w:r>
        <w:rPr>
          <w:sz w:val="22"/>
        </w:rPr>
        <w:t>sociales</w:t>
      </w:r>
      <w:r>
        <w:rPr>
          <w:spacing w:val="30"/>
          <w:sz w:val="22"/>
        </w:rPr>
        <w:t> </w:t>
      </w:r>
      <w:r>
        <w:rPr>
          <w:sz w:val="22"/>
        </w:rPr>
        <w:t>abarcará</w:t>
      </w:r>
      <w:r>
        <w:rPr>
          <w:spacing w:val="30"/>
          <w:sz w:val="22"/>
        </w:rPr>
        <w:t> </w:t>
      </w:r>
      <w:r>
        <w:rPr>
          <w:sz w:val="22"/>
        </w:rPr>
        <w:t>la</w:t>
      </w:r>
      <w:r>
        <w:rPr>
          <w:spacing w:val="28"/>
          <w:sz w:val="22"/>
        </w:rPr>
        <w:t> </w:t>
      </w:r>
      <w:r>
        <w:rPr>
          <w:sz w:val="22"/>
        </w:rPr>
        <w:t>atención</w:t>
      </w:r>
      <w:r>
        <w:rPr>
          <w:spacing w:val="30"/>
          <w:sz w:val="22"/>
        </w:rPr>
        <w:t> </w:t>
      </w:r>
      <w:r>
        <w:rPr>
          <w:sz w:val="22"/>
        </w:rPr>
        <w:t>de</w:t>
      </w:r>
      <w:r>
        <w:rPr>
          <w:spacing w:val="30"/>
          <w:sz w:val="22"/>
        </w:rPr>
        <w:t> </w:t>
      </w:r>
      <w:r>
        <w:rPr>
          <w:sz w:val="22"/>
        </w:rPr>
        <w:t>los</w:t>
      </w:r>
      <w:r>
        <w:rPr>
          <w:spacing w:val="28"/>
          <w:sz w:val="22"/>
        </w:rPr>
        <w:t> </w:t>
      </w:r>
      <w:r>
        <w:rPr>
          <w:sz w:val="22"/>
        </w:rPr>
        <w:t>problemas</w:t>
      </w:r>
      <w:r>
        <w:rPr>
          <w:spacing w:val="30"/>
          <w:sz w:val="22"/>
        </w:rPr>
        <w:t> </w:t>
      </w:r>
      <w:r>
        <w:rPr>
          <w:sz w:val="22"/>
        </w:rPr>
        <w:t>de</w:t>
      </w:r>
      <w:r>
        <w:rPr>
          <w:spacing w:val="28"/>
          <w:sz w:val="22"/>
        </w:rPr>
        <w:t> </w:t>
      </w:r>
      <w:r>
        <w:rPr>
          <w:sz w:val="22"/>
        </w:rPr>
        <w:t>ocio</w:t>
      </w:r>
      <w:r>
        <w:rPr>
          <w:spacing w:val="30"/>
          <w:sz w:val="22"/>
        </w:rPr>
        <w:t> </w:t>
      </w:r>
      <w:r>
        <w:rPr>
          <w:sz w:val="22"/>
        </w:rPr>
        <w:t>de</w:t>
      </w:r>
      <w:r>
        <w:rPr>
          <w:spacing w:val="30"/>
          <w:sz w:val="22"/>
        </w:rPr>
        <w:t> </w:t>
      </w:r>
      <w:r>
        <w:rPr>
          <w:sz w:val="22"/>
        </w:rPr>
        <w:t>la</w:t>
      </w:r>
      <w:r>
        <w:rPr>
          <w:spacing w:val="28"/>
          <w:sz w:val="22"/>
        </w:rPr>
        <w:t> </w:t>
      </w:r>
      <w:r>
        <w:rPr>
          <w:sz w:val="22"/>
        </w:rPr>
        <w:t>tercera </w:t>
      </w:r>
      <w:r>
        <w:rPr>
          <w:spacing w:val="-2"/>
          <w:sz w:val="22"/>
        </w:rPr>
        <w:t>edad.</w:t>
      </w:r>
    </w:p>
    <w:p>
      <w:pPr>
        <w:pStyle w:val="BodyText"/>
        <w:spacing w:before="4"/>
        <w:ind w:left="0"/>
      </w:pPr>
    </w:p>
    <w:p>
      <w:pPr>
        <w:pStyle w:val="Heading1"/>
        <w:numPr>
          <w:ilvl w:val="0"/>
          <w:numId w:val="1"/>
        </w:numPr>
        <w:tabs>
          <w:tab w:pos="431" w:val="left" w:leader="none"/>
        </w:tabs>
        <w:spacing w:line="250" w:lineRule="exact" w:before="0" w:after="0"/>
        <w:ind w:left="431" w:right="0" w:hanging="330"/>
        <w:jc w:val="left"/>
      </w:pPr>
      <w:r>
        <w:rPr/>
        <w:t>En</w:t>
      </w:r>
      <w:r>
        <w:rPr>
          <w:spacing w:val="-3"/>
        </w:rPr>
        <w:t> </w:t>
      </w:r>
      <w:r>
        <w:rPr/>
        <w:t>relación</w:t>
      </w:r>
      <w:r>
        <w:rPr>
          <w:spacing w:val="-3"/>
        </w:rPr>
        <w:t> </w:t>
      </w:r>
      <w:r>
        <w:rPr/>
        <w:t>con</w:t>
      </w:r>
      <w:r>
        <w:rPr>
          <w:spacing w:val="-5"/>
        </w:rPr>
        <w:t> </w:t>
      </w:r>
      <w:r>
        <w:rPr/>
        <w:t>el</w:t>
      </w:r>
      <w:r>
        <w:rPr>
          <w:spacing w:val="-1"/>
        </w:rPr>
        <w:t> </w:t>
      </w:r>
      <w:r>
        <w:rPr/>
        <w:t>derecho</w:t>
      </w:r>
      <w:r>
        <w:rPr>
          <w:spacing w:val="-2"/>
        </w:rPr>
        <w:t> </w:t>
      </w:r>
      <w:r>
        <w:rPr/>
        <w:t>de</w:t>
      </w:r>
      <w:r>
        <w:rPr>
          <w:spacing w:val="-4"/>
        </w:rPr>
        <w:t> </w:t>
      </w:r>
      <w:r>
        <w:rPr/>
        <w:t>los</w:t>
      </w:r>
      <w:r>
        <w:rPr>
          <w:spacing w:val="-4"/>
        </w:rPr>
        <w:t> </w:t>
      </w:r>
      <w:r>
        <w:rPr/>
        <w:t>españoles</w:t>
      </w:r>
      <w:r>
        <w:rPr>
          <w:spacing w:val="-2"/>
        </w:rPr>
        <w:t> </w:t>
      </w:r>
      <w:r>
        <w:rPr/>
        <w:t>a</w:t>
      </w:r>
      <w:r>
        <w:rPr>
          <w:spacing w:val="-2"/>
        </w:rPr>
        <w:t> </w:t>
      </w:r>
      <w:r>
        <w:rPr/>
        <w:t>una</w:t>
      </w:r>
      <w:r>
        <w:rPr>
          <w:spacing w:val="-2"/>
        </w:rPr>
        <w:t> </w:t>
      </w:r>
      <w:r>
        <w:rPr/>
        <w:t>vivienda</w:t>
      </w:r>
      <w:r>
        <w:rPr>
          <w:spacing w:val="-2"/>
        </w:rPr>
        <w:t> </w:t>
      </w:r>
      <w:r>
        <w:rPr/>
        <w:t>digna</w:t>
      </w:r>
      <w:r>
        <w:rPr>
          <w:spacing w:val="-2"/>
        </w:rPr>
        <w:t> </w:t>
      </w:r>
      <w:r>
        <w:rPr/>
        <w:t>y</w:t>
      </w:r>
      <w:r>
        <w:rPr>
          <w:spacing w:val="-4"/>
        </w:rPr>
        <w:t> </w:t>
      </w:r>
      <w:r>
        <w:rPr>
          <w:spacing w:val="-2"/>
        </w:rPr>
        <w:t>adecuada:</w:t>
      </w:r>
    </w:p>
    <w:p>
      <w:pPr>
        <w:pStyle w:val="ListParagraph"/>
        <w:numPr>
          <w:ilvl w:val="1"/>
          <w:numId w:val="1"/>
        </w:numPr>
        <w:tabs>
          <w:tab w:pos="364" w:val="left" w:leader="none"/>
        </w:tabs>
        <w:spacing w:line="242" w:lineRule="auto" w:before="0" w:after="0"/>
        <w:ind w:left="101" w:right="105" w:firstLine="0"/>
        <w:jc w:val="left"/>
        <w:rPr>
          <w:sz w:val="22"/>
        </w:rPr>
      </w:pPr>
      <w:r>
        <w:rPr>
          <w:sz w:val="22"/>
        </w:rPr>
        <w:t>Los</w:t>
      </w:r>
      <w:r>
        <w:rPr>
          <w:spacing w:val="33"/>
          <w:sz w:val="22"/>
        </w:rPr>
        <w:t> </w:t>
      </w:r>
      <w:r>
        <w:rPr>
          <w:sz w:val="22"/>
        </w:rPr>
        <w:t>poderes</w:t>
      </w:r>
      <w:r>
        <w:rPr>
          <w:spacing w:val="31"/>
          <w:sz w:val="22"/>
        </w:rPr>
        <w:t> </w:t>
      </w:r>
      <w:r>
        <w:rPr>
          <w:sz w:val="22"/>
        </w:rPr>
        <w:t>públicos</w:t>
      </w:r>
      <w:r>
        <w:rPr>
          <w:spacing w:val="33"/>
          <w:sz w:val="22"/>
        </w:rPr>
        <w:t> </w:t>
      </w:r>
      <w:r>
        <w:rPr>
          <w:sz w:val="22"/>
        </w:rPr>
        <w:t>no</w:t>
      </w:r>
      <w:r>
        <w:rPr>
          <w:spacing w:val="33"/>
          <w:sz w:val="22"/>
        </w:rPr>
        <w:t> </w:t>
      </w:r>
      <w:r>
        <w:rPr>
          <w:sz w:val="22"/>
        </w:rPr>
        <w:t>están</w:t>
      </w:r>
      <w:r>
        <w:rPr>
          <w:spacing w:val="30"/>
          <w:sz w:val="22"/>
        </w:rPr>
        <w:t> </w:t>
      </w:r>
      <w:r>
        <w:rPr>
          <w:sz w:val="22"/>
        </w:rPr>
        <w:t>obligados</w:t>
      </w:r>
      <w:r>
        <w:rPr>
          <w:spacing w:val="31"/>
          <w:sz w:val="22"/>
        </w:rPr>
        <w:t> </w:t>
      </w:r>
      <w:r>
        <w:rPr>
          <w:sz w:val="22"/>
        </w:rPr>
        <w:t>a</w:t>
      </w:r>
      <w:r>
        <w:rPr>
          <w:spacing w:val="31"/>
          <w:sz w:val="22"/>
        </w:rPr>
        <w:t> </w:t>
      </w:r>
      <w:r>
        <w:rPr>
          <w:sz w:val="22"/>
        </w:rPr>
        <w:t>realizar</w:t>
      </w:r>
      <w:r>
        <w:rPr>
          <w:spacing w:val="34"/>
          <w:sz w:val="22"/>
        </w:rPr>
        <w:t> </w:t>
      </w:r>
      <w:r>
        <w:rPr>
          <w:sz w:val="22"/>
        </w:rPr>
        <w:t>gestión</w:t>
      </w:r>
      <w:r>
        <w:rPr>
          <w:spacing w:val="30"/>
          <w:sz w:val="22"/>
        </w:rPr>
        <w:t> </w:t>
      </w:r>
      <w:r>
        <w:rPr>
          <w:sz w:val="22"/>
        </w:rPr>
        <w:t>o</w:t>
      </w:r>
      <w:r>
        <w:rPr>
          <w:spacing w:val="30"/>
          <w:sz w:val="22"/>
        </w:rPr>
        <w:t> </w:t>
      </w:r>
      <w:r>
        <w:rPr>
          <w:sz w:val="22"/>
        </w:rPr>
        <w:t>promoción</w:t>
      </w:r>
      <w:r>
        <w:rPr>
          <w:spacing w:val="30"/>
          <w:sz w:val="22"/>
        </w:rPr>
        <w:t> </w:t>
      </w:r>
      <w:r>
        <w:rPr>
          <w:sz w:val="22"/>
        </w:rPr>
        <w:t>alguna</w:t>
      </w:r>
      <w:r>
        <w:rPr>
          <w:spacing w:val="33"/>
          <w:sz w:val="22"/>
        </w:rPr>
        <w:t> </w:t>
      </w:r>
      <w:r>
        <w:rPr>
          <w:sz w:val="22"/>
        </w:rPr>
        <w:t>para</w:t>
      </w:r>
      <w:r>
        <w:rPr>
          <w:spacing w:val="31"/>
          <w:sz w:val="22"/>
        </w:rPr>
        <w:t> </w:t>
      </w:r>
      <w:r>
        <w:rPr>
          <w:sz w:val="22"/>
        </w:rPr>
        <w:t>hacerlo </w:t>
      </w:r>
      <w:r>
        <w:rPr>
          <w:spacing w:val="-2"/>
          <w:sz w:val="22"/>
        </w:rPr>
        <w:t>efectivo.</w:t>
      </w:r>
    </w:p>
    <w:p>
      <w:pPr>
        <w:pStyle w:val="ListParagraph"/>
        <w:numPr>
          <w:ilvl w:val="1"/>
          <w:numId w:val="1"/>
        </w:numPr>
        <w:tabs>
          <w:tab w:pos="349" w:val="left" w:leader="none"/>
        </w:tabs>
        <w:spacing w:line="240" w:lineRule="auto" w:before="0" w:after="0"/>
        <w:ind w:left="101" w:right="106" w:firstLine="0"/>
        <w:jc w:val="left"/>
        <w:rPr>
          <w:sz w:val="22"/>
        </w:rPr>
      </w:pPr>
      <w:r>
        <w:rPr>
          <w:color w:val="000000"/>
          <w:sz w:val="22"/>
          <w:highlight w:val="yellow"/>
        </w:rPr>
        <w:t>Los poderes públicos están obligados a regular la utilización del suelo de acuerdo con el interés</w:t>
      </w:r>
      <w:r>
        <w:rPr>
          <w:color w:val="000000"/>
          <w:sz w:val="22"/>
        </w:rPr>
        <w:t> </w:t>
      </w:r>
      <w:r>
        <w:rPr>
          <w:color w:val="000000"/>
          <w:sz w:val="22"/>
          <w:highlight w:val="yellow"/>
        </w:rPr>
        <w:t>general para impedir la especulación.*</w:t>
      </w:r>
    </w:p>
    <w:p>
      <w:pPr>
        <w:pStyle w:val="ListParagraph"/>
        <w:numPr>
          <w:ilvl w:val="1"/>
          <w:numId w:val="1"/>
        </w:numPr>
        <w:tabs>
          <w:tab w:pos="347" w:val="left" w:leader="none"/>
        </w:tabs>
        <w:spacing w:line="240" w:lineRule="auto" w:before="0" w:after="0"/>
        <w:ind w:left="101" w:right="106" w:firstLine="0"/>
        <w:jc w:val="left"/>
        <w:rPr>
          <w:sz w:val="22"/>
        </w:rPr>
      </w:pPr>
      <w:r>
        <w:rPr>
          <w:sz w:val="22"/>
        </w:rPr>
        <w:t>La comunidad no está obligada a participar en la plusvalía que genere la acción urbanística de</w:t>
      </w:r>
      <w:r>
        <w:rPr>
          <w:spacing w:val="40"/>
          <w:sz w:val="22"/>
        </w:rPr>
        <w:t> </w:t>
      </w:r>
      <w:r>
        <w:rPr>
          <w:sz w:val="22"/>
        </w:rPr>
        <w:t>los entes públicos.</w:t>
      </w:r>
    </w:p>
    <w:p>
      <w:pPr>
        <w:pStyle w:val="ListParagraph"/>
        <w:numPr>
          <w:ilvl w:val="1"/>
          <w:numId w:val="1"/>
        </w:numPr>
        <w:tabs>
          <w:tab w:pos="388" w:val="left" w:leader="none"/>
        </w:tabs>
        <w:spacing w:line="240" w:lineRule="auto" w:before="0" w:after="0"/>
        <w:ind w:left="101" w:right="105" w:firstLine="0"/>
        <w:jc w:val="left"/>
        <w:rPr>
          <w:sz w:val="22"/>
        </w:rPr>
      </w:pPr>
      <w:r>
        <w:rPr>
          <w:sz w:val="22"/>
        </w:rPr>
        <w:t>La</w:t>
      </w:r>
      <w:r>
        <w:rPr>
          <w:spacing w:val="40"/>
          <w:sz w:val="22"/>
        </w:rPr>
        <w:t> </w:t>
      </w:r>
      <w:r>
        <w:rPr>
          <w:sz w:val="22"/>
        </w:rPr>
        <w:t>efectividad</w:t>
      </w:r>
      <w:r>
        <w:rPr>
          <w:spacing w:val="40"/>
          <w:sz w:val="22"/>
        </w:rPr>
        <w:t> </w:t>
      </w:r>
      <w:r>
        <w:rPr>
          <w:sz w:val="22"/>
        </w:rPr>
        <w:t>de</w:t>
      </w:r>
      <w:r>
        <w:rPr>
          <w:spacing w:val="40"/>
          <w:sz w:val="22"/>
        </w:rPr>
        <w:t> </w:t>
      </w:r>
      <w:r>
        <w:rPr>
          <w:sz w:val="22"/>
        </w:rPr>
        <w:t>tal</w:t>
      </w:r>
      <w:r>
        <w:rPr>
          <w:spacing w:val="40"/>
          <w:sz w:val="22"/>
        </w:rPr>
        <w:t> </w:t>
      </w:r>
      <w:r>
        <w:rPr>
          <w:sz w:val="22"/>
        </w:rPr>
        <w:t>derecho</w:t>
      </w:r>
      <w:r>
        <w:rPr>
          <w:spacing w:val="40"/>
          <w:sz w:val="22"/>
        </w:rPr>
        <w:t> </w:t>
      </w:r>
      <w:r>
        <w:rPr>
          <w:sz w:val="22"/>
        </w:rPr>
        <w:t>está</w:t>
      </w:r>
      <w:r>
        <w:rPr>
          <w:spacing w:val="40"/>
          <w:sz w:val="22"/>
        </w:rPr>
        <w:t> </w:t>
      </w:r>
      <w:r>
        <w:rPr>
          <w:sz w:val="22"/>
        </w:rPr>
        <w:t>en</w:t>
      </w:r>
      <w:r>
        <w:rPr>
          <w:spacing w:val="40"/>
          <w:sz w:val="22"/>
        </w:rPr>
        <w:t> </w:t>
      </w:r>
      <w:r>
        <w:rPr>
          <w:sz w:val="22"/>
        </w:rPr>
        <w:t>manos</w:t>
      </w:r>
      <w:r>
        <w:rPr>
          <w:spacing w:val="40"/>
          <w:sz w:val="22"/>
        </w:rPr>
        <w:t> </w:t>
      </w:r>
      <w:r>
        <w:rPr>
          <w:sz w:val="22"/>
        </w:rPr>
        <w:t>de</w:t>
      </w:r>
      <w:r>
        <w:rPr>
          <w:spacing w:val="40"/>
          <w:sz w:val="22"/>
        </w:rPr>
        <w:t> </w:t>
      </w:r>
      <w:r>
        <w:rPr>
          <w:sz w:val="22"/>
        </w:rPr>
        <w:t>los</w:t>
      </w:r>
      <w:r>
        <w:rPr>
          <w:spacing w:val="40"/>
          <w:sz w:val="22"/>
        </w:rPr>
        <w:t> </w:t>
      </w:r>
      <w:r>
        <w:rPr>
          <w:sz w:val="22"/>
        </w:rPr>
        <w:t>propios</w:t>
      </w:r>
      <w:r>
        <w:rPr>
          <w:spacing w:val="40"/>
          <w:sz w:val="22"/>
        </w:rPr>
        <w:t> </w:t>
      </w:r>
      <w:r>
        <w:rPr>
          <w:sz w:val="22"/>
        </w:rPr>
        <w:t>ciudadanos</w:t>
      </w:r>
      <w:r>
        <w:rPr>
          <w:spacing w:val="40"/>
          <w:sz w:val="22"/>
        </w:rPr>
        <w:t> </w:t>
      </w:r>
      <w:r>
        <w:rPr>
          <w:sz w:val="22"/>
        </w:rPr>
        <w:t>y</w:t>
      </w:r>
      <w:r>
        <w:rPr>
          <w:spacing w:val="40"/>
          <w:sz w:val="22"/>
        </w:rPr>
        <w:t> </w:t>
      </w:r>
      <w:r>
        <w:rPr>
          <w:sz w:val="22"/>
        </w:rPr>
        <w:t>de</w:t>
      </w:r>
      <w:r>
        <w:rPr>
          <w:spacing w:val="40"/>
          <w:sz w:val="22"/>
        </w:rPr>
        <w:t> </w:t>
      </w:r>
      <w:r>
        <w:rPr>
          <w:sz w:val="22"/>
        </w:rPr>
        <w:t>las</w:t>
      </w:r>
      <w:r>
        <w:rPr>
          <w:spacing w:val="40"/>
          <w:sz w:val="22"/>
        </w:rPr>
        <w:t> </w:t>
      </w:r>
      <w:r>
        <w:rPr>
          <w:sz w:val="22"/>
        </w:rPr>
        <w:t>empresas </w:t>
      </w:r>
      <w:r>
        <w:rPr>
          <w:spacing w:val="-2"/>
          <w:sz w:val="22"/>
        </w:rPr>
        <w:t>constructoras.</w:t>
      </w:r>
    </w:p>
    <w:p>
      <w:pPr>
        <w:pStyle w:val="Heading1"/>
        <w:numPr>
          <w:ilvl w:val="0"/>
          <w:numId w:val="1"/>
        </w:numPr>
        <w:tabs>
          <w:tab w:pos="376" w:val="left" w:leader="none"/>
        </w:tabs>
        <w:spacing w:line="240" w:lineRule="auto" w:before="251" w:after="0"/>
        <w:ind w:left="101" w:right="403" w:firstLine="0"/>
        <w:jc w:val="left"/>
      </w:pPr>
      <w:r>
        <w:rPr/>
        <w:t>En</w:t>
      </w:r>
      <w:r>
        <w:rPr>
          <w:spacing w:val="-3"/>
        </w:rPr>
        <w:t> </w:t>
      </w:r>
      <w:r>
        <w:rPr/>
        <w:t>qué</w:t>
      </w:r>
      <w:r>
        <w:rPr>
          <w:spacing w:val="-2"/>
        </w:rPr>
        <w:t> </w:t>
      </w:r>
      <w:r>
        <w:rPr/>
        <w:t>artículo</w:t>
      </w:r>
      <w:r>
        <w:rPr>
          <w:spacing w:val="-2"/>
        </w:rPr>
        <w:t> </w:t>
      </w:r>
      <w:r>
        <w:rPr/>
        <w:t>del</w:t>
      </w:r>
      <w:r>
        <w:rPr>
          <w:spacing w:val="-1"/>
        </w:rPr>
        <w:t> </w:t>
      </w:r>
      <w:r>
        <w:rPr/>
        <w:t>Título</w:t>
      </w:r>
      <w:r>
        <w:rPr>
          <w:spacing w:val="-2"/>
        </w:rPr>
        <w:t> </w:t>
      </w:r>
      <w:r>
        <w:rPr/>
        <w:t>IX</w:t>
      </w:r>
      <w:r>
        <w:rPr>
          <w:spacing w:val="-3"/>
        </w:rPr>
        <w:t> </w:t>
      </w:r>
      <w:r>
        <w:rPr/>
        <w:t>de</w:t>
      </w:r>
      <w:r>
        <w:rPr>
          <w:spacing w:val="-4"/>
        </w:rPr>
        <w:t> </w:t>
      </w:r>
      <w:r>
        <w:rPr/>
        <w:t>la</w:t>
      </w:r>
      <w:r>
        <w:rPr>
          <w:spacing w:val="-2"/>
        </w:rPr>
        <w:t> </w:t>
      </w:r>
      <w:r>
        <w:rPr/>
        <w:t>Constitución</w:t>
      </w:r>
      <w:r>
        <w:rPr>
          <w:spacing w:val="-5"/>
        </w:rPr>
        <w:t> </w:t>
      </w:r>
      <w:r>
        <w:rPr/>
        <w:t>Española</w:t>
      </w:r>
      <w:r>
        <w:rPr>
          <w:spacing w:val="-5"/>
        </w:rPr>
        <w:t> </w:t>
      </w:r>
      <w:r>
        <w:rPr/>
        <w:t>se</w:t>
      </w:r>
      <w:r>
        <w:rPr>
          <w:spacing w:val="-2"/>
        </w:rPr>
        <w:t> </w:t>
      </w:r>
      <w:r>
        <w:rPr/>
        <w:t>regula</w:t>
      </w:r>
      <w:r>
        <w:rPr>
          <w:spacing w:val="-2"/>
        </w:rPr>
        <w:t> </w:t>
      </w:r>
      <w:r>
        <w:rPr/>
        <w:t>la</w:t>
      </w:r>
      <w:r>
        <w:rPr>
          <w:spacing w:val="-5"/>
        </w:rPr>
        <w:t> </w:t>
      </w:r>
      <w:r>
        <w:rPr/>
        <w:t>legitimación</w:t>
      </w:r>
      <w:r>
        <w:rPr>
          <w:spacing w:val="-3"/>
        </w:rPr>
        <w:t> </w:t>
      </w:r>
      <w:r>
        <w:rPr/>
        <w:t>para acudir al Tribunal Constitucional:</w:t>
      </w:r>
    </w:p>
    <w:p>
      <w:pPr>
        <w:pStyle w:val="ListParagraph"/>
        <w:numPr>
          <w:ilvl w:val="1"/>
          <w:numId w:val="1"/>
        </w:numPr>
        <w:tabs>
          <w:tab w:pos="328" w:val="left" w:leader="none"/>
        </w:tabs>
        <w:spacing w:line="248" w:lineRule="exact" w:before="0" w:after="0"/>
        <w:ind w:left="328" w:right="0" w:hanging="227"/>
        <w:jc w:val="left"/>
        <w:rPr>
          <w:sz w:val="22"/>
        </w:rPr>
      </w:pPr>
      <w:r>
        <w:rPr>
          <w:spacing w:val="-4"/>
          <w:sz w:val="22"/>
        </w:rPr>
        <w:t>161.</w:t>
      </w:r>
    </w:p>
    <w:p>
      <w:pPr>
        <w:pStyle w:val="ListParagraph"/>
        <w:numPr>
          <w:ilvl w:val="1"/>
          <w:numId w:val="1"/>
        </w:numPr>
        <w:tabs>
          <w:tab w:pos="340" w:val="left" w:leader="none"/>
        </w:tabs>
        <w:spacing w:line="252" w:lineRule="exact" w:before="0" w:after="0"/>
        <w:ind w:left="340" w:right="0" w:hanging="239"/>
        <w:jc w:val="left"/>
        <w:rPr>
          <w:sz w:val="22"/>
        </w:rPr>
      </w:pPr>
      <w:r>
        <w:rPr>
          <w:color w:val="000000"/>
          <w:spacing w:val="-2"/>
          <w:sz w:val="22"/>
          <w:highlight w:val="yellow"/>
        </w:rPr>
        <w:t>162.*</w:t>
      </w:r>
    </w:p>
    <w:p>
      <w:pPr>
        <w:pStyle w:val="ListParagraph"/>
        <w:numPr>
          <w:ilvl w:val="1"/>
          <w:numId w:val="1"/>
        </w:numPr>
        <w:tabs>
          <w:tab w:pos="328" w:val="left" w:leader="none"/>
        </w:tabs>
        <w:spacing w:line="252" w:lineRule="exact" w:before="0" w:after="0"/>
        <w:ind w:left="328" w:right="0" w:hanging="227"/>
        <w:jc w:val="left"/>
        <w:rPr>
          <w:sz w:val="22"/>
        </w:rPr>
      </w:pPr>
      <w:r>
        <w:rPr>
          <w:spacing w:val="-4"/>
          <w:sz w:val="22"/>
        </w:rPr>
        <w:t>164.</w:t>
      </w:r>
    </w:p>
    <w:p>
      <w:pPr>
        <w:pStyle w:val="ListParagraph"/>
        <w:numPr>
          <w:ilvl w:val="1"/>
          <w:numId w:val="1"/>
        </w:numPr>
        <w:tabs>
          <w:tab w:pos="340" w:val="left" w:leader="none"/>
        </w:tabs>
        <w:spacing w:line="240" w:lineRule="auto" w:before="1" w:after="0"/>
        <w:ind w:left="340" w:right="0" w:hanging="239"/>
        <w:jc w:val="left"/>
        <w:rPr>
          <w:sz w:val="22"/>
        </w:rPr>
      </w:pPr>
      <w:r>
        <w:rPr>
          <w:spacing w:val="-4"/>
          <w:sz w:val="22"/>
        </w:rPr>
        <w:t>163.</w:t>
      </w:r>
    </w:p>
    <w:p>
      <w:pPr>
        <w:pStyle w:val="BodyText"/>
        <w:spacing w:before="5"/>
        <w:ind w:left="0"/>
      </w:pPr>
    </w:p>
    <w:p>
      <w:pPr>
        <w:pStyle w:val="Heading1"/>
        <w:numPr>
          <w:ilvl w:val="0"/>
          <w:numId w:val="1"/>
        </w:numPr>
        <w:tabs>
          <w:tab w:pos="431" w:val="left" w:leader="none"/>
        </w:tabs>
        <w:spacing w:line="250" w:lineRule="exact" w:before="0" w:after="0"/>
        <w:ind w:left="431" w:right="0" w:hanging="330"/>
        <w:jc w:val="left"/>
      </w:pPr>
      <w:r>
        <w:rPr/>
        <w:t>Para</w:t>
      </w:r>
      <w:r>
        <w:rPr>
          <w:spacing w:val="-7"/>
        </w:rPr>
        <w:t> </w:t>
      </w:r>
      <w:r>
        <w:rPr/>
        <w:t>que</w:t>
      </w:r>
      <w:r>
        <w:rPr>
          <w:spacing w:val="-4"/>
        </w:rPr>
        <w:t> </w:t>
      </w:r>
      <w:r>
        <w:rPr/>
        <w:t>la</w:t>
      </w:r>
      <w:r>
        <w:rPr>
          <w:spacing w:val="-6"/>
        </w:rPr>
        <w:t> </w:t>
      </w:r>
      <w:r>
        <w:rPr/>
        <w:t>cuestión</w:t>
      </w:r>
      <w:r>
        <w:rPr>
          <w:spacing w:val="-5"/>
        </w:rPr>
        <w:t> </w:t>
      </w:r>
      <w:r>
        <w:rPr/>
        <w:t>de</w:t>
      </w:r>
      <w:r>
        <w:rPr>
          <w:spacing w:val="-4"/>
        </w:rPr>
        <w:t> </w:t>
      </w:r>
      <w:r>
        <w:rPr/>
        <w:t>inconstitucionalidad</w:t>
      </w:r>
      <w:r>
        <w:rPr>
          <w:spacing w:val="-5"/>
        </w:rPr>
        <w:t> </w:t>
      </w:r>
      <w:r>
        <w:rPr/>
        <w:t>pueda</w:t>
      </w:r>
      <w:r>
        <w:rPr>
          <w:spacing w:val="-5"/>
        </w:rPr>
        <w:t> </w:t>
      </w:r>
      <w:r>
        <w:rPr/>
        <w:t>ser</w:t>
      </w:r>
      <w:r>
        <w:rPr>
          <w:spacing w:val="-4"/>
        </w:rPr>
        <w:t> </w:t>
      </w:r>
      <w:r>
        <w:rPr/>
        <w:t>interpuesta,</w:t>
      </w:r>
      <w:r>
        <w:rPr>
          <w:spacing w:val="-4"/>
        </w:rPr>
        <w:t> </w:t>
      </w:r>
      <w:r>
        <w:rPr/>
        <w:t>será</w:t>
      </w:r>
      <w:r>
        <w:rPr>
          <w:spacing w:val="-6"/>
        </w:rPr>
        <w:t> </w:t>
      </w:r>
      <w:r>
        <w:rPr>
          <w:spacing w:val="-2"/>
        </w:rPr>
        <w:t>preciso:</w:t>
      </w:r>
    </w:p>
    <w:p>
      <w:pPr>
        <w:pStyle w:val="ListParagraph"/>
        <w:numPr>
          <w:ilvl w:val="1"/>
          <w:numId w:val="1"/>
        </w:numPr>
        <w:tabs>
          <w:tab w:pos="328" w:val="left" w:leader="none"/>
        </w:tabs>
        <w:spacing w:line="250" w:lineRule="exact" w:before="0" w:after="0"/>
        <w:ind w:left="328" w:right="0" w:hanging="227"/>
        <w:jc w:val="left"/>
        <w:rPr>
          <w:sz w:val="22"/>
        </w:rPr>
      </w:pPr>
      <w:r>
        <w:rPr>
          <w:sz w:val="22"/>
        </w:rPr>
        <w:t>Que</w:t>
      </w:r>
      <w:r>
        <w:rPr>
          <w:spacing w:val="-5"/>
          <w:sz w:val="22"/>
        </w:rPr>
        <w:t> </w:t>
      </w:r>
      <w:r>
        <w:rPr>
          <w:sz w:val="22"/>
        </w:rPr>
        <w:t>la</w:t>
      </w:r>
      <w:r>
        <w:rPr>
          <w:spacing w:val="-2"/>
          <w:sz w:val="22"/>
        </w:rPr>
        <w:t> </w:t>
      </w:r>
      <w:r>
        <w:rPr>
          <w:sz w:val="22"/>
        </w:rPr>
        <w:t>norma</w:t>
      </w:r>
      <w:r>
        <w:rPr>
          <w:spacing w:val="-2"/>
          <w:sz w:val="22"/>
        </w:rPr>
        <w:t> </w:t>
      </w:r>
      <w:r>
        <w:rPr>
          <w:sz w:val="22"/>
        </w:rPr>
        <w:t>tenga</w:t>
      </w:r>
      <w:r>
        <w:rPr>
          <w:spacing w:val="-2"/>
          <w:sz w:val="22"/>
        </w:rPr>
        <w:t> </w:t>
      </w:r>
      <w:r>
        <w:rPr>
          <w:sz w:val="22"/>
        </w:rPr>
        <w:t>rango</w:t>
      </w:r>
      <w:r>
        <w:rPr>
          <w:spacing w:val="-2"/>
          <w:sz w:val="22"/>
        </w:rPr>
        <w:t> </w:t>
      </w:r>
      <w:r>
        <w:rPr>
          <w:sz w:val="22"/>
        </w:rPr>
        <w:t>de</w:t>
      </w:r>
      <w:r>
        <w:rPr>
          <w:spacing w:val="-2"/>
          <w:sz w:val="22"/>
        </w:rPr>
        <w:t> </w:t>
      </w:r>
      <w:r>
        <w:rPr>
          <w:sz w:val="22"/>
        </w:rPr>
        <w:t>Ley</w:t>
      </w:r>
      <w:r>
        <w:rPr>
          <w:spacing w:val="-5"/>
          <w:sz w:val="22"/>
        </w:rPr>
        <w:t> </w:t>
      </w:r>
      <w:r>
        <w:rPr>
          <w:spacing w:val="-2"/>
          <w:sz w:val="22"/>
        </w:rPr>
        <w:t>Orgánica.</w:t>
      </w:r>
    </w:p>
    <w:p>
      <w:pPr>
        <w:pStyle w:val="ListParagraph"/>
        <w:numPr>
          <w:ilvl w:val="1"/>
          <w:numId w:val="1"/>
        </w:numPr>
        <w:tabs>
          <w:tab w:pos="340" w:val="left" w:leader="none"/>
        </w:tabs>
        <w:spacing w:line="252" w:lineRule="exact" w:before="2" w:after="0"/>
        <w:ind w:left="340" w:right="0" w:hanging="239"/>
        <w:jc w:val="left"/>
        <w:rPr>
          <w:sz w:val="22"/>
        </w:rPr>
      </w:pPr>
      <w:r>
        <w:rPr>
          <w:sz w:val="22"/>
        </w:rPr>
        <w:t>Que</w:t>
      </w:r>
      <w:r>
        <w:rPr>
          <w:spacing w:val="-6"/>
          <w:sz w:val="22"/>
        </w:rPr>
        <w:t> </w:t>
      </w:r>
      <w:r>
        <w:rPr>
          <w:sz w:val="22"/>
        </w:rPr>
        <w:t>la</w:t>
      </w:r>
      <w:r>
        <w:rPr>
          <w:spacing w:val="-2"/>
          <w:sz w:val="22"/>
        </w:rPr>
        <w:t> </w:t>
      </w:r>
      <w:r>
        <w:rPr>
          <w:sz w:val="22"/>
        </w:rPr>
        <w:t>norma,</w:t>
      </w:r>
      <w:r>
        <w:rPr>
          <w:spacing w:val="-2"/>
          <w:sz w:val="22"/>
        </w:rPr>
        <w:t> </w:t>
      </w:r>
      <w:r>
        <w:rPr>
          <w:sz w:val="22"/>
        </w:rPr>
        <w:t>a</w:t>
      </w:r>
      <w:r>
        <w:rPr>
          <w:spacing w:val="-2"/>
          <w:sz w:val="22"/>
        </w:rPr>
        <w:t> </w:t>
      </w:r>
      <w:r>
        <w:rPr>
          <w:sz w:val="22"/>
        </w:rPr>
        <w:t>criterio</w:t>
      </w:r>
      <w:r>
        <w:rPr>
          <w:spacing w:val="-5"/>
          <w:sz w:val="22"/>
        </w:rPr>
        <w:t> </w:t>
      </w:r>
      <w:r>
        <w:rPr>
          <w:sz w:val="22"/>
        </w:rPr>
        <w:t>del</w:t>
      </w:r>
      <w:r>
        <w:rPr>
          <w:spacing w:val="-1"/>
          <w:sz w:val="22"/>
        </w:rPr>
        <w:t> </w:t>
      </w:r>
      <w:r>
        <w:rPr>
          <w:sz w:val="22"/>
        </w:rPr>
        <w:t>órgano</w:t>
      </w:r>
      <w:r>
        <w:rPr>
          <w:spacing w:val="-5"/>
          <w:sz w:val="22"/>
        </w:rPr>
        <w:t> </w:t>
      </w:r>
      <w:r>
        <w:rPr>
          <w:sz w:val="22"/>
        </w:rPr>
        <w:t>judicial,</w:t>
      </w:r>
      <w:r>
        <w:rPr>
          <w:spacing w:val="-1"/>
          <w:sz w:val="22"/>
        </w:rPr>
        <w:t> </w:t>
      </w:r>
      <w:r>
        <w:rPr>
          <w:sz w:val="22"/>
        </w:rPr>
        <w:t>sea</w:t>
      </w:r>
      <w:r>
        <w:rPr>
          <w:spacing w:val="-2"/>
          <w:sz w:val="22"/>
        </w:rPr>
        <w:t> </w:t>
      </w:r>
      <w:r>
        <w:rPr>
          <w:sz w:val="22"/>
        </w:rPr>
        <w:t>o</w:t>
      </w:r>
      <w:r>
        <w:rPr>
          <w:spacing w:val="-2"/>
          <w:sz w:val="22"/>
        </w:rPr>
        <w:t> </w:t>
      </w:r>
      <w:r>
        <w:rPr>
          <w:sz w:val="22"/>
        </w:rPr>
        <w:t>no</w:t>
      </w:r>
      <w:r>
        <w:rPr>
          <w:spacing w:val="-2"/>
          <w:sz w:val="22"/>
        </w:rPr>
        <w:t> </w:t>
      </w:r>
      <w:r>
        <w:rPr>
          <w:sz w:val="22"/>
        </w:rPr>
        <w:t>aplicable</w:t>
      </w:r>
      <w:r>
        <w:rPr>
          <w:spacing w:val="-4"/>
          <w:sz w:val="22"/>
        </w:rPr>
        <w:t> </w:t>
      </w:r>
      <w:r>
        <w:rPr>
          <w:sz w:val="22"/>
        </w:rPr>
        <w:t>al</w:t>
      </w:r>
      <w:r>
        <w:rPr>
          <w:spacing w:val="-4"/>
          <w:sz w:val="22"/>
        </w:rPr>
        <w:t> </w:t>
      </w:r>
      <w:r>
        <w:rPr>
          <w:sz w:val="22"/>
        </w:rPr>
        <w:t>caso,</w:t>
      </w:r>
      <w:r>
        <w:rPr>
          <w:spacing w:val="-2"/>
          <w:sz w:val="22"/>
        </w:rPr>
        <w:t> </w:t>
      </w:r>
      <w:r>
        <w:rPr>
          <w:sz w:val="22"/>
        </w:rPr>
        <w:t>vulnere</w:t>
      </w:r>
      <w:r>
        <w:rPr>
          <w:spacing w:val="-4"/>
          <w:sz w:val="22"/>
        </w:rPr>
        <w:t> </w:t>
      </w:r>
      <w:r>
        <w:rPr>
          <w:sz w:val="22"/>
        </w:rPr>
        <w:t>la</w:t>
      </w:r>
      <w:r>
        <w:rPr>
          <w:spacing w:val="-1"/>
          <w:sz w:val="22"/>
        </w:rPr>
        <w:t> </w:t>
      </w:r>
      <w:r>
        <w:rPr>
          <w:spacing w:val="-2"/>
          <w:sz w:val="22"/>
        </w:rPr>
        <w:t>Constitución.</w:t>
      </w:r>
    </w:p>
    <w:p>
      <w:pPr>
        <w:pStyle w:val="ListParagraph"/>
        <w:numPr>
          <w:ilvl w:val="1"/>
          <w:numId w:val="1"/>
        </w:numPr>
        <w:tabs>
          <w:tab w:pos="325" w:val="left" w:leader="none"/>
        </w:tabs>
        <w:spacing w:line="252" w:lineRule="exact" w:before="0" w:after="0"/>
        <w:ind w:left="325" w:right="0" w:hanging="224"/>
        <w:jc w:val="left"/>
        <w:rPr>
          <w:sz w:val="22"/>
        </w:rPr>
      </w:pPr>
      <w:r>
        <w:rPr>
          <w:sz w:val="22"/>
        </w:rPr>
        <w:t>Todas</w:t>
      </w:r>
      <w:r>
        <w:rPr>
          <w:spacing w:val="-3"/>
          <w:sz w:val="22"/>
        </w:rPr>
        <w:t> </w:t>
      </w:r>
      <w:r>
        <w:rPr>
          <w:sz w:val="22"/>
        </w:rPr>
        <w:t>las</w:t>
      </w:r>
      <w:r>
        <w:rPr>
          <w:spacing w:val="-3"/>
          <w:sz w:val="22"/>
        </w:rPr>
        <w:t> </w:t>
      </w:r>
      <w:r>
        <w:rPr>
          <w:sz w:val="22"/>
        </w:rPr>
        <w:t>otras</w:t>
      </w:r>
      <w:r>
        <w:rPr>
          <w:spacing w:val="-5"/>
          <w:sz w:val="22"/>
        </w:rPr>
        <w:t> </w:t>
      </w:r>
      <w:r>
        <w:rPr>
          <w:sz w:val="22"/>
        </w:rPr>
        <w:t>respuestas</w:t>
      </w:r>
      <w:r>
        <w:rPr>
          <w:spacing w:val="-3"/>
          <w:sz w:val="22"/>
        </w:rPr>
        <w:t> </w:t>
      </w:r>
      <w:r>
        <w:rPr>
          <w:sz w:val="22"/>
        </w:rPr>
        <w:t>son</w:t>
      </w:r>
      <w:r>
        <w:rPr>
          <w:spacing w:val="-2"/>
          <w:sz w:val="22"/>
        </w:rPr>
        <w:t> correctas.</w:t>
      </w:r>
    </w:p>
    <w:p>
      <w:pPr>
        <w:pStyle w:val="ListParagraph"/>
        <w:numPr>
          <w:ilvl w:val="1"/>
          <w:numId w:val="1"/>
        </w:numPr>
        <w:tabs>
          <w:tab w:pos="340" w:val="left" w:leader="none"/>
        </w:tabs>
        <w:spacing w:line="252" w:lineRule="exact" w:before="0" w:after="0"/>
        <w:ind w:left="340" w:right="0" w:hanging="239"/>
        <w:jc w:val="left"/>
        <w:rPr>
          <w:sz w:val="22"/>
        </w:rPr>
      </w:pPr>
      <w:r>
        <w:rPr>
          <w:color w:val="000000"/>
          <w:sz w:val="22"/>
          <w:highlight w:val="yellow"/>
        </w:rPr>
        <w:t>Que</w:t>
      </w:r>
      <w:r>
        <w:rPr>
          <w:color w:val="000000"/>
          <w:spacing w:val="-2"/>
          <w:sz w:val="22"/>
          <w:highlight w:val="yellow"/>
        </w:rPr>
        <w:t> </w:t>
      </w:r>
      <w:r>
        <w:rPr>
          <w:color w:val="000000"/>
          <w:sz w:val="22"/>
          <w:highlight w:val="yellow"/>
        </w:rPr>
        <w:t>de</w:t>
      </w:r>
      <w:r>
        <w:rPr>
          <w:color w:val="000000"/>
          <w:spacing w:val="-1"/>
          <w:sz w:val="22"/>
          <w:highlight w:val="yellow"/>
        </w:rPr>
        <w:t> </w:t>
      </w:r>
      <w:r>
        <w:rPr>
          <w:color w:val="000000"/>
          <w:sz w:val="22"/>
          <w:highlight w:val="yellow"/>
        </w:rPr>
        <w:t>la</w:t>
      </w:r>
      <w:r>
        <w:rPr>
          <w:color w:val="000000"/>
          <w:spacing w:val="-4"/>
          <w:sz w:val="22"/>
          <w:highlight w:val="yellow"/>
        </w:rPr>
        <w:t> </w:t>
      </w:r>
      <w:r>
        <w:rPr>
          <w:color w:val="000000"/>
          <w:sz w:val="22"/>
          <w:highlight w:val="yellow"/>
        </w:rPr>
        <w:t>validez</w:t>
      </w:r>
      <w:r>
        <w:rPr>
          <w:color w:val="000000"/>
          <w:spacing w:val="-3"/>
          <w:sz w:val="22"/>
          <w:highlight w:val="yellow"/>
        </w:rPr>
        <w:t> </w:t>
      </w:r>
      <w:r>
        <w:rPr>
          <w:color w:val="000000"/>
          <w:sz w:val="22"/>
          <w:highlight w:val="yellow"/>
        </w:rPr>
        <w:t>de</w:t>
      </w:r>
      <w:r>
        <w:rPr>
          <w:color w:val="000000"/>
          <w:spacing w:val="-1"/>
          <w:sz w:val="22"/>
          <w:highlight w:val="yellow"/>
        </w:rPr>
        <w:t> </w:t>
      </w:r>
      <w:r>
        <w:rPr>
          <w:color w:val="000000"/>
          <w:sz w:val="22"/>
          <w:highlight w:val="yellow"/>
        </w:rPr>
        <w:t>tal</w:t>
      </w:r>
      <w:r>
        <w:rPr>
          <w:color w:val="000000"/>
          <w:spacing w:val="-4"/>
          <w:sz w:val="22"/>
          <w:highlight w:val="yellow"/>
        </w:rPr>
        <w:t> </w:t>
      </w:r>
      <w:r>
        <w:rPr>
          <w:color w:val="000000"/>
          <w:sz w:val="22"/>
          <w:highlight w:val="yellow"/>
        </w:rPr>
        <w:t>norma</w:t>
      </w:r>
      <w:r>
        <w:rPr>
          <w:color w:val="000000"/>
          <w:spacing w:val="-1"/>
          <w:sz w:val="22"/>
          <w:highlight w:val="yellow"/>
        </w:rPr>
        <w:t> </w:t>
      </w:r>
      <w:r>
        <w:rPr>
          <w:color w:val="000000"/>
          <w:sz w:val="22"/>
          <w:highlight w:val="yellow"/>
        </w:rPr>
        <w:t>dependa</w:t>
      </w:r>
      <w:r>
        <w:rPr>
          <w:color w:val="000000"/>
          <w:spacing w:val="-3"/>
          <w:sz w:val="22"/>
          <w:highlight w:val="yellow"/>
        </w:rPr>
        <w:t> </w:t>
      </w:r>
      <w:r>
        <w:rPr>
          <w:color w:val="000000"/>
          <w:sz w:val="22"/>
          <w:highlight w:val="yellow"/>
        </w:rPr>
        <w:t>el</w:t>
      </w:r>
      <w:r>
        <w:rPr>
          <w:color w:val="000000"/>
          <w:spacing w:val="-3"/>
          <w:sz w:val="22"/>
          <w:highlight w:val="yellow"/>
        </w:rPr>
        <w:t> </w:t>
      </w:r>
      <w:r>
        <w:rPr>
          <w:color w:val="000000"/>
          <w:spacing w:val="-2"/>
          <w:sz w:val="22"/>
          <w:highlight w:val="yellow"/>
        </w:rPr>
        <w:t>fallo.*</w:t>
      </w:r>
    </w:p>
    <w:p>
      <w:pPr>
        <w:pStyle w:val="BodyText"/>
        <w:spacing w:before="5"/>
        <w:ind w:left="0"/>
      </w:pPr>
    </w:p>
    <w:p>
      <w:pPr>
        <w:pStyle w:val="Heading1"/>
        <w:numPr>
          <w:ilvl w:val="0"/>
          <w:numId w:val="1"/>
        </w:numPr>
        <w:tabs>
          <w:tab w:pos="431" w:val="left" w:leader="none"/>
        </w:tabs>
        <w:spacing w:line="251" w:lineRule="exact" w:before="0" w:after="0"/>
        <w:ind w:left="431" w:right="0" w:hanging="330"/>
        <w:jc w:val="left"/>
      </w:pPr>
      <w:r>
        <w:rPr/>
        <w:t>¿No</w:t>
      </w:r>
      <w:r>
        <w:rPr>
          <w:spacing w:val="-6"/>
        </w:rPr>
        <w:t> </w:t>
      </w:r>
      <w:r>
        <w:rPr/>
        <w:t>integran</w:t>
      </w:r>
      <w:r>
        <w:rPr>
          <w:spacing w:val="-4"/>
        </w:rPr>
        <w:t> </w:t>
      </w:r>
      <w:r>
        <w:rPr/>
        <w:t>el</w:t>
      </w:r>
      <w:r>
        <w:rPr>
          <w:spacing w:val="-2"/>
        </w:rPr>
        <w:t> </w:t>
      </w:r>
      <w:r>
        <w:rPr/>
        <w:t>sector</w:t>
      </w:r>
      <w:r>
        <w:rPr>
          <w:spacing w:val="-6"/>
        </w:rPr>
        <w:t> </w:t>
      </w:r>
      <w:r>
        <w:rPr/>
        <w:t>público</w:t>
      </w:r>
      <w:r>
        <w:rPr>
          <w:spacing w:val="-3"/>
        </w:rPr>
        <w:t> </w:t>
      </w:r>
      <w:r>
        <w:rPr/>
        <w:t>institucional</w:t>
      </w:r>
      <w:r>
        <w:rPr>
          <w:spacing w:val="-2"/>
        </w:rPr>
        <w:t> </w:t>
      </w:r>
      <w:r>
        <w:rPr/>
        <w:t>de</w:t>
      </w:r>
      <w:r>
        <w:rPr>
          <w:spacing w:val="-6"/>
        </w:rPr>
        <w:t> </w:t>
      </w:r>
      <w:r>
        <w:rPr/>
        <w:t>la</w:t>
      </w:r>
      <w:r>
        <w:rPr>
          <w:spacing w:val="-6"/>
        </w:rPr>
        <w:t> </w:t>
      </w:r>
      <w:r>
        <w:rPr/>
        <w:t>Administración</w:t>
      </w:r>
      <w:r>
        <w:rPr>
          <w:spacing w:val="-4"/>
        </w:rPr>
        <w:t> </w:t>
      </w:r>
      <w:r>
        <w:rPr/>
        <w:t>General</w:t>
      </w:r>
      <w:r>
        <w:rPr>
          <w:spacing w:val="-5"/>
        </w:rPr>
        <w:t> </w:t>
      </w:r>
      <w:r>
        <w:rPr/>
        <w:t>del</w:t>
      </w:r>
      <w:r>
        <w:rPr>
          <w:spacing w:val="-2"/>
        </w:rPr>
        <w:t> Estado?</w:t>
      </w:r>
    </w:p>
    <w:p>
      <w:pPr>
        <w:pStyle w:val="ListParagraph"/>
        <w:numPr>
          <w:ilvl w:val="1"/>
          <w:numId w:val="1"/>
        </w:numPr>
        <w:tabs>
          <w:tab w:pos="383" w:val="left" w:leader="none"/>
        </w:tabs>
        <w:spacing w:line="251" w:lineRule="exact" w:before="0" w:after="0"/>
        <w:ind w:left="383" w:right="0" w:hanging="282"/>
        <w:jc w:val="left"/>
        <w:rPr>
          <w:sz w:val="22"/>
        </w:rPr>
      </w:pPr>
      <w:r>
        <w:rPr>
          <w:sz w:val="22"/>
        </w:rPr>
        <w:t>Los</w:t>
      </w:r>
      <w:r>
        <w:rPr>
          <w:spacing w:val="-1"/>
          <w:sz w:val="22"/>
        </w:rPr>
        <w:t> </w:t>
      </w:r>
      <w:r>
        <w:rPr>
          <w:spacing w:val="-2"/>
          <w:sz w:val="22"/>
        </w:rPr>
        <w:t>Consorcios.</w:t>
      </w:r>
    </w:p>
    <w:p>
      <w:pPr>
        <w:pStyle w:val="ListParagraph"/>
        <w:numPr>
          <w:ilvl w:val="1"/>
          <w:numId w:val="1"/>
        </w:numPr>
        <w:tabs>
          <w:tab w:pos="383" w:val="left" w:leader="none"/>
        </w:tabs>
        <w:spacing w:line="240" w:lineRule="auto" w:before="18" w:after="0"/>
        <w:ind w:left="383" w:right="0" w:hanging="282"/>
        <w:jc w:val="left"/>
        <w:rPr>
          <w:sz w:val="22"/>
        </w:rPr>
      </w:pPr>
      <w:r>
        <w:rPr>
          <w:sz w:val="22"/>
        </w:rPr>
        <w:t>Las</w:t>
      </w:r>
      <w:r>
        <w:rPr>
          <w:spacing w:val="-4"/>
          <w:sz w:val="22"/>
        </w:rPr>
        <w:t> </w:t>
      </w:r>
      <w:r>
        <w:rPr>
          <w:sz w:val="22"/>
        </w:rPr>
        <w:t>Universidades</w:t>
      </w:r>
      <w:r>
        <w:rPr>
          <w:spacing w:val="-3"/>
          <w:sz w:val="22"/>
        </w:rPr>
        <w:t> </w:t>
      </w:r>
      <w:r>
        <w:rPr>
          <w:sz w:val="22"/>
        </w:rPr>
        <w:t>Públicas</w:t>
      </w:r>
      <w:r>
        <w:rPr>
          <w:spacing w:val="-5"/>
          <w:sz w:val="22"/>
        </w:rPr>
        <w:t> </w:t>
      </w:r>
      <w:r>
        <w:rPr>
          <w:sz w:val="22"/>
        </w:rPr>
        <w:t>no</w:t>
      </w:r>
      <w:r>
        <w:rPr>
          <w:spacing w:val="-3"/>
          <w:sz w:val="22"/>
        </w:rPr>
        <w:t> </w:t>
      </w:r>
      <w:r>
        <w:rPr>
          <w:spacing w:val="-2"/>
          <w:sz w:val="22"/>
        </w:rPr>
        <w:t>transferidas.</w:t>
      </w:r>
    </w:p>
    <w:p>
      <w:pPr>
        <w:pStyle w:val="ListParagraph"/>
        <w:numPr>
          <w:ilvl w:val="1"/>
          <w:numId w:val="1"/>
        </w:numPr>
        <w:tabs>
          <w:tab w:pos="383" w:val="left" w:leader="none"/>
        </w:tabs>
        <w:spacing w:line="240" w:lineRule="auto" w:before="21" w:after="0"/>
        <w:ind w:left="383" w:right="0" w:hanging="282"/>
        <w:jc w:val="left"/>
        <w:rPr>
          <w:sz w:val="22"/>
        </w:rPr>
      </w:pPr>
      <w:r>
        <w:rPr>
          <w:color w:val="000000"/>
          <w:sz w:val="22"/>
          <w:highlight w:val="yellow"/>
        </w:rPr>
        <w:t>Los</w:t>
      </w:r>
      <w:r>
        <w:rPr>
          <w:color w:val="000000"/>
          <w:spacing w:val="-3"/>
          <w:sz w:val="22"/>
          <w:highlight w:val="yellow"/>
        </w:rPr>
        <w:t> </w:t>
      </w:r>
      <w:r>
        <w:rPr>
          <w:color w:val="000000"/>
          <w:sz w:val="22"/>
          <w:highlight w:val="yellow"/>
        </w:rPr>
        <w:t>fondos</w:t>
      </w:r>
      <w:r>
        <w:rPr>
          <w:color w:val="000000"/>
          <w:spacing w:val="-3"/>
          <w:sz w:val="22"/>
          <w:highlight w:val="yellow"/>
        </w:rPr>
        <w:t> </w:t>
      </w:r>
      <w:r>
        <w:rPr>
          <w:color w:val="000000"/>
          <w:sz w:val="22"/>
          <w:highlight w:val="yellow"/>
        </w:rPr>
        <w:t>con</w:t>
      </w:r>
      <w:r>
        <w:rPr>
          <w:color w:val="000000"/>
          <w:spacing w:val="-3"/>
          <w:sz w:val="22"/>
          <w:highlight w:val="yellow"/>
        </w:rPr>
        <w:t> </w:t>
      </w:r>
      <w:r>
        <w:rPr>
          <w:color w:val="000000"/>
          <w:sz w:val="22"/>
          <w:highlight w:val="yellow"/>
        </w:rPr>
        <w:t>personalidad</w:t>
      </w:r>
      <w:r>
        <w:rPr>
          <w:color w:val="000000"/>
          <w:spacing w:val="-6"/>
          <w:sz w:val="22"/>
          <w:highlight w:val="yellow"/>
        </w:rPr>
        <w:t> </w:t>
      </w:r>
      <w:r>
        <w:rPr>
          <w:color w:val="000000"/>
          <w:sz w:val="22"/>
          <w:highlight w:val="yellow"/>
        </w:rPr>
        <w:t>jurídica.</w:t>
      </w:r>
      <w:r>
        <w:rPr>
          <w:color w:val="000000"/>
          <w:spacing w:val="-5"/>
          <w:sz w:val="22"/>
          <w:highlight w:val="yellow"/>
        </w:rPr>
        <w:t> </w:t>
      </w:r>
      <w:r>
        <w:rPr>
          <w:color w:val="000000"/>
          <w:spacing w:val="-10"/>
          <w:sz w:val="22"/>
          <w:highlight w:val="yellow"/>
        </w:rPr>
        <w:t>*</w:t>
      </w:r>
    </w:p>
    <w:p>
      <w:pPr>
        <w:pStyle w:val="ListParagraph"/>
        <w:numPr>
          <w:ilvl w:val="1"/>
          <w:numId w:val="1"/>
        </w:numPr>
        <w:tabs>
          <w:tab w:pos="383" w:val="left" w:leader="none"/>
        </w:tabs>
        <w:spacing w:line="240" w:lineRule="auto" w:before="21" w:after="0"/>
        <w:ind w:left="383" w:right="0" w:hanging="282"/>
        <w:jc w:val="left"/>
        <w:rPr>
          <w:sz w:val="22"/>
        </w:rPr>
      </w:pPr>
      <w:r>
        <w:rPr>
          <w:sz w:val="22"/>
        </w:rPr>
        <w:t>Las</w:t>
      </w:r>
      <w:r>
        <w:rPr>
          <w:spacing w:val="-6"/>
          <w:sz w:val="22"/>
        </w:rPr>
        <w:t> </w:t>
      </w:r>
      <w:r>
        <w:rPr>
          <w:sz w:val="22"/>
        </w:rPr>
        <w:t>Sociedades</w:t>
      </w:r>
      <w:r>
        <w:rPr>
          <w:spacing w:val="-5"/>
          <w:sz w:val="22"/>
        </w:rPr>
        <w:t> </w:t>
      </w:r>
      <w:r>
        <w:rPr>
          <w:sz w:val="22"/>
        </w:rPr>
        <w:t>mercantiles</w:t>
      </w:r>
      <w:r>
        <w:rPr>
          <w:spacing w:val="-6"/>
          <w:sz w:val="22"/>
        </w:rPr>
        <w:t> </w:t>
      </w:r>
      <w:r>
        <w:rPr>
          <w:spacing w:val="-2"/>
          <w:sz w:val="22"/>
        </w:rPr>
        <w:t>estatales.</w:t>
      </w:r>
    </w:p>
    <w:p>
      <w:pPr>
        <w:pStyle w:val="BodyText"/>
        <w:spacing w:before="161"/>
        <w:ind w:left="0"/>
      </w:pPr>
    </w:p>
    <w:p>
      <w:pPr>
        <w:pStyle w:val="Heading1"/>
        <w:numPr>
          <w:ilvl w:val="0"/>
          <w:numId w:val="1"/>
        </w:numPr>
        <w:tabs>
          <w:tab w:pos="431" w:val="left" w:leader="none"/>
        </w:tabs>
        <w:spacing w:line="240" w:lineRule="auto" w:before="0" w:after="0"/>
        <w:ind w:left="101" w:right="151" w:firstLine="0"/>
        <w:jc w:val="left"/>
      </w:pPr>
      <w:r>
        <w:rPr/>
        <w:t>De</w:t>
      </w:r>
      <w:r>
        <w:rPr>
          <w:spacing w:val="-2"/>
        </w:rPr>
        <w:t> </w:t>
      </w:r>
      <w:r>
        <w:rPr/>
        <w:t>los</w:t>
      </w:r>
      <w:r>
        <w:rPr>
          <w:spacing w:val="-2"/>
        </w:rPr>
        <w:t> </w:t>
      </w:r>
      <w:r>
        <w:rPr/>
        <w:t>siguientes,</w:t>
      </w:r>
      <w:r>
        <w:rPr>
          <w:spacing w:val="-2"/>
        </w:rPr>
        <w:t> </w:t>
      </w:r>
      <w:r>
        <w:rPr/>
        <w:t>de</w:t>
      </w:r>
      <w:r>
        <w:rPr>
          <w:spacing w:val="-4"/>
        </w:rPr>
        <w:t> </w:t>
      </w:r>
      <w:r>
        <w:rPr/>
        <w:t>conformidad</w:t>
      </w:r>
      <w:r>
        <w:rPr>
          <w:spacing w:val="-5"/>
        </w:rPr>
        <w:t> </w:t>
      </w:r>
      <w:r>
        <w:rPr/>
        <w:t>con</w:t>
      </w:r>
      <w:r>
        <w:rPr>
          <w:spacing w:val="-5"/>
        </w:rPr>
        <w:t> </w:t>
      </w:r>
      <w:r>
        <w:rPr/>
        <w:t>lo</w:t>
      </w:r>
      <w:r>
        <w:rPr>
          <w:spacing w:val="-2"/>
        </w:rPr>
        <w:t> </w:t>
      </w:r>
      <w:r>
        <w:rPr/>
        <w:t>dispuesto</w:t>
      </w:r>
      <w:r>
        <w:rPr>
          <w:spacing w:val="-2"/>
        </w:rPr>
        <w:t> </w:t>
      </w:r>
      <w:r>
        <w:rPr/>
        <w:t>en</w:t>
      </w:r>
      <w:r>
        <w:rPr>
          <w:spacing w:val="-5"/>
        </w:rPr>
        <w:t> </w:t>
      </w:r>
      <w:r>
        <w:rPr/>
        <w:t>el</w:t>
      </w:r>
      <w:r>
        <w:rPr>
          <w:spacing w:val="-4"/>
        </w:rPr>
        <w:t> </w:t>
      </w:r>
      <w:r>
        <w:rPr/>
        <w:t>artículo</w:t>
      </w:r>
      <w:r>
        <w:rPr>
          <w:spacing w:val="-2"/>
        </w:rPr>
        <w:t> </w:t>
      </w:r>
      <w:r>
        <w:rPr/>
        <w:t>95.2</w:t>
      </w:r>
      <w:r>
        <w:rPr>
          <w:spacing w:val="-2"/>
        </w:rPr>
        <w:t> </w:t>
      </w:r>
      <w:r>
        <w:rPr/>
        <w:t>de</w:t>
      </w:r>
      <w:r>
        <w:rPr>
          <w:spacing w:val="-4"/>
        </w:rPr>
        <w:t> </w:t>
      </w:r>
      <w:r>
        <w:rPr/>
        <w:t>la</w:t>
      </w:r>
      <w:r>
        <w:rPr>
          <w:spacing w:val="-2"/>
        </w:rPr>
        <w:t> </w:t>
      </w:r>
      <w:r>
        <w:rPr/>
        <w:t>Ley</w:t>
      </w:r>
      <w:r>
        <w:rPr>
          <w:spacing w:val="-2"/>
        </w:rPr>
        <w:t> </w:t>
      </w:r>
      <w:r>
        <w:rPr/>
        <w:t>40/2015,</w:t>
      </w:r>
      <w:r>
        <w:rPr>
          <w:spacing w:val="-2"/>
        </w:rPr>
        <w:t> </w:t>
      </w:r>
      <w:r>
        <w:rPr/>
        <w:t>de 1 de octubre, se consideran servicios comunes de los organismos públicos:</w:t>
      </w:r>
    </w:p>
    <w:p>
      <w:pPr>
        <w:pStyle w:val="ListParagraph"/>
        <w:numPr>
          <w:ilvl w:val="1"/>
          <w:numId w:val="1"/>
        </w:numPr>
        <w:tabs>
          <w:tab w:pos="383" w:val="left" w:leader="none"/>
        </w:tabs>
        <w:spacing w:line="249" w:lineRule="exact" w:before="0" w:after="0"/>
        <w:ind w:left="383" w:right="0" w:hanging="282"/>
        <w:jc w:val="left"/>
        <w:rPr>
          <w:sz w:val="22"/>
        </w:rPr>
      </w:pPr>
      <w:r>
        <w:rPr>
          <w:sz w:val="22"/>
        </w:rPr>
        <w:t>Asistencia</w:t>
      </w:r>
      <w:r>
        <w:rPr>
          <w:spacing w:val="-4"/>
          <w:sz w:val="22"/>
        </w:rPr>
        <w:t> </w:t>
      </w:r>
      <w:r>
        <w:rPr>
          <w:spacing w:val="-2"/>
          <w:sz w:val="22"/>
        </w:rPr>
        <w:t>jurídica.</w:t>
      </w:r>
    </w:p>
    <w:p>
      <w:pPr>
        <w:pStyle w:val="ListParagraph"/>
        <w:numPr>
          <w:ilvl w:val="1"/>
          <w:numId w:val="1"/>
        </w:numPr>
        <w:tabs>
          <w:tab w:pos="383" w:val="left" w:leader="none"/>
        </w:tabs>
        <w:spacing w:line="240" w:lineRule="auto" w:before="20" w:after="0"/>
        <w:ind w:left="383" w:right="0" w:hanging="282"/>
        <w:jc w:val="left"/>
        <w:rPr>
          <w:sz w:val="22"/>
        </w:rPr>
      </w:pPr>
      <w:r>
        <w:rPr>
          <w:spacing w:val="-2"/>
          <w:sz w:val="22"/>
        </w:rPr>
        <w:t>Publicaciones.</w:t>
      </w:r>
    </w:p>
    <w:p>
      <w:pPr>
        <w:pStyle w:val="ListParagraph"/>
        <w:numPr>
          <w:ilvl w:val="1"/>
          <w:numId w:val="1"/>
        </w:numPr>
        <w:tabs>
          <w:tab w:pos="383" w:val="left" w:leader="none"/>
        </w:tabs>
        <w:spacing w:line="240" w:lineRule="auto" w:before="19" w:after="0"/>
        <w:ind w:left="383" w:right="0" w:hanging="282"/>
        <w:jc w:val="left"/>
        <w:rPr>
          <w:sz w:val="22"/>
        </w:rPr>
      </w:pPr>
      <w:r>
        <w:rPr>
          <w:sz w:val="22"/>
        </w:rPr>
        <w:t>Gestión</w:t>
      </w:r>
      <w:r>
        <w:rPr>
          <w:spacing w:val="-2"/>
          <w:sz w:val="22"/>
        </w:rPr>
        <w:t> </w:t>
      </w:r>
      <w:r>
        <w:rPr>
          <w:sz w:val="22"/>
        </w:rPr>
        <w:t>de</w:t>
      </w:r>
      <w:r>
        <w:rPr>
          <w:spacing w:val="-3"/>
          <w:sz w:val="22"/>
        </w:rPr>
        <w:t> </w:t>
      </w:r>
      <w:r>
        <w:rPr>
          <w:sz w:val="22"/>
        </w:rPr>
        <w:t>bienes</w:t>
      </w:r>
      <w:r>
        <w:rPr>
          <w:spacing w:val="-2"/>
          <w:sz w:val="22"/>
        </w:rPr>
        <w:t> inmuebles.</w:t>
      </w:r>
    </w:p>
    <w:p>
      <w:pPr>
        <w:pStyle w:val="ListParagraph"/>
        <w:numPr>
          <w:ilvl w:val="1"/>
          <w:numId w:val="1"/>
        </w:numPr>
        <w:tabs>
          <w:tab w:pos="383" w:val="left" w:leader="none"/>
        </w:tabs>
        <w:spacing w:line="240" w:lineRule="auto" w:before="20" w:after="0"/>
        <w:ind w:left="383" w:right="0" w:hanging="282"/>
        <w:jc w:val="left"/>
        <w:rPr>
          <w:sz w:val="22"/>
        </w:rPr>
      </w:pPr>
      <w:r>
        <w:rPr>
          <w:color w:val="000000"/>
          <w:sz w:val="22"/>
          <w:highlight w:val="yellow"/>
        </w:rPr>
        <w:t>Se</w:t>
      </w:r>
      <w:r>
        <w:rPr>
          <w:color w:val="000000"/>
          <w:spacing w:val="-3"/>
          <w:sz w:val="22"/>
          <w:highlight w:val="yellow"/>
        </w:rPr>
        <w:t> </w:t>
      </w:r>
      <w:r>
        <w:rPr>
          <w:color w:val="000000"/>
          <w:sz w:val="22"/>
          <w:highlight w:val="yellow"/>
        </w:rPr>
        <w:t>consideran</w:t>
      </w:r>
      <w:r>
        <w:rPr>
          <w:color w:val="000000"/>
          <w:spacing w:val="-4"/>
          <w:sz w:val="22"/>
          <w:highlight w:val="yellow"/>
        </w:rPr>
        <w:t> </w:t>
      </w:r>
      <w:r>
        <w:rPr>
          <w:color w:val="000000"/>
          <w:sz w:val="22"/>
          <w:highlight w:val="yellow"/>
        </w:rPr>
        <w:t>todos</w:t>
      </w:r>
      <w:r>
        <w:rPr>
          <w:color w:val="000000"/>
          <w:spacing w:val="-2"/>
          <w:sz w:val="22"/>
          <w:highlight w:val="yellow"/>
        </w:rPr>
        <w:t> </w:t>
      </w:r>
      <w:r>
        <w:rPr>
          <w:color w:val="000000"/>
          <w:sz w:val="22"/>
          <w:highlight w:val="yellow"/>
        </w:rPr>
        <w:t>los</w:t>
      </w:r>
      <w:r>
        <w:rPr>
          <w:color w:val="000000"/>
          <w:spacing w:val="-2"/>
          <w:sz w:val="22"/>
          <w:highlight w:val="yellow"/>
        </w:rPr>
        <w:t> anteriores.*</w:t>
      </w:r>
    </w:p>
    <w:p>
      <w:pPr>
        <w:spacing w:after="0" w:line="240" w:lineRule="auto"/>
        <w:jc w:val="left"/>
        <w:rPr>
          <w:sz w:val="22"/>
        </w:rPr>
        <w:sectPr>
          <w:pgSz w:w="11900" w:h="16840"/>
          <w:pgMar w:top="1340" w:bottom="280" w:left="1600" w:right="1300"/>
        </w:sectPr>
      </w:pPr>
    </w:p>
    <w:p>
      <w:pPr>
        <w:pStyle w:val="Heading1"/>
        <w:numPr>
          <w:ilvl w:val="0"/>
          <w:numId w:val="1"/>
        </w:numPr>
        <w:tabs>
          <w:tab w:pos="431" w:val="left" w:leader="none"/>
        </w:tabs>
        <w:spacing w:line="240" w:lineRule="auto" w:before="74" w:after="0"/>
        <w:ind w:left="101" w:right="254" w:firstLine="0"/>
        <w:jc w:val="left"/>
      </w:pPr>
      <w:r>
        <w:rPr/>
        <w:t>Entre</w:t>
      </w:r>
      <w:r>
        <w:rPr>
          <w:spacing w:val="-5"/>
        </w:rPr>
        <w:t> </w:t>
      </w:r>
      <w:r>
        <w:rPr/>
        <w:t>los</w:t>
      </w:r>
      <w:r>
        <w:rPr>
          <w:spacing w:val="-3"/>
        </w:rPr>
        <w:t> </w:t>
      </w:r>
      <w:r>
        <w:rPr/>
        <w:t>órganos</w:t>
      </w:r>
      <w:r>
        <w:rPr>
          <w:spacing w:val="-3"/>
        </w:rPr>
        <w:t> </w:t>
      </w:r>
      <w:r>
        <w:rPr/>
        <w:t>de</w:t>
      </w:r>
      <w:r>
        <w:rPr>
          <w:spacing w:val="-5"/>
        </w:rPr>
        <w:t> </w:t>
      </w:r>
      <w:r>
        <w:rPr/>
        <w:t>gobierno</w:t>
      </w:r>
      <w:r>
        <w:rPr>
          <w:spacing w:val="-3"/>
        </w:rPr>
        <w:t> </w:t>
      </w:r>
      <w:r>
        <w:rPr/>
        <w:t>de</w:t>
      </w:r>
      <w:r>
        <w:rPr>
          <w:spacing w:val="-5"/>
        </w:rPr>
        <w:t> </w:t>
      </w:r>
      <w:r>
        <w:rPr/>
        <w:t>las</w:t>
      </w:r>
      <w:r>
        <w:rPr>
          <w:spacing w:val="-3"/>
        </w:rPr>
        <w:t> </w:t>
      </w:r>
      <w:r>
        <w:rPr/>
        <w:t>Cámaras</w:t>
      </w:r>
      <w:r>
        <w:rPr>
          <w:spacing w:val="-3"/>
        </w:rPr>
        <w:t> </w:t>
      </w:r>
      <w:r>
        <w:rPr/>
        <w:t>oficiales</w:t>
      </w:r>
      <w:r>
        <w:rPr>
          <w:spacing w:val="-3"/>
        </w:rPr>
        <w:t> </w:t>
      </w:r>
      <w:r>
        <w:rPr/>
        <w:t>de</w:t>
      </w:r>
      <w:r>
        <w:rPr>
          <w:spacing w:val="-3"/>
        </w:rPr>
        <w:t> </w:t>
      </w:r>
      <w:r>
        <w:rPr/>
        <w:t>Comercio,</w:t>
      </w:r>
      <w:r>
        <w:rPr>
          <w:spacing w:val="-3"/>
        </w:rPr>
        <w:t> </w:t>
      </w:r>
      <w:r>
        <w:rPr/>
        <w:t>Industria,</w:t>
      </w:r>
      <w:r>
        <w:rPr>
          <w:spacing w:val="-3"/>
        </w:rPr>
        <w:t> </w:t>
      </w:r>
      <w:r>
        <w:rPr/>
        <w:t>Servicios y Navegación se encuentra el Pleno ¿Cuál será el número máximo de miembros?</w:t>
      </w:r>
    </w:p>
    <w:p>
      <w:pPr>
        <w:pStyle w:val="ListParagraph"/>
        <w:numPr>
          <w:ilvl w:val="1"/>
          <w:numId w:val="1"/>
        </w:numPr>
        <w:tabs>
          <w:tab w:pos="383" w:val="left" w:leader="none"/>
        </w:tabs>
        <w:spacing w:line="249" w:lineRule="exact" w:before="0" w:after="0"/>
        <w:ind w:left="383" w:right="0" w:hanging="282"/>
        <w:jc w:val="left"/>
        <w:rPr>
          <w:sz w:val="22"/>
        </w:rPr>
      </w:pPr>
      <w:r>
        <w:rPr>
          <w:spacing w:val="-5"/>
          <w:sz w:val="22"/>
        </w:rPr>
        <w:t>50.</w:t>
      </w:r>
    </w:p>
    <w:p>
      <w:pPr>
        <w:pStyle w:val="ListParagraph"/>
        <w:numPr>
          <w:ilvl w:val="1"/>
          <w:numId w:val="1"/>
        </w:numPr>
        <w:tabs>
          <w:tab w:pos="383" w:val="left" w:leader="none"/>
        </w:tabs>
        <w:spacing w:line="240" w:lineRule="auto" w:before="21" w:after="0"/>
        <w:ind w:left="383" w:right="0" w:hanging="282"/>
        <w:jc w:val="left"/>
        <w:rPr>
          <w:sz w:val="22"/>
        </w:rPr>
      </w:pPr>
      <w:r>
        <w:rPr>
          <w:spacing w:val="-5"/>
          <w:sz w:val="22"/>
        </w:rPr>
        <w:t>75.</w:t>
      </w:r>
    </w:p>
    <w:p>
      <w:pPr>
        <w:pStyle w:val="ListParagraph"/>
        <w:numPr>
          <w:ilvl w:val="1"/>
          <w:numId w:val="1"/>
        </w:numPr>
        <w:tabs>
          <w:tab w:pos="383" w:val="left" w:leader="none"/>
        </w:tabs>
        <w:spacing w:line="240" w:lineRule="auto" w:before="21" w:after="0"/>
        <w:ind w:left="383" w:right="0" w:hanging="282"/>
        <w:jc w:val="left"/>
        <w:rPr>
          <w:sz w:val="22"/>
        </w:rPr>
      </w:pPr>
      <w:r>
        <w:rPr>
          <w:color w:val="000000"/>
          <w:sz w:val="22"/>
          <w:highlight w:val="yellow"/>
        </w:rPr>
        <w:t>60. </w:t>
      </w:r>
      <w:r>
        <w:rPr>
          <w:color w:val="000000"/>
          <w:spacing w:val="-10"/>
          <w:sz w:val="22"/>
          <w:highlight w:val="yellow"/>
        </w:rPr>
        <w:t>*</w:t>
      </w:r>
    </w:p>
    <w:p>
      <w:pPr>
        <w:pStyle w:val="ListParagraph"/>
        <w:numPr>
          <w:ilvl w:val="1"/>
          <w:numId w:val="1"/>
        </w:numPr>
        <w:tabs>
          <w:tab w:pos="383" w:val="left" w:leader="none"/>
        </w:tabs>
        <w:spacing w:line="240" w:lineRule="auto" w:before="18" w:after="0"/>
        <w:ind w:left="383" w:right="0" w:hanging="282"/>
        <w:jc w:val="left"/>
        <w:rPr>
          <w:sz w:val="22"/>
        </w:rPr>
      </w:pPr>
      <w:r>
        <w:rPr>
          <w:sz w:val="22"/>
        </w:rPr>
        <w:t>Depende</w:t>
      </w:r>
      <w:r>
        <w:rPr>
          <w:spacing w:val="-2"/>
          <w:sz w:val="22"/>
        </w:rPr>
        <w:t> </w:t>
      </w:r>
      <w:r>
        <w:rPr>
          <w:sz w:val="22"/>
        </w:rPr>
        <w:t>de</w:t>
      </w:r>
      <w:r>
        <w:rPr>
          <w:spacing w:val="-1"/>
          <w:sz w:val="22"/>
        </w:rPr>
        <w:t> </w:t>
      </w:r>
      <w:r>
        <w:rPr>
          <w:sz w:val="22"/>
        </w:rPr>
        <w:t>la</w:t>
      </w:r>
      <w:r>
        <w:rPr>
          <w:spacing w:val="-2"/>
          <w:sz w:val="22"/>
        </w:rPr>
        <w:t> </w:t>
      </w:r>
      <w:r>
        <w:rPr>
          <w:sz w:val="22"/>
        </w:rPr>
        <w:t>población</w:t>
      </w:r>
      <w:r>
        <w:rPr>
          <w:spacing w:val="-4"/>
          <w:sz w:val="22"/>
        </w:rPr>
        <w:t> </w:t>
      </w:r>
      <w:r>
        <w:rPr>
          <w:sz w:val="22"/>
        </w:rPr>
        <w:t>de</w:t>
      </w:r>
      <w:r>
        <w:rPr>
          <w:spacing w:val="-3"/>
          <w:sz w:val="22"/>
        </w:rPr>
        <w:t> </w:t>
      </w:r>
      <w:r>
        <w:rPr>
          <w:sz w:val="22"/>
        </w:rPr>
        <w:t>la</w:t>
      </w:r>
      <w:r>
        <w:rPr>
          <w:spacing w:val="-1"/>
          <w:sz w:val="22"/>
        </w:rPr>
        <w:t> </w:t>
      </w:r>
      <w:r>
        <w:rPr>
          <w:spacing w:val="-2"/>
          <w:sz w:val="22"/>
        </w:rPr>
        <w:t>Provincia.</w:t>
      </w:r>
    </w:p>
    <w:p>
      <w:pPr>
        <w:pStyle w:val="ListParagraph"/>
        <w:numPr>
          <w:ilvl w:val="0"/>
          <w:numId w:val="1"/>
        </w:numPr>
        <w:tabs>
          <w:tab w:pos="481" w:val="left" w:leader="none"/>
        </w:tabs>
        <w:spacing w:line="240" w:lineRule="auto" w:before="186" w:after="0"/>
        <w:ind w:left="101" w:right="105" w:firstLine="0"/>
        <w:jc w:val="left"/>
        <w:rPr>
          <w:b/>
          <w:sz w:val="20"/>
        </w:rPr>
      </w:pPr>
      <w:r>
        <w:rPr>
          <w:b/>
          <w:sz w:val="22"/>
        </w:rPr>
        <w:t>El</w:t>
      </w:r>
      <w:r>
        <w:rPr>
          <w:b/>
          <w:spacing w:val="40"/>
          <w:sz w:val="22"/>
        </w:rPr>
        <w:t> </w:t>
      </w:r>
      <w:r>
        <w:rPr>
          <w:b/>
          <w:sz w:val="22"/>
        </w:rPr>
        <w:t>artículo</w:t>
      </w:r>
      <w:r>
        <w:rPr>
          <w:b/>
          <w:spacing w:val="40"/>
          <w:sz w:val="22"/>
        </w:rPr>
        <w:t> </w:t>
      </w:r>
      <w:r>
        <w:rPr>
          <w:b/>
          <w:sz w:val="22"/>
        </w:rPr>
        <w:t>22</w:t>
      </w:r>
      <w:r>
        <w:rPr>
          <w:b/>
          <w:spacing w:val="40"/>
          <w:sz w:val="22"/>
        </w:rPr>
        <w:t> </w:t>
      </w:r>
      <w:r>
        <w:rPr>
          <w:b/>
          <w:sz w:val="22"/>
        </w:rPr>
        <w:t>de</w:t>
      </w:r>
      <w:r>
        <w:rPr>
          <w:b/>
          <w:spacing w:val="40"/>
          <w:sz w:val="22"/>
        </w:rPr>
        <w:t> </w:t>
      </w:r>
      <w:r>
        <w:rPr>
          <w:b/>
          <w:sz w:val="22"/>
        </w:rPr>
        <w:t>la</w:t>
      </w:r>
      <w:r>
        <w:rPr>
          <w:b/>
          <w:spacing w:val="40"/>
          <w:sz w:val="22"/>
        </w:rPr>
        <w:t> </w:t>
      </w:r>
      <w:r>
        <w:rPr>
          <w:b/>
          <w:sz w:val="22"/>
        </w:rPr>
        <w:t>Ley</w:t>
      </w:r>
      <w:r>
        <w:rPr>
          <w:b/>
          <w:spacing w:val="40"/>
          <w:sz w:val="22"/>
        </w:rPr>
        <w:t> </w:t>
      </w:r>
      <w:r>
        <w:rPr>
          <w:b/>
          <w:sz w:val="22"/>
        </w:rPr>
        <w:t>4/2014,</w:t>
      </w:r>
      <w:r>
        <w:rPr>
          <w:b/>
          <w:spacing w:val="40"/>
          <w:sz w:val="22"/>
        </w:rPr>
        <w:t> </w:t>
      </w:r>
      <w:r>
        <w:rPr>
          <w:b/>
          <w:sz w:val="22"/>
        </w:rPr>
        <w:t>de</w:t>
      </w:r>
      <w:r>
        <w:rPr>
          <w:b/>
          <w:spacing w:val="40"/>
          <w:sz w:val="22"/>
        </w:rPr>
        <w:t> </w:t>
      </w:r>
      <w:r>
        <w:rPr>
          <w:b/>
          <w:sz w:val="22"/>
        </w:rPr>
        <w:t>1</w:t>
      </w:r>
      <w:r>
        <w:rPr>
          <w:b/>
          <w:spacing w:val="40"/>
          <w:sz w:val="22"/>
        </w:rPr>
        <w:t> </w:t>
      </w:r>
      <w:r>
        <w:rPr>
          <w:b/>
          <w:sz w:val="22"/>
        </w:rPr>
        <w:t>de</w:t>
      </w:r>
      <w:r>
        <w:rPr>
          <w:b/>
          <w:spacing w:val="40"/>
          <w:sz w:val="22"/>
        </w:rPr>
        <w:t> </w:t>
      </w:r>
      <w:r>
        <w:rPr>
          <w:b/>
          <w:sz w:val="22"/>
        </w:rPr>
        <w:t>abril.</w:t>
      </w:r>
      <w:r>
        <w:rPr>
          <w:b/>
          <w:spacing w:val="40"/>
          <w:sz w:val="22"/>
        </w:rPr>
        <w:t> </w:t>
      </w:r>
      <w:r>
        <w:rPr>
          <w:b/>
          <w:sz w:val="22"/>
        </w:rPr>
        <w:t>Básica</w:t>
      </w:r>
      <w:r>
        <w:rPr>
          <w:b/>
          <w:spacing w:val="40"/>
          <w:sz w:val="22"/>
        </w:rPr>
        <w:t> </w:t>
      </w:r>
      <w:r>
        <w:rPr>
          <w:b/>
          <w:sz w:val="22"/>
        </w:rPr>
        <w:t>de</w:t>
      </w:r>
      <w:r>
        <w:rPr>
          <w:b/>
          <w:spacing w:val="40"/>
          <w:sz w:val="22"/>
        </w:rPr>
        <w:t> </w:t>
      </w:r>
      <w:r>
        <w:rPr>
          <w:b/>
          <w:sz w:val="22"/>
        </w:rPr>
        <w:t>las</w:t>
      </w:r>
      <w:r>
        <w:rPr>
          <w:b/>
          <w:spacing w:val="40"/>
          <w:sz w:val="22"/>
        </w:rPr>
        <w:t> </w:t>
      </w:r>
      <w:r>
        <w:rPr>
          <w:b/>
          <w:sz w:val="22"/>
        </w:rPr>
        <w:t>cámaras</w:t>
      </w:r>
      <w:r>
        <w:rPr>
          <w:b/>
          <w:spacing w:val="40"/>
          <w:sz w:val="22"/>
        </w:rPr>
        <w:t> </w:t>
      </w:r>
      <w:r>
        <w:rPr>
          <w:b/>
          <w:sz w:val="22"/>
        </w:rPr>
        <w:t>de</w:t>
      </w:r>
      <w:r>
        <w:rPr>
          <w:b/>
          <w:spacing w:val="40"/>
          <w:sz w:val="22"/>
        </w:rPr>
        <w:t> </w:t>
      </w:r>
      <w:r>
        <w:rPr>
          <w:b/>
          <w:sz w:val="22"/>
        </w:rPr>
        <w:t>Comercio, Industria, Servicios </w:t>
      </w:r>
      <w:r>
        <w:rPr>
          <w:b/>
          <w:sz w:val="20"/>
        </w:rPr>
        <w:t>y Navegación. ¿A que está dedicado?</w:t>
      </w:r>
    </w:p>
    <w:p>
      <w:pPr>
        <w:pStyle w:val="ListParagraph"/>
        <w:numPr>
          <w:ilvl w:val="1"/>
          <w:numId w:val="1"/>
        </w:numPr>
        <w:tabs>
          <w:tab w:pos="383" w:val="left" w:leader="none"/>
        </w:tabs>
        <w:spacing w:line="249" w:lineRule="exact" w:before="0" w:after="0"/>
        <w:ind w:left="383" w:right="0" w:hanging="282"/>
        <w:jc w:val="left"/>
        <w:rPr>
          <w:sz w:val="22"/>
        </w:rPr>
      </w:pPr>
      <w:r>
        <w:rPr>
          <w:spacing w:val="-2"/>
          <w:sz w:val="22"/>
        </w:rPr>
        <w:t>Funciones.</w:t>
      </w:r>
    </w:p>
    <w:p>
      <w:pPr>
        <w:pStyle w:val="ListParagraph"/>
        <w:numPr>
          <w:ilvl w:val="1"/>
          <w:numId w:val="1"/>
        </w:numPr>
        <w:tabs>
          <w:tab w:pos="383" w:val="left" w:leader="none"/>
        </w:tabs>
        <w:spacing w:line="240" w:lineRule="auto" w:before="18" w:after="0"/>
        <w:ind w:left="383" w:right="0" w:hanging="282"/>
        <w:jc w:val="left"/>
        <w:rPr>
          <w:sz w:val="22"/>
        </w:rPr>
      </w:pPr>
      <w:r>
        <w:rPr>
          <w:color w:val="000000"/>
          <w:sz w:val="22"/>
          <w:highlight w:val="yellow"/>
        </w:rPr>
        <w:t>Plan</w:t>
      </w:r>
      <w:r>
        <w:rPr>
          <w:color w:val="000000"/>
          <w:spacing w:val="-6"/>
          <w:sz w:val="22"/>
          <w:highlight w:val="yellow"/>
        </w:rPr>
        <w:t> </w:t>
      </w:r>
      <w:r>
        <w:rPr>
          <w:color w:val="000000"/>
          <w:sz w:val="22"/>
          <w:highlight w:val="yellow"/>
        </w:rPr>
        <w:t>Cameral</w:t>
      </w:r>
      <w:r>
        <w:rPr>
          <w:color w:val="000000"/>
          <w:spacing w:val="-4"/>
          <w:sz w:val="22"/>
          <w:highlight w:val="yellow"/>
        </w:rPr>
        <w:t> </w:t>
      </w:r>
      <w:r>
        <w:rPr>
          <w:color w:val="000000"/>
          <w:sz w:val="22"/>
          <w:highlight w:val="yellow"/>
        </w:rPr>
        <w:t>de</w:t>
      </w:r>
      <w:r>
        <w:rPr>
          <w:color w:val="000000"/>
          <w:spacing w:val="-5"/>
          <w:sz w:val="22"/>
          <w:highlight w:val="yellow"/>
        </w:rPr>
        <w:t> </w:t>
      </w:r>
      <w:r>
        <w:rPr>
          <w:color w:val="000000"/>
          <w:sz w:val="22"/>
          <w:highlight w:val="yellow"/>
        </w:rPr>
        <w:t>Internacionalización.</w:t>
      </w:r>
      <w:r>
        <w:rPr>
          <w:color w:val="000000"/>
          <w:spacing w:val="-7"/>
          <w:sz w:val="22"/>
          <w:highlight w:val="yellow"/>
        </w:rPr>
        <w:t> </w:t>
      </w:r>
      <w:r>
        <w:rPr>
          <w:color w:val="000000"/>
          <w:spacing w:val="-10"/>
          <w:sz w:val="22"/>
          <w:highlight w:val="yellow"/>
        </w:rPr>
        <w:t>*</w:t>
      </w:r>
    </w:p>
    <w:p>
      <w:pPr>
        <w:pStyle w:val="ListParagraph"/>
        <w:numPr>
          <w:ilvl w:val="1"/>
          <w:numId w:val="1"/>
        </w:numPr>
        <w:tabs>
          <w:tab w:pos="383" w:val="left" w:leader="none"/>
        </w:tabs>
        <w:spacing w:line="240" w:lineRule="auto" w:before="21" w:after="0"/>
        <w:ind w:left="383" w:right="0" w:hanging="282"/>
        <w:jc w:val="left"/>
        <w:rPr>
          <w:sz w:val="22"/>
        </w:rPr>
      </w:pPr>
      <w:r>
        <w:rPr>
          <w:sz w:val="22"/>
        </w:rPr>
        <w:t>Órganos</w:t>
      </w:r>
      <w:r>
        <w:rPr>
          <w:spacing w:val="-2"/>
          <w:sz w:val="22"/>
        </w:rPr>
        <w:t> </w:t>
      </w:r>
      <w:r>
        <w:rPr>
          <w:sz w:val="22"/>
        </w:rPr>
        <w:t>de</w:t>
      </w:r>
      <w:r>
        <w:rPr>
          <w:spacing w:val="-2"/>
          <w:sz w:val="22"/>
        </w:rPr>
        <w:t> Gobierno.</w:t>
      </w:r>
    </w:p>
    <w:p>
      <w:pPr>
        <w:pStyle w:val="ListParagraph"/>
        <w:numPr>
          <w:ilvl w:val="1"/>
          <w:numId w:val="1"/>
        </w:numPr>
        <w:tabs>
          <w:tab w:pos="383" w:val="left" w:leader="none"/>
        </w:tabs>
        <w:spacing w:line="240" w:lineRule="auto" w:before="20" w:after="0"/>
        <w:ind w:left="383" w:right="0" w:hanging="282"/>
        <w:jc w:val="left"/>
        <w:rPr>
          <w:sz w:val="22"/>
        </w:rPr>
      </w:pPr>
      <w:r>
        <w:rPr>
          <w:sz w:val="22"/>
        </w:rPr>
        <w:t>A</w:t>
      </w:r>
      <w:r>
        <w:rPr>
          <w:spacing w:val="-1"/>
          <w:sz w:val="22"/>
        </w:rPr>
        <w:t> </w:t>
      </w:r>
      <w:r>
        <w:rPr>
          <w:sz w:val="22"/>
        </w:rPr>
        <w:t>nada de</w:t>
      </w:r>
      <w:r>
        <w:rPr>
          <w:spacing w:val="-2"/>
          <w:sz w:val="22"/>
        </w:rPr>
        <w:t> </w:t>
      </w:r>
      <w:r>
        <w:rPr>
          <w:sz w:val="22"/>
        </w:rPr>
        <w:t>lo</w:t>
      </w:r>
      <w:r>
        <w:rPr>
          <w:spacing w:val="-2"/>
          <w:sz w:val="22"/>
        </w:rPr>
        <w:t> anterior.</w:t>
      </w:r>
    </w:p>
    <w:p>
      <w:pPr>
        <w:pStyle w:val="Heading1"/>
        <w:numPr>
          <w:ilvl w:val="0"/>
          <w:numId w:val="1"/>
        </w:numPr>
        <w:tabs>
          <w:tab w:pos="517" w:val="left" w:leader="none"/>
        </w:tabs>
        <w:spacing w:line="240" w:lineRule="auto" w:before="184" w:after="0"/>
        <w:ind w:left="101" w:right="105" w:firstLine="0"/>
        <w:jc w:val="both"/>
      </w:pPr>
      <w:r>
        <w:rPr/>
        <w:t>La Administración tutelante de las Cámaras de Comercio, Industria, Servicios y Navegación podrán suspender la actividad de los órganos de gobierno. El acuerdo de suspensión determinará su plazo de duración ¿De qué plazo no podrá exceder?</w:t>
      </w:r>
    </w:p>
    <w:p>
      <w:pPr>
        <w:pStyle w:val="ListParagraph"/>
        <w:numPr>
          <w:ilvl w:val="1"/>
          <w:numId w:val="1"/>
        </w:numPr>
        <w:tabs>
          <w:tab w:pos="383" w:val="left" w:leader="none"/>
        </w:tabs>
        <w:spacing w:line="250" w:lineRule="exact" w:before="0" w:after="0"/>
        <w:ind w:left="383" w:right="0" w:hanging="282"/>
        <w:jc w:val="both"/>
        <w:rPr>
          <w:sz w:val="22"/>
        </w:rPr>
      </w:pPr>
      <w:r>
        <w:rPr>
          <w:color w:val="000000"/>
          <w:sz w:val="22"/>
          <w:highlight w:val="yellow"/>
        </w:rPr>
        <w:t>3</w:t>
      </w:r>
      <w:r>
        <w:rPr>
          <w:color w:val="000000"/>
          <w:spacing w:val="-2"/>
          <w:sz w:val="22"/>
          <w:highlight w:val="yellow"/>
        </w:rPr>
        <w:t> </w:t>
      </w:r>
      <w:r>
        <w:rPr>
          <w:color w:val="000000"/>
          <w:sz w:val="22"/>
          <w:highlight w:val="yellow"/>
        </w:rPr>
        <w:t>meses.</w:t>
      </w:r>
      <w:r>
        <w:rPr>
          <w:color w:val="000000"/>
          <w:spacing w:val="-2"/>
          <w:sz w:val="22"/>
          <w:highlight w:val="yellow"/>
        </w:rPr>
        <w:t> </w:t>
      </w:r>
      <w:r>
        <w:rPr>
          <w:color w:val="000000"/>
          <w:spacing w:val="-10"/>
          <w:sz w:val="22"/>
          <w:highlight w:val="yellow"/>
        </w:rPr>
        <w:t>*</w:t>
      </w:r>
    </w:p>
    <w:p>
      <w:pPr>
        <w:pStyle w:val="ListParagraph"/>
        <w:numPr>
          <w:ilvl w:val="1"/>
          <w:numId w:val="1"/>
        </w:numPr>
        <w:tabs>
          <w:tab w:pos="383" w:val="left" w:leader="none"/>
        </w:tabs>
        <w:spacing w:line="240" w:lineRule="auto" w:before="19" w:after="0"/>
        <w:ind w:left="383" w:right="0" w:hanging="282"/>
        <w:jc w:val="left"/>
        <w:rPr>
          <w:sz w:val="22"/>
        </w:rPr>
      </w:pPr>
      <w:r>
        <w:rPr>
          <w:sz w:val="22"/>
        </w:rPr>
        <w:t>6 </w:t>
      </w:r>
      <w:r>
        <w:rPr>
          <w:spacing w:val="-2"/>
          <w:sz w:val="22"/>
        </w:rPr>
        <w:t>meses.</w:t>
      </w:r>
    </w:p>
    <w:p>
      <w:pPr>
        <w:pStyle w:val="ListParagraph"/>
        <w:numPr>
          <w:ilvl w:val="1"/>
          <w:numId w:val="1"/>
        </w:numPr>
        <w:tabs>
          <w:tab w:pos="383" w:val="left" w:leader="none"/>
        </w:tabs>
        <w:spacing w:line="240" w:lineRule="auto" w:before="20" w:after="0"/>
        <w:ind w:left="383" w:right="0" w:hanging="282"/>
        <w:jc w:val="left"/>
        <w:rPr>
          <w:sz w:val="22"/>
        </w:rPr>
      </w:pPr>
      <w:r>
        <w:rPr>
          <w:sz w:val="22"/>
        </w:rPr>
        <w:t>9 </w:t>
      </w:r>
      <w:r>
        <w:rPr>
          <w:spacing w:val="-2"/>
          <w:sz w:val="22"/>
        </w:rPr>
        <w:t>meses.</w:t>
      </w:r>
    </w:p>
    <w:p>
      <w:pPr>
        <w:pStyle w:val="ListParagraph"/>
        <w:numPr>
          <w:ilvl w:val="1"/>
          <w:numId w:val="1"/>
        </w:numPr>
        <w:tabs>
          <w:tab w:pos="383" w:val="left" w:leader="none"/>
        </w:tabs>
        <w:spacing w:line="240" w:lineRule="auto" w:before="21" w:after="0"/>
        <w:ind w:left="383" w:right="0" w:hanging="282"/>
        <w:jc w:val="left"/>
        <w:rPr>
          <w:sz w:val="22"/>
        </w:rPr>
      </w:pPr>
      <w:r>
        <w:rPr>
          <w:sz w:val="22"/>
        </w:rPr>
        <w:t>No</w:t>
      </w:r>
      <w:r>
        <w:rPr>
          <w:spacing w:val="-1"/>
          <w:sz w:val="22"/>
        </w:rPr>
        <w:t> </w:t>
      </w:r>
      <w:r>
        <w:rPr>
          <w:sz w:val="22"/>
        </w:rPr>
        <w:t>hay</w:t>
      </w:r>
      <w:r>
        <w:rPr>
          <w:spacing w:val="-4"/>
          <w:sz w:val="22"/>
        </w:rPr>
        <w:t> </w:t>
      </w:r>
      <w:r>
        <w:rPr>
          <w:sz w:val="22"/>
        </w:rPr>
        <w:t>plazo </w:t>
      </w:r>
      <w:r>
        <w:rPr>
          <w:spacing w:val="-2"/>
          <w:sz w:val="22"/>
        </w:rPr>
        <w:t>máximo.</w:t>
      </w:r>
    </w:p>
    <w:p>
      <w:pPr>
        <w:pStyle w:val="Heading1"/>
        <w:numPr>
          <w:ilvl w:val="0"/>
          <w:numId w:val="1"/>
        </w:numPr>
        <w:tabs>
          <w:tab w:pos="431" w:val="left" w:leader="none"/>
        </w:tabs>
        <w:spacing w:line="240" w:lineRule="auto" w:before="184" w:after="0"/>
        <w:ind w:left="101" w:right="444" w:firstLine="0"/>
        <w:jc w:val="left"/>
      </w:pPr>
      <w:r>
        <w:rPr/>
        <w:t>El</w:t>
      </w:r>
      <w:r>
        <w:rPr>
          <w:spacing w:val="-1"/>
        </w:rPr>
        <w:t> </w:t>
      </w:r>
      <w:r>
        <w:rPr/>
        <w:t>título</w:t>
      </w:r>
      <w:r>
        <w:rPr>
          <w:spacing w:val="-5"/>
        </w:rPr>
        <w:t> </w:t>
      </w:r>
      <w:r>
        <w:rPr/>
        <w:t>competencial</w:t>
      </w:r>
      <w:r>
        <w:rPr>
          <w:spacing w:val="-4"/>
        </w:rPr>
        <w:t> </w:t>
      </w:r>
      <w:r>
        <w:rPr/>
        <w:t>estatal</w:t>
      </w:r>
      <w:r>
        <w:rPr>
          <w:spacing w:val="-4"/>
        </w:rPr>
        <w:t> </w:t>
      </w:r>
      <w:r>
        <w:rPr/>
        <w:t>por</w:t>
      </w:r>
      <w:r>
        <w:rPr>
          <w:spacing w:val="-2"/>
        </w:rPr>
        <w:t> </w:t>
      </w:r>
      <w:r>
        <w:rPr/>
        <w:t>el</w:t>
      </w:r>
      <w:r>
        <w:rPr>
          <w:spacing w:val="-1"/>
        </w:rPr>
        <w:t> </w:t>
      </w:r>
      <w:r>
        <w:rPr/>
        <w:t>que</w:t>
      </w:r>
      <w:r>
        <w:rPr>
          <w:spacing w:val="-4"/>
        </w:rPr>
        <w:t> </w:t>
      </w:r>
      <w:r>
        <w:rPr/>
        <w:t>se</w:t>
      </w:r>
      <w:r>
        <w:rPr>
          <w:spacing w:val="-2"/>
        </w:rPr>
        <w:t> </w:t>
      </w:r>
      <w:r>
        <w:rPr/>
        <w:t>dicta</w:t>
      </w:r>
      <w:r>
        <w:rPr>
          <w:spacing w:val="-5"/>
        </w:rPr>
        <w:t> </w:t>
      </w:r>
      <w:r>
        <w:rPr/>
        <w:t>el</w:t>
      </w:r>
      <w:r>
        <w:rPr>
          <w:spacing w:val="-1"/>
        </w:rPr>
        <w:t> </w:t>
      </w:r>
      <w:r>
        <w:rPr/>
        <w:t>Capítulo</w:t>
      </w:r>
      <w:r>
        <w:rPr>
          <w:spacing w:val="-2"/>
        </w:rPr>
        <w:t> </w:t>
      </w:r>
      <w:r>
        <w:rPr/>
        <w:t>V</w:t>
      </w:r>
      <w:r>
        <w:rPr>
          <w:spacing w:val="-3"/>
        </w:rPr>
        <w:t> </w:t>
      </w:r>
      <w:r>
        <w:rPr/>
        <w:t>de</w:t>
      </w:r>
      <w:r>
        <w:rPr>
          <w:spacing w:val="-4"/>
        </w:rPr>
        <w:t> </w:t>
      </w:r>
      <w:r>
        <w:rPr/>
        <w:t>la</w:t>
      </w:r>
      <w:r>
        <w:rPr>
          <w:spacing w:val="-2"/>
        </w:rPr>
        <w:t> </w:t>
      </w:r>
      <w:r>
        <w:rPr/>
        <w:t>Ley</w:t>
      </w:r>
      <w:r>
        <w:rPr>
          <w:spacing w:val="-2"/>
        </w:rPr>
        <w:t> </w:t>
      </w:r>
      <w:r>
        <w:rPr/>
        <w:t>4/2014,</w:t>
      </w:r>
      <w:r>
        <w:rPr>
          <w:spacing w:val="-2"/>
        </w:rPr>
        <w:t> </w:t>
      </w:r>
      <w:r>
        <w:rPr/>
        <w:t>de</w:t>
      </w:r>
      <w:r>
        <w:rPr>
          <w:spacing w:val="-2"/>
        </w:rPr>
        <w:t> </w:t>
      </w:r>
      <w:r>
        <w:rPr/>
        <w:t>1</w:t>
      </w:r>
      <w:r>
        <w:rPr>
          <w:spacing w:val="-2"/>
        </w:rPr>
        <w:t> </w:t>
      </w:r>
      <w:r>
        <w:rPr/>
        <w:t>de abril, Básica de las Cámaras de Comercio, Industria, Servicios y Navegación. ¿Es?</w:t>
      </w:r>
    </w:p>
    <w:p>
      <w:pPr>
        <w:pStyle w:val="ListParagraph"/>
        <w:numPr>
          <w:ilvl w:val="1"/>
          <w:numId w:val="1"/>
        </w:numPr>
        <w:tabs>
          <w:tab w:pos="383" w:val="left" w:leader="none"/>
        </w:tabs>
        <w:spacing w:line="249" w:lineRule="exact" w:before="0" w:after="0"/>
        <w:ind w:left="383" w:right="0" w:hanging="282"/>
        <w:jc w:val="left"/>
        <w:rPr>
          <w:sz w:val="22"/>
        </w:rPr>
      </w:pPr>
      <w:r>
        <w:rPr>
          <w:sz w:val="22"/>
        </w:rPr>
        <w:t>Artículo</w:t>
      </w:r>
      <w:r>
        <w:rPr>
          <w:spacing w:val="-4"/>
          <w:sz w:val="22"/>
        </w:rPr>
        <w:t> </w:t>
      </w:r>
      <w:r>
        <w:rPr>
          <w:sz w:val="22"/>
        </w:rPr>
        <w:t>149.1.19</w:t>
      </w:r>
      <w:r>
        <w:rPr>
          <w:spacing w:val="-1"/>
          <w:sz w:val="22"/>
        </w:rPr>
        <w:t> </w:t>
      </w:r>
      <w:r>
        <w:rPr>
          <w:sz w:val="22"/>
        </w:rPr>
        <w:t>de</w:t>
      </w:r>
      <w:r>
        <w:rPr>
          <w:spacing w:val="-3"/>
          <w:sz w:val="22"/>
        </w:rPr>
        <w:t> </w:t>
      </w:r>
      <w:r>
        <w:rPr>
          <w:sz w:val="22"/>
        </w:rPr>
        <w:t>la </w:t>
      </w:r>
      <w:r>
        <w:rPr>
          <w:spacing w:val="-2"/>
          <w:sz w:val="22"/>
        </w:rPr>
        <w:t>Constitución.</w:t>
      </w:r>
    </w:p>
    <w:p>
      <w:pPr>
        <w:pStyle w:val="ListParagraph"/>
        <w:numPr>
          <w:ilvl w:val="1"/>
          <w:numId w:val="1"/>
        </w:numPr>
        <w:tabs>
          <w:tab w:pos="383" w:val="left" w:leader="none"/>
        </w:tabs>
        <w:spacing w:line="240" w:lineRule="auto" w:before="20" w:after="0"/>
        <w:ind w:left="383" w:right="0" w:hanging="282"/>
        <w:jc w:val="left"/>
        <w:rPr>
          <w:sz w:val="22"/>
        </w:rPr>
      </w:pPr>
      <w:r>
        <w:rPr>
          <w:color w:val="000000"/>
          <w:sz w:val="22"/>
          <w:highlight w:val="yellow"/>
        </w:rPr>
        <w:t>Artículo</w:t>
      </w:r>
      <w:r>
        <w:rPr>
          <w:color w:val="000000"/>
          <w:spacing w:val="-7"/>
          <w:sz w:val="22"/>
          <w:highlight w:val="yellow"/>
        </w:rPr>
        <w:t> </w:t>
      </w:r>
      <w:r>
        <w:rPr>
          <w:color w:val="000000"/>
          <w:sz w:val="22"/>
          <w:highlight w:val="yellow"/>
        </w:rPr>
        <w:t>149.1.13</w:t>
      </w:r>
      <w:r>
        <w:rPr>
          <w:color w:val="000000"/>
          <w:spacing w:val="-2"/>
          <w:sz w:val="22"/>
          <w:highlight w:val="yellow"/>
        </w:rPr>
        <w:t> </w:t>
      </w:r>
      <w:r>
        <w:rPr>
          <w:color w:val="000000"/>
          <w:sz w:val="22"/>
          <w:highlight w:val="yellow"/>
        </w:rPr>
        <w:t>de</w:t>
      </w:r>
      <w:r>
        <w:rPr>
          <w:color w:val="000000"/>
          <w:spacing w:val="-4"/>
          <w:sz w:val="22"/>
          <w:highlight w:val="yellow"/>
        </w:rPr>
        <w:t> </w:t>
      </w:r>
      <w:r>
        <w:rPr>
          <w:color w:val="000000"/>
          <w:sz w:val="22"/>
          <w:highlight w:val="yellow"/>
        </w:rPr>
        <w:t>la</w:t>
      </w:r>
      <w:r>
        <w:rPr>
          <w:color w:val="000000"/>
          <w:spacing w:val="-2"/>
          <w:sz w:val="22"/>
          <w:highlight w:val="yellow"/>
        </w:rPr>
        <w:t> </w:t>
      </w:r>
      <w:r>
        <w:rPr>
          <w:color w:val="000000"/>
          <w:sz w:val="22"/>
          <w:highlight w:val="yellow"/>
        </w:rPr>
        <w:t>Constitución.</w:t>
      </w:r>
      <w:r>
        <w:rPr>
          <w:color w:val="000000"/>
          <w:spacing w:val="-4"/>
          <w:sz w:val="22"/>
          <w:highlight w:val="yellow"/>
        </w:rPr>
        <w:t> </w:t>
      </w:r>
      <w:r>
        <w:rPr>
          <w:color w:val="000000"/>
          <w:spacing w:val="-10"/>
          <w:sz w:val="22"/>
          <w:highlight w:val="yellow"/>
        </w:rPr>
        <w:t>*</w:t>
      </w:r>
    </w:p>
    <w:p>
      <w:pPr>
        <w:pStyle w:val="ListParagraph"/>
        <w:numPr>
          <w:ilvl w:val="1"/>
          <w:numId w:val="1"/>
        </w:numPr>
        <w:tabs>
          <w:tab w:pos="383" w:val="left" w:leader="none"/>
        </w:tabs>
        <w:spacing w:line="240" w:lineRule="auto" w:before="21" w:after="0"/>
        <w:ind w:left="383" w:right="0" w:hanging="282"/>
        <w:jc w:val="left"/>
        <w:rPr>
          <w:sz w:val="22"/>
        </w:rPr>
      </w:pPr>
      <w:r>
        <w:rPr>
          <w:sz w:val="22"/>
        </w:rPr>
        <w:t>Artículo</w:t>
      </w:r>
      <w:r>
        <w:rPr>
          <w:spacing w:val="-4"/>
          <w:sz w:val="22"/>
        </w:rPr>
        <w:t> </w:t>
      </w:r>
      <w:r>
        <w:rPr>
          <w:sz w:val="22"/>
        </w:rPr>
        <w:t>149.1.7</w:t>
      </w:r>
      <w:r>
        <w:rPr>
          <w:spacing w:val="-1"/>
          <w:sz w:val="22"/>
        </w:rPr>
        <w:t> </w:t>
      </w:r>
      <w:r>
        <w:rPr>
          <w:sz w:val="22"/>
        </w:rPr>
        <w:t>de</w:t>
      </w:r>
      <w:r>
        <w:rPr>
          <w:spacing w:val="-3"/>
          <w:sz w:val="22"/>
        </w:rPr>
        <w:t> </w:t>
      </w:r>
      <w:r>
        <w:rPr>
          <w:sz w:val="22"/>
        </w:rPr>
        <w:t>la </w:t>
      </w:r>
      <w:r>
        <w:rPr>
          <w:spacing w:val="-2"/>
          <w:sz w:val="22"/>
        </w:rPr>
        <w:t>Constitución.</w:t>
      </w:r>
    </w:p>
    <w:p>
      <w:pPr>
        <w:pStyle w:val="ListParagraph"/>
        <w:numPr>
          <w:ilvl w:val="1"/>
          <w:numId w:val="1"/>
        </w:numPr>
        <w:tabs>
          <w:tab w:pos="383" w:val="left" w:leader="none"/>
        </w:tabs>
        <w:spacing w:line="240" w:lineRule="auto" w:before="18" w:after="0"/>
        <w:ind w:left="383" w:right="0" w:hanging="282"/>
        <w:jc w:val="left"/>
        <w:rPr>
          <w:sz w:val="22"/>
        </w:rPr>
      </w:pPr>
      <w:r>
        <w:rPr>
          <w:sz w:val="22"/>
        </w:rPr>
        <w:t>Artículo</w:t>
      </w:r>
      <w:r>
        <w:rPr>
          <w:spacing w:val="-4"/>
          <w:sz w:val="22"/>
        </w:rPr>
        <w:t> </w:t>
      </w:r>
      <w:r>
        <w:rPr>
          <w:sz w:val="22"/>
        </w:rPr>
        <w:t>149.1.11</w:t>
      </w:r>
      <w:r>
        <w:rPr>
          <w:spacing w:val="-1"/>
          <w:sz w:val="22"/>
        </w:rPr>
        <w:t> </w:t>
      </w:r>
      <w:r>
        <w:rPr>
          <w:sz w:val="22"/>
        </w:rPr>
        <w:t>de</w:t>
      </w:r>
      <w:r>
        <w:rPr>
          <w:spacing w:val="-3"/>
          <w:sz w:val="22"/>
        </w:rPr>
        <w:t> </w:t>
      </w:r>
      <w:r>
        <w:rPr>
          <w:sz w:val="22"/>
        </w:rPr>
        <w:t>la </w:t>
      </w:r>
      <w:r>
        <w:rPr>
          <w:spacing w:val="-2"/>
          <w:sz w:val="22"/>
        </w:rPr>
        <w:t>Constitución.</w:t>
      </w:r>
    </w:p>
    <w:p>
      <w:pPr>
        <w:pStyle w:val="Heading1"/>
        <w:numPr>
          <w:ilvl w:val="0"/>
          <w:numId w:val="1"/>
        </w:numPr>
        <w:tabs>
          <w:tab w:pos="431" w:val="left" w:leader="none"/>
        </w:tabs>
        <w:spacing w:line="240" w:lineRule="auto" w:before="186" w:after="0"/>
        <w:ind w:left="101" w:right="477" w:firstLine="0"/>
        <w:jc w:val="left"/>
      </w:pPr>
      <w:r>
        <w:rPr/>
        <w:t>Aparte</w:t>
      </w:r>
      <w:r>
        <w:rPr>
          <w:spacing w:val="-2"/>
        </w:rPr>
        <w:t> </w:t>
      </w:r>
      <w:r>
        <w:rPr/>
        <w:t>de</w:t>
      </w:r>
      <w:r>
        <w:rPr>
          <w:spacing w:val="-4"/>
        </w:rPr>
        <w:t> </w:t>
      </w:r>
      <w:r>
        <w:rPr/>
        <w:t>la</w:t>
      </w:r>
      <w:r>
        <w:rPr>
          <w:spacing w:val="-2"/>
        </w:rPr>
        <w:t> </w:t>
      </w:r>
      <w:r>
        <w:rPr/>
        <w:t>normativa</w:t>
      </w:r>
      <w:r>
        <w:rPr>
          <w:spacing w:val="-2"/>
        </w:rPr>
        <w:t> </w:t>
      </w:r>
      <w:r>
        <w:rPr/>
        <w:t>estatal</w:t>
      </w:r>
      <w:r>
        <w:rPr>
          <w:spacing w:val="-1"/>
        </w:rPr>
        <w:t> </w:t>
      </w:r>
      <w:r>
        <w:rPr/>
        <w:t>¿Qué</w:t>
      </w:r>
      <w:r>
        <w:rPr>
          <w:spacing w:val="-2"/>
        </w:rPr>
        <w:t> </w:t>
      </w:r>
      <w:r>
        <w:rPr/>
        <w:t>Ley</w:t>
      </w:r>
      <w:r>
        <w:rPr>
          <w:spacing w:val="-5"/>
        </w:rPr>
        <w:t> </w:t>
      </w:r>
      <w:r>
        <w:rPr/>
        <w:t>regula</w:t>
      </w:r>
      <w:r>
        <w:rPr>
          <w:spacing w:val="-4"/>
        </w:rPr>
        <w:t> </w:t>
      </w:r>
      <w:r>
        <w:rPr/>
        <w:t>en</w:t>
      </w:r>
      <w:r>
        <w:rPr>
          <w:spacing w:val="-3"/>
        </w:rPr>
        <w:t> </w:t>
      </w:r>
      <w:r>
        <w:rPr/>
        <w:t>Andalucía</w:t>
      </w:r>
      <w:r>
        <w:rPr>
          <w:spacing w:val="-5"/>
        </w:rPr>
        <w:t> </w:t>
      </w:r>
      <w:r>
        <w:rPr/>
        <w:t>las</w:t>
      </w:r>
      <w:r>
        <w:rPr>
          <w:spacing w:val="-2"/>
        </w:rPr>
        <w:t> </w:t>
      </w:r>
      <w:r>
        <w:rPr/>
        <w:t>Cámaras</w:t>
      </w:r>
      <w:r>
        <w:rPr>
          <w:spacing w:val="-2"/>
        </w:rPr>
        <w:t> </w:t>
      </w:r>
      <w:r>
        <w:rPr/>
        <w:t>oficiales</w:t>
      </w:r>
      <w:r>
        <w:rPr>
          <w:spacing w:val="-2"/>
        </w:rPr>
        <w:t> </w:t>
      </w:r>
      <w:r>
        <w:rPr/>
        <w:t>de Comercio, Industria y Navegación?</w:t>
      </w:r>
    </w:p>
    <w:p>
      <w:pPr>
        <w:pStyle w:val="ListParagraph"/>
        <w:numPr>
          <w:ilvl w:val="1"/>
          <w:numId w:val="1"/>
        </w:numPr>
        <w:tabs>
          <w:tab w:pos="383" w:val="left" w:leader="none"/>
        </w:tabs>
        <w:spacing w:line="249" w:lineRule="exact" w:before="0" w:after="0"/>
        <w:ind w:left="383" w:right="0" w:hanging="282"/>
        <w:jc w:val="left"/>
        <w:rPr>
          <w:sz w:val="22"/>
        </w:rPr>
      </w:pPr>
      <w:r>
        <w:rPr>
          <w:sz w:val="22"/>
        </w:rPr>
        <w:t>Ley</w:t>
      </w:r>
      <w:r>
        <w:rPr>
          <w:spacing w:val="-4"/>
          <w:sz w:val="22"/>
        </w:rPr>
        <w:t> </w:t>
      </w:r>
      <w:r>
        <w:rPr>
          <w:sz w:val="22"/>
        </w:rPr>
        <w:t>3/1993,</w:t>
      </w:r>
      <w:r>
        <w:rPr>
          <w:spacing w:val="-1"/>
          <w:sz w:val="22"/>
        </w:rPr>
        <w:t> </w:t>
      </w:r>
      <w:r>
        <w:rPr>
          <w:sz w:val="22"/>
        </w:rPr>
        <w:t>de 21</w:t>
      </w:r>
      <w:r>
        <w:rPr>
          <w:spacing w:val="-1"/>
          <w:sz w:val="22"/>
        </w:rPr>
        <w:t> </w:t>
      </w:r>
      <w:r>
        <w:rPr>
          <w:sz w:val="22"/>
        </w:rPr>
        <w:t>d </w:t>
      </w:r>
      <w:r>
        <w:rPr>
          <w:spacing w:val="-2"/>
          <w:sz w:val="22"/>
        </w:rPr>
        <w:t>marzo.</w:t>
      </w:r>
    </w:p>
    <w:p>
      <w:pPr>
        <w:pStyle w:val="ListParagraph"/>
        <w:numPr>
          <w:ilvl w:val="1"/>
          <w:numId w:val="1"/>
        </w:numPr>
        <w:tabs>
          <w:tab w:pos="383" w:val="left" w:leader="none"/>
        </w:tabs>
        <w:spacing w:line="240" w:lineRule="auto" w:before="18" w:after="0"/>
        <w:ind w:left="383" w:right="0" w:hanging="282"/>
        <w:jc w:val="left"/>
        <w:rPr>
          <w:sz w:val="22"/>
        </w:rPr>
      </w:pPr>
      <w:r>
        <w:rPr>
          <w:color w:val="000000"/>
          <w:sz w:val="22"/>
          <w:highlight w:val="yellow"/>
        </w:rPr>
        <w:t>Ley</w:t>
      </w:r>
      <w:r>
        <w:rPr>
          <w:color w:val="000000"/>
          <w:spacing w:val="-7"/>
          <w:sz w:val="22"/>
          <w:highlight w:val="yellow"/>
        </w:rPr>
        <w:t> </w:t>
      </w:r>
      <w:r>
        <w:rPr>
          <w:color w:val="000000"/>
          <w:sz w:val="22"/>
          <w:highlight w:val="yellow"/>
        </w:rPr>
        <w:t>10/2001,</w:t>
      </w:r>
      <w:r>
        <w:rPr>
          <w:color w:val="000000"/>
          <w:spacing w:val="-2"/>
          <w:sz w:val="22"/>
          <w:highlight w:val="yellow"/>
        </w:rPr>
        <w:t> </w:t>
      </w:r>
      <w:r>
        <w:rPr>
          <w:color w:val="000000"/>
          <w:sz w:val="22"/>
          <w:highlight w:val="yellow"/>
        </w:rPr>
        <w:t>de</w:t>
      </w:r>
      <w:r>
        <w:rPr>
          <w:color w:val="000000"/>
          <w:spacing w:val="-1"/>
          <w:sz w:val="22"/>
          <w:highlight w:val="yellow"/>
        </w:rPr>
        <w:t> </w:t>
      </w:r>
      <w:r>
        <w:rPr>
          <w:color w:val="000000"/>
          <w:sz w:val="22"/>
          <w:highlight w:val="yellow"/>
        </w:rPr>
        <w:t>11</w:t>
      </w:r>
      <w:r>
        <w:rPr>
          <w:color w:val="000000"/>
          <w:spacing w:val="-2"/>
          <w:sz w:val="22"/>
          <w:highlight w:val="yellow"/>
        </w:rPr>
        <w:t> </w:t>
      </w:r>
      <w:r>
        <w:rPr>
          <w:color w:val="000000"/>
          <w:sz w:val="22"/>
          <w:highlight w:val="yellow"/>
        </w:rPr>
        <w:t>de</w:t>
      </w:r>
      <w:r>
        <w:rPr>
          <w:color w:val="000000"/>
          <w:spacing w:val="-2"/>
          <w:sz w:val="22"/>
          <w:highlight w:val="yellow"/>
        </w:rPr>
        <w:t> </w:t>
      </w:r>
      <w:r>
        <w:rPr>
          <w:color w:val="000000"/>
          <w:sz w:val="22"/>
          <w:highlight w:val="yellow"/>
        </w:rPr>
        <w:t>octubre.</w:t>
      </w:r>
      <w:r>
        <w:rPr>
          <w:color w:val="000000"/>
          <w:spacing w:val="-1"/>
          <w:sz w:val="22"/>
          <w:highlight w:val="yellow"/>
        </w:rPr>
        <w:t> </w:t>
      </w:r>
      <w:r>
        <w:rPr>
          <w:color w:val="000000"/>
          <w:spacing w:val="-10"/>
          <w:sz w:val="22"/>
          <w:highlight w:val="yellow"/>
        </w:rPr>
        <w:t>*</w:t>
      </w:r>
    </w:p>
    <w:p>
      <w:pPr>
        <w:pStyle w:val="ListParagraph"/>
        <w:numPr>
          <w:ilvl w:val="1"/>
          <w:numId w:val="1"/>
        </w:numPr>
        <w:tabs>
          <w:tab w:pos="383" w:val="left" w:leader="none"/>
        </w:tabs>
        <w:spacing w:line="240" w:lineRule="auto" w:before="21" w:after="0"/>
        <w:ind w:left="383" w:right="0" w:hanging="282"/>
        <w:jc w:val="left"/>
        <w:rPr>
          <w:sz w:val="22"/>
        </w:rPr>
      </w:pPr>
      <w:r>
        <w:rPr>
          <w:sz w:val="22"/>
        </w:rPr>
        <w:t>Ley</w:t>
      </w:r>
      <w:r>
        <w:rPr>
          <w:spacing w:val="-5"/>
          <w:sz w:val="22"/>
        </w:rPr>
        <w:t> </w:t>
      </w:r>
      <w:r>
        <w:rPr>
          <w:sz w:val="22"/>
        </w:rPr>
        <w:t>25/2009,</w:t>
      </w:r>
      <w:r>
        <w:rPr>
          <w:spacing w:val="-1"/>
          <w:sz w:val="22"/>
        </w:rPr>
        <w:t> </w:t>
      </w:r>
      <w:r>
        <w:rPr>
          <w:sz w:val="22"/>
        </w:rPr>
        <w:t>de</w:t>
      </w:r>
      <w:r>
        <w:rPr>
          <w:spacing w:val="-1"/>
          <w:sz w:val="22"/>
        </w:rPr>
        <w:t> </w:t>
      </w:r>
      <w:r>
        <w:rPr>
          <w:sz w:val="22"/>
        </w:rPr>
        <w:t>22</w:t>
      </w:r>
      <w:r>
        <w:rPr>
          <w:spacing w:val="-1"/>
          <w:sz w:val="22"/>
        </w:rPr>
        <w:t> </w:t>
      </w:r>
      <w:r>
        <w:rPr>
          <w:sz w:val="22"/>
        </w:rPr>
        <w:t>de</w:t>
      </w:r>
      <w:r>
        <w:rPr>
          <w:spacing w:val="-1"/>
          <w:sz w:val="22"/>
        </w:rPr>
        <w:t> </w:t>
      </w:r>
      <w:r>
        <w:rPr>
          <w:spacing w:val="-2"/>
          <w:sz w:val="22"/>
        </w:rPr>
        <w:t>diciembre.</w:t>
      </w:r>
    </w:p>
    <w:p>
      <w:pPr>
        <w:pStyle w:val="ListParagraph"/>
        <w:numPr>
          <w:ilvl w:val="1"/>
          <w:numId w:val="1"/>
        </w:numPr>
        <w:tabs>
          <w:tab w:pos="383" w:val="left" w:leader="none"/>
        </w:tabs>
        <w:spacing w:line="240" w:lineRule="auto" w:before="21" w:after="0"/>
        <w:ind w:left="383" w:right="0" w:hanging="282"/>
        <w:jc w:val="left"/>
        <w:rPr>
          <w:sz w:val="22"/>
        </w:rPr>
      </w:pPr>
      <w:r>
        <w:rPr>
          <w:sz w:val="22"/>
        </w:rPr>
        <w:t>Ley</w:t>
      </w:r>
      <w:r>
        <w:rPr>
          <w:spacing w:val="-4"/>
          <w:sz w:val="22"/>
        </w:rPr>
        <w:t> </w:t>
      </w:r>
      <w:r>
        <w:rPr>
          <w:sz w:val="22"/>
        </w:rPr>
        <w:t>7/2014,</w:t>
      </w:r>
      <w:r>
        <w:rPr>
          <w:spacing w:val="-1"/>
          <w:sz w:val="22"/>
        </w:rPr>
        <w:t> </w:t>
      </w:r>
      <w:r>
        <w:rPr>
          <w:sz w:val="22"/>
        </w:rPr>
        <w:t>de 1</w:t>
      </w:r>
      <w:r>
        <w:rPr>
          <w:spacing w:val="-1"/>
          <w:sz w:val="22"/>
        </w:rPr>
        <w:t> </w:t>
      </w:r>
      <w:r>
        <w:rPr>
          <w:sz w:val="22"/>
        </w:rPr>
        <w:t>de</w:t>
      </w:r>
      <w:r>
        <w:rPr>
          <w:spacing w:val="-2"/>
          <w:sz w:val="22"/>
        </w:rPr>
        <w:t> abril.</w:t>
      </w:r>
    </w:p>
    <w:p>
      <w:pPr>
        <w:pStyle w:val="Heading1"/>
        <w:numPr>
          <w:ilvl w:val="0"/>
          <w:numId w:val="1"/>
        </w:numPr>
        <w:tabs>
          <w:tab w:pos="457" w:val="left" w:leader="none"/>
        </w:tabs>
        <w:spacing w:line="240" w:lineRule="auto" w:before="184" w:after="0"/>
        <w:ind w:left="101" w:right="105" w:firstLine="0"/>
        <w:jc w:val="both"/>
      </w:pPr>
      <w:r>
        <w:rPr/>
        <w:t>De conformidad en el artículo 3.5 de la Ley de Colegios Profesionales de Andalucía, se señala que cuando el ejercicio profesional se realice en forma societaria se regirá por lo previsto en las leyes, y en especial la:</w:t>
      </w:r>
    </w:p>
    <w:p>
      <w:pPr>
        <w:pStyle w:val="ListParagraph"/>
        <w:numPr>
          <w:ilvl w:val="1"/>
          <w:numId w:val="1"/>
        </w:numPr>
        <w:tabs>
          <w:tab w:pos="383" w:val="left" w:leader="none"/>
        </w:tabs>
        <w:spacing w:line="250" w:lineRule="exact" w:before="0" w:after="0"/>
        <w:ind w:left="383" w:right="0" w:hanging="282"/>
        <w:jc w:val="both"/>
        <w:rPr>
          <w:sz w:val="22"/>
        </w:rPr>
      </w:pPr>
      <w:r>
        <w:rPr>
          <w:sz w:val="22"/>
        </w:rPr>
        <w:t>La</w:t>
      </w:r>
      <w:r>
        <w:rPr>
          <w:spacing w:val="-1"/>
          <w:sz w:val="22"/>
        </w:rPr>
        <w:t> </w:t>
      </w:r>
      <w:r>
        <w:rPr>
          <w:sz w:val="22"/>
        </w:rPr>
        <w:t>Ley</w:t>
      </w:r>
      <w:r>
        <w:rPr>
          <w:spacing w:val="-3"/>
          <w:sz w:val="22"/>
        </w:rPr>
        <w:t> </w:t>
      </w:r>
      <w:r>
        <w:rPr>
          <w:sz w:val="22"/>
        </w:rPr>
        <w:t>2/1974,</w:t>
      </w:r>
      <w:r>
        <w:rPr>
          <w:spacing w:val="-3"/>
          <w:sz w:val="22"/>
        </w:rPr>
        <w:t> </w:t>
      </w:r>
      <w:r>
        <w:rPr>
          <w:sz w:val="22"/>
        </w:rPr>
        <w:t>de 13</w:t>
      </w:r>
      <w:r>
        <w:rPr>
          <w:spacing w:val="-3"/>
          <w:sz w:val="22"/>
        </w:rPr>
        <w:t> </w:t>
      </w:r>
      <w:r>
        <w:rPr>
          <w:sz w:val="22"/>
        </w:rPr>
        <w:t>de </w:t>
      </w:r>
      <w:r>
        <w:rPr>
          <w:spacing w:val="-2"/>
          <w:sz w:val="22"/>
        </w:rPr>
        <w:t>febrero.</w:t>
      </w:r>
    </w:p>
    <w:p>
      <w:pPr>
        <w:pStyle w:val="ListParagraph"/>
        <w:numPr>
          <w:ilvl w:val="1"/>
          <w:numId w:val="1"/>
        </w:numPr>
        <w:tabs>
          <w:tab w:pos="383" w:val="left" w:leader="none"/>
        </w:tabs>
        <w:spacing w:line="240" w:lineRule="auto" w:before="18" w:after="0"/>
        <w:ind w:left="383" w:right="0" w:hanging="282"/>
        <w:jc w:val="left"/>
        <w:rPr>
          <w:sz w:val="22"/>
        </w:rPr>
      </w:pPr>
      <w:r>
        <w:rPr>
          <w:sz w:val="22"/>
        </w:rPr>
        <w:t>La</w:t>
      </w:r>
      <w:r>
        <w:rPr>
          <w:spacing w:val="-1"/>
          <w:sz w:val="22"/>
        </w:rPr>
        <w:t> </w:t>
      </w:r>
      <w:r>
        <w:rPr>
          <w:sz w:val="22"/>
        </w:rPr>
        <w:t>Ley</w:t>
      </w:r>
      <w:r>
        <w:rPr>
          <w:spacing w:val="-4"/>
          <w:sz w:val="22"/>
        </w:rPr>
        <w:t> </w:t>
      </w:r>
      <w:r>
        <w:rPr>
          <w:sz w:val="22"/>
        </w:rPr>
        <w:t>4/2014,</w:t>
      </w:r>
      <w:r>
        <w:rPr>
          <w:spacing w:val="-3"/>
          <w:sz w:val="22"/>
        </w:rPr>
        <w:t> </w:t>
      </w:r>
      <w:r>
        <w:rPr>
          <w:sz w:val="22"/>
        </w:rPr>
        <w:t>de</w:t>
      </w:r>
      <w:r>
        <w:rPr>
          <w:spacing w:val="-1"/>
          <w:sz w:val="22"/>
        </w:rPr>
        <w:t> </w:t>
      </w:r>
      <w:r>
        <w:rPr>
          <w:sz w:val="22"/>
        </w:rPr>
        <w:t>1</w:t>
      </w:r>
      <w:r>
        <w:rPr>
          <w:spacing w:val="-1"/>
          <w:sz w:val="22"/>
        </w:rPr>
        <w:t> </w:t>
      </w:r>
      <w:r>
        <w:rPr>
          <w:sz w:val="22"/>
        </w:rPr>
        <w:t>de </w:t>
      </w:r>
      <w:r>
        <w:rPr>
          <w:spacing w:val="-2"/>
          <w:sz w:val="22"/>
        </w:rPr>
        <w:t>Abril.</w:t>
      </w:r>
    </w:p>
    <w:p>
      <w:pPr>
        <w:pStyle w:val="ListParagraph"/>
        <w:numPr>
          <w:ilvl w:val="1"/>
          <w:numId w:val="1"/>
        </w:numPr>
        <w:tabs>
          <w:tab w:pos="383" w:val="left" w:leader="none"/>
        </w:tabs>
        <w:spacing w:line="240" w:lineRule="auto" w:before="20" w:after="0"/>
        <w:ind w:left="383" w:right="0" w:hanging="282"/>
        <w:jc w:val="left"/>
        <w:rPr>
          <w:sz w:val="22"/>
        </w:rPr>
      </w:pPr>
      <w:r>
        <w:rPr>
          <w:sz w:val="22"/>
        </w:rPr>
        <w:t>Ley</w:t>
      </w:r>
      <w:r>
        <w:rPr>
          <w:spacing w:val="-5"/>
          <w:sz w:val="22"/>
        </w:rPr>
        <w:t> </w:t>
      </w:r>
      <w:r>
        <w:rPr>
          <w:sz w:val="22"/>
        </w:rPr>
        <w:t>15/2007,</w:t>
      </w:r>
      <w:r>
        <w:rPr>
          <w:spacing w:val="-1"/>
          <w:sz w:val="22"/>
        </w:rPr>
        <w:t> </w:t>
      </w:r>
      <w:r>
        <w:rPr>
          <w:sz w:val="22"/>
        </w:rPr>
        <w:t>de</w:t>
      </w:r>
      <w:r>
        <w:rPr>
          <w:spacing w:val="-1"/>
          <w:sz w:val="22"/>
        </w:rPr>
        <w:t> </w:t>
      </w:r>
      <w:r>
        <w:rPr>
          <w:sz w:val="22"/>
        </w:rPr>
        <w:t>3</w:t>
      </w:r>
      <w:r>
        <w:rPr>
          <w:spacing w:val="-1"/>
          <w:sz w:val="22"/>
        </w:rPr>
        <w:t> </w:t>
      </w:r>
      <w:r>
        <w:rPr>
          <w:sz w:val="22"/>
        </w:rPr>
        <w:t>de</w:t>
      </w:r>
      <w:r>
        <w:rPr>
          <w:spacing w:val="-3"/>
          <w:sz w:val="22"/>
        </w:rPr>
        <w:t> </w:t>
      </w:r>
      <w:r>
        <w:rPr>
          <w:spacing w:val="-2"/>
          <w:sz w:val="22"/>
        </w:rPr>
        <w:t>julio.</w:t>
      </w:r>
    </w:p>
    <w:p>
      <w:pPr>
        <w:pStyle w:val="ListParagraph"/>
        <w:numPr>
          <w:ilvl w:val="1"/>
          <w:numId w:val="1"/>
        </w:numPr>
        <w:tabs>
          <w:tab w:pos="383" w:val="left" w:leader="none"/>
        </w:tabs>
        <w:spacing w:line="240" w:lineRule="auto" w:before="21" w:after="0"/>
        <w:ind w:left="383" w:right="0" w:hanging="282"/>
        <w:jc w:val="left"/>
        <w:rPr>
          <w:sz w:val="22"/>
        </w:rPr>
      </w:pPr>
      <w:r>
        <w:rPr>
          <w:color w:val="000000"/>
          <w:sz w:val="22"/>
          <w:highlight w:val="yellow"/>
        </w:rPr>
        <w:t>Ley</w:t>
      </w:r>
      <w:r>
        <w:rPr>
          <w:color w:val="000000"/>
          <w:spacing w:val="-7"/>
          <w:sz w:val="22"/>
          <w:highlight w:val="yellow"/>
        </w:rPr>
        <w:t> </w:t>
      </w:r>
      <w:r>
        <w:rPr>
          <w:color w:val="000000"/>
          <w:sz w:val="22"/>
          <w:highlight w:val="yellow"/>
        </w:rPr>
        <w:t>2/2007,</w:t>
      </w:r>
      <w:r>
        <w:rPr>
          <w:color w:val="000000"/>
          <w:spacing w:val="-1"/>
          <w:sz w:val="22"/>
          <w:highlight w:val="yellow"/>
        </w:rPr>
        <w:t> </w:t>
      </w:r>
      <w:r>
        <w:rPr>
          <w:color w:val="000000"/>
          <w:sz w:val="22"/>
          <w:highlight w:val="yellow"/>
        </w:rPr>
        <w:t>de</w:t>
      </w:r>
      <w:r>
        <w:rPr>
          <w:color w:val="000000"/>
          <w:spacing w:val="-2"/>
          <w:sz w:val="22"/>
          <w:highlight w:val="yellow"/>
        </w:rPr>
        <w:t> </w:t>
      </w:r>
      <w:r>
        <w:rPr>
          <w:color w:val="000000"/>
          <w:sz w:val="22"/>
          <w:highlight w:val="yellow"/>
        </w:rPr>
        <w:t>7</w:t>
      </w:r>
      <w:r>
        <w:rPr>
          <w:color w:val="000000"/>
          <w:spacing w:val="-1"/>
          <w:sz w:val="22"/>
          <w:highlight w:val="yellow"/>
        </w:rPr>
        <w:t> </w:t>
      </w:r>
      <w:r>
        <w:rPr>
          <w:color w:val="000000"/>
          <w:sz w:val="22"/>
          <w:highlight w:val="yellow"/>
        </w:rPr>
        <w:t>de</w:t>
      </w:r>
      <w:r>
        <w:rPr>
          <w:color w:val="000000"/>
          <w:spacing w:val="-2"/>
          <w:sz w:val="22"/>
          <w:highlight w:val="yellow"/>
        </w:rPr>
        <w:t> </w:t>
      </w:r>
      <w:r>
        <w:rPr>
          <w:color w:val="000000"/>
          <w:sz w:val="22"/>
          <w:highlight w:val="yellow"/>
        </w:rPr>
        <w:t>marzo.</w:t>
      </w:r>
      <w:r>
        <w:rPr>
          <w:color w:val="000000"/>
          <w:spacing w:val="-1"/>
          <w:sz w:val="22"/>
          <w:highlight w:val="yellow"/>
        </w:rPr>
        <w:t> </w:t>
      </w:r>
      <w:r>
        <w:rPr>
          <w:color w:val="000000"/>
          <w:spacing w:val="-10"/>
          <w:sz w:val="22"/>
          <w:highlight w:val="yellow"/>
        </w:rPr>
        <w:t>*</w:t>
      </w:r>
    </w:p>
    <w:p>
      <w:pPr>
        <w:pStyle w:val="Heading1"/>
        <w:numPr>
          <w:ilvl w:val="0"/>
          <w:numId w:val="1"/>
        </w:numPr>
        <w:tabs>
          <w:tab w:pos="431" w:val="left" w:leader="none"/>
        </w:tabs>
        <w:spacing w:line="240" w:lineRule="auto" w:before="184" w:after="0"/>
        <w:ind w:left="101" w:right="880" w:firstLine="0"/>
        <w:jc w:val="left"/>
      </w:pPr>
      <w:r>
        <w:rPr/>
        <w:t>Los</w:t>
      </w:r>
      <w:r>
        <w:rPr>
          <w:spacing w:val="-3"/>
        </w:rPr>
        <w:t> </w:t>
      </w:r>
      <w:r>
        <w:rPr/>
        <w:t>Colegios</w:t>
      </w:r>
      <w:r>
        <w:rPr>
          <w:spacing w:val="-5"/>
        </w:rPr>
        <w:t> </w:t>
      </w:r>
      <w:r>
        <w:rPr/>
        <w:t>Profesionales</w:t>
      </w:r>
      <w:r>
        <w:rPr>
          <w:spacing w:val="-3"/>
        </w:rPr>
        <w:t> </w:t>
      </w:r>
      <w:r>
        <w:rPr/>
        <w:t>de</w:t>
      </w:r>
      <w:r>
        <w:rPr>
          <w:spacing w:val="-3"/>
        </w:rPr>
        <w:t> </w:t>
      </w:r>
      <w:r>
        <w:rPr/>
        <w:t>Andalucía</w:t>
      </w:r>
      <w:r>
        <w:rPr>
          <w:spacing w:val="-6"/>
        </w:rPr>
        <w:t> </w:t>
      </w:r>
      <w:r>
        <w:rPr/>
        <w:t>adquirirán</w:t>
      </w:r>
      <w:r>
        <w:rPr>
          <w:spacing w:val="-4"/>
        </w:rPr>
        <w:t> </w:t>
      </w:r>
      <w:r>
        <w:rPr/>
        <w:t>personalidad</w:t>
      </w:r>
      <w:r>
        <w:rPr>
          <w:spacing w:val="-6"/>
        </w:rPr>
        <w:t> </w:t>
      </w:r>
      <w:r>
        <w:rPr/>
        <w:t>jurídica</w:t>
      </w:r>
      <w:r>
        <w:rPr>
          <w:spacing w:val="-3"/>
        </w:rPr>
        <w:t> </w:t>
      </w:r>
      <w:r>
        <w:rPr/>
        <w:t>y</w:t>
      </w:r>
      <w:r>
        <w:rPr>
          <w:spacing w:val="-3"/>
        </w:rPr>
        <w:t> </w:t>
      </w:r>
      <w:r>
        <w:rPr/>
        <w:t>plena capacidad de obrar desde:</w:t>
      </w:r>
    </w:p>
    <w:p>
      <w:pPr>
        <w:pStyle w:val="ListParagraph"/>
        <w:numPr>
          <w:ilvl w:val="1"/>
          <w:numId w:val="1"/>
        </w:numPr>
        <w:tabs>
          <w:tab w:pos="383" w:val="left" w:leader="none"/>
        </w:tabs>
        <w:spacing w:line="249" w:lineRule="exact" w:before="0" w:after="0"/>
        <w:ind w:left="383" w:right="0" w:hanging="282"/>
        <w:jc w:val="left"/>
        <w:rPr>
          <w:sz w:val="22"/>
        </w:rPr>
      </w:pPr>
      <w:r>
        <w:rPr>
          <w:sz w:val="22"/>
        </w:rPr>
        <w:t>Desde</w:t>
      </w:r>
      <w:r>
        <w:rPr>
          <w:spacing w:val="-3"/>
          <w:sz w:val="22"/>
        </w:rPr>
        <w:t> </w:t>
      </w:r>
      <w:r>
        <w:rPr>
          <w:sz w:val="22"/>
        </w:rPr>
        <w:t>la fecha</w:t>
      </w:r>
      <w:r>
        <w:rPr>
          <w:spacing w:val="-3"/>
          <w:sz w:val="22"/>
        </w:rPr>
        <w:t> </w:t>
      </w:r>
      <w:r>
        <w:rPr>
          <w:sz w:val="22"/>
        </w:rPr>
        <w:t>de</w:t>
      </w:r>
      <w:r>
        <w:rPr>
          <w:spacing w:val="-2"/>
          <w:sz w:val="22"/>
        </w:rPr>
        <w:t> inscripción.</w:t>
      </w:r>
    </w:p>
    <w:p>
      <w:pPr>
        <w:pStyle w:val="ListParagraph"/>
        <w:numPr>
          <w:ilvl w:val="1"/>
          <w:numId w:val="1"/>
        </w:numPr>
        <w:tabs>
          <w:tab w:pos="383" w:val="left" w:leader="none"/>
        </w:tabs>
        <w:spacing w:line="240" w:lineRule="auto" w:before="20" w:after="0"/>
        <w:ind w:left="383" w:right="0" w:hanging="282"/>
        <w:jc w:val="left"/>
        <w:rPr>
          <w:sz w:val="22"/>
        </w:rPr>
      </w:pPr>
      <w:r>
        <w:rPr>
          <w:sz w:val="22"/>
        </w:rPr>
        <w:t>Desde</w:t>
      </w:r>
      <w:r>
        <w:rPr>
          <w:spacing w:val="-4"/>
          <w:sz w:val="22"/>
        </w:rPr>
        <w:t> </w:t>
      </w:r>
      <w:r>
        <w:rPr>
          <w:sz w:val="22"/>
        </w:rPr>
        <w:t>la</w:t>
      </w:r>
      <w:r>
        <w:rPr>
          <w:spacing w:val="-1"/>
          <w:sz w:val="22"/>
        </w:rPr>
        <w:t> </w:t>
      </w:r>
      <w:r>
        <w:rPr>
          <w:sz w:val="22"/>
        </w:rPr>
        <w:t>fecha</w:t>
      </w:r>
      <w:r>
        <w:rPr>
          <w:spacing w:val="-4"/>
          <w:sz w:val="22"/>
        </w:rPr>
        <w:t> </w:t>
      </w:r>
      <w:r>
        <w:rPr>
          <w:sz w:val="22"/>
        </w:rPr>
        <w:t>de</w:t>
      </w:r>
      <w:r>
        <w:rPr>
          <w:spacing w:val="-3"/>
          <w:sz w:val="22"/>
        </w:rPr>
        <w:t> </w:t>
      </w:r>
      <w:r>
        <w:rPr>
          <w:sz w:val="22"/>
        </w:rPr>
        <w:t>la</w:t>
      </w:r>
      <w:r>
        <w:rPr>
          <w:spacing w:val="-2"/>
          <w:sz w:val="22"/>
        </w:rPr>
        <w:t> </w:t>
      </w:r>
      <w:r>
        <w:rPr>
          <w:sz w:val="22"/>
        </w:rPr>
        <w:t>aprobación</w:t>
      </w:r>
      <w:r>
        <w:rPr>
          <w:spacing w:val="-1"/>
          <w:sz w:val="22"/>
        </w:rPr>
        <w:t> </w:t>
      </w:r>
      <w:r>
        <w:rPr>
          <w:sz w:val="22"/>
        </w:rPr>
        <w:t>de</w:t>
      </w:r>
      <w:r>
        <w:rPr>
          <w:spacing w:val="-2"/>
          <w:sz w:val="22"/>
        </w:rPr>
        <w:t> </w:t>
      </w:r>
      <w:r>
        <w:rPr>
          <w:sz w:val="22"/>
        </w:rPr>
        <w:t>los</w:t>
      </w:r>
      <w:r>
        <w:rPr>
          <w:spacing w:val="-1"/>
          <w:sz w:val="22"/>
        </w:rPr>
        <w:t> </w:t>
      </w:r>
      <w:r>
        <w:rPr>
          <w:spacing w:val="-2"/>
          <w:sz w:val="22"/>
        </w:rPr>
        <w:t>Estatutos.</w:t>
      </w:r>
    </w:p>
    <w:p>
      <w:pPr>
        <w:pStyle w:val="ListParagraph"/>
        <w:numPr>
          <w:ilvl w:val="1"/>
          <w:numId w:val="1"/>
        </w:numPr>
        <w:tabs>
          <w:tab w:pos="383" w:val="left" w:leader="none"/>
        </w:tabs>
        <w:spacing w:line="240" w:lineRule="auto" w:before="21" w:after="0"/>
        <w:ind w:left="383" w:right="0" w:hanging="282"/>
        <w:jc w:val="left"/>
        <w:rPr>
          <w:sz w:val="22"/>
        </w:rPr>
      </w:pPr>
      <w:r>
        <w:rPr>
          <w:color w:val="000000"/>
          <w:sz w:val="22"/>
          <w:highlight w:val="yellow"/>
        </w:rPr>
        <w:t>Desde</w:t>
      </w:r>
      <w:r>
        <w:rPr>
          <w:color w:val="000000"/>
          <w:spacing w:val="-3"/>
          <w:sz w:val="22"/>
          <w:highlight w:val="yellow"/>
        </w:rPr>
        <w:t> </w:t>
      </w:r>
      <w:r>
        <w:rPr>
          <w:color w:val="000000"/>
          <w:sz w:val="22"/>
          <w:highlight w:val="yellow"/>
        </w:rPr>
        <w:t>que</w:t>
      </w:r>
      <w:r>
        <w:rPr>
          <w:color w:val="000000"/>
          <w:spacing w:val="-2"/>
          <w:sz w:val="22"/>
          <w:highlight w:val="yellow"/>
        </w:rPr>
        <w:t> </w:t>
      </w:r>
      <w:r>
        <w:rPr>
          <w:color w:val="000000"/>
          <w:sz w:val="22"/>
          <w:highlight w:val="yellow"/>
        </w:rPr>
        <w:t>se</w:t>
      </w:r>
      <w:r>
        <w:rPr>
          <w:color w:val="000000"/>
          <w:spacing w:val="-4"/>
          <w:sz w:val="22"/>
          <w:highlight w:val="yellow"/>
        </w:rPr>
        <w:t> </w:t>
      </w:r>
      <w:r>
        <w:rPr>
          <w:color w:val="000000"/>
          <w:sz w:val="22"/>
          <w:highlight w:val="yellow"/>
        </w:rPr>
        <w:t>constituyan</w:t>
      </w:r>
      <w:r>
        <w:rPr>
          <w:color w:val="000000"/>
          <w:spacing w:val="-2"/>
          <w:sz w:val="22"/>
          <w:highlight w:val="yellow"/>
        </w:rPr>
        <w:t> </w:t>
      </w:r>
      <w:r>
        <w:rPr>
          <w:color w:val="000000"/>
          <w:sz w:val="22"/>
          <w:highlight w:val="yellow"/>
        </w:rPr>
        <w:t>sus</w:t>
      </w:r>
      <w:r>
        <w:rPr>
          <w:color w:val="000000"/>
          <w:spacing w:val="-3"/>
          <w:sz w:val="22"/>
          <w:highlight w:val="yellow"/>
        </w:rPr>
        <w:t> </w:t>
      </w:r>
      <w:r>
        <w:rPr>
          <w:color w:val="000000"/>
          <w:sz w:val="22"/>
          <w:highlight w:val="yellow"/>
        </w:rPr>
        <w:t>órganos</w:t>
      </w:r>
      <w:r>
        <w:rPr>
          <w:color w:val="000000"/>
          <w:spacing w:val="-4"/>
          <w:sz w:val="22"/>
          <w:highlight w:val="yellow"/>
        </w:rPr>
        <w:t> </w:t>
      </w:r>
      <w:r>
        <w:rPr>
          <w:color w:val="000000"/>
          <w:sz w:val="22"/>
          <w:highlight w:val="yellow"/>
        </w:rPr>
        <w:t>de</w:t>
      </w:r>
      <w:r>
        <w:rPr>
          <w:color w:val="000000"/>
          <w:spacing w:val="-2"/>
          <w:sz w:val="22"/>
          <w:highlight w:val="yellow"/>
        </w:rPr>
        <w:t> </w:t>
      </w:r>
      <w:r>
        <w:rPr>
          <w:color w:val="000000"/>
          <w:sz w:val="22"/>
          <w:highlight w:val="yellow"/>
        </w:rPr>
        <w:t>gobierno.</w:t>
      </w:r>
      <w:r>
        <w:rPr>
          <w:color w:val="000000"/>
          <w:spacing w:val="-2"/>
          <w:sz w:val="22"/>
          <w:highlight w:val="yellow"/>
        </w:rPr>
        <w:t> </w:t>
      </w:r>
      <w:r>
        <w:rPr>
          <w:color w:val="000000"/>
          <w:spacing w:val="-10"/>
          <w:sz w:val="22"/>
          <w:highlight w:val="yellow"/>
        </w:rPr>
        <w:t>*</w:t>
      </w:r>
    </w:p>
    <w:p>
      <w:pPr>
        <w:pStyle w:val="ListParagraph"/>
        <w:numPr>
          <w:ilvl w:val="1"/>
          <w:numId w:val="1"/>
        </w:numPr>
        <w:tabs>
          <w:tab w:pos="383" w:val="left" w:leader="none"/>
          <w:tab w:pos="461" w:val="left" w:leader="none"/>
        </w:tabs>
        <w:spacing w:line="259" w:lineRule="auto" w:before="18" w:after="0"/>
        <w:ind w:left="461" w:right="926" w:hanging="360"/>
        <w:jc w:val="left"/>
        <w:rPr>
          <w:sz w:val="22"/>
        </w:rPr>
      </w:pPr>
      <w:r>
        <w:rPr>
          <w:sz w:val="22"/>
        </w:rPr>
        <w:t>Desde</w:t>
      </w:r>
      <w:r>
        <w:rPr>
          <w:spacing w:val="-4"/>
          <w:sz w:val="22"/>
        </w:rPr>
        <w:t> </w:t>
      </w:r>
      <w:r>
        <w:rPr>
          <w:sz w:val="22"/>
        </w:rPr>
        <w:t>la</w:t>
      </w:r>
      <w:r>
        <w:rPr>
          <w:spacing w:val="-2"/>
          <w:sz w:val="22"/>
        </w:rPr>
        <w:t> </w:t>
      </w:r>
      <w:r>
        <w:rPr>
          <w:sz w:val="22"/>
        </w:rPr>
        <w:t>fecha</w:t>
      </w:r>
      <w:r>
        <w:rPr>
          <w:spacing w:val="-4"/>
          <w:sz w:val="22"/>
        </w:rPr>
        <w:t> </w:t>
      </w:r>
      <w:r>
        <w:rPr>
          <w:sz w:val="22"/>
        </w:rPr>
        <w:t>que</w:t>
      </w:r>
      <w:r>
        <w:rPr>
          <w:spacing w:val="-4"/>
          <w:sz w:val="22"/>
        </w:rPr>
        <w:t> </w:t>
      </w:r>
      <w:r>
        <w:rPr>
          <w:sz w:val="22"/>
        </w:rPr>
        <w:t>se</w:t>
      </w:r>
      <w:r>
        <w:rPr>
          <w:spacing w:val="-2"/>
          <w:sz w:val="22"/>
        </w:rPr>
        <w:t> </w:t>
      </w:r>
      <w:r>
        <w:rPr>
          <w:sz w:val="22"/>
        </w:rPr>
        <w:t>acuerde</w:t>
      </w:r>
      <w:r>
        <w:rPr>
          <w:spacing w:val="-2"/>
          <w:sz w:val="22"/>
        </w:rPr>
        <w:t> </w:t>
      </w:r>
      <w:r>
        <w:rPr>
          <w:sz w:val="22"/>
        </w:rPr>
        <w:t>en</w:t>
      </w:r>
      <w:r>
        <w:rPr>
          <w:spacing w:val="-2"/>
          <w:sz w:val="22"/>
        </w:rPr>
        <w:t> </w:t>
      </w:r>
      <w:r>
        <w:rPr>
          <w:sz w:val="22"/>
        </w:rPr>
        <w:t>sus</w:t>
      </w:r>
      <w:r>
        <w:rPr>
          <w:spacing w:val="-2"/>
          <w:sz w:val="22"/>
        </w:rPr>
        <w:t> </w:t>
      </w:r>
      <w:r>
        <w:rPr>
          <w:sz w:val="22"/>
        </w:rPr>
        <w:t>estatutos,</w:t>
      </w:r>
      <w:r>
        <w:rPr>
          <w:spacing w:val="-5"/>
          <w:sz w:val="22"/>
        </w:rPr>
        <w:t> </w:t>
      </w:r>
      <w:r>
        <w:rPr>
          <w:sz w:val="22"/>
        </w:rPr>
        <w:t>de</w:t>
      </w:r>
      <w:r>
        <w:rPr>
          <w:spacing w:val="-1"/>
          <w:sz w:val="22"/>
        </w:rPr>
        <w:t> </w:t>
      </w:r>
      <w:r>
        <w:rPr>
          <w:sz w:val="22"/>
        </w:rPr>
        <w:t>no</w:t>
      </w:r>
      <w:r>
        <w:rPr>
          <w:spacing w:val="-2"/>
          <w:sz w:val="22"/>
        </w:rPr>
        <w:t> </w:t>
      </w:r>
      <w:r>
        <w:rPr>
          <w:sz w:val="22"/>
        </w:rPr>
        <w:t>hacerse</w:t>
      </w:r>
      <w:r>
        <w:rPr>
          <w:spacing w:val="-2"/>
          <w:sz w:val="22"/>
        </w:rPr>
        <w:t> </w:t>
      </w:r>
      <w:r>
        <w:rPr>
          <w:sz w:val="22"/>
        </w:rPr>
        <w:t>desde</w:t>
      </w:r>
      <w:r>
        <w:rPr>
          <w:spacing w:val="-4"/>
          <w:sz w:val="22"/>
        </w:rPr>
        <w:t> </w:t>
      </w:r>
      <w:r>
        <w:rPr>
          <w:sz w:val="22"/>
        </w:rPr>
        <w:t>el</w:t>
      </w:r>
      <w:r>
        <w:rPr>
          <w:spacing w:val="-4"/>
          <w:sz w:val="22"/>
        </w:rPr>
        <w:t> </w:t>
      </w:r>
      <w:r>
        <w:rPr>
          <w:sz w:val="22"/>
        </w:rPr>
        <w:t>día</w:t>
      </w:r>
      <w:r>
        <w:rPr>
          <w:spacing w:val="-4"/>
          <w:sz w:val="22"/>
        </w:rPr>
        <w:t> </w:t>
      </w:r>
      <w:r>
        <w:rPr>
          <w:sz w:val="22"/>
        </w:rPr>
        <w:t>siguiente</w:t>
      </w:r>
      <w:r>
        <w:rPr>
          <w:spacing w:val="-2"/>
          <w:sz w:val="22"/>
        </w:rPr>
        <w:t> </w:t>
      </w:r>
      <w:r>
        <w:rPr>
          <w:sz w:val="22"/>
        </w:rPr>
        <w:t>a</w:t>
      </w:r>
      <w:r>
        <w:rPr>
          <w:spacing w:val="-2"/>
          <w:sz w:val="22"/>
        </w:rPr>
        <w:t> </w:t>
      </w:r>
      <w:r>
        <w:rPr>
          <w:sz w:val="22"/>
        </w:rPr>
        <w:t>la publicación de los mismos.</w:t>
      </w:r>
    </w:p>
    <w:p>
      <w:pPr>
        <w:spacing w:after="0" w:line="259" w:lineRule="auto"/>
        <w:jc w:val="left"/>
        <w:rPr>
          <w:sz w:val="22"/>
        </w:rPr>
        <w:sectPr>
          <w:pgSz w:w="11900" w:h="16840"/>
          <w:pgMar w:top="1340" w:bottom="280" w:left="1600" w:right="1300"/>
        </w:sectPr>
      </w:pPr>
    </w:p>
    <w:p>
      <w:pPr>
        <w:pStyle w:val="Heading1"/>
        <w:numPr>
          <w:ilvl w:val="0"/>
          <w:numId w:val="1"/>
        </w:numPr>
        <w:tabs>
          <w:tab w:pos="431" w:val="left" w:leader="none"/>
        </w:tabs>
        <w:spacing w:line="240" w:lineRule="auto" w:before="74" w:after="0"/>
        <w:ind w:left="101" w:right="890" w:firstLine="0"/>
        <w:jc w:val="left"/>
      </w:pPr>
      <w:r>
        <w:rPr/>
        <w:t>En</w:t>
      </w:r>
      <w:r>
        <w:rPr>
          <w:spacing w:val="-4"/>
        </w:rPr>
        <w:t> </w:t>
      </w:r>
      <w:r>
        <w:rPr/>
        <w:t>Andalucía</w:t>
      </w:r>
      <w:r>
        <w:rPr>
          <w:spacing w:val="-5"/>
        </w:rPr>
        <w:t> </w:t>
      </w:r>
      <w:r>
        <w:rPr/>
        <w:t>la</w:t>
      </w:r>
      <w:r>
        <w:rPr>
          <w:spacing w:val="-3"/>
        </w:rPr>
        <w:t> </w:t>
      </w:r>
      <w:r>
        <w:rPr/>
        <w:t>creación</w:t>
      </w:r>
      <w:r>
        <w:rPr>
          <w:spacing w:val="-4"/>
        </w:rPr>
        <w:t> </w:t>
      </w:r>
      <w:r>
        <w:rPr/>
        <w:t>de</w:t>
      </w:r>
      <w:r>
        <w:rPr>
          <w:spacing w:val="-3"/>
        </w:rPr>
        <w:t> </w:t>
      </w:r>
      <w:r>
        <w:rPr/>
        <w:t>Colegios</w:t>
      </w:r>
      <w:r>
        <w:rPr>
          <w:spacing w:val="-4"/>
        </w:rPr>
        <w:t> </w:t>
      </w:r>
      <w:r>
        <w:rPr/>
        <w:t>Profesionales</w:t>
      </w:r>
      <w:r>
        <w:rPr>
          <w:spacing w:val="-4"/>
        </w:rPr>
        <w:t> </w:t>
      </w:r>
      <w:r>
        <w:rPr/>
        <w:t>será</w:t>
      </w:r>
      <w:r>
        <w:rPr>
          <w:spacing w:val="-3"/>
        </w:rPr>
        <w:t> </w:t>
      </w:r>
      <w:r>
        <w:rPr/>
        <w:t>a</w:t>
      </w:r>
      <w:r>
        <w:rPr>
          <w:spacing w:val="-3"/>
        </w:rPr>
        <w:t> </w:t>
      </w:r>
      <w:r>
        <w:rPr/>
        <w:t>petición</w:t>
      </w:r>
      <w:r>
        <w:rPr>
          <w:spacing w:val="-4"/>
        </w:rPr>
        <w:t> </w:t>
      </w:r>
      <w:r>
        <w:rPr/>
        <w:t>de</w:t>
      </w:r>
      <w:r>
        <w:rPr>
          <w:spacing w:val="-3"/>
        </w:rPr>
        <w:t> </w:t>
      </w:r>
      <w:r>
        <w:rPr/>
        <w:t>las</w:t>
      </w:r>
      <w:r>
        <w:rPr>
          <w:spacing w:val="-4"/>
        </w:rPr>
        <w:t> </w:t>
      </w:r>
      <w:r>
        <w:rPr/>
        <w:t>personas profesionales interesadas, y se acordará por:</w:t>
      </w:r>
    </w:p>
    <w:p>
      <w:pPr>
        <w:pStyle w:val="ListParagraph"/>
        <w:numPr>
          <w:ilvl w:val="1"/>
          <w:numId w:val="1"/>
        </w:numPr>
        <w:tabs>
          <w:tab w:pos="383" w:val="left" w:leader="none"/>
        </w:tabs>
        <w:spacing w:line="240" w:lineRule="auto" w:before="250" w:after="0"/>
        <w:ind w:left="383" w:right="0" w:hanging="282"/>
        <w:jc w:val="left"/>
        <w:rPr>
          <w:sz w:val="22"/>
        </w:rPr>
      </w:pPr>
      <w:r>
        <w:rPr>
          <w:sz w:val="22"/>
        </w:rPr>
        <w:t>Consejo</w:t>
      </w:r>
      <w:r>
        <w:rPr>
          <w:spacing w:val="-1"/>
          <w:sz w:val="22"/>
        </w:rPr>
        <w:t> </w:t>
      </w:r>
      <w:r>
        <w:rPr>
          <w:sz w:val="22"/>
        </w:rPr>
        <w:t>de</w:t>
      </w:r>
      <w:r>
        <w:rPr>
          <w:spacing w:val="-1"/>
          <w:sz w:val="22"/>
        </w:rPr>
        <w:t> </w:t>
      </w:r>
      <w:r>
        <w:rPr>
          <w:sz w:val="22"/>
        </w:rPr>
        <w:t>Gobierno</w:t>
      </w:r>
      <w:r>
        <w:rPr>
          <w:spacing w:val="-1"/>
          <w:sz w:val="22"/>
        </w:rPr>
        <w:t> </w:t>
      </w:r>
      <w:r>
        <w:rPr>
          <w:sz w:val="22"/>
        </w:rPr>
        <w:t>de</w:t>
      </w:r>
      <w:r>
        <w:rPr>
          <w:spacing w:val="-3"/>
          <w:sz w:val="22"/>
        </w:rPr>
        <w:t> </w:t>
      </w:r>
      <w:r>
        <w:rPr>
          <w:sz w:val="22"/>
        </w:rPr>
        <w:t>la</w:t>
      </w:r>
      <w:r>
        <w:rPr>
          <w:spacing w:val="-3"/>
          <w:sz w:val="22"/>
        </w:rPr>
        <w:t> </w:t>
      </w:r>
      <w:r>
        <w:rPr>
          <w:sz w:val="22"/>
        </w:rPr>
        <w:t>Junta</w:t>
      </w:r>
      <w:r>
        <w:rPr>
          <w:spacing w:val="-3"/>
          <w:sz w:val="22"/>
        </w:rPr>
        <w:t> </w:t>
      </w:r>
      <w:r>
        <w:rPr>
          <w:sz w:val="22"/>
        </w:rPr>
        <w:t>de </w:t>
      </w:r>
      <w:r>
        <w:rPr>
          <w:spacing w:val="-2"/>
          <w:sz w:val="22"/>
        </w:rPr>
        <w:t>Andalucía.</w:t>
      </w:r>
    </w:p>
    <w:p>
      <w:pPr>
        <w:pStyle w:val="ListParagraph"/>
        <w:numPr>
          <w:ilvl w:val="1"/>
          <w:numId w:val="1"/>
        </w:numPr>
        <w:tabs>
          <w:tab w:pos="383" w:val="left" w:leader="none"/>
        </w:tabs>
        <w:spacing w:line="240" w:lineRule="auto" w:before="19" w:after="0"/>
        <w:ind w:left="383" w:right="0" w:hanging="282"/>
        <w:jc w:val="left"/>
        <w:rPr>
          <w:sz w:val="22"/>
        </w:rPr>
      </w:pPr>
      <w:r>
        <w:rPr>
          <w:sz w:val="22"/>
        </w:rPr>
        <w:t>Presidente</w:t>
      </w:r>
      <w:r>
        <w:rPr>
          <w:spacing w:val="-3"/>
          <w:sz w:val="22"/>
        </w:rPr>
        <w:t> </w:t>
      </w:r>
      <w:r>
        <w:rPr>
          <w:sz w:val="22"/>
        </w:rPr>
        <w:t>de</w:t>
      </w:r>
      <w:r>
        <w:rPr>
          <w:spacing w:val="-2"/>
          <w:sz w:val="22"/>
        </w:rPr>
        <w:t> </w:t>
      </w:r>
      <w:r>
        <w:rPr>
          <w:sz w:val="22"/>
        </w:rPr>
        <w:t>la</w:t>
      </w:r>
      <w:r>
        <w:rPr>
          <w:spacing w:val="-5"/>
          <w:sz w:val="22"/>
        </w:rPr>
        <w:t> </w:t>
      </w:r>
      <w:r>
        <w:rPr>
          <w:sz w:val="22"/>
        </w:rPr>
        <w:t>Junta</w:t>
      </w:r>
      <w:r>
        <w:rPr>
          <w:spacing w:val="-2"/>
          <w:sz w:val="22"/>
        </w:rPr>
        <w:t> </w:t>
      </w:r>
      <w:r>
        <w:rPr>
          <w:sz w:val="22"/>
        </w:rPr>
        <w:t>de</w:t>
      </w:r>
      <w:r>
        <w:rPr>
          <w:spacing w:val="-2"/>
          <w:sz w:val="22"/>
        </w:rPr>
        <w:t> Andalucía.</w:t>
      </w:r>
    </w:p>
    <w:p>
      <w:pPr>
        <w:pStyle w:val="ListParagraph"/>
        <w:numPr>
          <w:ilvl w:val="1"/>
          <w:numId w:val="1"/>
        </w:numPr>
        <w:tabs>
          <w:tab w:pos="383" w:val="left" w:leader="none"/>
        </w:tabs>
        <w:spacing w:line="240" w:lineRule="auto" w:before="20" w:after="0"/>
        <w:ind w:left="383" w:right="0" w:hanging="282"/>
        <w:jc w:val="left"/>
        <w:rPr>
          <w:sz w:val="22"/>
        </w:rPr>
      </w:pPr>
      <w:r>
        <w:rPr>
          <w:sz w:val="22"/>
        </w:rPr>
        <w:t>Consejero</w:t>
      </w:r>
      <w:r>
        <w:rPr>
          <w:spacing w:val="-6"/>
          <w:sz w:val="22"/>
        </w:rPr>
        <w:t> </w:t>
      </w:r>
      <w:r>
        <w:rPr>
          <w:sz w:val="22"/>
        </w:rPr>
        <w:t>que</w:t>
      </w:r>
      <w:r>
        <w:rPr>
          <w:spacing w:val="-5"/>
          <w:sz w:val="22"/>
        </w:rPr>
        <w:t> </w:t>
      </w:r>
      <w:r>
        <w:rPr>
          <w:sz w:val="22"/>
        </w:rPr>
        <w:t>tenga</w:t>
      </w:r>
      <w:r>
        <w:rPr>
          <w:spacing w:val="-3"/>
          <w:sz w:val="22"/>
        </w:rPr>
        <w:t> </w:t>
      </w:r>
      <w:r>
        <w:rPr>
          <w:sz w:val="22"/>
        </w:rPr>
        <w:t>la</w:t>
      </w:r>
      <w:r>
        <w:rPr>
          <w:spacing w:val="-4"/>
          <w:sz w:val="22"/>
        </w:rPr>
        <w:t> </w:t>
      </w:r>
      <w:r>
        <w:rPr>
          <w:sz w:val="22"/>
        </w:rPr>
        <w:t>competencia</w:t>
      </w:r>
      <w:r>
        <w:rPr>
          <w:spacing w:val="-3"/>
          <w:sz w:val="22"/>
        </w:rPr>
        <w:t> </w:t>
      </w:r>
      <w:r>
        <w:rPr>
          <w:sz w:val="22"/>
        </w:rPr>
        <w:t>sobre</w:t>
      </w:r>
      <w:r>
        <w:rPr>
          <w:spacing w:val="-3"/>
          <w:sz w:val="22"/>
        </w:rPr>
        <w:t> </w:t>
      </w:r>
      <w:r>
        <w:rPr>
          <w:sz w:val="22"/>
        </w:rPr>
        <w:t>Colegios</w:t>
      </w:r>
      <w:r>
        <w:rPr>
          <w:spacing w:val="-2"/>
          <w:sz w:val="22"/>
        </w:rPr>
        <w:t> Profesionales.</w:t>
      </w:r>
    </w:p>
    <w:p>
      <w:pPr>
        <w:pStyle w:val="ListParagraph"/>
        <w:numPr>
          <w:ilvl w:val="1"/>
          <w:numId w:val="1"/>
        </w:numPr>
        <w:tabs>
          <w:tab w:pos="383" w:val="left" w:leader="none"/>
        </w:tabs>
        <w:spacing w:line="240" w:lineRule="auto" w:before="21" w:after="0"/>
        <w:ind w:left="383" w:right="0" w:hanging="282"/>
        <w:jc w:val="left"/>
        <w:rPr>
          <w:sz w:val="22"/>
        </w:rPr>
      </w:pPr>
      <w:r>
        <w:rPr>
          <w:color w:val="000000"/>
          <w:sz w:val="22"/>
          <w:highlight w:val="yellow"/>
        </w:rPr>
        <w:t>Parlamento</w:t>
      </w:r>
      <w:r>
        <w:rPr>
          <w:color w:val="000000"/>
          <w:spacing w:val="-6"/>
          <w:sz w:val="22"/>
          <w:highlight w:val="yellow"/>
        </w:rPr>
        <w:t> </w:t>
      </w:r>
      <w:r>
        <w:rPr>
          <w:color w:val="000000"/>
          <w:sz w:val="22"/>
          <w:highlight w:val="yellow"/>
        </w:rPr>
        <w:t>de</w:t>
      </w:r>
      <w:r>
        <w:rPr>
          <w:color w:val="000000"/>
          <w:spacing w:val="-4"/>
          <w:sz w:val="22"/>
          <w:highlight w:val="yellow"/>
        </w:rPr>
        <w:t> </w:t>
      </w:r>
      <w:r>
        <w:rPr>
          <w:color w:val="000000"/>
          <w:sz w:val="22"/>
          <w:highlight w:val="yellow"/>
        </w:rPr>
        <w:t>Andalucía.</w:t>
      </w:r>
      <w:r>
        <w:rPr>
          <w:color w:val="000000"/>
          <w:spacing w:val="-6"/>
          <w:sz w:val="22"/>
          <w:highlight w:val="yellow"/>
        </w:rPr>
        <w:t> </w:t>
      </w:r>
      <w:r>
        <w:rPr>
          <w:color w:val="000000"/>
          <w:spacing w:val="-12"/>
          <w:sz w:val="22"/>
          <w:highlight w:val="yellow"/>
        </w:rPr>
        <w:t>*</w:t>
      </w:r>
    </w:p>
    <w:p>
      <w:pPr>
        <w:pStyle w:val="Heading1"/>
        <w:numPr>
          <w:ilvl w:val="0"/>
          <w:numId w:val="1"/>
        </w:numPr>
        <w:tabs>
          <w:tab w:pos="448" w:val="left" w:leader="none"/>
        </w:tabs>
        <w:spacing w:line="240" w:lineRule="auto" w:before="184" w:after="0"/>
        <w:ind w:left="101" w:right="105" w:firstLine="0"/>
        <w:jc w:val="left"/>
      </w:pPr>
      <w:r>
        <w:rPr/>
        <w:t>El cambio de denominación de un Colegio profesional de conformidad con la normativa de esta Comunidad Autónoma Andaluza, requerirá su aprobación por:</w:t>
      </w:r>
    </w:p>
    <w:p>
      <w:pPr>
        <w:pStyle w:val="ListParagraph"/>
        <w:numPr>
          <w:ilvl w:val="1"/>
          <w:numId w:val="1"/>
        </w:numPr>
        <w:tabs>
          <w:tab w:pos="383" w:val="left" w:leader="none"/>
        </w:tabs>
        <w:spacing w:line="240" w:lineRule="auto" w:before="250" w:after="0"/>
        <w:ind w:left="383" w:right="0" w:hanging="282"/>
        <w:jc w:val="left"/>
        <w:rPr>
          <w:sz w:val="22"/>
        </w:rPr>
      </w:pPr>
      <w:r>
        <w:rPr>
          <w:spacing w:val="-4"/>
          <w:sz w:val="22"/>
        </w:rPr>
        <w:t>Ley.</w:t>
      </w:r>
    </w:p>
    <w:p>
      <w:pPr>
        <w:pStyle w:val="ListParagraph"/>
        <w:numPr>
          <w:ilvl w:val="1"/>
          <w:numId w:val="1"/>
        </w:numPr>
        <w:tabs>
          <w:tab w:pos="383" w:val="left" w:leader="none"/>
        </w:tabs>
        <w:spacing w:line="240" w:lineRule="auto" w:before="18" w:after="0"/>
        <w:ind w:left="383" w:right="0" w:hanging="282"/>
        <w:jc w:val="left"/>
        <w:rPr>
          <w:sz w:val="22"/>
        </w:rPr>
      </w:pPr>
      <w:r>
        <w:rPr>
          <w:color w:val="000000"/>
          <w:sz w:val="22"/>
          <w:highlight w:val="yellow"/>
        </w:rPr>
        <w:t>Decreto.</w:t>
      </w:r>
      <w:r>
        <w:rPr>
          <w:color w:val="000000"/>
          <w:spacing w:val="-2"/>
          <w:sz w:val="22"/>
          <w:highlight w:val="yellow"/>
        </w:rPr>
        <w:t> </w:t>
      </w:r>
      <w:r>
        <w:rPr>
          <w:color w:val="000000"/>
          <w:spacing w:val="-10"/>
          <w:sz w:val="22"/>
          <w:highlight w:val="yellow"/>
        </w:rPr>
        <w:t>*</w:t>
      </w:r>
    </w:p>
    <w:p>
      <w:pPr>
        <w:pStyle w:val="ListParagraph"/>
        <w:numPr>
          <w:ilvl w:val="1"/>
          <w:numId w:val="1"/>
        </w:numPr>
        <w:tabs>
          <w:tab w:pos="383" w:val="left" w:leader="none"/>
        </w:tabs>
        <w:spacing w:line="240" w:lineRule="auto" w:before="21" w:after="0"/>
        <w:ind w:left="383" w:right="0" w:hanging="282"/>
        <w:jc w:val="left"/>
        <w:rPr>
          <w:sz w:val="22"/>
        </w:rPr>
      </w:pPr>
      <w:r>
        <w:rPr>
          <w:sz w:val="22"/>
        </w:rPr>
        <w:t>Orden</w:t>
      </w:r>
      <w:r>
        <w:rPr>
          <w:spacing w:val="-2"/>
          <w:sz w:val="22"/>
        </w:rPr>
        <w:t> </w:t>
      </w:r>
      <w:r>
        <w:rPr>
          <w:sz w:val="22"/>
        </w:rPr>
        <w:t>de</w:t>
      </w:r>
      <w:r>
        <w:rPr>
          <w:spacing w:val="-3"/>
          <w:sz w:val="22"/>
        </w:rPr>
        <w:t> </w:t>
      </w:r>
      <w:r>
        <w:rPr>
          <w:sz w:val="22"/>
        </w:rPr>
        <w:t>la</w:t>
      </w:r>
      <w:r>
        <w:rPr>
          <w:spacing w:val="-2"/>
          <w:sz w:val="22"/>
        </w:rPr>
        <w:t> </w:t>
      </w:r>
      <w:r>
        <w:rPr>
          <w:sz w:val="22"/>
        </w:rPr>
        <w:t>Consejería</w:t>
      </w:r>
      <w:r>
        <w:rPr>
          <w:spacing w:val="-3"/>
          <w:sz w:val="22"/>
        </w:rPr>
        <w:t> </w:t>
      </w:r>
      <w:r>
        <w:rPr>
          <w:spacing w:val="-2"/>
          <w:sz w:val="22"/>
        </w:rPr>
        <w:t>correspondiente.</w:t>
      </w:r>
    </w:p>
    <w:p>
      <w:pPr>
        <w:pStyle w:val="ListParagraph"/>
        <w:numPr>
          <w:ilvl w:val="1"/>
          <w:numId w:val="1"/>
        </w:numPr>
        <w:tabs>
          <w:tab w:pos="383" w:val="left" w:leader="none"/>
        </w:tabs>
        <w:spacing w:line="240" w:lineRule="auto" w:before="20" w:after="0"/>
        <w:ind w:left="383" w:right="0" w:hanging="282"/>
        <w:jc w:val="left"/>
        <w:rPr>
          <w:sz w:val="22"/>
        </w:rPr>
      </w:pPr>
      <w:r>
        <w:rPr>
          <w:spacing w:val="-2"/>
          <w:sz w:val="22"/>
        </w:rPr>
        <w:t>Resolución.</w:t>
      </w:r>
    </w:p>
    <w:p>
      <w:pPr>
        <w:pStyle w:val="Heading1"/>
        <w:numPr>
          <w:ilvl w:val="0"/>
          <w:numId w:val="1"/>
        </w:numPr>
        <w:tabs>
          <w:tab w:pos="493" w:val="left" w:leader="none"/>
        </w:tabs>
        <w:spacing w:line="240" w:lineRule="auto" w:before="184" w:after="0"/>
        <w:ind w:left="101" w:right="105" w:firstLine="0"/>
        <w:jc w:val="left"/>
      </w:pPr>
      <w:r>
        <w:rPr/>
        <w:t>La</w:t>
      </w:r>
      <w:r>
        <w:rPr>
          <w:spacing w:val="40"/>
        </w:rPr>
        <w:t> </w:t>
      </w:r>
      <w:r>
        <w:rPr/>
        <w:t>disolución</w:t>
      </w:r>
      <w:r>
        <w:rPr>
          <w:spacing w:val="40"/>
        </w:rPr>
        <w:t> </w:t>
      </w:r>
      <w:r>
        <w:rPr/>
        <w:t>de</w:t>
      </w:r>
      <w:r>
        <w:rPr>
          <w:spacing w:val="40"/>
        </w:rPr>
        <w:t> </w:t>
      </w:r>
      <w:r>
        <w:rPr/>
        <w:t>un</w:t>
      </w:r>
      <w:r>
        <w:rPr>
          <w:spacing w:val="40"/>
        </w:rPr>
        <w:t> </w:t>
      </w:r>
      <w:r>
        <w:rPr/>
        <w:t>Colegio</w:t>
      </w:r>
      <w:r>
        <w:rPr>
          <w:spacing w:val="40"/>
        </w:rPr>
        <w:t> </w:t>
      </w:r>
      <w:r>
        <w:rPr/>
        <w:t>Profesional</w:t>
      </w:r>
      <w:r>
        <w:rPr>
          <w:spacing w:val="40"/>
        </w:rPr>
        <w:t> </w:t>
      </w:r>
      <w:r>
        <w:rPr/>
        <w:t>en</w:t>
      </w:r>
      <w:r>
        <w:rPr>
          <w:spacing w:val="40"/>
        </w:rPr>
        <w:t> </w:t>
      </w:r>
      <w:r>
        <w:rPr/>
        <w:t>el</w:t>
      </w:r>
      <w:r>
        <w:rPr>
          <w:spacing w:val="40"/>
        </w:rPr>
        <w:t> </w:t>
      </w:r>
      <w:r>
        <w:rPr/>
        <w:t>ámbito</w:t>
      </w:r>
      <w:r>
        <w:rPr>
          <w:spacing w:val="40"/>
        </w:rPr>
        <w:t> </w:t>
      </w:r>
      <w:r>
        <w:rPr/>
        <w:t>de</w:t>
      </w:r>
      <w:r>
        <w:rPr>
          <w:spacing w:val="40"/>
        </w:rPr>
        <w:t> </w:t>
      </w:r>
      <w:r>
        <w:rPr/>
        <w:t>la</w:t>
      </w:r>
      <w:r>
        <w:rPr>
          <w:spacing w:val="40"/>
        </w:rPr>
        <w:t> </w:t>
      </w:r>
      <w:r>
        <w:rPr/>
        <w:t>Comunidad</w:t>
      </w:r>
      <w:r>
        <w:rPr>
          <w:spacing w:val="40"/>
        </w:rPr>
        <w:t> </w:t>
      </w:r>
      <w:r>
        <w:rPr/>
        <w:t>Autónoma</w:t>
      </w:r>
      <w:r>
        <w:rPr>
          <w:spacing w:val="40"/>
        </w:rPr>
        <w:t> </w:t>
      </w:r>
      <w:r>
        <w:rPr/>
        <w:t>Andaluza será aprobado por:</w:t>
      </w:r>
    </w:p>
    <w:p>
      <w:pPr>
        <w:pStyle w:val="ListParagraph"/>
        <w:numPr>
          <w:ilvl w:val="1"/>
          <w:numId w:val="1"/>
        </w:numPr>
        <w:tabs>
          <w:tab w:pos="528" w:val="left" w:leader="none"/>
        </w:tabs>
        <w:spacing w:line="240" w:lineRule="auto" w:before="248" w:after="0"/>
        <w:ind w:left="528" w:right="0" w:hanging="427"/>
        <w:jc w:val="left"/>
        <w:rPr>
          <w:sz w:val="22"/>
        </w:rPr>
      </w:pPr>
      <w:r>
        <w:rPr>
          <w:color w:val="000000"/>
          <w:sz w:val="22"/>
          <w:highlight w:val="yellow"/>
        </w:rPr>
        <w:t>Consejo</w:t>
      </w:r>
      <w:r>
        <w:rPr>
          <w:color w:val="000000"/>
          <w:spacing w:val="-2"/>
          <w:sz w:val="22"/>
          <w:highlight w:val="yellow"/>
        </w:rPr>
        <w:t> </w:t>
      </w:r>
      <w:r>
        <w:rPr>
          <w:color w:val="000000"/>
          <w:sz w:val="22"/>
          <w:highlight w:val="yellow"/>
        </w:rPr>
        <w:t>de</w:t>
      </w:r>
      <w:r>
        <w:rPr>
          <w:color w:val="000000"/>
          <w:spacing w:val="-1"/>
          <w:sz w:val="22"/>
          <w:highlight w:val="yellow"/>
        </w:rPr>
        <w:t> </w:t>
      </w:r>
      <w:r>
        <w:rPr>
          <w:color w:val="000000"/>
          <w:sz w:val="22"/>
          <w:highlight w:val="yellow"/>
        </w:rPr>
        <w:t>Gobierno</w:t>
      </w:r>
      <w:r>
        <w:rPr>
          <w:color w:val="000000"/>
          <w:spacing w:val="-2"/>
          <w:sz w:val="22"/>
          <w:highlight w:val="yellow"/>
        </w:rPr>
        <w:t> </w:t>
      </w:r>
      <w:r>
        <w:rPr>
          <w:color w:val="000000"/>
          <w:sz w:val="22"/>
          <w:highlight w:val="yellow"/>
        </w:rPr>
        <w:t>de</w:t>
      </w:r>
      <w:r>
        <w:rPr>
          <w:color w:val="000000"/>
          <w:spacing w:val="-3"/>
          <w:sz w:val="22"/>
          <w:highlight w:val="yellow"/>
        </w:rPr>
        <w:t> </w:t>
      </w:r>
      <w:r>
        <w:rPr>
          <w:color w:val="000000"/>
          <w:sz w:val="22"/>
          <w:highlight w:val="yellow"/>
        </w:rPr>
        <w:t>la</w:t>
      </w:r>
      <w:r>
        <w:rPr>
          <w:color w:val="000000"/>
          <w:spacing w:val="-3"/>
          <w:sz w:val="22"/>
          <w:highlight w:val="yellow"/>
        </w:rPr>
        <w:t> </w:t>
      </w:r>
      <w:r>
        <w:rPr>
          <w:color w:val="000000"/>
          <w:sz w:val="22"/>
          <w:highlight w:val="yellow"/>
        </w:rPr>
        <w:t>Junta</w:t>
      </w:r>
      <w:r>
        <w:rPr>
          <w:color w:val="000000"/>
          <w:spacing w:val="-4"/>
          <w:sz w:val="22"/>
          <w:highlight w:val="yellow"/>
        </w:rPr>
        <w:t> </w:t>
      </w:r>
      <w:r>
        <w:rPr>
          <w:color w:val="000000"/>
          <w:sz w:val="22"/>
          <w:highlight w:val="yellow"/>
        </w:rPr>
        <w:t>de</w:t>
      </w:r>
      <w:r>
        <w:rPr>
          <w:color w:val="000000"/>
          <w:spacing w:val="-1"/>
          <w:sz w:val="22"/>
          <w:highlight w:val="yellow"/>
        </w:rPr>
        <w:t> </w:t>
      </w:r>
      <w:r>
        <w:rPr>
          <w:color w:val="000000"/>
          <w:sz w:val="22"/>
          <w:highlight w:val="yellow"/>
        </w:rPr>
        <w:t>Andalucía.</w:t>
      </w:r>
      <w:r>
        <w:rPr>
          <w:color w:val="000000"/>
          <w:spacing w:val="-4"/>
          <w:sz w:val="22"/>
          <w:highlight w:val="yellow"/>
        </w:rPr>
        <w:t> </w:t>
      </w:r>
      <w:r>
        <w:rPr>
          <w:color w:val="000000"/>
          <w:spacing w:val="-10"/>
          <w:sz w:val="22"/>
          <w:highlight w:val="yellow"/>
        </w:rPr>
        <w:t>*</w:t>
      </w:r>
    </w:p>
    <w:p>
      <w:pPr>
        <w:pStyle w:val="ListParagraph"/>
        <w:numPr>
          <w:ilvl w:val="1"/>
          <w:numId w:val="1"/>
        </w:numPr>
        <w:tabs>
          <w:tab w:pos="528" w:val="left" w:leader="none"/>
        </w:tabs>
        <w:spacing w:line="240" w:lineRule="auto" w:before="20" w:after="0"/>
        <w:ind w:left="528" w:right="0" w:hanging="427"/>
        <w:jc w:val="left"/>
        <w:rPr>
          <w:sz w:val="22"/>
        </w:rPr>
      </w:pPr>
      <w:r>
        <w:rPr>
          <w:sz w:val="22"/>
        </w:rPr>
        <w:t>Presidente</w:t>
      </w:r>
      <w:r>
        <w:rPr>
          <w:spacing w:val="-3"/>
          <w:sz w:val="22"/>
        </w:rPr>
        <w:t> </w:t>
      </w:r>
      <w:r>
        <w:rPr>
          <w:sz w:val="22"/>
        </w:rPr>
        <w:t>de</w:t>
      </w:r>
      <w:r>
        <w:rPr>
          <w:spacing w:val="-2"/>
          <w:sz w:val="22"/>
        </w:rPr>
        <w:t> </w:t>
      </w:r>
      <w:r>
        <w:rPr>
          <w:sz w:val="22"/>
        </w:rPr>
        <w:t>la</w:t>
      </w:r>
      <w:r>
        <w:rPr>
          <w:spacing w:val="-5"/>
          <w:sz w:val="22"/>
        </w:rPr>
        <w:t> </w:t>
      </w:r>
      <w:r>
        <w:rPr>
          <w:sz w:val="22"/>
        </w:rPr>
        <w:t>Junta</w:t>
      </w:r>
      <w:r>
        <w:rPr>
          <w:spacing w:val="-2"/>
          <w:sz w:val="22"/>
        </w:rPr>
        <w:t> </w:t>
      </w:r>
      <w:r>
        <w:rPr>
          <w:sz w:val="22"/>
        </w:rPr>
        <w:t>de</w:t>
      </w:r>
      <w:r>
        <w:rPr>
          <w:spacing w:val="-2"/>
          <w:sz w:val="22"/>
        </w:rPr>
        <w:t> Andalucía.</w:t>
      </w:r>
    </w:p>
    <w:p>
      <w:pPr>
        <w:pStyle w:val="ListParagraph"/>
        <w:numPr>
          <w:ilvl w:val="1"/>
          <w:numId w:val="1"/>
        </w:numPr>
        <w:tabs>
          <w:tab w:pos="528" w:val="left" w:leader="none"/>
        </w:tabs>
        <w:spacing w:line="240" w:lineRule="auto" w:before="21" w:after="0"/>
        <w:ind w:left="528" w:right="0" w:hanging="427"/>
        <w:jc w:val="left"/>
        <w:rPr>
          <w:sz w:val="22"/>
        </w:rPr>
      </w:pPr>
      <w:r>
        <w:rPr>
          <w:sz w:val="22"/>
        </w:rPr>
        <w:t>Consejero</w:t>
      </w:r>
      <w:r>
        <w:rPr>
          <w:spacing w:val="-6"/>
          <w:sz w:val="22"/>
        </w:rPr>
        <w:t> </w:t>
      </w:r>
      <w:r>
        <w:rPr>
          <w:sz w:val="22"/>
        </w:rPr>
        <w:t>que</w:t>
      </w:r>
      <w:r>
        <w:rPr>
          <w:spacing w:val="-5"/>
          <w:sz w:val="22"/>
        </w:rPr>
        <w:t> </w:t>
      </w:r>
      <w:r>
        <w:rPr>
          <w:sz w:val="22"/>
        </w:rPr>
        <w:t>tenga</w:t>
      </w:r>
      <w:r>
        <w:rPr>
          <w:spacing w:val="-3"/>
          <w:sz w:val="22"/>
        </w:rPr>
        <w:t> </w:t>
      </w:r>
      <w:r>
        <w:rPr>
          <w:sz w:val="22"/>
        </w:rPr>
        <w:t>la</w:t>
      </w:r>
      <w:r>
        <w:rPr>
          <w:spacing w:val="-4"/>
          <w:sz w:val="22"/>
        </w:rPr>
        <w:t> </w:t>
      </w:r>
      <w:r>
        <w:rPr>
          <w:sz w:val="22"/>
        </w:rPr>
        <w:t>competencia</w:t>
      </w:r>
      <w:r>
        <w:rPr>
          <w:spacing w:val="-3"/>
          <w:sz w:val="22"/>
        </w:rPr>
        <w:t> </w:t>
      </w:r>
      <w:r>
        <w:rPr>
          <w:sz w:val="22"/>
        </w:rPr>
        <w:t>sobre</w:t>
      </w:r>
      <w:r>
        <w:rPr>
          <w:spacing w:val="-3"/>
          <w:sz w:val="22"/>
        </w:rPr>
        <w:t> </w:t>
      </w:r>
      <w:r>
        <w:rPr>
          <w:sz w:val="22"/>
        </w:rPr>
        <w:t>Colegios</w:t>
      </w:r>
      <w:r>
        <w:rPr>
          <w:spacing w:val="-2"/>
          <w:sz w:val="22"/>
        </w:rPr>
        <w:t> Profesionales.</w:t>
      </w:r>
    </w:p>
    <w:p>
      <w:pPr>
        <w:pStyle w:val="ListParagraph"/>
        <w:numPr>
          <w:ilvl w:val="1"/>
          <w:numId w:val="1"/>
        </w:numPr>
        <w:tabs>
          <w:tab w:pos="528" w:val="left" w:leader="none"/>
        </w:tabs>
        <w:spacing w:line="240" w:lineRule="auto" w:before="20" w:after="0"/>
        <w:ind w:left="528" w:right="0" w:hanging="427"/>
        <w:jc w:val="left"/>
        <w:rPr>
          <w:sz w:val="22"/>
        </w:rPr>
      </w:pPr>
      <w:r>
        <w:rPr>
          <w:sz w:val="22"/>
        </w:rPr>
        <w:t>Parlamento</w:t>
      </w:r>
      <w:r>
        <w:rPr>
          <w:spacing w:val="-3"/>
          <w:sz w:val="22"/>
        </w:rPr>
        <w:t> </w:t>
      </w:r>
      <w:r>
        <w:rPr>
          <w:sz w:val="22"/>
        </w:rPr>
        <w:t>de</w:t>
      </w:r>
      <w:r>
        <w:rPr>
          <w:spacing w:val="-3"/>
          <w:sz w:val="22"/>
        </w:rPr>
        <w:t> </w:t>
      </w:r>
      <w:r>
        <w:rPr>
          <w:spacing w:val="-2"/>
          <w:sz w:val="22"/>
        </w:rPr>
        <w:t>Andalucía.</w:t>
      </w:r>
    </w:p>
    <w:p>
      <w:pPr>
        <w:pStyle w:val="Heading1"/>
        <w:numPr>
          <w:ilvl w:val="0"/>
          <w:numId w:val="1"/>
        </w:numPr>
        <w:tabs>
          <w:tab w:pos="431" w:val="left" w:leader="none"/>
        </w:tabs>
        <w:spacing w:line="240" w:lineRule="auto" w:before="184" w:after="0"/>
        <w:ind w:left="431" w:right="0" w:hanging="330"/>
        <w:jc w:val="left"/>
      </w:pPr>
      <w:r>
        <w:rPr/>
        <w:t>El</w:t>
      </w:r>
      <w:r>
        <w:rPr>
          <w:spacing w:val="-3"/>
        </w:rPr>
        <w:t> </w:t>
      </w:r>
      <w:r>
        <w:rPr/>
        <w:t>Consejo</w:t>
      </w:r>
      <w:r>
        <w:rPr>
          <w:spacing w:val="-3"/>
        </w:rPr>
        <w:t> </w:t>
      </w:r>
      <w:r>
        <w:rPr/>
        <w:t>de</w:t>
      </w:r>
      <w:r>
        <w:rPr>
          <w:spacing w:val="-3"/>
        </w:rPr>
        <w:t> </w:t>
      </w:r>
      <w:r>
        <w:rPr/>
        <w:t>Estado</w:t>
      </w:r>
      <w:r>
        <w:rPr>
          <w:spacing w:val="-5"/>
        </w:rPr>
        <w:t> es:</w:t>
      </w:r>
    </w:p>
    <w:p>
      <w:pPr>
        <w:pStyle w:val="ListParagraph"/>
        <w:numPr>
          <w:ilvl w:val="1"/>
          <w:numId w:val="1"/>
        </w:numPr>
        <w:tabs>
          <w:tab w:pos="383" w:val="left" w:leader="none"/>
        </w:tabs>
        <w:spacing w:line="240" w:lineRule="auto" w:before="249" w:after="0"/>
        <w:ind w:left="383" w:right="0" w:hanging="282"/>
        <w:jc w:val="left"/>
        <w:rPr>
          <w:sz w:val="22"/>
        </w:rPr>
      </w:pPr>
      <w:r>
        <w:rPr>
          <w:sz w:val="22"/>
        </w:rPr>
        <w:t>El</w:t>
      </w:r>
      <w:r>
        <w:rPr>
          <w:spacing w:val="-3"/>
          <w:sz w:val="22"/>
        </w:rPr>
        <w:t> </w:t>
      </w:r>
      <w:r>
        <w:rPr>
          <w:sz w:val="22"/>
        </w:rPr>
        <w:t>supremo</w:t>
      </w:r>
      <w:r>
        <w:rPr>
          <w:spacing w:val="-4"/>
          <w:sz w:val="22"/>
        </w:rPr>
        <w:t> </w:t>
      </w:r>
      <w:r>
        <w:rPr>
          <w:sz w:val="22"/>
        </w:rPr>
        <w:t>órgano</w:t>
      </w:r>
      <w:r>
        <w:rPr>
          <w:spacing w:val="-4"/>
          <w:sz w:val="22"/>
        </w:rPr>
        <w:t> </w:t>
      </w:r>
      <w:r>
        <w:rPr>
          <w:sz w:val="22"/>
        </w:rPr>
        <w:t>consultivo</w:t>
      </w:r>
      <w:r>
        <w:rPr>
          <w:spacing w:val="-4"/>
          <w:sz w:val="22"/>
        </w:rPr>
        <w:t> </w:t>
      </w:r>
      <w:r>
        <w:rPr>
          <w:sz w:val="22"/>
        </w:rPr>
        <w:t>del</w:t>
      </w:r>
      <w:r>
        <w:rPr>
          <w:spacing w:val="-2"/>
          <w:sz w:val="22"/>
        </w:rPr>
        <w:t> Estado.</w:t>
      </w:r>
    </w:p>
    <w:p>
      <w:pPr>
        <w:pStyle w:val="ListParagraph"/>
        <w:numPr>
          <w:ilvl w:val="1"/>
          <w:numId w:val="1"/>
        </w:numPr>
        <w:tabs>
          <w:tab w:pos="383" w:val="left" w:leader="none"/>
        </w:tabs>
        <w:spacing w:line="240" w:lineRule="auto" w:before="21" w:after="0"/>
        <w:ind w:left="383" w:right="0" w:hanging="282"/>
        <w:jc w:val="left"/>
        <w:rPr>
          <w:sz w:val="22"/>
        </w:rPr>
      </w:pPr>
      <w:r>
        <w:rPr>
          <w:sz w:val="22"/>
        </w:rPr>
        <w:t>El</w:t>
      </w:r>
      <w:r>
        <w:rPr>
          <w:spacing w:val="-3"/>
          <w:sz w:val="22"/>
        </w:rPr>
        <w:t> </w:t>
      </w:r>
      <w:r>
        <w:rPr>
          <w:sz w:val="22"/>
        </w:rPr>
        <w:t>supremo</w:t>
      </w:r>
      <w:r>
        <w:rPr>
          <w:spacing w:val="-4"/>
          <w:sz w:val="22"/>
        </w:rPr>
        <w:t> </w:t>
      </w:r>
      <w:r>
        <w:rPr>
          <w:sz w:val="22"/>
        </w:rPr>
        <w:t>órgano</w:t>
      </w:r>
      <w:r>
        <w:rPr>
          <w:spacing w:val="-4"/>
          <w:sz w:val="22"/>
        </w:rPr>
        <w:t> </w:t>
      </w:r>
      <w:r>
        <w:rPr>
          <w:sz w:val="22"/>
        </w:rPr>
        <w:t>consultivo</w:t>
      </w:r>
      <w:r>
        <w:rPr>
          <w:spacing w:val="-4"/>
          <w:sz w:val="22"/>
        </w:rPr>
        <w:t> </w:t>
      </w:r>
      <w:r>
        <w:rPr>
          <w:sz w:val="22"/>
        </w:rPr>
        <w:t>del</w:t>
      </w:r>
      <w:r>
        <w:rPr>
          <w:spacing w:val="-3"/>
          <w:sz w:val="22"/>
        </w:rPr>
        <w:t> </w:t>
      </w:r>
      <w:r>
        <w:rPr>
          <w:sz w:val="22"/>
        </w:rPr>
        <w:t>parlamento</w:t>
      </w:r>
      <w:r>
        <w:rPr>
          <w:spacing w:val="-6"/>
          <w:sz w:val="22"/>
        </w:rPr>
        <w:t> </w:t>
      </w:r>
      <w:r>
        <w:rPr>
          <w:spacing w:val="-2"/>
          <w:sz w:val="22"/>
        </w:rPr>
        <w:t>español.</w:t>
      </w:r>
    </w:p>
    <w:p>
      <w:pPr>
        <w:pStyle w:val="ListParagraph"/>
        <w:numPr>
          <w:ilvl w:val="1"/>
          <w:numId w:val="1"/>
        </w:numPr>
        <w:tabs>
          <w:tab w:pos="383" w:val="left" w:leader="none"/>
        </w:tabs>
        <w:spacing w:line="240" w:lineRule="auto" w:before="18" w:after="0"/>
        <w:ind w:left="383" w:right="0" w:hanging="282"/>
        <w:jc w:val="left"/>
        <w:rPr>
          <w:sz w:val="22"/>
        </w:rPr>
      </w:pPr>
      <w:r>
        <w:rPr>
          <w:sz w:val="22"/>
        </w:rPr>
        <w:t>El</w:t>
      </w:r>
      <w:r>
        <w:rPr>
          <w:spacing w:val="-3"/>
          <w:sz w:val="22"/>
        </w:rPr>
        <w:t> </w:t>
      </w:r>
      <w:r>
        <w:rPr>
          <w:sz w:val="22"/>
        </w:rPr>
        <w:t>supremo</w:t>
      </w:r>
      <w:r>
        <w:rPr>
          <w:spacing w:val="-4"/>
          <w:sz w:val="22"/>
        </w:rPr>
        <w:t> </w:t>
      </w:r>
      <w:r>
        <w:rPr>
          <w:sz w:val="22"/>
        </w:rPr>
        <w:t>órgano</w:t>
      </w:r>
      <w:r>
        <w:rPr>
          <w:spacing w:val="-4"/>
          <w:sz w:val="22"/>
        </w:rPr>
        <w:t> </w:t>
      </w:r>
      <w:r>
        <w:rPr>
          <w:sz w:val="22"/>
        </w:rPr>
        <w:t>informante</w:t>
      </w:r>
      <w:r>
        <w:rPr>
          <w:spacing w:val="-4"/>
          <w:sz w:val="22"/>
        </w:rPr>
        <w:t> </w:t>
      </w:r>
      <w:r>
        <w:rPr>
          <w:sz w:val="22"/>
        </w:rPr>
        <w:t>del</w:t>
      </w:r>
      <w:r>
        <w:rPr>
          <w:spacing w:val="-2"/>
          <w:sz w:val="22"/>
        </w:rPr>
        <w:t> Gobierno.</w:t>
      </w:r>
    </w:p>
    <w:p>
      <w:pPr>
        <w:pStyle w:val="ListParagraph"/>
        <w:numPr>
          <w:ilvl w:val="1"/>
          <w:numId w:val="1"/>
        </w:numPr>
        <w:tabs>
          <w:tab w:pos="383" w:val="left" w:leader="none"/>
        </w:tabs>
        <w:spacing w:line="240" w:lineRule="auto" w:before="20" w:after="0"/>
        <w:ind w:left="383" w:right="0" w:hanging="282"/>
        <w:jc w:val="left"/>
        <w:rPr>
          <w:sz w:val="22"/>
        </w:rPr>
      </w:pPr>
      <w:r>
        <w:rPr>
          <w:color w:val="000000"/>
          <w:sz w:val="22"/>
          <w:highlight w:val="yellow"/>
        </w:rPr>
        <w:t>El</w:t>
      </w:r>
      <w:r>
        <w:rPr>
          <w:color w:val="000000"/>
          <w:spacing w:val="-3"/>
          <w:sz w:val="22"/>
          <w:highlight w:val="yellow"/>
        </w:rPr>
        <w:t> </w:t>
      </w:r>
      <w:r>
        <w:rPr>
          <w:color w:val="000000"/>
          <w:sz w:val="22"/>
          <w:highlight w:val="yellow"/>
        </w:rPr>
        <w:t>supremo</w:t>
      </w:r>
      <w:r>
        <w:rPr>
          <w:color w:val="000000"/>
          <w:spacing w:val="-4"/>
          <w:sz w:val="22"/>
          <w:highlight w:val="yellow"/>
        </w:rPr>
        <w:t> </w:t>
      </w:r>
      <w:r>
        <w:rPr>
          <w:color w:val="000000"/>
          <w:sz w:val="22"/>
          <w:highlight w:val="yellow"/>
        </w:rPr>
        <w:t>órgano</w:t>
      </w:r>
      <w:r>
        <w:rPr>
          <w:color w:val="000000"/>
          <w:spacing w:val="-4"/>
          <w:sz w:val="22"/>
          <w:highlight w:val="yellow"/>
        </w:rPr>
        <w:t> </w:t>
      </w:r>
      <w:r>
        <w:rPr>
          <w:color w:val="000000"/>
          <w:sz w:val="22"/>
          <w:highlight w:val="yellow"/>
        </w:rPr>
        <w:t>consultivo</w:t>
      </w:r>
      <w:r>
        <w:rPr>
          <w:color w:val="000000"/>
          <w:spacing w:val="-4"/>
          <w:sz w:val="22"/>
          <w:highlight w:val="yellow"/>
        </w:rPr>
        <w:t> </w:t>
      </w:r>
      <w:r>
        <w:rPr>
          <w:color w:val="000000"/>
          <w:sz w:val="22"/>
          <w:highlight w:val="yellow"/>
        </w:rPr>
        <w:t>del</w:t>
      </w:r>
      <w:r>
        <w:rPr>
          <w:color w:val="000000"/>
          <w:spacing w:val="-2"/>
          <w:sz w:val="22"/>
          <w:highlight w:val="yellow"/>
        </w:rPr>
        <w:t> Gobierno.*</w:t>
      </w:r>
    </w:p>
    <w:p>
      <w:pPr>
        <w:pStyle w:val="Heading1"/>
        <w:numPr>
          <w:ilvl w:val="0"/>
          <w:numId w:val="1"/>
        </w:numPr>
        <w:tabs>
          <w:tab w:pos="431" w:val="left" w:leader="none"/>
        </w:tabs>
        <w:spacing w:line="250" w:lineRule="exact" w:before="187" w:after="0"/>
        <w:ind w:left="431" w:right="0" w:hanging="330"/>
        <w:jc w:val="left"/>
      </w:pPr>
      <w:r>
        <w:rPr/>
        <w:t>El</w:t>
      </w:r>
      <w:r>
        <w:rPr>
          <w:spacing w:val="-5"/>
        </w:rPr>
        <w:t> </w:t>
      </w:r>
      <w:r>
        <w:rPr/>
        <w:t>Secretario</w:t>
      </w:r>
      <w:r>
        <w:rPr>
          <w:spacing w:val="-2"/>
        </w:rPr>
        <w:t> </w:t>
      </w:r>
      <w:r>
        <w:rPr/>
        <w:t>General</w:t>
      </w:r>
      <w:r>
        <w:rPr>
          <w:spacing w:val="-5"/>
        </w:rPr>
        <w:t> </w:t>
      </w:r>
      <w:r>
        <w:rPr/>
        <w:t>del</w:t>
      </w:r>
      <w:r>
        <w:rPr>
          <w:spacing w:val="-2"/>
        </w:rPr>
        <w:t> </w:t>
      </w:r>
      <w:r>
        <w:rPr/>
        <w:t>Consejo</w:t>
      </w:r>
      <w:r>
        <w:rPr>
          <w:spacing w:val="-3"/>
        </w:rPr>
        <w:t> </w:t>
      </w:r>
      <w:r>
        <w:rPr/>
        <w:t>de</w:t>
      </w:r>
      <w:r>
        <w:rPr>
          <w:spacing w:val="-3"/>
        </w:rPr>
        <w:t> </w:t>
      </w:r>
      <w:r>
        <w:rPr/>
        <w:t>Estado,</w:t>
      </w:r>
      <w:r>
        <w:rPr>
          <w:spacing w:val="-3"/>
        </w:rPr>
        <w:t> </w:t>
      </w:r>
      <w:r>
        <w:rPr/>
        <w:t>se</w:t>
      </w:r>
      <w:r>
        <w:rPr>
          <w:spacing w:val="-7"/>
        </w:rPr>
        <w:t> </w:t>
      </w:r>
      <w:r>
        <w:rPr/>
        <w:t>nombra</w:t>
      </w:r>
      <w:r>
        <w:rPr>
          <w:spacing w:val="-6"/>
        </w:rPr>
        <w:t> </w:t>
      </w:r>
      <w:r>
        <w:rPr/>
        <w:t>a</w:t>
      </w:r>
      <w:r>
        <w:rPr>
          <w:spacing w:val="-3"/>
        </w:rPr>
        <w:t> </w:t>
      </w:r>
      <w:r>
        <w:rPr/>
        <w:t>propuesta</w:t>
      </w:r>
      <w:r>
        <w:rPr>
          <w:spacing w:val="-5"/>
        </w:rPr>
        <w:t> de:</w:t>
      </w:r>
    </w:p>
    <w:p>
      <w:pPr>
        <w:pStyle w:val="ListParagraph"/>
        <w:numPr>
          <w:ilvl w:val="1"/>
          <w:numId w:val="1"/>
        </w:numPr>
        <w:tabs>
          <w:tab w:pos="383" w:val="left" w:leader="none"/>
        </w:tabs>
        <w:spacing w:line="250" w:lineRule="exact" w:before="0" w:after="0"/>
        <w:ind w:left="383" w:right="0" w:hanging="282"/>
        <w:jc w:val="left"/>
        <w:rPr>
          <w:sz w:val="22"/>
        </w:rPr>
      </w:pPr>
      <w:r>
        <w:rPr>
          <w:sz w:val="22"/>
        </w:rPr>
        <w:t>Presidente</w:t>
      </w:r>
      <w:r>
        <w:rPr>
          <w:spacing w:val="-4"/>
          <w:sz w:val="22"/>
        </w:rPr>
        <w:t> </w:t>
      </w:r>
      <w:r>
        <w:rPr>
          <w:sz w:val="22"/>
        </w:rPr>
        <w:t>del</w:t>
      </w:r>
      <w:r>
        <w:rPr>
          <w:spacing w:val="-2"/>
          <w:sz w:val="22"/>
        </w:rPr>
        <w:t> Gobierno.</w:t>
      </w:r>
    </w:p>
    <w:p>
      <w:pPr>
        <w:pStyle w:val="ListParagraph"/>
        <w:numPr>
          <w:ilvl w:val="1"/>
          <w:numId w:val="1"/>
        </w:numPr>
        <w:tabs>
          <w:tab w:pos="383" w:val="left" w:leader="none"/>
        </w:tabs>
        <w:spacing w:line="240" w:lineRule="auto" w:before="20" w:after="0"/>
        <w:ind w:left="383" w:right="0" w:hanging="282"/>
        <w:jc w:val="left"/>
        <w:rPr>
          <w:sz w:val="22"/>
        </w:rPr>
      </w:pPr>
      <w:r>
        <w:rPr>
          <w:sz w:val="22"/>
        </w:rPr>
        <w:t>Presidente</w:t>
      </w:r>
      <w:r>
        <w:rPr>
          <w:spacing w:val="-4"/>
          <w:sz w:val="22"/>
        </w:rPr>
        <w:t> </w:t>
      </w:r>
      <w:r>
        <w:rPr>
          <w:sz w:val="22"/>
        </w:rPr>
        <w:t>del</w:t>
      </w:r>
      <w:r>
        <w:rPr>
          <w:spacing w:val="-2"/>
          <w:sz w:val="22"/>
        </w:rPr>
        <w:t> </w:t>
      </w:r>
      <w:r>
        <w:rPr>
          <w:sz w:val="22"/>
        </w:rPr>
        <w:t>Consejo</w:t>
      </w:r>
      <w:r>
        <w:rPr>
          <w:spacing w:val="-3"/>
          <w:sz w:val="22"/>
        </w:rPr>
        <w:t> </w:t>
      </w:r>
      <w:r>
        <w:rPr>
          <w:sz w:val="22"/>
        </w:rPr>
        <w:t>de</w:t>
      </w:r>
      <w:r>
        <w:rPr>
          <w:spacing w:val="-4"/>
          <w:sz w:val="22"/>
        </w:rPr>
        <w:t> </w:t>
      </w:r>
      <w:r>
        <w:rPr>
          <w:spacing w:val="-2"/>
          <w:sz w:val="22"/>
        </w:rPr>
        <w:t>Estado.</w:t>
      </w:r>
    </w:p>
    <w:p>
      <w:pPr>
        <w:pStyle w:val="ListParagraph"/>
        <w:numPr>
          <w:ilvl w:val="1"/>
          <w:numId w:val="1"/>
        </w:numPr>
        <w:tabs>
          <w:tab w:pos="383" w:val="left" w:leader="none"/>
        </w:tabs>
        <w:spacing w:line="240" w:lineRule="auto" w:before="21" w:after="0"/>
        <w:ind w:left="383" w:right="0" w:hanging="282"/>
        <w:jc w:val="left"/>
        <w:rPr>
          <w:sz w:val="22"/>
        </w:rPr>
      </w:pPr>
      <w:r>
        <w:rPr>
          <w:sz w:val="22"/>
        </w:rPr>
        <w:t>Ministro</w:t>
      </w:r>
      <w:r>
        <w:rPr>
          <w:spacing w:val="-3"/>
          <w:sz w:val="22"/>
        </w:rPr>
        <w:t> </w:t>
      </w:r>
      <w:r>
        <w:rPr>
          <w:sz w:val="22"/>
        </w:rPr>
        <w:t>de</w:t>
      </w:r>
      <w:r>
        <w:rPr>
          <w:spacing w:val="-4"/>
          <w:sz w:val="22"/>
        </w:rPr>
        <w:t> </w:t>
      </w:r>
      <w:r>
        <w:rPr>
          <w:spacing w:val="-2"/>
          <w:sz w:val="22"/>
        </w:rPr>
        <w:t>Justicia.</w:t>
      </w:r>
    </w:p>
    <w:p>
      <w:pPr>
        <w:pStyle w:val="ListParagraph"/>
        <w:numPr>
          <w:ilvl w:val="1"/>
          <w:numId w:val="1"/>
        </w:numPr>
        <w:tabs>
          <w:tab w:pos="383" w:val="left" w:leader="none"/>
        </w:tabs>
        <w:spacing w:line="240" w:lineRule="auto" w:before="18" w:after="0"/>
        <w:ind w:left="383" w:right="0" w:hanging="282"/>
        <w:jc w:val="left"/>
        <w:rPr>
          <w:sz w:val="22"/>
        </w:rPr>
      </w:pPr>
      <w:r>
        <w:rPr>
          <w:color w:val="000000"/>
          <w:sz w:val="22"/>
          <w:highlight w:val="yellow"/>
        </w:rPr>
        <w:t>Comisión</w:t>
      </w:r>
      <w:r>
        <w:rPr>
          <w:color w:val="000000"/>
          <w:spacing w:val="-4"/>
          <w:sz w:val="22"/>
          <w:highlight w:val="yellow"/>
        </w:rPr>
        <w:t> </w:t>
      </w:r>
      <w:r>
        <w:rPr>
          <w:color w:val="000000"/>
          <w:sz w:val="22"/>
          <w:highlight w:val="yellow"/>
        </w:rPr>
        <w:t>Permanente</w:t>
      </w:r>
      <w:r>
        <w:rPr>
          <w:color w:val="000000"/>
          <w:spacing w:val="-3"/>
          <w:sz w:val="22"/>
          <w:highlight w:val="yellow"/>
        </w:rPr>
        <w:t> </w:t>
      </w:r>
      <w:r>
        <w:rPr>
          <w:color w:val="000000"/>
          <w:sz w:val="22"/>
          <w:highlight w:val="yellow"/>
        </w:rPr>
        <w:t>del</w:t>
      </w:r>
      <w:r>
        <w:rPr>
          <w:color w:val="000000"/>
          <w:spacing w:val="-5"/>
          <w:sz w:val="22"/>
          <w:highlight w:val="yellow"/>
        </w:rPr>
        <w:t> </w:t>
      </w:r>
      <w:r>
        <w:rPr>
          <w:color w:val="000000"/>
          <w:sz w:val="22"/>
          <w:highlight w:val="yellow"/>
        </w:rPr>
        <w:t>Consejo</w:t>
      </w:r>
      <w:r>
        <w:rPr>
          <w:color w:val="000000"/>
          <w:spacing w:val="-3"/>
          <w:sz w:val="22"/>
          <w:highlight w:val="yellow"/>
        </w:rPr>
        <w:t> </w:t>
      </w:r>
      <w:r>
        <w:rPr>
          <w:color w:val="000000"/>
          <w:sz w:val="22"/>
          <w:highlight w:val="yellow"/>
        </w:rPr>
        <w:t>de</w:t>
      </w:r>
      <w:r>
        <w:rPr>
          <w:color w:val="000000"/>
          <w:spacing w:val="-3"/>
          <w:sz w:val="22"/>
          <w:highlight w:val="yellow"/>
        </w:rPr>
        <w:t> </w:t>
      </w:r>
      <w:r>
        <w:rPr>
          <w:color w:val="000000"/>
          <w:sz w:val="22"/>
          <w:highlight w:val="yellow"/>
        </w:rPr>
        <w:t>Estado.</w:t>
      </w:r>
      <w:r>
        <w:rPr>
          <w:color w:val="000000"/>
          <w:spacing w:val="-3"/>
          <w:sz w:val="22"/>
          <w:highlight w:val="yellow"/>
        </w:rPr>
        <w:t> </w:t>
      </w:r>
      <w:r>
        <w:rPr>
          <w:color w:val="000000"/>
          <w:spacing w:val="-10"/>
          <w:sz w:val="22"/>
          <w:highlight w:val="yellow"/>
        </w:rPr>
        <w:t>*</w:t>
      </w:r>
    </w:p>
    <w:p>
      <w:pPr>
        <w:pStyle w:val="Heading1"/>
        <w:numPr>
          <w:ilvl w:val="0"/>
          <w:numId w:val="1"/>
        </w:numPr>
        <w:tabs>
          <w:tab w:pos="431" w:val="left" w:leader="none"/>
        </w:tabs>
        <w:spacing w:line="240" w:lineRule="auto" w:before="186" w:after="0"/>
        <w:ind w:left="431" w:right="0" w:hanging="330"/>
        <w:jc w:val="left"/>
      </w:pPr>
      <w:r>
        <w:rPr/>
        <w:t>¿Cuál</w:t>
      </w:r>
      <w:r>
        <w:rPr>
          <w:spacing w:val="-7"/>
        </w:rPr>
        <w:t> </w:t>
      </w:r>
      <w:r>
        <w:rPr/>
        <w:t>es</w:t>
      </w:r>
      <w:r>
        <w:rPr>
          <w:spacing w:val="-2"/>
        </w:rPr>
        <w:t> </w:t>
      </w:r>
      <w:r>
        <w:rPr/>
        <w:t>el</w:t>
      </w:r>
      <w:r>
        <w:rPr>
          <w:spacing w:val="-2"/>
        </w:rPr>
        <w:t> </w:t>
      </w:r>
      <w:r>
        <w:rPr/>
        <w:t>número</w:t>
      </w:r>
      <w:r>
        <w:rPr>
          <w:spacing w:val="-5"/>
        </w:rPr>
        <w:t> </w:t>
      </w:r>
      <w:r>
        <w:rPr/>
        <w:t>máximo</w:t>
      </w:r>
      <w:r>
        <w:rPr>
          <w:spacing w:val="-3"/>
        </w:rPr>
        <w:t> </w:t>
      </w:r>
      <w:r>
        <w:rPr/>
        <w:t>de</w:t>
      </w:r>
      <w:r>
        <w:rPr>
          <w:spacing w:val="-3"/>
        </w:rPr>
        <w:t> </w:t>
      </w:r>
      <w:r>
        <w:rPr/>
        <w:t>Secciones</w:t>
      </w:r>
      <w:r>
        <w:rPr>
          <w:spacing w:val="-4"/>
        </w:rPr>
        <w:t> </w:t>
      </w:r>
      <w:r>
        <w:rPr/>
        <w:t>del</w:t>
      </w:r>
      <w:r>
        <w:rPr>
          <w:spacing w:val="-2"/>
        </w:rPr>
        <w:t> </w:t>
      </w:r>
      <w:r>
        <w:rPr/>
        <w:t>Consejo</w:t>
      </w:r>
      <w:r>
        <w:rPr>
          <w:spacing w:val="-5"/>
        </w:rPr>
        <w:t> </w:t>
      </w:r>
      <w:r>
        <w:rPr/>
        <w:t>de</w:t>
      </w:r>
      <w:r>
        <w:rPr>
          <w:spacing w:val="-2"/>
        </w:rPr>
        <w:t> Estado?</w:t>
      </w:r>
    </w:p>
    <w:p>
      <w:pPr>
        <w:pStyle w:val="ListParagraph"/>
        <w:numPr>
          <w:ilvl w:val="1"/>
          <w:numId w:val="1"/>
        </w:numPr>
        <w:tabs>
          <w:tab w:pos="383" w:val="left" w:leader="none"/>
        </w:tabs>
        <w:spacing w:line="240" w:lineRule="auto" w:before="249" w:after="0"/>
        <w:ind w:left="383" w:right="0" w:hanging="282"/>
        <w:jc w:val="left"/>
        <w:rPr>
          <w:sz w:val="22"/>
        </w:rPr>
      </w:pPr>
      <w:r>
        <w:rPr>
          <w:spacing w:val="-2"/>
          <w:sz w:val="22"/>
        </w:rPr>
        <w:t>Ocho.</w:t>
      </w:r>
    </w:p>
    <w:p>
      <w:pPr>
        <w:pStyle w:val="ListParagraph"/>
        <w:numPr>
          <w:ilvl w:val="1"/>
          <w:numId w:val="1"/>
        </w:numPr>
        <w:tabs>
          <w:tab w:pos="383" w:val="left" w:leader="none"/>
        </w:tabs>
        <w:spacing w:line="240" w:lineRule="auto" w:before="18" w:after="0"/>
        <w:ind w:left="383" w:right="0" w:hanging="282"/>
        <w:jc w:val="left"/>
        <w:rPr>
          <w:sz w:val="22"/>
        </w:rPr>
      </w:pPr>
      <w:r>
        <w:rPr>
          <w:spacing w:val="-2"/>
          <w:sz w:val="22"/>
        </w:rPr>
        <w:t>Diez.</w:t>
      </w:r>
    </w:p>
    <w:p>
      <w:pPr>
        <w:pStyle w:val="ListParagraph"/>
        <w:numPr>
          <w:ilvl w:val="1"/>
          <w:numId w:val="1"/>
        </w:numPr>
        <w:tabs>
          <w:tab w:pos="383" w:val="left" w:leader="none"/>
        </w:tabs>
        <w:spacing w:line="240" w:lineRule="auto" w:before="21" w:after="0"/>
        <w:ind w:left="383" w:right="0" w:hanging="282"/>
        <w:jc w:val="left"/>
        <w:rPr>
          <w:sz w:val="22"/>
        </w:rPr>
      </w:pPr>
      <w:r>
        <w:rPr>
          <w:spacing w:val="-2"/>
          <w:sz w:val="22"/>
        </w:rPr>
        <w:t>Doce.</w:t>
      </w:r>
    </w:p>
    <w:p>
      <w:pPr>
        <w:pStyle w:val="ListParagraph"/>
        <w:numPr>
          <w:ilvl w:val="1"/>
          <w:numId w:val="1"/>
        </w:numPr>
        <w:tabs>
          <w:tab w:pos="438" w:val="left" w:leader="none"/>
        </w:tabs>
        <w:spacing w:line="240" w:lineRule="auto" w:before="20" w:after="0"/>
        <w:ind w:left="438" w:right="0" w:hanging="337"/>
        <w:jc w:val="left"/>
        <w:rPr>
          <w:sz w:val="22"/>
        </w:rPr>
      </w:pPr>
      <w:r>
        <w:rPr>
          <w:color w:val="000000"/>
          <w:sz w:val="22"/>
          <w:highlight w:val="yellow"/>
        </w:rPr>
        <w:t>No</w:t>
      </w:r>
      <w:r>
        <w:rPr>
          <w:color w:val="000000"/>
          <w:spacing w:val="-3"/>
          <w:sz w:val="22"/>
          <w:highlight w:val="yellow"/>
        </w:rPr>
        <w:t> </w:t>
      </w:r>
      <w:r>
        <w:rPr>
          <w:color w:val="000000"/>
          <w:sz w:val="22"/>
          <w:highlight w:val="yellow"/>
        </w:rPr>
        <w:t>hay</w:t>
      </w:r>
      <w:r>
        <w:rPr>
          <w:color w:val="000000"/>
          <w:spacing w:val="-5"/>
          <w:sz w:val="22"/>
          <w:highlight w:val="yellow"/>
        </w:rPr>
        <w:t> </w:t>
      </w:r>
      <w:r>
        <w:rPr>
          <w:color w:val="000000"/>
          <w:sz w:val="22"/>
          <w:highlight w:val="yellow"/>
        </w:rPr>
        <w:t>número</w:t>
      </w:r>
      <w:r>
        <w:rPr>
          <w:color w:val="000000"/>
          <w:spacing w:val="-3"/>
          <w:sz w:val="22"/>
          <w:highlight w:val="yellow"/>
        </w:rPr>
        <w:t> </w:t>
      </w:r>
      <w:r>
        <w:rPr>
          <w:color w:val="000000"/>
          <w:sz w:val="22"/>
          <w:highlight w:val="yellow"/>
        </w:rPr>
        <w:t>máximo.</w:t>
      </w:r>
      <w:r>
        <w:rPr>
          <w:color w:val="000000"/>
          <w:spacing w:val="-2"/>
          <w:sz w:val="22"/>
          <w:highlight w:val="yellow"/>
        </w:rPr>
        <w:t> </w:t>
      </w:r>
      <w:r>
        <w:rPr>
          <w:color w:val="000000"/>
          <w:spacing w:val="-12"/>
          <w:sz w:val="22"/>
          <w:highlight w:val="yellow"/>
        </w:rPr>
        <w:t>*</w:t>
      </w:r>
    </w:p>
    <w:p>
      <w:pPr>
        <w:pStyle w:val="Heading1"/>
        <w:numPr>
          <w:ilvl w:val="0"/>
          <w:numId w:val="1"/>
        </w:numPr>
        <w:tabs>
          <w:tab w:pos="479" w:val="left" w:leader="none"/>
        </w:tabs>
        <w:spacing w:line="240" w:lineRule="auto" w:before="184" w:after="0"/>
        <w:ind w:left="101" w:right="104" w:firstLine="0"/>
        <w:jc w:val="both"/>
      </w:pPr>
      <w:r>
        <w:rPr/>
        <w:t>Conforme lo señalado en el artículo 4 de la Ley 4/2017, de 25 de septiembre,</w:t>
      </w:r>
      <w:r>
        <w:rPr>
          <w:spacing w:val="-1"/>
        </w:rPr>
        <w:t> </w:t>
      </w:r>
      <w:r>
        <w:rPr/>
        <w:t>de los Derechos y la Atención a las Personas con Discapacidad en Andalucía, el principio en virtud del cual las personas con discapacidad deben poder llevar una vida en igualdad de condiciones, accediendo a los mismos lugares, ámbitos, bienes y servicios que están a disposición de cualquier otra persona, recibe el nombre de…</w:t>
      </w:r>
    </w:p>
    <w:p>
      <w:pPr>
        <w:pStyle w:val="ListParagraph"/>
        <w:numPr>
          <w:ilvl w:val="1"/>
          <w:numId w:val="1"/>
        </w:numPr>
        <w:tabs>
          <w:tab w:pos="328" w:val="left" w:leader="none"/>
        </w:tabs>
        <w:spacing w:line="252" w:lineRule="exact" w:before="226" w:after="0"/>
        <w:ind w:left="328" w:right="0" w:hanging="227"/>
        <w:jc w:val="left"/>
        <w:rPr>
          <w:sz w:val="22"/>
        </w:rPr>
      </w:pPr>
      <w:r>
        <w:rPr>
          <w:sz w:val="22"/>
        </w:rPr>
        <w:t>Igualdad</w:t>
      </w:r>
      <w:r>
        <w:rPr>
          <w:spacing w:val="-4"/>
          <w:sz w:val="22"/>
        </w:rPr>
        <w:t> </w:t>
      </w:r>
      <w:r>
        <w:rPr>
          <w:sz w:val="22"/>
        </w:rPr>
        <w:t>de</w:t>
      </w:r>
      <w:r>
        <w:rPr>
          <w:spacing w:val="-3"/>
          <w:sz w:val="22"/>
        </w:rPr>
        <w:t> </w:t>
      </w:r>
      <w:r>
        <w:rPr>
          <w:spacing w:val="-2"/>
          <w:sz w:val="22"/>
        </w:rPr>
        <w:t>oportunidades.</w:t>
      </w:r>
    </w:p>
    <w:p>
      <w:pPr>
        <w:pStyle w:val="ListParagraph"/>
        <w:numPr>
          <w:ilvl w:val="1"/>
          <w:numId w:val="1"/>
        </w:numPr>
        <w:tabs>
          <w:tab w:pos="340" w:val="left" w:leader="none"/>
        </w:tabs>
        <w:spacing w:line="252" w:lineRule="exact" w:before="0" w:after="0"/>
        <w:ind w:left="340" w:right="0" w:hanging="239"/>
        <w:jc w:val="left"/>
        <w:rPr>
          <w:sz w:val="22"/>
        </w:rPr>
      </w:pPr>
      <w:r>
        <w:rPr>
          <w:sz w:val="22"/>
        </w:rPr>
        <w:t>Igualdad</w:t>
      </w:r>
      <w:r>
        <w:rPr>
          <w:spacing w:val="-3"/>
          <w:sz w:val="22"/>
        </w:rPr>
        <w:t> </w:t>
      </w:r>
      <w:r>
        <w:rPr>
          <w:sz w:val="22"/>
        </w:rPr>
        <w:t>por</w:t>
      </w:r>
      <w:r>
        <w:rPr>
          <w:spacing w:val="-2"/>
          <w:sz w:val="22"/>
        </w:rPr>
        <w:t> </w:t>
      </w:r>
      <w:r>
        <w:rPr>
          <w:sz w:val="22"/>
        </w:rPr>
        <w:t>razón</w:t>
      </w:r>
      <w:r>
        <w:rPr>
          <w:spacing w:val="-3"/>
          <w:sz w:val="22"/>
        </w:rPr>
        <w:t> </w:t>
      </w:r>
      <w:r>
        <w:rPr>
          <w:sz w:val="22"/>
        </w:rPr>
        <w:t>de</w:t>
      </w:r>
      <w:r>
        <w:rPr>
          <w:spacing w:val="-2"/>
          <w:sz w:val="22"/>
        </w:rPr>
        <w:t> discapacidad.</w:t>
      </w:r>
    </w:p>
    <w:p>
      <w:pPr>
        <w:pStyle w:val="ListParagraph"/>
        <w:numPr>
          <w:ilvl w:val="1"/>
          <w:numId w:val="1"/>
        </w:numPr>
        <w:tabs>
          <w:tab w:pos="328" w:val="left" w:leader="none"/>
        </w:tabs>
        <w:spacing w:line="252" w:lineRule="exact" w:before="1" w:after="0"/>
        <w:ind w:left="328" w:right="0" w:hanging="227"/>
        <w:jc w:val="left"/>
        <w:rPr>
          <w:sz w:val="22"/>
        </w:rPr>
      </w:pPr>
      <w:r>
        <w:rPr>
          <w:sz w:val="22"/>
        </w:rPr>
        <w:t>Medidas</w:t>
      </w:r>
      <w:r>
        <w:rPr>
          <w:spacing w:val="-4"/>
          <w:sz w:val="22"/>
        </w:rPr>
        <w:t> </w:t>
      </w:r>
      <w:r>
        <w:rPr>
          <w:sz w:val="22"/>
        </w:rPr>
        <w:t>de</w:t>
      </w:r>
      <w:r>
        <w:rPr>
          <w:spacing w:val="-4"/>
          <w:sz w:val="22"/>
        </w:rPr>
        <w:t> </w:t>
      </w:r>
      <w:r>
        <w:rPr>
          <w:sz w:val="22"/>
        </w:rPr>
        <w:t>acción</w:t>
      </w:r>
      <w:r>
        <w:rPr>
          <w:spacing w:val="-3"/>
          <w:sz w:val="22"/>
        </w:rPr>
        <w:t> </w:t>
      </w:r>
      <w:r>
        <w:rPr>
          <w:spacing w:val="-2"/>
          <w:sz w:val="22"/>
        </w:rPr>
        <w:t>positiva.</w:t>
      </w:r>
    </w:p>
    <w:p>
      <w:pPr>
        <w:pStyle w:val="ListParagraph"/>
        <w:numPr>
          <w:ilvl w:val="1"/>
          <w:numId w:val="1"/>
        </w:numPr>
        <w:tabs>
          <w:tab w:pos="340" w:val="left" w:leader="none"/>
        </w:tabs>
        <w:spacing w:line="252" w:lineRule="exact" w:before="0" w:after="0"/>
        <w:ind w:left="340" w:right="0" w:hanging="239"/>
        <w:jc w:val="left"/>
        <w:rPr>
          <w:sz w:val="22"/>
        </w:rPr>
      </w:pPr>
      <w:r>
        <w:rPr>
          <w:color w:val="000000"/>
          <w:sz w:val="22"/>
          <w:highlight w:val="yellow"/>
        </w:rPr>
        <w:t>Normalización.</w:t>
      </w:r>
      <w:r>
        <w:rPr>
          <w:color w:val="000000"/>
          <w:spacing w:val="-8"/>
          <w:sz w:val="22"/>
          <w:highlight w:val="yellow"/>
        </w:rPr>
        <w:t> </w:t>
      </w:r>
      <w:r>
        <w:rPr>
          <w:color w:val="000000"/>
          <w:spacing w:val="-10"/>
          <w:sz w:val="22"/>
          <w:highlight w:val="yellow"/>
        </w:rPr>
        <w:t>*</w:t>
      </w:r>
    </w:p>
    <w:p>
      <w:pPr>
        <w:spacing w:after="0" w:line="252" w:lineRule="exact"/>
        <w:jc w:val="left"/>
        <w:rPr>
          <w:sz w:val="22"/>
        </w:rPr>
        <w:sectPr>
          <w:pgSz w:w="11900" w:h="16840"/>
          <w:pgMar w:top="1340" w:bottom="280" w:left="1600" w:right="1300"/>
        </w:sectPr>
      </w:pPr>
    </w:p>
    <w:p>
      <w:pPr>
        <w:pStyle w:val="Heading1"/>
        <w:numPr>
          <w:ilvl w:val="0"/>
          <w:numId w:val="1"/>
        </w:numPr>
        <w:tabs>
          <w:tab w:pos="448" w:val="left" w:leader="none"/>
        </w:tabs>
        <w:spacing w:line="240" w:lineRule="auto" w:before="74" w:after="0"/>
        <w:ind w:left="101" w:right="104" w:firstLine="0"/>
        <w:jc w:val="both"/>
      </w:pPr>
      <w:r>
        <w:rPr/>
        <w:t>Según señala el artículo 64 de la Ley Orgánica 3/2007, de 22 de marzo para la Igualdad efectiva de</w:t>
      </w:r>
      <w:r>
        <w:rPr>
          <w:spacing w:val="-2"/>
        </w:rPr>
        <w:t> </w:t>
      </w:r>
      <w:r>
        <w:rPr/>
        <w:t>mujeres y hombres, el Gobierno</w:t>
      </w:r>
      <w:r>
        <w:rPr>
          <w:spacing w:val="-2"/>
        </w:rPr>
        <w:t> </w:t>
      </w:r>
      <w:r>
        <w:rPr/>
        <w:t>aprobará un Plan para</w:t>
      </w:r>
      <w:r>
        <w:rPr>
          <w:spacing w:val="-2"/>
        </w:rPr>
        <w:t> </w:t>
      </w:r>
      <w:r>
        <w:rPr/>
        <w:t>la Igualdad entre mujeres y hombres en la Administración General del Estado y en los organismos públicos vinculados</w:t>
      </w:r>
      <w:r>
        <w:rPr>
          <w:spacing w:val="40"/>
        </w:rPr>
        <w:t> </w:t>
      </w:r>
      <w:r>
        <w:rPr/>
        <w:t>o dependientes de ella…</w:t>
      </w:r>
    </w:p>
    <w:p>
      <w:pPr>
        <w:pStyle w:val="ListParagraph"/>
        <w:numPr>
          <w:ilvl w:val="1"/>
          <w:numId w:val="1"/>
        </w:numPr>
        <w:tabs>
          <w:tab w:pos="328" w:val="left" w:leader="none"/>
        </w:tabs>
        <w:spacing w:line="240" w:lineRule="auto" w:before="248" w:after="0"/>
        <w:ind w:left="328" w:right="0" w:hanging="227"/>
        <w:jc w:val="left"/>
        <w:rPr>
          <w:sz w:val="22"/>
        </w:rPr>
      </w:pPr>
      <w:r>
        <w:rPr>
          <w:color w:val="000000"/>
          <w:sz w:val="22"/>
          <w:highlight w:val="yellow"/>
        </w:rPr>
        <w:t>Al</w:t>
      </w:r>
      <w:r>
        <w:rPr>
          <w:color w:val="000000"/>
          <w:spacing w:val="-4"/>
          <w:sz w:val="22"/>
          <w:highlight w:val="yellow"/>
        </w:rPr>
        <w:t> </w:t>
      </w:r>
      <w:r>
        <w:rPr>
          <w:color w:val="000000"/>
          <w:sz w:val="22"/>
          <w:highlight w:val="yellow"/>
        </w:rPr>
        <w:t>inicio</w:t>
      </w:r>
      <w:r>
        <w:rPr>
          <w:color w:val="000000"/>
          <w:spacing w:val="-5"/>
          <w:sz w:val="22"/>
          <w:highlight w:val="yellow"/>
        </w:rPr>
        <w:t> </w:t>
      </w:r>
      <w:r>
        <w:rPr>
          <w:color w:val="000000"/>
          <w:sz w:val="22"/>
          <w:highlight w:val="yellow"/>
        </w:rPr>
        <w:t>de</w:t>
      </w:r>
      <w:r>
        <w:rPr>
          <w:color w:val="000000"/>
          <w:spacing w:val="-2"/>
          <w:sz w:val="22"/>
          <w:highlight w:val="yellow"/>
        </w:rPr>
        <w:t> </w:t>
      </w:r>
      <w:r>
        <w:rPr>
          <w:color w:val="000000"/>
          <w:sz w:val="22"/>
          <w:highlight w:val="yellow"/>
        </w:rPr>
        <w:t>cada</w:t>
      </w:r>
      <w:r>
        <w:rPr>
          <w:color w:val="000000"/>
          <w:spacing w:val="-4"/>
          <w:sz w:val="22"/>
          <w:highlight w:val="yellow"/>
        </w:rPr>
        <w:t> </w:t>
      </w:r>
      <w:r>
        <w:rPr>
          <w:color w:val="000000"/>
          <w:sz w:val="22"/>
          <w:highlight w:val="yellow"/>
        </w:rPr>
        <w:t>legislatura.</w:t>
      </w:r>
      <w:r>
        <w:rPr>
          <w:color w:val="000000"/>
          <w:spacing w:val="-1"/>
          <w:sz w:val="22"/>
          <w:highlight w:val="yellow"/>
        </w:rPr>
        <w:t> </w:t>
      </w:r>
      <w:r>
        <w:rPr>
          <w:color w:val="000000"/>
          <w:spacing w:val="-10"/>
          <w:sz w:val="22"/>
          <w:highlight w:val="yellow"/>
        </w:rPr>
        <w:t>*</w:t>
      </w:r>
    </w:p>
    <w:p>
      <w:pPr>
        <w:pStyle w:val="ListParagraph"/>
        <w:numPr>
          <w:ilvl w:val="1"/>
          <w:numId w:val="1"/>
        </w:numPr>
        <w:tabs>
          <w:tab w:pos="340" w:val="left" w:leader="none"/>
        </w:tabs>
        <w:spacing w:line="252" w:lineRule="exact" w:before="2" w:after="0"/>
        <w:ind w:left="340" w:right="0" w:hanging="239"/>
        <w:jc w:val="left"/>
        <w:rPr>
          <w:sz w:val="22"/>
        </w:rPr>
      </w:pPr>
      <w:r>
        <w:rPr>
          <w:sz w:val="22"/>
        </w:rPr>
        <w:t>Cada</w:t>
      </w:r>
      <w:r>
        <w:rPr>
          <w:spacing w:val="-3"/>
          <w:sz w:val="22"/>
        </w:rPr>
        <w:t> </w:t>
      </w:r>
      <w:r>
        <w:rPr>
          <w:sz w:val="22"/>
        </w:rPr>
        <w:t>dos </w:t>
      </w:r>
      <w:r>
        <w:rPr>
          <w:spacing w:val="-2"/>
          <w:sz w:val="22"/>
        </w:rPr>
        <w:t>años.</w:t>
      </w:r>
    </w:p>
    <w:p>
      <w:pPr>
        <w:pStyle w:val="ListParagraph"/>
        <w:numPr>
          <w:ilvl w:val="1"/>
          <w:numId w:val="1"/>
        </w:numPr>
        <w:tabs>
          <w:tab w:pos="328" w:val="left" w:leader="none"/>
        </w:tabs>
        <w:spacing w:line="252" w:lineRule="exact" w:before="0" w:after="0"/>
        <w:ind w:left="328" w:right="0" w:hanging="227"/>
        <w:jc w:val="left"/>
        <w:rPr>
          <w:sz w:val="22"/>
        </w:rPr>
      </w:pPr>
      <w:r>
        <w:rPr>
          <w:sz w:val="22"/>
        </w:rPr>
        <w:t>Cada</w:t>
      </w:r>
      <w:r>
        <w:rPr>
          <w:spacing w:val="-4"/>
          <w:sz w:val="22"/>
        </w:rPr>
        <w:t> </w:t>
      </w:r>
      <w:r>
        <w:rPr>
          <w:sz w:val="22"/>
        </w:rPr>
        <w:t>tres</w:t>
      </w:r>
      <w:r>
        <w:rPr>
          <w:spacing w:val="-4"/>
          <w:sz w:val="22"/>
        </w:rPr>
        <w:t> </w:t>
      </w:r>
      <w:r>
        <w:rPr>
          <w:spacing w:val="-2"/>
          <w:sz w:val="22"/>
        </w:rPr>
        <w:t>años.</w:t>
      </w:r>
    </w:p>
    <w:p>
      <w:pPr>
        <w:pStyle w:val="ListParagraph"/>
        <w:numPr>
          <w:ilvl w:val="1"/>
          <w:numId w:val="1"/>
        </w:numPr>
        <w:tabs>
          <w:tab w:pos="340" w:val="left" w:leader="none"/>
        </w:tabs>
        <w:spacing w:line="240" w:lineRule="auto" w:before="1" w:after="0"/>
        <w:ind w:left="340" w:right="0" w:hanging="239"/>
        <w:jc w:val="left"/>
        <w:rPr>
          <w:sz w:val="22"/>
        </w:rPr>
      </w:pPr>
      <w:r>
        <w:rPr>
          <w:spacing w:val="-2"/>
          <w:sz w:val="22"/>
        </w:rPr>
        <w:t>Periódicamente.</w:t>
      </w:r>
    </w:p>
    <w:p>
      <w:pPr>
        <w:pStyle w:val="Heading1"/>
        <w:numPr>
          <w:ilvl w:val="0"/>
          <w:numId w:val="1"/>
        </w:numPr>
        <w:tabs>
          <w:tab w:pos="431" w:val="left" w:leader="none"/>
        </w:tabs>
        <w:spacing w:line="244" w:lineRule="auto" w:before="234" w:after="0"/>
        <w:ind w:left="101" w:right="350" w:firstLine="0"/>
        <w:jc w:val="left"/>
      </w:pPr>
      <w:r>
        <w:rPr/>
        <w:t>El</w:t>
      </w:r>
      <w:r>
        <w:rPr>
          <w:spacing w:val="-4"/>
        </w:rPr>
        <w:t> </w:t>
      </w:r>
      <w:r>
        <w:rPr/>
        <w:t>Plan</w:t>
      </w:r>
      <w:r>
        <w:rPr>
          <w:spacing w:val="-3"/>
        </w:rPr>
        <w:t> </w:t>
      </w:r>
      <w:r>
        <w:rPr/>
        <w:t>Estratégico</w:t>
      </w:r>
      <w:r>
        <w:rPr>
          <w:spacing w:val="-2"/>
        </w:rPr>
        <w:t> </w:t>
      </w:r>
      <w:r>
        <w:rPr/>
        <w:t>de</w:t>
      </w:r>
      <w:r>
        <w:rPr>
          <w:spacing w:val="-4"/>
        </w:rPr>
        <w:t> </w:t>
      </w:r>
      <w:r>
        <w:rPr/>
        <w:t>Igualdad</w:t>
      </w:r>
      <w:r>
        <w:rPr>
          <w:spacing w:val="-5"/>
        </w:rPr>
        <w:t> </w:t>
      </w:r>
      <w:r>
        <w:rPr/>
        <w:t>de</w:t>
      </w:r>
      <w:r>
        <w:rPr>
          <w:spacing w:val="-4"/>
        </w:rPr>
        <w:t> </w:t>
      </w:r>
      <w:r>
        <w:rPr/>
        <w:t>Oportunidades</w:t>
      </w:r>
      <w:r>
        <w:rPr>
          <w:spacing w:val="-2"/>
        </w:rPr>
        <w:t> </w:t>
      </w:r>
      <w:r>
        <w:rPr/>
        <w:t>que</w:t>
      </w:r>
      <w:r>
        <w:rPr>
          <w:spacing w:val="-2"/>
        </w:rPr>
        <w:t> </w:t>
      </w:r>
      <w:r>
        <w:rPr/>
        <w:t>establece</w:t>
      </w:r>
      <w:r>
        <w:rPr>
          <w:spacing w:val="-2"/>
        </w:rPr>
        <w:t> </w:t>
      </w:r>
      <w:r>
        <w:rPr/>
        <w:t>el</w:t>
      </w:r>
      <w:r>
        <w:rPr>
          <w:spacing w:val="-1"/>
        </w:rPr>
        <w:t> </w:t>
      </w:r>
      <w:r>
        <w:rPr/>
        <w:t>artículo</w:t>
      </w:r>
      <w:r>
        <w:rPr>
          <w:spacing w:val="-2"/>
        </w:rPr>
        <w:t> </w:t>
      </w:r>
      <w:r>
        <w:rPr/>
        <w:t>17</w:t>
      </w:r>
      <w:r>
        <w:rPr>
          <w:spacing w:val="-2"/>
        </w:rPr>
        <w:t> </w:t>
      </w:r>
      <w:r>
        <w:rPr/>
        <w:t>de</w:t>
      </w:r>
      <w:r>
        <w:rPr>
          <w:spacing w:val="-2"/>
        </w:rPr>
        <w:t> </w:t>
      </w:r>
      <w:r>
        <w:rPr/>
        <w:t>la</w:t>
      </w:r>
      <w:r>
        <w:rPr>
          <w:spacing w:val="-4"/>
        </w:rPr>
        <w:t> </w:t>
      </w:r>
      <w:r>
        <w:rPr/>
        <w:t>Ley Orgánica</w:t>
      </w:r>
      <w:r>
        <w:rPr>
          <w:spacing w:val="40"/>
        </w:rPr>
        <w:t> </w:t>
      </w:r>
      <w:r>
        <w:rPr/>
        <w:t>3/2007,</w:t>
      </w:r>
      <w:r>
        <w:rPr>
          <w:spacing w:val="40"/>
        </w:rPr>
        <w:t> </w:t>
      </w:r>
      <w:r>
        <w:rPr/>
        <w:t>de</w:t>
      </w:r>
      <w:r>
        <w:rPr>
          <w:spacing w:val="40"/>
        </w:rPr>
        <w:t> </w:t>
      </w:r>
      <w:r>
        <w:rPr/>
        <w:t>22 de</w:t>
      </w:r>
      <w:r>
        <w:rPr>
          <w:spacing w:val="40"/>
        </w:rPr>
        <w:t> </w:t>
      </w:r>
      <w:r>
        <w:rPr/>
        <w:t>marzo para la Igualdad efectiva de mujeres y hombres, se </w:t>
      </w:r>
      <w:r>
        <w:rPr>
          <w:spacing w:val="-2"/>
        </w:rPr>
        <w:t>aprobará…</w:t>
      </w:r>
    </w:p>
    <w:p>
      <w:pPr>
        <w:pStyle w:val="ListParagraph"/>
        <w:numPr>
          <w:ilvl w:val="1"/>
          <w:numId w:val="1"/>
        </w:numPr>
        <w:tabs>
          <w:tab w:pos="328" w:val="left" w:leader="none"/>
        </w:tabs>
        <w:spacing w:line="252" w:lineRule="exact" w:before="218" w:after="0"/>
        <w:ind w:left="328" w:right="0" w:hanging="227"/>
        <w:jc w:val="left"/>
        <w:rPr>
          <w:sz w:val="22"/>
        </w:rPr>
      </w:pPr>
      <w:r>
        <w:rPr>
          <w:spacing w:val="-2"/>
          <w:sz w:val="22"/>
        </w:rPr>
        <w:t>Bianualmente.</w:t>
      </w:r>
    </w:p>
    <w:p>
      <w:pPr>
        <w:pStyle w:val="ListParagraph"/>
        <w:numPr>
          <w:ilvl w:val="1"/>
          <w:numId w:val="1"/>
        </w:numPr>
        <w:tabs>
          <w:tab w:pos="340" w:val="left" w:leader="none"/>
        </w:tabs>
        <w:spacing w:line="252" w:lineRule="exact" w:before="0" w:after="0"/>
        <w:ind w:left="340" w:right="0" w:hanging="239"/>
        <w:jc w:val="left"/>
        <w:rPr>
          <w:sz w:val="22"/>
        </w:rPr>
      </w:pPr>
      <w:r>
        <w:rPr>
          <w:sz w:val="22"/>
        </w:rPr>
        <w:t>Cada</w:t>
      </w:r>
      <w:r>
        <w:rPr>
          <w:spacing w:val="-3"/>
          <w:sz w:val="22"/>
        </w:rPr>
        <w:t> </w:t>
      </w:r>
      <w:r>
        <w:rPr>
          <w:spacing w:val="-4"/>
          <w:sz w:val="22"/>
        </w:rPr>
        <w:t>año.</w:t>
      </w:r>
    </w:p>
    <w:p>
      <w:pPr>
        <w:pStyle w:val="ListParagraph"/>
        <w:numPr>
          <w:ilvl w:val="1"/>
          <w:numId w:val="1"/>
        </w:numPr>
        <w:tabs>
          <w:tab w:pos="328" w:val="left" w:leader="none"/>
        </w:tabs>
        <w:spacing w:line="252" w:lineRule="exact" w:before="1" w:after="0"/>
        <w:ind w:left="328" w:right="0" w:hanging="227"/>
        <w:jc w:val="left"/>
        <w:rPr>
          <w:sz w:val="22"/>
        </w:rPr>
      </w:pPr>
      <w:r>
        <w:rPr>
          <w:color w:val="000000"/>
          <w:sz w:val="22"/>
          <w:highlight w:val="yellow"/>
        </w:rPr>
        <w:t>Periódicamente.</w:t>
      </w:r>
      <w:r>
        <w:rPr>
          <w:color w:val="000000"/>
          <w:spacing w:val="-9"/>
          <w:sz w:val="22"/>
          <w:highlight w:val="yellow"/>
        </w:rPr>
        <w:t> </w:t>
      </w:r>
      <w:r>
        <w:rPr>
          <w:color w:val="000000"/>
          <w:spacing w:val="-10"/>
          <w:sz w:val="22"/>
          <w:highlight w:val="yellow"/>
        </w:rPr>
        <w:t>*</w:t>
      </w:r>
    </w:p>
    <w:p>
      <w:pPr>
        <w:pStyle w:val="ListParagraph"/>
        <w:numPr>
          <w:ilvl w:val="1"/>
          <w:numId w:val="1"/>
        </w:numPr>
        <w:tabs>
          <w:tab w:pos="340" w:val="left" w:leader="none"/>
        </w:tabs>
        <w:spacing w:line="252" w:lineRule="exact" w:before="0" w:after="0"/>
        <w:ind w:left="340" w:right="0" w:hanging="239"/>
        <w:jc w:val="left"/>
        <w:rPr>
          <w:sz w:val="22"/>
        </w:rPr>
      </w:pPr>
      <w:r>
        <w:rPr>
          <w:sz w:val="22"/>
        </w:rPr>
        <w:t>Ninguna</w:t>
      </w:r>
      <w:r>
        <w:rPr>
          <w:spacing w:val="-3"/>
          <w:sz w:val="22"/>
        </w:rPr>
        <w:t> </w:t>
      </w:r>
      <w:r>
        <w:rPr>
          <w:sz w:val="22"/>
        </w:rPr>
        <w:t>es</w:t>
      </w:r>
      <w:r>
        <w:rPr>
          <w:spacing w:val="-2"/>
          <w:sz w:val="22"/>
        </w:rPr>
        <w:t> correcta.</w:t>
      </w:r>
    </w:p>
    <w:p>
      <w:pPr>
        <w:pStyle w:val="Heading1"/>
        <w:numPr>
          <w:ilvl w:val="0"/>
          <w:numId w:val="1"/>
        </w:numPr>
        <w:tabs>
          <w:tab w:pos="448" w:val="left" w:leader="none"/>
        </w:tabs>
        <w:spacing w:line="240" w:lineRule="auto" w:before="234" w:after="0"/>
        <w:ind w:left="101" w:right="105" w:firstLine="0"/>
        <w:jc w:val="left"/>
      </w:pPr>
      <w:r>
        <w:rPr/>
        <w:t>El título I de la Ley de Medidas de Protección Integral contra la Violencia de Género se</w:t>
      </w:r>
      <w:r>
        <w:rPr>
          <w:spacing w:val="40"/>
        </w:rPr>
        <w:t> </w:t>
      </w:r>
      <w:r>
        <w:rPr/>
        <w:t>refiere a…</w:t>
      </w:r>
    </w:p>
    <w:p>
      <w:pPr>
        <w:pStyle w:val="ListParagraph"/>
        <w:numPr>
          <w:ilvl w:val="1"/>
          <w:numId w:val="1"/>
        </w:numPr>
        <w:tabs>
          <w:tab w:pos="328" w:val="left" w:leader="none"/>
        </w:tabs>
        <w:spacing w:line="252" w:lineRule="exact" w:before="250" w:after="0"/>
        <w:ind w:left="328" w:right="0" w:hanging="227"/>
        <w:jc w:val="left"/>
        <w:rPr>
          <w:sz w:val="22"/>
        </w:rPr>
      </w:pPr>
      <w:r>
        <w:rPr>
          <w:sz w:val="22"/>
        </w:rPr>
        <w:t>Derechos</w:t>
      </w:r>
      <w:r>
        <w:rPr>
          <w:spacing w:val="-3"/>
          <w:sz w:val="22"/>
        </w:rPr>
        <w:t> </w:t>
      </w:r>
      <w:r>
        <w:rPr>
          <w:sz w:val="22"/>
        </w:rPr>
        <w:t>de</w:t>
      </w:r>
      <w:r>
        <w:rPr>
          <w:spacing w:val="-5"/>
          <w:sz w:val="22"/>
        </w:rPr>
        <w:t> </w:t>
      </w:r>
      <w:r>
        <w:rPr>
          <w:sz w:val="22"/>
        </w:rPr>
        <w:t>las</w:t>
      </w:r>
      <w:r>
        <w:rPr>
          <w:spacing w:val="-3"/>
          <w:sz w:val="22"/>
        </w:rPr>
        <w:t> </w:t>
      </w:r>
      <w:r>
        <w:rPr>
          <w:sz w:val="22"/>
        </w:rPr>
        <w:t>mujeres</w:t>
      </w:r>
      <w:r>
        <w:rPr>
          <w:spacing w:val="-4"/>
          <w:sz w:val="22"/>
        </w:rPr>
        <w:t> </w:t>
      </w:r>
      <w:r>
        <w:rPr>
          <w:sz w:val="22"/>
        </w:rPr>
        <w:t>víctimas</w:t>
      </w:r>
      <w:r>
        <w:rPr>
          <w:spacing w:val="-3"/>
          <w:sz w:val="22"/>
        </w:rPr>
        <w:t> </w:t>
      </w:r>
      <w:r>
        <w:rPr>
          <w:sz w:val="22"/>
        </w:rPr>
        <w:t>de</w:t>
      </w:r>
      <w:r>
        <w:rPr>
          <w:spacing w:val="-3"/>
          <w:sz w:val="22"/>
        </w:rPr>
        <w:t> </w:t>
      </w:r>
      <w:r>
        <w:rPr>
          <w:sz w:val="22"/>
        </w:rPr>
        <w:t>violencia</w:t>
      </w:r>
      <w:r>
        <w:rPr>
          <w:spacing w:val="-3"/>
          <w:sz w:val="22"/>
        </w:rPr>
        <w:t> </w:t>
      </w:r>
      <w:r>
        <w:rPr>
          <w:sz w:val="22"/>
        </w:rPr>
        <w:t>de</w:t>
      </w:r>
      <w:r>
        <w:rPr>
          <w:spacing w:val="-1"/>
          <w:sz w:val="22"/>
        </w:rPr>
        <w:t> </w:t>
      </w:r>
      <w:r>
        <w:rPr>
          <w:spacing w:val="-2"/>
          <w:sz w:val="22"/>
        </w:rPr>
        <w:t>género.</w:t>
      </w:r>
    </w:p>
    <w:p>
      <w:pPr>
        <w:pStyle w:val="ListParagraph"/>
        <w:numPr>
          <w:ilvl w:val="1"/>
          <w:numId w:val="1"/>
        </w:numPr>
        <w:tabs>
          <w:tab w:pos="340" w:val="left" w:leader="none"/>
        </w:tabs>
        <w:spacing w:line="252" w:lineRule="exact" w:before="0" w:after="0"/>
        <w:ind w:left="340" w:right="0" w:hanging="239"/>
        <w:jc w:val="left"/>
        <w:rPr>
          <w:sz w:val="22"/>
        </w:rPr>
      </w:pPr>
      <w:r>
        <w:rPr>
          <w:color w:val="000000"/>
          <w:sz w:val="22"/>
          <w:highlight w:val="yellow"/>
        </w:rPr>
        <w:t>Medidas</w:t>
      </w:r>
      <w:r>
        <w:rPr>
          <w:color w:val="000000"/>
          <w:spacing w:val="-5"/>
          <w:sz w:val="22"/>
          <w:highlight w:val="yellow"/>
        </w:rPr>
        <w:t> </w:t>
      </w:r>
      <w:r>
        <w:rPr>
          <w:color w:val="000000"/>
          <w:sz w:val="22"/>
          <w:highlight w:val="yellow"/>
        </w:rPr>
        <w:t>de</w:t>
      </w:r>
      <w:r>
        <w:rPr>
          <w:color w:val="000000"/>
          <w:spacing w:val="-4"/>
          <w:sz w:val="22"/>
          <w:highlight w:val="yellow"/>
        </w:rPr>
        <w:t> </w:t>
      </w:r>
      <w:r>
        <w:rPr>
          <w:color w:val="000000"/>
          <w:sz w:val="22"/>
          <w:highlight w:val="yellow"/>
        </w:rPr>
        <w:t>sensibilización,</w:t>
      </w:r>
      <w:r>
        <w:rPr>
          <w:color w:val="000000"/>
          <w:spacing w:val="-4"/>
          <w:sz w:val="22"/>
          <w:highlight w:val="yellow"/>
        </w:rPr>
        <w:t> </w:t>
      </w:r>
      <w:r>
        <w:rPr>
          <w:color w:val="000000"/>
          <w:sz w:val="22"/>
          <w:highlight w:val="yellow"/>
        </w:rPr>
        <w:t>prevención</w:t>
      </w:r>
      <w:r>
        <w:rPr>
          <w:color w:val="000000"/>
          <w:spacing w:val="-4"/>
          <w:sz w:val="22"/>
          <w:highlight w:val="yellow"/>
        </w:rPr>
        <w:t> </w:t>
      </w:r>
      <w:r>
        <w:rPr>
          <w:color w:val="000000"/>
          <w:sz w:val="22"/>
          <w:highlight w:val="yellow"/>
        </w:rPr>
        <w:t>y</w:t>
      </w:r>
      <w:r>
        <w:rPr>
          <w:color w:val="000000"/>
          <w:spacing w:val="-7"/>
          <w:sz w:val="22"/>
          <w:highlight w:val="yellow"/>
        </w:rPr>
        <w:t> </w:t>
      </w:r>
      <w:r>
        <w:rPr>
          <w:color w:val="000000"/>
          <w:sz w:val="22"/>
          <w:highlight w:val="yellow"/>
        </w:rPr>
        <w:t>detección.</w:t>
      </w:r>
      <w:r>
        <w:rPr>
          <w:color w:val="000000"/>
          <w:spacing w:val="-6"/>
          <w:sz w:val="22"/>
          <w:highlight w:val="yellow"/>
        </w:rPr>
        <w:t> </w:t>
      </w:r>
      <w:r>
        <w:rPr>
          <w:color w:val="000000"/>
          <w:spacing w:val="-10"/>
          <w:sz w:val="22"/>
          <w:highlight w:val="yellow"/>
        </w:rPr>
        <w:t>*</w:t>
      </w:r>
    </w:p>
    <w:p>
      <w:pPr>
        <w:pStyle w:val="ListParagraph"/>
        <w:numPr>
          <w:ilvl w:val="1"/>
          <w:numId w:val="1"/>
        </w:numPr>
        <w:tabs>
          <w:tab w:pos="328" w:val="left" w:leader="none"/>
        </w:tabs>
        <w:spacing w:line="252" w:lineRule="exact" w:before="2" w:after="0"/>
        <w:ind w:left="328" w:right="0" w:hanging="227"/>
        <w:jc w:val="left"/>
        <w:rPr>
          <w:sz w:val="22"/>
        </w:rPr>
      </w:pPr>
      <w:r>
        <w:rPr>
          <w:sz w:val="22"/>
        </w:rPr>
        <w:t>Derechos</w:t>
      </w:r>
      <w:r>
        <w:rPr>
          <w:spacing w:val="-4"/>
          <w:sz w:val="22"/>
        </w:rPr>
        <w:t> </w:t>
      </w:r>
      <w:r>
        <w:rPr>
          <w:sz w:val="22"/>
        </w:rPr>
        <w:t>de</w:t>
      </w:r>
      <w:r>
        <w:rPr>
          <w:spacing w:val="-6"/>
          <w:sz w:val="22"/>
        </w:rPr>
        <w:t> </w:t>
      </w:r>
      <w:r>
        <w:rPr>
          <w:sz w:val="22"/>
        </w:rPr>
        <w:t>las</w:t>
      </w:r>
      <w:r>
        <w:rPr>
          <w:spacing w:val="-4"/>
          <w:sz w:val="22"/>
        </w:rPr>
        <w:t> </w:t>
      </w:r>
      <w:r>
        <w:rPr>
          <w:sz w:val="22"/>
        </w:rPr>
        <w:t>funcionarias</w:t>
      </w:r>
      <w:r>
        <w:rPr>
          <w:spacing w:val="-3"/>
          <w:sz w:val="22"/>
        </w:rPr>
        <w:t> </w:t>
      </w:r>
      <w:r>
        <w:rPr>
          <w:spacing w:val="-2"/>
          <w:sz w:val="22"/>
        </w:rPr>
        <w:t>públicas.</w:t>
      </w:r>
    </w:p>
    <w:p>
      <w:pPr>
        <w:pStyle w:val="ListParagraph"/>
        <w:numPr>
          <w:ilvl w:val="1"/>
          <w:numId w:val="1"/>
        </w:numPr>
        <w:tabs>
          <w:tab w:pos="337" w:val="left" w:leader="none"/>
        </w:tabs>
        <w:spacing w:line="252" w:lineRule="exact" w:before="0" w:after="0"/>
        <w:ind w:left="337" w:right="0" w:hanging="236"/>
        <w:jc w:val="left"/>
        <w:rPr>
          <w:sz w:val="22"/>
        </w:rPr>
      </w:pPr>
      <w:r>
        <w:rPr>
          <w:sz w:val="22"/>
        </w:rPr>
        <w:t>Tutela</w:t>
      </w:r>
      <w:r>
        <w:rPr>
          <w:spacing w:val="-3"/>
          <w:sz w:val="22"/>
        </w:rPr>
        <w:t> </w:t>
      </w:r>
      <w:r>
        <w:rPr>
          <w:spacing w:val="-2"/>
          <w:sz w:val="22"/>
        </w:rPr>
        <w:t>Institucional.</w:t>
      </w:r>
    </w:p>
    <w:p>
      <w:pPr>
        <w:pStyle w:val="Heading1"/>
        <w:numPr>
          <w:ilvl w:val="0"/>
          <w:numId w:val="1"/>
        </w:numPr>
        <w:tabs>
          <w:tab w:pos="448" w:val="left" w:leader="none"/>
        </w:tabs>
        <w:spacing w:line="240" w:lineRule="auto" w:before="234" w:after="0"/>
        <w:ind w:left="101" w:right="104" w:firstLine="0"/>
        <w:jc w:val="both"/>
      </w:pPr>
      <w:r>
        <w:rPr/>
        <w:t>Según el art.70 de la Ley de los Derechos y Atención a las personas con discapacidad en Andalucía,</w:t>
      </w:r>
      <w:r>
        <w:rPr>
          <w:spacing w:val="-2"/>
        </w:rPr>
        <w:t> </w:t>
      </w:r>
      <w:r>
        <w:rPr/>
        <w:t>el</w:t>
      </w:r>
      <w:r>
        <w:rPr>
          <w:spacing w:val="-4"/>
        </w:rPr>
        <w:t> </w:t>
      </w:r>
      <w:r>
        <w:rPr/>
        <w:t>Plan</w:t>
      </w:r>
      <w:r>
        <w:rPr>
          <w:spacing w:val="-3"/>
        </w:rPr>
        <w:t> </w:t>
      </w:r>
      <w:r>
        <w:rPr/>
        <w:t>de</w:t>
      </w:r>
      <w:r>
        <w:rPr>
          <w:spacing w:val="-2"/>
        </w:rPr>
        <w:t> </w:t>
      </w:r>
      <w:r>
        <w:rPr/>
        <w:t>acción</w:t>
      </w:r>
      <w:r>
        <w:rPr>
          <w:spacing w:val="-3"/>
        </w:rPr>
        <w:t> </w:t>
      </w:r>
      <w:r>
        <w:rPr/>
        <w:t>integral</w:t>
      </w:r>
      <w:r>
        <w:rPr>
          <w:spacing w:val="-1"/>
        </w:rPr>
        <w:t> </w:t>
      </w:r>
      <w:r>
        <w:rPr/>
        <w:t>para</w:t>
      </w:r>
      <w:r>
        <w:rPr>
          <w:spacing w:val="-5"/>
        </w:rPr>
        <w:t> </w:t>
      </w:r>
      <w:r>
        <w:rPr/>
        <w:t>las</w:t>
      </w:r>
      <w:r>
        <w:rPr>
          <w:spacing w:val="-2"/>
        </w:rPr>
        <w:t> </w:t>
      </w:r>
      <w:r>
        <w:rPr/>
        <w:t>personas</w:t>
      </w:r>
      <w:r>
        <w:rPr>
          <w:spacing w:val="-2"/>
        </w:rPr>
        <w:t> </w:t>
      </w:r>
      <w:r>
        <w:rPr/>
        <w:t>con</w:t>
      </w:r>
      <w:r>
        <w:rPr>
          <w:spacing w:val="-3"/>
        </w:rPr>
        <w:t> </w:t>
      </w:r>
      <w:r>
        <w:rPr/>
        <w:t>discapacidad</w:t>
      </w:r>
      <w:r>
        <w:rPr>
          <w:spacing w:val="-3"/>
        </w:rPr>
        <w:t> </w:t>
      </w:r>
      <w:r>
        <w:rPr/>
        <w:t>en</w:t>
      </w:r>
      <w:r>
        <w:rPr>
          <w:spacing w:val="-5"/>
        </w:rPr>
        <w:t> </w:t>
      </w:r>
      <w:r>
        <w:rPr/>
        <w:t>Andalucía</w:t>
      </w:r>
      <w:r>
        <w:rPr>
          <w:spacing w:val="-2"/>
        </w:rPr>
        <w:t> </w:t>
      </w:r>
      <w:r>
        <w:rPr/>
        <w:t>deberá ser sometido a revisión:</w:t>
      </w:r>
    </w:p>
    <w:p>
      <w:pPr>
        <w:pStyle w:val="ListParagraph"/>
        <w:numPr>
          <w:ilvl w:val="1"/>
          <w:numId w:val="1"/>
        </w:numPr>
        <w:tabs>
          <w:tab w:pos="328" w:val="left" w:leader="none"/>
        </w:tabs>
        <w:spacing w:line="252" w:lineRule="exact" w:before="249" w:after="0"/>
        <w:ind w:left="328" w:right="0" w:hanging="227"/>
        <w:jc w:val="left"/>
        <w:rPr>
          <w:sz w:val="22"/>
        </w:rPr>
      </w:pPr>
      <w:r>
        <w:rPr>
          <w:sz w:val="22"/>
        </w:rPr>
        <w:t>Cada</w:t>
      </w:r>
      <w:r>
        <w:rPr>
          <w:spacing w:val="-3"/>
          <w:sz w:val="22"/>
        </w:rPr>
        <w:t> </w:t>
      </w:r>
      <w:r>
        <w:rPr>
          <w:sz w:val="22"/>
        </w:rPr>
        <w:t>seis</w:t>
      </w:r>
      <w:r>
        <w:rPr>
          <w:spacing w:val="-2"/>
          <w:sz w:val="22"/>
        </w:rPr>
        <w:t> años.</w:t>
      </w:r>
    </w:p>
    <w:p>
      <w:pPr>
        <w:pStyle w:val="ListParagraph"/>
        <w:numPr>
          <w:ilvl w:val="1"/>
          <w:numId w:val="1"/>
        </w:numPr>
        <w:tabs>
          <w:tab w:pos="340" w:val="left" w:leader="none"/>
        </w:tabs>
        <w:spacing w:line="252" w:lineRule="exact" w:before="0" w:after="0"/>
        <w:ind w:left="340" w:right="0" w:hanging="239"/>
        <w:jc w:val="left"/>
        <w:rPr>
          <w:sz w:val="22"/>
        </w:rPr>
      </w:pPr>
      <w:r>
        <w:rPr>
          <w:sz w:val="22"/>
        </w:rPr>
        <w:t>Cada</w:t>
      </w:r>
      <w:r>
        <w:rPr>
          <w:spacing w:val="-5"/>
          <w:sz w:val="22"/>
        </w:rPr>
        <w:t> </w:t>
      </w:r>
      <w:r>
        <w:rPr>
          <w:sz w:val="22"/>
        </w:rPr>
        <w:t>cuatro</w:t>
      </w:r>
      <w:r>
        <w:rPr>
          <w:spacing w:val="-4"/>
          <w:sz w:val="22"/>
        </w:rPr>
        <w:t> años.</w:t>
      </w:r>
    </w:p>
    <w:p>
      <w:pPr>
        <w:pStyle w:val="ListParagraph"/>
        <w:numPr>
          <w:ilvl w:val="1"/>
          <w:numId w:val="1"/>
        </w:numPr>
        <w:tabs>
          <w:tab w:pos="328" w:val="left" w:leader="none"/>
        </w:tabs>
        <w:spacing w:line="252" w:lineRule="exact" w:before="1" w:after="0"/>
        <w:ind w:left="328" w:right="0" w:hanging="227"/>
        <w:jc w:val="left"/>
        <w:rPr>
          <w:sz w:val="22"/>
        </w:rPr>
      </w:pPr>
      <w:r>
        <w:rPr>
          <w:color w:val="000000"/>
          <w:sz w:val="22"/>
          <w:highlight w:val="yellow"/>
        </w:rPr>
        <w:t>Al</w:t>
      </w:r>
      <w:r>
        <w:rPr>
          <w:color w:val="000000"/>
          <w:spacing w:val="-2"/>
          <w:sz w:val="22"/>
          <w:highlight w:val="yellow"/>
        </w:rPr>
        <w:t> </w:t>
      </w:r>
      <w:r>
        <w:rPr>
          <w:color w:val="000000"/>
          <w:sz w:val="22"/>
          <w:highlight w:val="yellow"/>
        </w:rPr>
        <w:t>menos,</w:t>
      </w:r>
      <w:r>
        <w:rPr>
          <w:color w:val="000000"/>
          <w:spacing w:val="-2"/>
          <w:sz w:val="22"/>
          <w:highlight w:val="yellow"/>
        </w:rPr>
        <w:t> </w:t>
      </w:r>
      <w:r>
        <w:rPr>
          <w:color w:val="000000"/>
          <w:sz w:val="22"/>
          <w:highlight w:val="yellow"/>
        </w:rPr>
        <w:t>cada</w:t>
      </w:r>
      <w:r>
        <w:rPr>
          <w:color w:val="000000"/>
          <w:spacing w:val="-4"/>
          <w:sz w:val="22"/>
          <w:highlight w:val="yellow"/>
        </w:rPr>
        <w:t> </w:t>
      </w:r>
      <w:r>
        <w:rPr>
          <w:color w:val="000000"/>
          <w:sz w:val="22"/>
          <w:highlight w:val="yellow"/>
        </w:rPr>
        <w:t>cuatro</w:t>
      </w:r>
      <w:r>
        <w:rPr>
          <w:color w:val="000000"/>
          <w:spacing w:val="-5"/>
          <w:sz w:val="22"/>
          <w:highlight w:val="yellow"/>
        </w:rPr>
        <w:t> </w:t>
      </w:r>
      <w:r>
        <w:rPr>
          <w:color w:val="000000"/>
          <w:sz w:val="22"/>
          <w:highlight w:val="yellow"/>
        </w:rPr>
        <w:t>años.</w:t>
      </w:r>
      <w:r>
        <w:rPr>
          <w:color w:val="000000"/>
          <w:spacing w:val="-2"/>
          <w:sz w:val="22"/>
          <w:highlight w:val="yellow"/>
        </w:rPr>
        <w:t> </w:t>
      </w:r>
      <w:r>
        <w:rPr>
          <w:color w:val="000000"/>
          <w:spacing w:val="-10"/>
          <w:sz w:val="22"/>
          <w:highlight w:val="yellow"/>
        </w:rPr>
        <w:t>*</w:t>
      </w:r>
    </w:p>
    <w:p>
      <w:pPr>
        <w:pStyle w:val="ListParagraph"/>
        <w:numPr>
          <w:ilvl w:val="1"/>
          <w:numId w:val="1"/>
        </w:numPr>
        <w:tabs>
          <w:tab w:pos="340" w:val="left" w:leader="none"/>
        </w:tabs>
        <w:spacing w:line="252" w:lineRule="exact" w:before="0" w:after="0"/>
        <w:ind w:left="340" w:right="0" w:hanging="239"/>
        <w:jc w:val="left"/>
        <w:rPr>
          <w:sz w:val="22"/>
        </w:rPr>
      </w:pPr>
      <w:r>
        <w:rPr>
          <w:sz w:val="22"/>
        </w:rPr>
        <w:t>Al</w:t>
      </w:r>
      <w:r>
        <w:rPr>
          <w:spacing w:val="-4"/>
          <w:sz w:val="22"/>
        </w:rPr>
        <w:t> </w:t>
      </w:r>
      <w:r>
        <w:rPr>
          <w:sz w:val="22"/>
        </w:rPr>
        <w:t>menos,</w:t>
      </w:r>
      <w:r>
        <w:rPr>
          <w:spacing w:val="-2"/>
          <w:sz w:val="22"/>
        </w:rPr>
        <w:t> </w:t>
      </w:r>
      <w:r>
        <w:rPr>
          <w:sz w:val="22"/>
        </w:rPr>
        <w:t>cada</w:t>
      </w:r>
      <w:r>
        <w:rPr>
          <w:spacing w:val="-3"/>
          <w:sz w:val="22"/>
        </w:rPr>
        <w:t> </w:t>
      </w:r>
      <w:r>
        <w:rPr>
          <w:sz w:val="22"/>
        </w:rPr>
        <w:t>tres</w:t>
      </w:r>
      <w:r>
        <w:rPr>
          <w:spacing w:val="-2"/>
          <w:sz w:val="22"/>
        </w:rPr>
        <w:t> </w:t>
      </w:r>
      <w:r>
        <w:rPr>
          <w:spacing w:val="-4"/>
          <w:sz w:val="22"/>
        </w:rPr>
        <w:t>años.</w:t>
      </w:r>
    </w:p>
    <w:p>
      <w:pPr>
        <w:pStyle w:val="BodyText"/>
        <w:spacing w:before="5"/>
        <w:ind w:left="0"/>
      </w:pPr>
    </w:p>
    <w:p>
      <w:pPr>
        <w:pStyle w:val="Heading1"/>
        <w:numPr>
          <w:ilvl w:val="0"/>
          <w:numId w:val="1"/>
        </w:numPr>
        <w:tabs>
          <w:tab w:pos="445" w:val="left" w:leader="none"/>
        </w:tabs>
        <w:spacing w:line="240" w:lineRule="auto" w:before="1" w:after="0"/>
        <w:ind w:left="101" w:right="105" w:firstLine="0"/>
        <w:jc w:val="both"/>
      </w:pPr>
      <w:r>
        <w:rPr/>
        <w:t>De conformidad con la Constitución Española, será tutor del Rey menor, la persona que en su testamento hubiese nombrado el Rey difunto:</w:t>
      </w:r>
    </w:p>
    <w:p>
      <w:pPr>
        <w:pStyle w:val="ListParagraph"/>
        <w:numPr>
          <w:ilvl w:val="1"/>
          <w:numId w:val="1"/>
        </w:numPr>
        <w:tabs>
          <w:tab w:pos="349" w:val="left" w:leader="none"/>
        </w:tabs>
        <w:spacing w:line="240" w:lineRule="auto" w:before="247" w:after="0"/>
        <w:ind w:left="101" w:right="105" w:firstLine="0"/>
        <w:jc w:val="both"/>
        <w:rPr>
          <w:sz w:val="22"/>
        </w:rPr>
      </w:pPr>
      <w:r>
        <w:rPr>
          <w:sz w:val="22"/>
        </w:rPr>
        <w:t>siempre que sea mayor de edad y español; si no lo hubiese nombrado, será tutor el padre o la madre mientras permanezcan viudos. En su defecto, lo nombrarán las Cortes Generales, pero no podrán acumularse los cargos de Regente y de tutor en el padre, madre o ascendientes directos del </w:t>
      </w:r>
      <w:r>
        <w:rPr>
          <w:spacing w:val="-4"/>
          <w:sz w:val="22"/>
        </w:rPr>
        <w:t>Rey.</w:t>
      </w:r>
    </w:p>
    <w:p>
      <w:pPr>
        <w:pStyle w:val="ListParagraph"/>
        <w:numPr>
          <w:ilvl w:val="1"/>
          <w:numId w:val="1"/>
        </w:numPr>
        <w:tabs>
          <w:tab w:pos="361" w:val="left" w:leader="none"/>
        </w:tabs>
        <w:spacing w:line="240" w:lineRule="auto" w:before="1" w:after="0"/>
        <w:ind w:left="101" w:right="105" w:firstLine="0"/>
        <w:jc w:val="both"/>
        <w:rPr>
          <w:sz w:val="22"/>
        </w:rPr>
      </w:pPr>
      <w:r>
        <w:rPr>
          <w:sz w:val="22"/>
        </w:rPr>
        <w:t>siempre que sea mayor de edad y español; si no lo hubiese nombrado, será tutor el padre o la madre mientras permanezcan viudos. En su defecto, lo nombrarán las Cortes Generales, pero no podrán acumularse los cargos de Regente y</w:t>
      </w:r>
      <w:r>
        <w:rPr>
          <w:spacing w:val="-1"/>
          <w:sz w:val="22"/>
        </w:rPr>
        <w:t> </w:t>
      </w:r>
      <w:r>
        <w:rPr>
          <w:sz w:val="22"/>
        </w:rPr>
        <w:t>de tutor sino en el padre, madre o ascendientes directos del Rey.</w:t>
      </w:r>
    </w:p>
    <w:p>
      <w:pPr>
        <w:pStyle w:val="ListParagraph"/>
        <w:numPr>
          <w:ilvl w:val="1"/>
          <w:numId w:val="1"/>
        </w:numPr>
        <w:tabs>
          <w:tab w:pos="330" w:val="left" w:leader="none"/>
        </w:tabs>
        <w:spacing w:line="240" w:lineRule="auto" w:before="0" w:after="0"/>
        <w:ind w:left="101" w:right="105" w:firstLine="0"/>
        <w:jc w:val="both"/>
        <w:rPr>
          <w:sz w:val="22"/>
        </w:rPr>
      </w:pPr>
      <w:r>
        <w:rPr>
          <w:sz w:val="22"/>
        </w:rPr>
        <w:t>siempre que sea mayor de edad</w:t>
      </w:r>
      <w:r>
        <w:rPr>
          <w:spacing w:val="-1"/>
          <w:sz w:val="22"/>
        </w:rPr>
        <w:t> </w:t>
      </w:r>
      <w:r>
        <w:rPr>
          <w:sz w:val="22"/>
        </w:rPr>
        <w:t>y</w:t>
      </w:r>
      <w:r>
        <w:rPr>
          <w:spacing w:val="-2"/>
          <w:sz w:val="22"/>
        </w:rPr>
        <w:t> </w:t>
      </w:r>
      <w:r>
        <w:rPr>
          <w:sz w:val="22"/>
        </w:rPr>
        <w:t>español</w:t>
      </w:r>
      <w:r>
        <w:rPr>
          <w:spacing w:val="-2"/>
          <w:sz w:val="22"/>
        </w:rPr>
        <w:t> </w:t>
      </w:r>
      <w:r>
        <w:rPr>
          <w:sz w:val="22"/>
        </w:rPr>
        <w:t>de nacimiento; si no</w:t>
      </w:r>
      <w:r>
        <w:rPr>
          <w:spacing w:val="-2"/>
          <w:sz w:val="22"/>
        </w:rPr>
        <w:t> </w:t>
      </w:r>
      <w:r>
        <w:rPr>
          <w:sz w:val="22"/>
        </w:rPr>
        <w:t>lo</w:t>
      </w:r>
      <w:r>
        <w:rPr>
          <w:spacing w:val="-2"/>
          <w:sz w:val="22"/>
        </w:rPr>
        <w:t> </w:t>
      </w:r>
      <w:r>
        <w:rPr>
          <w:sz w:val="22"/>
        </w:rPr>
        <w:t>hubiese nombrado,</w:t>
      </w:r>
      <w:r>
        <w:rPr>
          <w:spacing w:val="-2"/>
          <w:sz w:val="22"/>
        </w:rPr>
        <w:t> </w:t>
      </w:r>
      <w:r>
        <w:rPr>
          <w:sz w:val="22"/>
        </w:rPr>
        <w:t>será</w:t>
      </w:r>
      <w:r>
        <w:rPr>
          <w:spacing w:val="-2"/>
          <w:sz w:val="22"/>
        </w:rPr>
        <w:t> </w:t>
      </w:r>
      <w:r>
        <w:rPr>
          <w:sz w:val="22"/>
        </w:rPr>
        <w:t>tutor</w:t>
      </w:r>
      <w:r>
        <w:rPr>
          <w:spacing w:val="-2"/>
          <w:sz w:val="22"/>
        </w:rPr>
        <w:t> </w:t>
      </w:r>
      <w:r>
        <w:rPr>
          <w:sz w:val="22"/>
        </w:rPr>
        <w:t>el padre o la madre mientras permanezcan viudos. En su defecto, lo nombrarán las Cortes Generales, pero no podrán acumularse los cargos de Regente y de tutor en el padre, madre o ascendientes directos del Rey.</w:t>
      </w:r>
    </w:p>
    <w:p>
      <w:pPr>
        <w:pStyle w:val="ListParagraph"/>
        <w:numPr>
          <w:ilvl w:val="1"/>
          <w:numId w:val="1"/>
        </w:numPr>
        <w:tabs>
          <w:tab w:pos="340" w:val="left" w:leader="none"/>
        </w:tabs>
        <w:spacing w:line="240" w:lineRule="auto" w:before="0" w:after="0"/>
        <w:ind w:left="101" w:right="105" w:firstLine="0"/>
        <w:jc w:val="both"/>
        <w:rPr>
          <w:sz w:val="22"/>
        </w:rPr>
      </w:pPr>
      <w:r>
        <w:rPr>
          <w:color w:val="000000"/>
          <w:sz w:val="22"/>
          <w:highlight w:val="yellow"/>
        </w:rPr>
        <w:t>siempre</w:t>
      </w:r>
      <w:r>
        <w:rPr>
          <w:color w:val="000000"/>
          <w:spacing w:val="-1"/>
          <w:sz w:val="22"/>
          <w:highlight w:val="yellow"/>
        </w:rPr>
        <w:t> </w:t>
      </w:r>
      <w:r>
        <w:rPr>
          <w:color w:val="000000"/>
          <w:sz w:val="22"/>
          <w:highlight w:val="yellow"/>
        </w:rPr>
        <w:t>que</w:t>
      </w:r>
      <w:r>
        <w:rPr>
          <w:color w:val="000000"/>
          <w:spacing w:val="-1"/>
          <w:sz w:val="22"/>
          <w:highlight w:val="yellow"/>
        </w:rPr>
        <w:t> </w:t>
      </w:r>
      <w:r>
        <w:rPr>
          <w:color w:val="000000"/>
          <w:sz w:val="22"/>
          <w:highlight w:val="yellow"/>
        </w:rPr>
        <w:t>sea</w:t>
      </w:r>
      <w:r>
        <w:rPr>
          <w:color w:val="000000"/>
          <w:spacing w:val="-1"/>
          <w:sz w:val="22"/>
          <w:highlight w:val="yellow"/>
        </w:rPr>
        <w:t> </w:t>
      </w:r>
      <w:r>
        <w:rPr>
          <w:color w:val="000000"/>
          <w:sz w:val="22"/>
          <w:highlight w:val="yellow"/>
        </w:rPr>
        <w:t>mayor de</w:t>
      </w:r>
      <w:r>
        <w:rPr>
          <w:color w:val="000000"/>
          <w:spacing w:val="-1"/>
          <w:sz w:val="22"/>
          <w:highlight w:val="yellow"/>
        </w:rPr>
        <w:t> </w:t>
      </w:r>
      <w:r>
        <w:rPr>
          <w:color w:val="000000"/>
          <w:sz w:val="22"/>
          <w:highlight w:val="yellow"/>
        </w:rPr>
        <w:t>edad</w:t>
      </w:r>
      <w:r>
        <w:rPr>
          <w:color w:val="000000"/>
          <w:spacing w:val="-1"/>
          <w:sz w:val="22"/>
          <w:highlight w:val="yellow"/>
        </w:rPr>
        <w:t> </w:t>
      </w:r>
      <w:r>
        <w:rPr>
          <w:color w:val="000000"/>
          <w:sz w:val="22"/>
          <w:highlight w:val="yellow"/>
        </w:rPr>
        <w:t>y</w:t>
      </w:r>
      <w:r>
        <w:rPr>
          <w:color w:val="000000"/>
          <w:spacing w:val="-4"/>
          <w:sz w:val="22"/>
          <w:highlight w:val="yellow"/>
        </w:rPr>
        <w:t> </w:t>
      </w:r>
      <w:r>
        <w:rPr>
          <w:color w:val="000000"/>
          <w:sz w:val="22"/>
          <w:highlight w:val="yellow"/>
        </w:rPr>
        <w:t>español de</w:t>
      </w:r>
      <w:r>
        <w:rPr>
          <w:color w:val="000000"/>
          <w:spacing w:val="-1"/>
          <w:sz w:val="22"/>
          <w:highlight w:val="yellow"/>
        </w:rPr>
        <w:t> </w:t>
      </w:r>
      <w:r>
        <w:rPr>
          <w:color w:val="000000"/>
          <w:sz w:val="22"/>
          <w:highlight w:val="yellow"/>
        </w:rPr>
        <w:t>nacimiento; si no</w:t>
      </w:r>
      <w:r>
        <w:rPr>
          <w:color w:val="000000"/>
          <w:spacing w:val="-1"/>
          <w:sz w:val="22"/>
          <w:highlight w:val="yellow"/>
        </w:rPr>
        <w:t> </w:t>
      </w:r>
      <w:r>
        <w:rPr>
          <w:color w:val="000000"/>
          <w:sz w:val="22"/>
          <w:highlight w:val="yellow"/>
        </w:rPr>
        <w:t>lo</w:t>
      </w:r>
      <w:r>
        <w:rPr>
          <w:color w:val="000000"/>
          <w:spacing w:val="-1"/>
          <w:sz w:val="22"/>
          <w:highlight w:val="yellow"/>
        </w:rPr>
        <w:t> </w:t>
      </w:r>
      <w:r>
        <w:rPr>
          <w:color w:val="000000"/>
          <w:sz w:val="22"/>
          <w:highlight w:val="yellow"/>
        </w:rPr>
        <w:t>hubiese</w:t>
      </w:r>
      <w:r>
        <w:rPr>
          <w:color w:val="000000"/>
          <w:spacing w:val="-1"/>
          <w:sz w:val="22"/>
          <w:highlight w:val="yellow"/>
        </w:rPr>
        <w:t> </w:t>
      </w:r>
      <w:r>
        <w:rPr>
          <w:color w:val="000000"/>
          <w:sz w:val="22"/>
          <w:highlight w:val="yellow"/>
        </w:rPr>
        <w:t>nombrado,</w:t>
      </w:r>
      <w:r>
        <w:rPr>
          <w:color w:val="000000"/>
          <w:spacing w:val="-1"/>
          <w:sz w:val="22"/>
          <w:highlight w:val="yellow"/>
        </w:rPr>
        <w:t> </w:t>
      </w:r>
      <w:r>
        <w:rPr>
          <w:color w:val="000000"/>
          <w:sz w:val="22"/>
          <w:highlight w:val="yellow"/>
        </w:rPr>
        <w:t>será</w:t>
      </w:r>
      <w:r>
        <w:rPr>
          <w:color w:val="000000"/>
          <w:spacing w:val="-1"/>
          <w:sz w:val="22"/>
          <w:highlight w:val="yellow"/>
        </w:rPr>
        <w:t> </w:t>
      </w:r>
      <w:r>
        <w:rPr>
          <w:color w:val="000000"/>
          <w:sz w:val="22"/>
          <w:highlight w:val="yellow"/>
        </w:rPr>
        <w:t>tutor el</w:t>
      </w:r>
      <w:r>
        <w:rPr>
          <w:color w:val="000000"/>
          <w:sz w:val="22"/>
        </w:rPr>
        <w:t> </w:t>
      </w:r>
      <w:r>
        <w:rPr>
          <w:color w:val="000000"/>
          <w:sz w:val="22"/>
          <w:highlight w:val="yellow"/>
        </w:rPr>
        <w:t>padre o la madre mientras permanezcan viudos. En su defecto, lo nombrarán las Cortes Generales,</w:t>
      </w:r>
      <w:r>
        <w:rPr>
          <w:color w:val="000000"/>
          <w:sz w:val="22"/>
        </w:rPr>
        <w:t> </w:t>
      </w:r>
      <w:r>
        <w:rPr>
          <w:color w:val="000000"/>
          <w:sz w:val="22"/>
          <w:highlight w:val="yellow"/>
        </w:rPr>
        <w:t>pero no podrán acumularse los cargos de Regente y de tutor sino en el padre, madre o ascendientes</w:t>
      </w:r>
      <w:r>
        <w:rPr>
          <w:color w:val="000000"/>
          <w:sz w:val="22"/>
        </w:rPr>
        <w:t> </w:t>
      </w:r>
      <w:r>
        <w:rPr>
          <w:color w:val="000000"/>
          <w:sz w:val="22"/>
          <w:highlight w:val="yellow"/>
        </w:rPr>
        <w:t>directos del Rey. *</w:t>
      </w:r>
    </w:p>
    <w:p>
      <w:pPr>
        <w:spacing w:after="0" w:line="240" w:lineRule="auto"/>
        <w:jc w:val="both"/>
        <w:rPr>
          <w:sz w:val="22"/>
        </w:rPr>
        <w:sectPr>
          <w:pgSz w:w="11900" w:h="16840"/>
          <w:pgMar w:top="1340" w:bottom="280" w:left="1600" w:right="1300"/>
        </w:sectPr>
      </w:pPr>
    </w:p>
    <w:p>
      <w:pPr>
        <w:pStyle w:val="Heading1"/>
        <w:numPr>
          <w:ilvl w:val="0"/>
          <w:numId w:val="1"/>
        </w:numPr>
        <w:tabs>
          <w:tab w:pos="431" w:val="left" w:leader="none"/>
        </w:tabs>
        <w:spacing w:line="240" w:lineRule="auto" w:before="74" w:after="0"/>
        <w:ind w:left="431" w:right="0" w:hanging="330"/>
        <w:jc w:val="left"/>
      </w:pPr>
      <w:r>
        <w:rPr/>
        <w:t>De</w:t>
      </w:r>
      <w:r>
        <w:rPr>
          <w:spacing w:val="-4"/>
        </w:rPr>
        <w:t> </w:t>
      </w:r>
      <w:r>
        <w:rPr/>
        <w:t>conformidad</w:t>
      </w:r>
      <w:r>
        <w:rPr>
          <w:spacing w:val="-6"/>
        </w:rPr>
        <w:t> </w:t>
      </w:r>
      <w:r>
        <w:rPr/>
        <w:t>con</w:t>
      </w:r>
      <w:r>
        <w:rPr>
          <w:spacing w:val="-6"/>
        </w:rPr>
        <w:t> </w:t>
      </w:r>
      <w:r>
        <w:rPr/>
        <w:t>la</w:t>
      </w:r>
      <w:r>
        <w:rPr>
          <w:spacing w:val="-3"/>
        </w:rPr>
        <w:t> </w:t>
      </w:r>
      <w:r>
        <w:rPr/>
        <w:t>Constitución</w:t>
      </w:r>
      <w:r>
        <w:rPr>
          <w:spacing w:val="-5"/>
        </w:rPr>
        <w:t> </w:t>
      </w:r>
      <w:r>
        <w:rPr/>
        <w:t>Española,</w:t>
      </w:r>
      <w:r>
        <w:rPr>
          <w:spacing w:val="-8"/>
        </w:rPr>
        <w:t> </w:t>
      </w:r>
      <w:r>
        <w:rPr/>
        <w:t>corresponde</w:t>
      </w:r>
      <w:r>
        <w:rPr>
          <w:spacing w:val="-3"/>
        </w:rPr>
        <w:t> </w:t>
      </w:r>
      <w:r>
        <w:rPr/>
        <w:t>al</w:t>
      </w:r>
      <w:r>
        <w:rPr>
          <w:spacing w:val="-2"/>
        </w:rPr>
        <w:t> </w:t>
      </w:r>
      <w:r>
        <w:rPr>
          <w:spacing w:val="-4"/>
        </w:rPr>
        <w:t>Rey:</w:t>
      </w:r>
    </w:p>
    <w:p>
      <w:pPr>
        <w:pStyle w:val="ListParagraph"/>
        <w:numPr>
          <w:ilvl w:val="1"/>
          <w:numId w:val="1"/>
        </w:numPr>
        <w:tabs>
          <w:tab w:pos="347" w:val="left" w:leader="none"/>
        </w:tabs>
        <w:spacing w:line="240" w:lineRule="auto" w:before="249" w:after="0"/>
        <w:ind w:left="101" w:right="105" w:firstLine="0"/>
        <w:jc w:val="left"/>
        <w:rPr>
          <w:sz w:val="22"/>
        </w:rPr>
      </w:pPr>
      <w:r>
        <w:rPr>
          <w:sz w:val="22"/>
        </w:rPr>
        <w:t>Ser informado de los asuntos de Estado y presidir, a estos efectos, las sesiones del Consejo de</w:t>
      </w:r>
      <w:r>
        <w:rPr>
          <w:spacing w:val="80"/>
          <w:sz w:val="22"/>
        </w:rPr>
        <w:t> </w:t>
      </w:r>
      <w:r>
        <w:rPr>
          <w:sz w:val="22"/>
        </w:rPr>
        <w:t>Ministros, cuando lo estime oportuno, a propuesta del Presidente del Gobierno.</w:t>
      </w:r>
    </w:p>
    <w:p>
      <w:pPr>
        <w:pStyle w:val="ListParagraph"/>
        <w:numPr>
          <w:ilvl w:val="1"/>
          <w:numId w:val="1"/>
        </w:numPr>
        <w:tabs>
          <w:tab w:pos="340" w:val="left" w:leader="none"/>
        </w:tabs>
        <w:spacing w:line="252" w:lineRule="exact" w:before="0" w:after="0"/>
        <w:ind w:left="340" w:right="0" w:hanging="239"/>
        <w:jc w:val="left"/>
        <w:rPr>
          <w:sz w:val="22"/>
        </w:rPr>
      </w:pPr>
      <w:r>
        <w:rPr>
          <w:sz w:val="22"/>
        </w:rPr>
        <w:t>El</w:t>
      </w:r>
      <w:r>
        <w:rPr>
          <w:spacing w:val="-3"/>
          <w:sz w:val="22"/>
        </w:rPr>
        <w:t> </w:t>
      </w:r>
      <w:r>
        <w:rPr>
          <w:sz w:val="22"/>
        </w:rPr>
        <w:t>mando</w:t>
      </w:r>
      <w:r>
        <w:rPr>
          <w:spacing w:val="-3"/>
          <w:sz w:val="22"/>
        </w:rPr>
        <w:t> </w:t>
      </w:r>
      <w:r>
        <w:rPr>
          <w:sz w:val="22"/>
        </w:rPr>
        <w:t>supremo</w:t>
      </w:r>
      <w:r>
        <w:rPr>
          <w:spacing w:val="-3"/>
          <w:sz w:val="22"/>
        </w:rPr>
        <w:t> </w:t>
      </w:r>
      <w:r>
        <w:rPr>
          <w:sz w:val="22"/>
        </w:rPr>
        <w:t>de</w:t>
      </w:r>
      <w:r>
        <w:rPr>
          <w:spacing w:val="-3"/>
          <w:sz w:val="22"/>
        </w:rPr>
        <w:t> </w:t>
      </w:r>
      <w:r>
        <w:rPr>
          <w:sz w:val="22"/>
        </w:rPr>
        <w:t>los</w:t>
      </w:r>
      <w:r>
        <w:rPr>
          <w:spacing w:val="-3"/>
          <w:sz w:val="22"/>
        </w:rPr>
        <w:t> </w:t>
      </w:r>
      <w:r>
        <w:rPr>
          <w:sz w:val="22"/>
        </w:rPr>
        <w:t>Cuerpos</w:t>
      </w:r>
      <w:r>
        <w:rPr>
          <w:spacing w:val="-3"/>
          <w:sz w:val="22"/>
        </w:rPr>
        <w:t> </w:t>
      </w:r>
      <w:r>
        <w:rPr>
          <w:sz w:val="22"/>
        </w:rPr>
        <w:t>y</w:t>
      </w:r>
      <w:r>
        <w:rPr>
          <w:spacing w:val="-5"/>
          <w:sz w:val="22"/>
        </w:rPr>
        <w:t> </w:t>
      </w:r>
      <w:r>
        <w:rPr>
          <w:sz w:val="22"/>
        </w:rPr>
        <w:t>Fuerzas</w:t>
      </w:r>
      <w:r>
        <w:rPr>
          <w:spacing w:val="-3"/>
          <w:sz w:val="22"/>
        </w:rPr>
        <w:t> </w:t>
      </w:r>
      <w:r>
        <w:rPr>
          <w:spacing w:val="-2"/>
          <w:sz w:val="22"/>
        </w:rPr>
        <w:t>Armadas.</w:t>
      </w:r>
    </w:p>
    <w:p>
      <w:pPr>
        <w:pStyle w:val="ListParagraph"/>
        <w:numPr>
          <w:ilvl w:val="1"/>
          <w:numId w:val="1"/>
        </w:numPr>
        <w:tabs>
          <w:tab w:pos="328" w:val="left" w:leader="none"/>
        </w:tabs>
        <w:spacing w:line="252" w:lineRule="exact" w:before="0" w:after="0"/>
        <w:ind w:left="328" w:right="0" w:hanging="227"/>
        <w:jc w:val="left"/>
        <w:rPr>
          <w:sz w:val="22"/>
        </w:rPr>
      </w:pPr>
      <w:r>
        <w:rPr>
          <w:sz w:val="22"/>
        </w:rPr>
        <w:t>Nombrar</w:t>
      </w:r>
      <w:r>
        <w:rPr>
          <w:spacing w:val="-3"/>
          <w:sz w:val="22"/>
        </w:rPr>
        <w:t> </w:t>
      </w:r>
      <w:r>
        <w:rPr>
          <w:sz w:val="22"/>
        </w:rPr>
        <w:t>y</w:t>
      </w:r>
      <w:r>
        <w:rPr>
          <w:spacing w:val="-4"/>
          <w:sz w:val="22"/>
        </w:rPr>
        <w:t> </w:t>
      </w:r>
      <w:r>
        <w:rPr>
          <w:sz w:val="22"/>
        </w:rPr>
        <w:t>separar</w:t>
      </w:r>
      <w:r>
        <w:rPr>
          <w:spacing w:val="-1"/>
          <w:sz w:val="22"/>
        </w:rPr>
        <w:t> </w:t>
      </w:r>
      <w:r>
        <w:rPr>
          <w:sz w:val="22"/>
        </w:rPr>
        <w:t>a</w:t>
      </w:r>
      <w:r>
        <w:rPr>
          <w:spacing w:val="-4"/>
          <w:sz w:val="22"/>
        </w:rPr>
        <w:t> </w:t>
      </w:r>
      <w:r>
        <w:rPr>
          <w:sz w:val="22"/>
        </w:rPr>
        <w:t>los</w:t>
      </w:r>
      <w:r>
        <w:rPr>
          <w:spacing w:val="-3"/>
          <w:sz w:val="22"/>
        </w:rPr>
        <w:t> </w:t>
      </w:r>
      <w:r>
        <w:rPr>
          <w:sz w:val="22"/>
        </w:rPr>
        <w:t>miembros</w:t>
      </w:r>
      <w:r>
        <w:rPr>
          <w:spacing w:val="-2"/>
          <w:sz w:val="22"/>
        </w:rPr>
        <w:t> </w:t>
      </w:r>
      <w:r>
        <w:rPr>
          <w:sz w:val="22"/>
        </w:rPr>
        <w:t>del</w:t>
      </w:r>
      <w:r>
        <w:rPr>
          <w:spacing w:val="-3"/>
          <w:sz w:val="22"/>
        </w:rPr>
        <w:t> </w:t>
      </w:r>
      <w:r>
        <w:rPr>
          <w:sz w:val="22"/>
        </w:rPr>
        <w:t>Gobierno,</w:t>
      </w:r>
      <w:r>
        <w:rPr>
          <w:spacing w:val="-4"/>
          <w:sz w:val="22"/>
        </w:rPr>
        <w:t> </w:t>
      </w:r>
      <w:r>
        <w:rPr>
          <w:sz w:val="22"/>
        </w:rPr>
        <w:t>a</w:t>
      </w:r>
      <w:r>
        <w:rPr>
          <w:spacing w:val="-4"/>
          <w:sz w:val="22"/>
        </w:rPr>
        <w:t> </w:t>
      </w:r>
      <w:r>
        <w:rPr>
          <w:sz w:val="22"/>
        </w:rPr>
        <w:t>petición</w:t>
      </w:r>
      <w:r>
        <w:rPr>
          <w:spacing w:val="-1"/>
          <w:sz w:val="22"/>
        </w:rPr>
        <w:t> </w:t>
      </w:r>
      <w:r>
        <w:rPr>
          <w:sz w:val="22"/>
        </w:rPr>
        <w:t>de</w:t>
      </w:r>
      <w:r>
        <w:rPr>
          <w:spacing w:val="-4"/>
          <w:sz w:val="22"/>
        </w:rPr>
        <w:t> </w:t>
      </w:r>
      <w:r>
        <w:rPr>
          <w:sz w:val="22"/>
        </w:rPr>
        <w:t>su</w:t>
      </w:r>
      <w:r>
        <w:rPr>
          <w:spacing w:val="-1"/>
          <w:sz w:val="22"/>
        </w:rPr>
        <w:t> </w:t>
      </w:r>
      <w:r>
        <w:rPr>
          <w:spacing w:val="-2"/>
          <w:sz w:val="22"/>
        </w:rPr>
        <w:t>Presidente.</w:t>
      </w:r>
    </w:p>
    <w:p>
      <w:pPr>
        <w:pStyle w:val="ListParagraph"/>
        <w:numPr>
          <w:ilvl w:val="1"/>
          <w:numId w:val="1"/>
        </w:numPr>
        <w:tabs>
          <w:tab w:pos="340" w:val="left" w:leader="none"/>
        </w:tabs>
        <w:spacing w:line="240" w:lineRule="auto" w:before="2" w:after="0"/>
        <w:ind w:left="340" w:right="0" w:hanging="239"/>
        <w:jc w:val="left"/>
        <w:rPr>
          <w:sz w:val="22"/>
        </w:rPr>
      </w:pPr>
      <w:r>
        <w:rPr>
          <w:color w:val="000000"/>
          <w:sz w:val="22"/>
          <w:highlight w:val="yellow"/>
        </w:rPr>
        <w:t>Ninguna</w:t>
      </w:r>
      <w:r>
        <w:rPr>
          <w:color w:val="000000"/>
          <w:spacing w:val="-4"/>
          <w:sz w:val="22"/>
          <w:highlight w:val="yellow"/>
        </w:rPr>
        <w:t> </w:t>
      </w:r>
      <w:r>
        <w:rPr>
          <w:color w:val="000000"/>
          <w:sz w:val="22"/>
          <w:highlight w:val="yellow"/>
        </w:rPr>
        <w:t>de</w:t>
      </w:r>
      <w:r>
        <w:rPr>
          <w:color w:val="000000"/>
          <w:spacing w:val="-3"/>
          <w:sz w:val="22"/>
          <w:highlight w:val="yellow"/>
        </w:rPr>
        <w:t> </w:t>
      </w:r>
      <w:r>
        <w:rPr>
          <w:color w:val="000000"/>
          <w:sz w:val="22"/>
          <w:highlight w:val="yellow"/>
        </w:rPr>
        <w:t>las</w:t>
      </w:r>
      <w:r>
        <w:rPr>
          <w:color w:val="000000"/>
          <w:spacing w:val="-3"/>
          <w:sz w:val="22"/>
          <w:highlight w:val="yellow"/>
        </w:rPr>
        <w:t> </w:t>
      </w:r>
      <w:r>
        <w:rPr>
          <w:color w:val="000000"/>
          <w:sz w:val="22"/>
          <w:highlight w:val="yellow"/>
        </w:rPr>
        <w:t>anteriores</w:t>
      </w:r>
      <w:r>
        <w:rPr>
          <w:color w:val="000000"/>
          <w:spacing w:val="-4"/>
          <w:sz w:val="22"/>
          <w:highlight w:val="yellow"/>
        </w:rPr>
        <w:t> </w:t>
      </w:r>
      <w:r>
        <w:rPr>
          <w:color w:val="000000"/>
          <w:sz w:val="22"/>
          <w:highlight w:val="yellow"/>
        </w:rPr>
        <w:t>es</w:t>
      </w:r>
      <w:r>
        <w:rPr>
          <w:color w:val="000000"/>
          <w:spacing w:val="-3"/>
          <w:sz w:val="22"/>
          <w:highlight w:val="yellow"/>
        </w:rPr>
        <w:t> </w:t>
      </w:r>
      <w:r>
        <w:rPr>
          <w:color w:val="000000"/>
          <w:sz w:val="22"/>
          <w:highlight w:val="yellow"/>
        </w:rPr>
        <w:t>correcta.</w:t>
      </w:r>
      <w:r>
        <w:rPr>
          <w:color w:val="000000"/>
          <w:spacing w:val="-3"/>
          <w:sz w:val="22"/>
          <w:highlight w:val="yellow"/>
        </w:rPr>
        <w:t> </w:t>
      </w:r>
      <w:r>
        <w:rPr>
          <w:color w:val="000000"/>
          <w:spacing w:val="-10"/>
          <w:sz w:val="22"/>
          <w:highlight w:val="yellow"/>
        </w:rPr>
        <w:t>*</w:t>
      </w:r>
    </w:p>
    <w:p>
      <w:pPr>
        <w:pStyle w:val="BodyText"/>
        <w:spacing w:before="5"/>
        <w:ind w:left="0"/>
      </w:pPr>
    </w:p>
    <w:p>
      <w:pPr>
        <w:pStyle w:val="Heading1"/>
        <w:numPr>
          <w:ilvl w:val="0"/>
          <w:numId w:val="1"/>
        </w:numPr>
        <w:tabs>
          <w:tab w:pos="431" w:val="left" w:leader="none"/>
        </w:tabs>
        <w:spacing w:line="250" w:lineRule="exact" w:before="0" w:after="0"/>
        <w:ind w:left="431" w:right="0" w:hanging="330"/>
        <w:jc w:val="left"/>
      </w:pPr>
      <w:r>
        <w:rPr/>
        <w:t>El</w:t>
      </w:r>
      <w:r>
        <w:rPr>
          <w:spacing w:val="-4"/>
        </w:rPr>
        <w:t> </w:t>
      </w:r>
      <w:r>
        <w:rPr/>
        <w:t>Rey,</w:t>
      </w:r>
      <w:r>
        <w:rPr>
          <w:spacing w:val="-5"/>
        </w:rPr>
        <w:t> </w:t>
      </w:r>
      <w:r>
        <w:rPr/>
        <w:t>al</w:t>
      </w:r>
      <w:r>
        <w:rPr>
          <w:spacing w:val="-2"/>
        </w:rPr>
        <w:t> </w:t>
      </w:r>
      <w:r>
        <w:rPr/>
        <w:t>ser</w:t>
      </w:r>
      <w:r>
        <w:rPr>
          <w:spacing w:val="-3"/>
        </w:rPr>
        <w:t> </w:t>
      </w:r>
      <w:r>
        <w:rPr/>
        <w:t>proclamado</w:t>
      </w:r>
      <w:r>
        <w:rPr>
          <w:spacing w:val="-2"/>
        </w:rPr>
        <w:t> </w:t>
      </w:r>
      <w:r>
        <w:rPr/>
        <w:t>ante</w:t>
      </w:r>
      <w:r>
        <w:rPr>
          <w:spacing w:val="-5"/>
        </w:rPr>
        <w:t> </w:t>
      </w:r>
      <w:r>
        <w:rPr/>
        <w:t>las</w:t>
      </w:r>
      <w:r>
        <w:rPr>
          <w:spacing w:val="-4"/>
        </w:rPr>
        <w:t> </w:t>
      </w:r>
      <w:r>
        <w:rPr/>
        <w:t>Cortes</w:t>
      </w:r>
      <w:r>
        <w:rPr>
          <w:spacing w:val="-3"/>
        </w:rPr>
        <w:t> </w:t>
      </w:r>
      <w:r>
        <w:rPr/>
        <w:t>Generales,</w:t>
      </w:r>
      <w:r>
        <w:rPr>
          <w:spacing w:val="-5"/>
        </w:rPr>
        <w:t> </w:t>
      </w:r>
      <w:r>
        <w:rPr/>
        <w:t>prestará</w:t>
      </w:r>
      <w:r>
        <w:rPr>
          <w:spacing w:val="-2"/>
        </w:rPr>
        <w:t> juramento:</w:t>
      </w:r>
    </w:p>
    <w:p>
      <w:pPr>
        <w:pStyle w:val="ListParagraph"/>
        <w:numPr>
          <w:ilvl w:val="1"/>
          <w:numId w:val="1"/>
        </w:numPr>
        <w:tabs>
          <w:tab w:pos="354" w:val="left" w:leader="none"/>
        </w:tabs>
        <w:spacing w:line="240" w:lineRule="auto" w:before="0" w:after="0"/>
        <w:ind w:left="101" w:right="103" w:firstLine="0"/>
        <w:jc w:val="left"/>
        <w:rPr>
          <w:sz w:val="22"/>
        </w:rPr>
      </w:pPr>
      <w:r>
        <w:rPr>
          <w:color w:val="000000"/>
          <w:sz w:val="22"/>
          <w:highlight w:val="yellow"/>
        </w:rPr>
        <w:t>de</w:t>
      </w:r>
      <w:r>
        <w:rPr>
          <w:color w:val="000000"/>
          <w:spacing w:val="24"/>
          <w:sz w:val="22"/>
          <w:highlight w:val="yellow"/>
        </w:rPr>
        <w:t> </w:t>
      </w:r>
      <w:r>
        <w:rPr>
          <w:color w:val="000000"/>
          <w:sz w:val="22"/>
          <w:highlight w:val="yellow"/>
        </w:rPr>
        <w:t>desempeñar</w:t>
      </w:r>
      <w:r>
        <w:rPr>
          <w:color w:val="000000"/>
          <w:spacing w:val="22"/>
          <w:sz w:val="22"/>
          <w:highlight w:val="yellow"/>
        </w:rPr>
        <w:t> </w:t>
      </w:r>
      <w:r>
        <w:rPr>
          <w:color w:val="000000"/>
          <w:sz w:val="22"/>
          <w:highlight w:val="yellow"/>
        </w:rPr>
        <w:t>fielmente</w:t>
      </w:r>
      <w:r>
        <w:rPr>
          <w:color w:val="000000"/>
          <w:spacing w:val="24"/>
          <w:sz w:val="22"/>
          <w:highlight w:val="yellow"/>
        </w:rPr>
        <w:t> </w:t>
      </w:r>
      <w:r>
        <w:rPr>
          <w:color w:val="000000"/>
          <w:sz w:val="22"/>
          <w:highlight w:val="yellow"/>
        </w:rPr>
        <w:t>sus</w:t>
      </w:r>
      <w:r>
        <w:rPr>
          <w:color w:val="000000"/>
          <w:spacing w:val="24"/>
          <w:sz w:val="22"/>
          <w:highlight w:val="yellow"/>
        </w:rPr>
        <w:t> </w:t>
      </w:r>
      <w:r>
        <w:rPr>
          <w:color w:val="000000"/>
          <w:sz w:val="22"/>
          <w:highlight w:val="yellow"/>
        </w:rPr>
        <w:t>funciones,</w:t>
      </w:r>
      <w:r>
        <w:rPr>
          <w:color w:val="000000"/>
          <w:spacing w:val="23"/>
          <w:sz w:val="22"/>
          <w:highlight w:val="yellow"/>
        </w:rPr>
        <w:t> </w:t>
      </w:r>
      <w:r>
        <w:rPr>
          <w:color w:val="000000"/>
          <w:sz w:val="22"/>
          <w:highlight w:val="yellow"/>
        </w:rPr>
        <w:t>guardar</w:t>
      </w:r>
      <w:r>
        <w:rPr>
          <w:color w:val="000000"/>
          <w:spacing w:val="22"/>
          <w:sz w:val="22"/>
          <w:highlight w:val="yellow"/>
        </w:rPr>
        <w:t> </w:t>
      </w:r>
      <w:r>
        <w:rPr>
          <w:color w:val="000000"/>
          <w:sz w:val="22"/>
          <w:highlight w:val="yellow"/>
        </w:rPr>
        <w:t>y</w:t>
      </w:r>
      <w:r>
        <w:rPr>
          <w:color w:val="000000"/>
          <w:spacing w:val="21"/>
          <w:sz w:val="22"/>
          <w:highlight w:val="yellow"/>
        </w:rPr>
        <w:t> </w:t>
      </w:r>
      <w:r>
        <w:rPr>
          <w:color w:val="000000"/>
          <w:sz w:val="22"/>
          <w:highlight w:val="yellow"/>
        </w:rPr>
        <w:t>hacer</w:t>
      </w:r>
      <w:r>
        <w:rPr>
          <w:color w:val="000000"/>
          <w:spacing w:val="24"/>
          <w:sz w:val="22"/>
          <w:highlight w:val="yellow"/>
        </w:rPr>
        <w:t> </w:t>
      </w:r>
      <w:r>
        <w:rPr>
          <w:color w:val="000000"/>
          <w:sz w:val="22"/>
          <w:highlight w:val="yellow"/>
        </w:rPr>
        <w:t>guardar</w:t>
      </w:r>
      <w:r>
        <w:rPr>
          <w:color w:val="000000"/>
          <w:spacing w:val="22"/>
          <w:sz w:val="22"/>
          <w:highlight w:val="yellow"/>
        </w:rPr>
        <w:t> </w:t>
      </w:r>
      <w:r>
        <w:rPr>
          <w:color w:val="000000"/>
          <w:sz w:val="22"/>
          <w:highlight w:val="yellow"/>
        </w:rPr>
        <w:t>la</w:t>
      </w:r>
      <w:r>
        <w:rPr>
          <w:color w:val="000000"/>
          <w:spacing w:val="24"/>
          <w:sz w:val="22"/>
          <w:highlight w:val="yellow"/>
        </w:rPr>
        <w:t> </w:t>
      </w:r>
      <w:r>
        <w:rPr>
          <w:color w:val="000000"/>
          <w:sz w:val="22"/>
          <w:highlight w:val="yellow"/>
        </w:rPr>
        <w:t>Constitución</w:t>
      </w:r>
      <w:r>
        <w:rPr>
          <w:color w:val="000000"/>
          <w:spacing w:val="21"/>
          <w:sz w:val="22"/>
          <w:highlight w:val="yellow"/>
        </w:rPr>
        <w:t> </w:t>
      </w:r>
      <w:r>
        <w:rPr>
          <w:color w:val="000000"/>
          <w:sz w:val="22"/>
          <w:highlight w:val="yellow"/>
        </w:rPr>
        <w:t>y</w:t>
      </w:r>
      <w:r>
        <w:rPr>
          <w:color w:val="000000"/>
          <w:spacing w:val="21"/>
          <w:sz w:val="22"/>
          <w:highlight w:val="yellow"/>
        </w:rPr>
        <w:t> </w:t>
      </w:r>
      <w:r>
        <w:rPr>
          <w:color w:val="000000"/>
          <w:sz w:val="22"/>
          <w:highlight w:val="yellow"/>
        </w:rPr>
        <w:t>las</w:t>
      </w:r>
      <w:r>
        <w:rPr>
          <w:color w:val="000000"/>
          <w:spacing w:val="21"/>
          <w:sz w:val="22"/>
          <w:highlight w:val="yellow"/>
        </w:rPr>
        <w:t> </w:t>
      </w:r>
      <w:r>
        <w:rPr>
          <w:color w:val="000000"/>
          <w:sz w:val="22"/>
          <w:highlight w:val="yellow"/>
        </w:rPr>
        <w:t>leyes</w:t>
      </w:r>
      <w:r>
        <w:rPr>
          <w:color w:val="000000"/>
          <w:spacing w:val="24"/>
          <w:sz w:val="22"/>
          <w:highlight w:val="yellow"/>
        </w:rPr>
        <w:t> </w:t>
      </w:r>
      <w:r>
        <w:rPr>
          <w:color w:val="000000"/>
          <w:sz w:val="22"/>
          <w:highlight w:val="yellow"/>
        </w:rPr>
        <w:t>y</w:t>
      </w:r>
      <w:r>
        <w:rPr>
          <w:color w:val="000000"/>
          <w:sz w:val="22"/>
        </w:rPr>
        <w:t> </w:t>
      </w:r>
      <w:r>
        <w:rPr>
          <w:color w:val="000000"/>
          <w:sz w:val="22"/>
          <w:highlight w:val="yellow"/>
        </w:rPr>
        <w:t>respetar los derechos de los ciudadanos y de las Comunidades Autónomas. *</w:t>
      </w:r>
    </w:p>
    <w:p>
      <w:pPr>
        <w:pStyle w:val="ListParagraph"/>
        <w:numPr>
          <w:ilvl w:val="1"/>
          <w:numId w:val="1"/>
        </w:numPr>
        <w:tabs>
          <w:tab w:pos="364" w:val="left" w:leader="none"/>
        </w:tabs>
        <w:spacing w:line="240" w:lineRule="auto" w:before="0" w:after="0"/>
        <w:ind w:left="101" w:right="105" w:firstLine="0"/>
        <w:jc w:val="left"/>
        <w:rPr>
          <w:sz w:val="22"/>
        </w:rPr>
      </w:pPr>
      <w:r>
        <w:rPr>
          <w:sz w:val="22"/>
        </w:rPr>
        <w:t>de</w:t>
      </w:r>
      <w:r>
        <w:rPr>
          <w:spacing w:val="22"/>
          <w:sz w:val="22"/>
        </w:rPr>
        <w:t> </w:t>
      </w:r>
      <w:r>
        <w:rPr>
          <w:sz w:val="22"/>
        </w:rPr>
        <w:t>desempeñar</w:t>
      </w:r>
      <w:r>
        <w:rPr>
          <w:spacing w:val="23"/>
          <w:sz w:val="22"/>
        </w:rPr>
        <w:t> </w:t>
      </w:r>
      <w:r>
        <w:rPr>
          <w:sz w:val="22"/>
        </w:rPr>
        <w:t>fielmente</w:t>
      </w:r>
      <w:r>
        <w:rPr>
          <w:spacing w:val="22"/>
          <w:sz w:val="22"/>
        </w:rPr>
        <w:t> </w:t>
      </w:r>
      <w:r>
        <w:rPr>
          <w:sz w:val="22"/>
        </w:rPr>
        <w:t>sus</w:t>
      </w:r>
      <w:r>
        <w:rPr>
          <w:spacing w:val="22"/>
          <w:sz w:val="22"/>
        </w:rPr>
        <w:t> </w:t>
      </w:r>
      <w:r>
        <w:rPr>
          <w:sz w:val="22"/>
        </w:rPr>
        <w:t>funciones,</w:t>
      </w:r>
      <w:r>
        <w:rPr>
          <w:spacing w:val="22"/>
          <w:sz w:val="22"/>
        </w:rPr>
        <w:t> </w:t>
      </w:r>
      <w:r>
        <w:rPr>
          <w:sz w:val="22"/>
        </w:rPr>
        <w:t>guardar</w:t>
      </w:r>
      <w:r>
        <w:rPr>
          <w:spacing w:val="23"/>
          <w:sz w:val="22"/>
        </w:rPr>
        <w:t> </w:t>
      </w:r>
      <w:r>
        <w:rPr>
          <w:sz w:val="22"/>
        </w:rPr>
        <w:t>y hacer</w:t>
      </w:r>
      <w:r>
        <w:rPr>
          <w:spacing w:val="23"/>
          <w:sz w:val="22"/>
        </w:rPr>
        <w:t> </w:t>
      </w:r>
      <w:r>
        <w:rPr>
          <w:sz w:val="22"/>
        </w:rPr>
        <w:t>guardar</w:t>
      </w:r>
      <w:r>
        <w:rPr>
          <w:spacing w:val="23"/>
          <w:sz w:val="22"/>
        </w:rPr>
        <w:t> </w:t>
      </w:r>
      <w:r>
        <w:rPr>
          <w:sz w:val="22"/>
        </w:rPr>
        <w:t>la</w:t>
      </w:r>
      <w:r>
        <w:rPr>
          <w:spacing w:val="22"/>
          <w:sz w:val="22"/>
        </w:rPr>
        <w:t> </w:t>
      </w:r>
      <w:r>
        <w:rPr>
          <w:sz w:val="22"/>
        </w:rPr>
        <w:t>Constitución</w:t>
      </w:r>
      <w:r>
        <w:rPr>
          <w:spacing w:val="22"/>
          <w:sz w:val="22"/>
        </w:rPr>
        <w:t> </w:t>
      </w:r>
      <w:r>
        <w:rPr>
          <w:sz w:val="22"/>
        </w:rPr>
        <w:t>y las</w:t>
      </w:r>
      <w:r>
        <w:rPr>
          <w:spacing w:val="22"/>
          <w:sz w:val="22"/>
        </w:rPr>
        <w:t> </w:t>
      </w:r>
      <w:r>
        <w:rPr>
          <w:sz w:val="22"/>
        </w:rPr>
        <w:t>leyes</w:t>
      </w:r>
      <w:r>
        <w:rPr>
          <w:spacing w:val="22"/>
          <w:sz w:val="22"/>
        </w:rPr>
        <w:t> </w:t>
      </w:r>
      <w:r>
        <w:rPr>
          <w:sz w:val="22"/>
        </w:rPr>
        <w:t>y respetar los derechos fundamentales y de las Comunidades Autónomas.</w:t>
      </w:r>
    </w:p>
    <w:p>
      <w:pPr>
        <w:pStyle w:val="ListParagraph"/>
        <w:numPr>
          <w:ilvl w:val="1"/>
          <w:numId w:val="1"/>
        </w:numPr>
        <w:tabs>
          <w:tab w:pos="354" w:val="left" w:leader="none"/>
        </w:tabs>
        <w:spacing w:line="240" w:lineRule="auto" w:before="0" w:after="0"/>
        <w:ind w:left="101" w:right="103" w:firstLine="0"/>
        <w:jc w:val="left"/>
        <w:rPr>
          <w:sz w:val="22"/>
        </w:rPr>
      </w:pPr>
      <w:r>
        <w:rPr>
          <w:sz w:val="22"/>
        </w:rPr>
        <w:t>de</w:t>
      </w:r>
      <w:r>
        <w:rPr>
          <w:spacing w:val="24"/>
          <w:sz w:val="22"/>
        </w:rPr>
        <w:t> </w:t>
      </w:r>
      <w:r>
        <w:rPr>
          <w:sz w:val="22"/>
        </w:rPr>
        <w:t>desempeñar</w:t>
      </w:r>
      <w:r>
        <w:rPr>
          <w:spacing w:val="22"/>
          <w:sz w:val="22"/>
        </w:rPr>
        <w:t> </w:t>
      </w:r>
      <w:r>
        <w:rPr>
          <w:sz w:val="22"/>
        </w:rPr>
        <w:t>fielmente</w:t>
      </w:r>
      <w:r>
        <w:rPr>
          <w:spacing w:val="24"/>
          <w:sz w:val="22"/>
        </w:rPr>
        <w:t> </w:t>
      </w:r>
      <w:r>
        <w:rPr>
          <w:sz w:val="22"/>
        </w:rPr>
        <w:t>sus</w:t>
      </w:r>
      <w:r>
        <w:rPr>
          <w:spacing w:val="24"/>
          <w:sz w:val="22"/>
        </w:rPr>
        <w:t> </w:t>
      </w:r>
      <w:r>
        <w:rPr>
          <w:sz w:val="22"/>
        </w:rPr>
        <w:t>funciones,</w:t>
      </w:r>
      <w:r>
        <w:rPr>
          <w:spacing w:val="23"/>
          <w:sz w:val="22"/>
        </w:rPr>
        <w:t> </w:t>
      </w:r>
      <w:r>
        <w:rPr>
          <w:sz w:val="22"/>
        </w:rPr>
        <w:t>guardar</w:t>
      </w:r>
      <w:r>
        <w:rPr>
          <w:spacing w:val="22"/>
          <w:sz w:val="22"/>
        </w:rPr>
        <w:t> </w:t>
      </w:r>
      <w:r>
        <w:rPr>
          <w:sz w:val="22"/>
        </w:rPr>
        <w:t>y</w:t>
      </w:r>
      <w:r>
        <w:rPr>
          <w:spacing w:val="21"/>
          <w:sz w:val="22"/>
        </w:rPr>
        <w:t> </w:t>
      </w:r>
      <w:r>
        <w:rPr>
          <w:sz w:val="22"/>
        </w:rPr>
        <w:t>hacer</w:t>
      </w:r>
      <w:r>
        <w:rPr>
          <w:spacing w:val="24"/>
          <w:sz w:val="22"/>
        </w:rPr>
        <w:t> </w:t>
      </w:r>
      <w:r>
        <w:rPr>
          <w:sz w:val="22"/>
        </w:rPr>
        <w:t>guardar</w:t>
      </w:r>
      <w:r>
        <w:rPr>
          <w:spacing w:val="22"/>
          <w:sz w:val="22"/>
        </w:rPr>
        <w:t> </w:t>
      </w:r>
      <w:r>
        <w:rPr>
          <w:sz w:val="22"/>
        </w:rPr>
        <w:t>la</w:t>
      </w:r>
      <w:r>
        <w:rPr>
          <w:spacing w:val="24"/>
          <w:sz w:val="22"/>
        </w:rPr>
        <w:t> </w:t>
      </w:r>
      <w:r>
        <w:rPr>
          <w:sz w:val="22"/>
        </w:rPr>
        <w:t>Constitución</w:t>
      </w:r>
      <w:r>
        <w:rPr>
          <w:spacing w:val="21"/>
          <w:sz w:val="22"/>
        </w:rPr>
        <w:t> </w:t>
      </w:r>
      <w:r>
        <w:rPr>
          <w:sz w:val="22"/>
        </w:rPr>
        <w:t>y</w:t>
      </w:r>
      <w:r>
        <w:rPr>
          <w:spacing w:val="21"/>
          <w:sz w:val="22"/>
        </w:rPr>
        <w:t> </w:t>
      </w:r>
      <w:r>
        <w:rPr>
          <w:sz w:val="22"/>
        </w:rPr>
        <w:t>las</w:t>
      </w:r>
      <w:r>
        <w:rPr>
          <w:spacing w:val="21"/>
          <w:sz w:val="22"/>
        </w:rPr>
        <w:t> </w:t>
      </w:r>
      <w:r>
        <w:rPr>
          <w:sz w:val="22"/>
        </w:rPr>
        <w:t>leyes</w:t>
      </w:r>
      <w:r>
        <w:rPr>
          <w:spacing w:val="24"/>
          <w:sz w:val="22"/>
        </w:rPr>
        <w:t> </w:t>
      </w:r>
      <w:r>
        <w:rPr>
          <w:sz w:val="22"/>
        </w:rPr>
        <w:t>y respetar los derechos fundamentales y libertades y de las Comunidades Autónomas.</w:t>
      </w:r>
    </w:p>
    <w:p>
      <w:pPr>
        <w:pStyle w:val="ListParagraph"/>
        <w:numPr>
          <w:ilvl w:val="1"/>
          <w:numId w:val="1"/>
        </w:numPr>
        <w:tabs>
          <w:tab w:pos="364" w:val="left" w:leader="none"/>
        </w:tabs>
        <w:spacing w:line="240" w:lineRule="auto" w:before="0" w:after="0"/>
        <w:ind w:left="101" w:right="105" w:firstLine="0"/>
        <w:jc w:val="left"/>
        <w:rPr>
          <w:sz w:val="22"/>
        </w:rPr>
      </w:pPr>
      <w:r>
        <w:rPr>
          <w:sz w:val="22"/>
        </w:rPr>
        <w:t>de</w:t>
      </w:r>
      <w:r>
        <w:rPr>
          <w:spacing w:val="22"/>
          <w:sz w:val="22"/>
        </w:rPr>
        <w:t> </w:t>
      </w:r>
      <w:r>
        <w:rPr>
          <w:sz w:val="22"/>
        </w:rPr>
        <w:t>desempeñar</w:t>
      </w:r>
      <w:r>
        <w:rPr>
          <w:spacing w:val="23"/>
          <w:sz w:val="22"/>
        </w:rPr>
        <w:t> </w:t>
      </w:r>
      <w:r>
        <w:rPr>
          <w:sz w:val="22"/>
        </w:rPr>
        <w:t>fielmente</w:t>
      </w:r>
      <w:r>
        <w:rPr>
          <w:spacing w:val="22"/>
          <w:sz w:val="22"/>
        </w:rPr>
        <w:t> </w:t>
      </w:r>
      <w:r>
        <w:rPr>
          <w:sz w:val="22"/>
        </w:rPr>
        <w:t>sus</w:t>
      </w:r>
      <w:r>
        <w:rPr>
          <w:spacing w:val="22"/>
          <w:sz w:val="22"/>
        </w:rPr>
        <w:t> </w:t>
      </w:r>
      <w:r>
        <w:rPr>
          <w:sz w:val="22"/>
        </w:rPr>
        <w:t>funciones,</w:t>
      </w:r>
      <w:r>
        <w:rPr>
          <w:spacing w:val="22"/>
          <w:sz w:val="22"/>
        </w:rPr>
        <w:t> </w:t>
      </w:r>
      <w:r>
        <w:rPr>
          <w:sz w:val="22"/>
        </w:rPr>
        <w:t>guardar</w:t>
      </w:r>
      <w:r>
        <w:rPr>
          <w:spacing w:val="23"/>
          <w:sz w:val="22"/>
        </w:rPr>
        <w:t> </w:t>
      </w:r>
      <w:r>
        <w:rPr>
          <w:sz w:val="22"/>
        </w:rPr>
        <w:t>y hacer</w:t>
      </w:r>
      <w:r>
        <w:rPr>
          <w:spacing w:val="23"/>
          <w:sz w:val="22"/>
        </w:rPr>
        <w:t> </w:t>
      </w:r>
      <w:r>
        <w:rPr>
          <w:sz w:val="22"/>
        </w:rPr>
        <w:t>guardar</w:t>
      </w:r>
      <w:r>
        <w:rPr>
          <w:spacing w:val="23"/>
          <w:sz w:val="22"/>
        </w:rPr>
        <w:t> </w:t>
      </w:r>
      <w:r>
        <w:rPr>
          <w:sz w:val="22"/>
        </w:rPr>
        <w:t>la</w:t>
      </w:r>
      <w:r>
        <w:rPr>
          <w:spacing w:val="22"/>
          <w:sz w:val="22"/>
        </w:rPr>
        <w:t> </w:t>
      </w:r>
      <w:r>
        <w:rPr>
          <w:sz w:val="22"/>
        </w:rPr>
        <w:t>Constitución</w:t>
      </w:r>
      <w:r>
        <w:rPr>
          <w:spacing w:val="22"/>
          <w:sz w:val="22"/>
        </w:rPr>
        <w:t> </w:t>
      </w:r>
      <w:r>
        <w:rPr>
          <w:sz w:val="22"/>
        </w:rPr>
        <w:t>y las</w:t>
      </w:r>
      <w:r>
        <w:rPr>
          <w:spacing w:val="22"/>
          <w:sz w:val="22"/>
        </w:rPr>
        <w:t> </w:t>
      </w:r>
      <w:r>
        <w:rPr>
          <w:sz w:val="22"/>
        </w:rPr>
        <w:t>leyes</w:t>
      </w:r>
      <w:r>
        <w:rPr>
          <w:spacing w:val="22"/>
          <w:sz w:val="22"/>
        </w:rPr>
        <w:t> </w:t>
      </w:r>
      <w:r>
        <w:rPr>
          <w:sz w:val="22"/>
        </w:rPr>
        <w:t>y respetar los derechos y libertades de los ciudadanos y de las Comunidades Autónomas.</w:t>
      </w:r>
    </w:p>
    <w:p>
      <w:pPr>
        <w:pStyle w:val="BodyText"/>
        <w:spacing w:before="3"/>
        <w:ind w:left="0"/>
      </w:pPr>
    </w:p>
    <w:p>
      <w:pPr>
        <w:pStyle w:val="Heading1"/>
        <w:numPr>
          <w:ilvl w:val="0"/>
          <w:numId w:val="1"/>
        </w:numPr>
        <w:tabs>
          <w:tab w:pos="448" w:val="left" w:leader="none"/>
        </w:tabs>
        <w:spacing w:line="240" w:lineRule="auto" w:before="0" w:after="0"/>
        <w:ind w:left="101" w:right="108" w:firstLine="0"/>
        <w:jc w:val="left"/>
      </w:pPr>
      <w:r>
        <w:rPr/>
        <w:t>En relación con el artículo 72.1 de la Constitución Española, el Estatuto del Personal de</w:t>
      </w:r>
      <w:r>
        <w:rPr>
          <w:spacing w:val="40"/>
        </w:rPr>
        <w:t> </w:t>
      </w:r>
      <w:r>
        <w:rPr/>
        <w:t>las Cortes Generales, se encuentra regulado en la actualidad en:</w:t>
      </w:r>
    </w:p>
    <w:p>
      <w:pPr>
        <w:pStyle w:val="ListParagraph"/>
        <w:numPr>
          <w:ilvl w:val="1"/>
          <w:numId w:val="1"/>
        </w:numPr>
        <w:tabs>
          <w:tab w:pos="328" w:val="left" w:leader="none"/>
        </w:tabs>
        <w:spacing w:line="240" w:lineRule="auto" w:before="0" w:after="0"/>
        <w:ind w:left="101" w:right="106" w:firstLine="0"/>
        <w:jc w:val="left"/>
        <w:rPr>
          <w:sz w:val="22"/>
        </w:rPr>
      </w:pPr>
      <w:r>
        <w:rPr>
          <w:sz w:val="22"/>
        </w:rPr>
        <w:t>el</w:t>
      </w:r>
      <w:r>
        <w:rPr>
          <w:spacing w:val="-1"/>
          <w:sz w:val="22"/>
        </w:rPr>
        <w:t> </w:t>
      </w:r>
      <w:r>
        <w:rPr>
          <w:sz w:val="22"/>
        </w:rPr>
        <w:t>Acuerdo</w:t>
      </w:r>
      <w:r>
        <w:rPr>
          <w:spacing w:val="-2"/>
          <w:sz w:val="22"/>
        </w:rPr>
        <w:t> </w:t>
      </w:r>
      <w:r>
        <w:rPr>
          <w:sz w:val="22"/>
        </w:rPr>
        <w:t>de</w:t>
      </w:r>
      <w:r>
        <w:rPr>
          <w:spacing w:val="-4"/>
          <w:sz w:val="22"/>
        </w:rPr>
        <w:t> </w:t>
      </w:r>
      <w:r>
        <w:rPr>
          <w:sz w:val="22"/>
        </w:rPr>
        <w:t>17</w:t>
      </w:r>
      <w:r>
        <w:rPr>
          <w:spacing w:val="-2"/>
          <w:sz w:val="22"/>
        </w:rPr>
        <w:t> </w:t>
      </w:r>
      <w:r>
        <w:rPr>
          <w:sz w:val="22"/>
        </w:rPr>
        <w:t>de</w:t>
      </w:r>
      <w:r>
        <w:rPr>
          <w:spacing w:val="-2"/>
          <w:sz w:val="22"/>
        </w:rPr>
        <w:t> </w:t>
      </w:r>
      <w:r>
        <w:rPr>
          <w:sz w:val="22"/>
        </w:rPr>
        <w:t>marzo</w:t>
      </w:r>
      <w:r>
        <w:rPr>
          <w:spacing w:val="-2"/>
          <w:sz w:val="22"/>
        </w:rPr>
        <w:t> </w:t>
      </w:r>
      <w:r>
        <w:rPr>
          <w:sz w:val="22"/>
        </w:rPr>
        <w:t>de</w:t>
      </w:r>
      <w:r>
        <w:rPr>
          <w:spacing w:val="-2"/>
          <w:sz w:val="22"/>
        </w:rPr>
        <w:t> </w:t>
      </w:r>
      <w:r>
        <w:rPr>
          <w:sz w:val="22"/>
        </w:rPr>
        <w:t>2006,</w:t>
      </w:r>
      <w:r>
        <w:rPr>
          <w:spacing w:val="-2"/>
          <w:sz w:val="22"/>
        </w:rPr>
        <w:t> </w:t>
      </w:r>
      <w:r>
        <w:rPr>
          <w:sz w:val="22"/>
        </w:rPr>
        <w:t>adoptado</w:t>
      </w:r>
      <w:r>
        <w:rPr>
          <w:spacing w:val="-2"/>
          <w:sz w:val="22"/>
        </w:rPr>
        <w:t> </w:t>
      </w:r>
      <w:r>
        <w:rPr>
          <w:sz w:val="22"/>
        </w:rPr>
        <w:t>por</w:t>
      </w:r>
      <w:r>
        <w:rPr>
          <w:spacing w:val="-3"/>
          <w:sz w:val="22"/>
        </w:rPr>
        <w:t> </w:t>
      </w:r>
      <w:r>
        <w:rPr>
          <w:sz w:val="22"/>
        </w:rPr>
        <w:t>las</w:t>
      </w:r>
      <w:r>
        <w:rPr>
          <w:spacing w:val="-2"/>
          <w:sz w:val="22"/>
        </w:rPr>
        <w:t> </w:t>
      </w:r>
      <w:r>
        <w:rPr>
          <w:sz w:val="22"/>
        </w:rPr>
        <w:t>Mesas</w:t>
      </w:r>
      <w:r>
        <w:rPr>
          <w:spacing w:val="-2"/>
          <w:sz w:val="22"/>
        </w:rPr>
        <w:t> </w:t>
      </w:r>
      <w:r>
        <w:rPr>
          <w:sz w:val="22"/>
        </w:rPr>
        <w:t>del</w:t>
      </w:r>
      <w:r>
        <w:rPr>
          <w:spacing w:val="-1"/>
          <w:sz w:val="22"/>
        </w:rPr>
        <w:t> </w:t>
      </w:r>
      <w:r>
        <w:rPr>
          <w:sz w:val="22"/>
        </w:rPr>
        <w:t>Congreso</w:t>
      </w:r>
      <w:r>
        <w:rPr>
          <w:spacing w:val="-2"/>
          <w:sz w:val="22"/>
        </w:rPr>
        <w:t> </w:t>
      </w:r>
      <w:r>
        <w:rPr>
          <w:sz w:val="22"/>
        </w:rPr>
        <w:t>de</w:t>
      </w:r>
      <w:r>
        <w:rPr>
          <w:spacing w:val="-4"/>
          <w:sz w:val="22"/>
        </w:rPr>
        <w:t> </w:t>
      </w:r>
      <w:r>
        <w:rPr>
          <w:sz w:val="22"/>
        </w:rPr>
        <w:t>los</w:t>
      </w:r>
      <w:r>
        <w:rPr>
          <w:spacing w:val="-2"/>
          <w:sz w:val="22"/>
        </w:rPr>
        <w:t> </w:t>
      </w:r>
      <w:r>
        <w:rPr>
          <w:sz w:val="22"/>
        </w:rPr>
        <w:t>Diputados</w:t>
      </w:r>
      <w:r>
        <w:rPr>
          <w:spacing w:val="-2"/>
          <w:sz w:val="22"/>
        </w:rPr>
        <w:t> </w:t>
      </w:r>
      <w:r>
        <w:rPr>
          <w:sz w:val="22"/>
        </w:rPr>
        <w:t>y</w:t>
      </w:r>
      <w:r>
        <w:rPr>
          <w:spacing w:val="-5"/>
          <w:sz w:val="22"/>
        </w:rPr>
        <w:t> </w:t>
      </w:r>
      <w:r>
        <w:rPr>
          <w:sz w:val="22"/>
        </w:rPr>
        <w:t>del Senado en reunión conjunta.</w:t>
      </w:r>
    </w:p>
    <w:p>
      <w:pPr>
        <w:pStyle w:val="ListParagraph"/>
        <w:numPr>
          <w:ilvl w:val="1"/>
          <w:numId w:val="1"/>
        </w:numPr>
        <w:tabs>
          <w:tab w:pos="371" w:val="left" w:leader="none"/>
        </w:tabs>
        <w:spacing w:line="240" w:lineRule="auto" w:before="0" w:after="0"/>
        <w:ind w:left="101" w:right="105" w:firstLine="0"/>
        <w:jc w:val="left"/>
        <w:rPr>
          <w:sz w:val="22"/>
        </w:rPr>
      </w:pPr>
      <w:r>
        <w:rPr>
          <w:sz w:val="22"/>
        </w:rPr>
        <w:t>Acuerdo</w:t>
      </w:r>
      <w:r>
        <w:rPr>
          <w:spacing w:val="29"/>
          <w:sz w:val="22"/>
        </w:rPr>
        <w:t> </w:t>
      </w:r>
      <w:r>
        <w:rPr>
          <w:sz w:val="22"/>
        </w:rPr>
        <w:t>de</w:t>
      </w:r>
      <w:r>
        <w:rPr>
          <w:spacing w:val="29"/>
          <w:sz w:val="22"/>
        </w:rPr>
        <w:t> </w:t>
      </w:r>
      <w:r>
        <w:rPr>
          <w:sz w:val="22"/>
        </w:rPr>
        <w:t>las</w:t>
      </w:r>
      <w:r>
        <w:rPr>
          <w:spacing w:val="29"/>
          <w:sz w:val="22"/>
        </w:rPr>
        <w:t> </w:t>
      </w:r>
      <w:r>
        <w:rPr>
          <w:sz w:val="22"/>
        </w:rPr>
        <w:t>Mesas</w:t>
      </w:r>
      <w:r>
        <w:rPr>
          <w:spacing w:val="29"/>
          <w:sz w:val="22"/>
        </w:rPr>
        <w:t> </w:t>
      </w:r>
      <w:r>
        <w:rPr>
          <w:sz w:val="22"/>
        </w:rPr>
        <w:t>del</w:t>
      </w:r>
      <w:r>
        <w:rPr>
          <w:spacing w:val="30"/>
          <w:sz w:val="22"/>
        </w:rPr>
        <w:t> </w:t>
      </w:r>
      <w:r>
        <w:rPr>
          <w:sz w:val="22"/>
        </w:rPr>
        <w:t>Congreso</w:t>
      </w:r>
      <w:r>
        <w:rPr>
          <w:spacing w:val="29"/>
          <w:sz w:val="22"/>
        </w:rPr>
        <w:t> </w:t>
      </w:r>
      <w:r>
        <w:rPr>
          <w:sz w:val="22"/>
        </w:rPr>
        <w:t>de</w:t>
      </w:r>
      <w:r>
        <w:rPr>
          <w:spacing w:val="29"/>
          <w:sz w:val="22"/>
        </w:rPr>
        <w:t> </w:t>
      </w:r>
      <w:r>
        <w:rPr>
          <w:sz w:val="22"/>
        </w:rPr>
        <w:t>los</w:t>
      </w:r>
      <w:r>
        <w:rPr>
          <w:spacing w:val="29"/>
          <w:sz w:val="22"/>
        </w:rPr>
        <w:t> </w:t>
      </w:r>
      <w:r>
        <w:rPr>
          <w:sz w:val="22"/>
        </w:rPr>
        <w:t>Diputados</w:t>
      </w:r>
      <w:r>
        <w:rPr>
          <w:spacing w:val="29"/>
          <w:sz w:val="22"/>
        </w:rPr>
        <w:t> </w:t>
      </w:r>
      <w:r>
        <w:rPr>
          <w:sz w:val="22"/>
        </w:rPr>
        <w:t>y</w:t>
      </w:r>
      <w:r>
        <w:rPr>
          <w:spacing w:val="27"/>
          <w:sz w:val="22"/>
        </w:rPr>
        <w:t> </w:t>
      </w:r>
      <w:r>
        <w:rPr>
          <w:sz w:val="22"/>
        </w:rPr>
        <w:t>del</w:t>
      </w:r>
      <w:r>
        <w:rPr>
          <w:spacing w:val="30"/>
          <w:sz w:val="22"/>
        </w:rPr>
        <w:t> </w:t>
      </w:r>
      <w:r>
        <w:rPr>
          <w:sz w:val="22"/>
        </w:rPr>
        <w:t>Senado,</w:t>
      </w:r>
      <w:r>
        <w:rPr>
          <w:spacing w:val="29"/>
          <w:sz w:val="22"/>
        </w:rPr>
        <w:t> </w:t>
      </w:r>
      <w:r>
        <w:rPr>
          <w:sz w:val="22"/>
        </w:rPr>
        <w:t>adoptado</w:t>
      </w:r>
      <w:r>
        <w:rPr>
          <w:spacing w:val="29"/>
          <w:sz w:val="22"/>
        </w:rPr>
        <w:t> </w:t>
      </w:r>
      <w:r>
        <w:rPr>
          <w:sz w:val="22"/>
        </w:rPr>
        <w:t>en</w:t>
      </w:r>
      <w:r>
        <w:rPr>
          <w:spacing w:val="29"/>
          <w:sz w:val="22"/>
        </w:rPr>
        <w:t> </w:t>
      </w:r>
      <w:r>
        <w:rPr>
          <w:sz w:val="22"/>
        </w:rPr>
        <w:t>su</w:t>
      </w:r>
      <w:r>
        <w:rPr>
          <w:spacing w:val="29"/>
          <w:sz w:val="22"/>
        </w:rPr>
        <w:t> </w:t>
      </w:r>
      <w:r>
        <w:rPr>
          <w:sz w:val="22"/>
        </w:rPr>
        <w:t>reunión conjunta del 20 de noviembre de 1985.</w:t>
      </w:r>
    </w:p>
    <w:p>
      <w:pPr>
        <w:pStyle w:val="ListParagraph"/>
        <w:numPr>
          <w:ilvl w:val="1"/>
          <w:numId w:val="1"/>
        </w:numPr>
        <w:tabs>
          <w:tab w:pos="340" w:val="left" w:leader="none"/>
        </w:tabs>
        <w:spacing w:line="240" w:lineRule="auto" w:before="0" w:after="0"/>
        <w:ind w:left="101" w:right="103" w:firstLine="0"/>
        <w:jc w:val="left"/>
        <w:rPr>
          <w:sz w:val="22"/>
        </w:rPr>
      </w:pPr>
      <w:r>
        <w:rPr>
          <w:sz w:val="22"/>
        </w:rPr>
        <w:t>el Acuerdo de 19 de febrero de 2005, adoptado por las Mesas del Congreso de los Diputados y del Senado en reunión conjunta.</w:t>
      </w:r>
    </w:p>
    <w:p>
      <w:pPr>
        <w:pStyle w:val="ListParagraph"/>
        <w:numPr>
          <w:ilvl w:val="1"/>
          <w:numId w:val="1"/>
        </w:numPr>
        <w:tabs>
          <w:tab w:pos="340" w:val="left" w:leader="none"/>
        </w:tabs>
        <w:spacing w:line="240" w:lineRule="auto" w:before="0" w:after="0"/>
        <w:ind w:left="340" w:right="0" w:hanging="239"/>
        <w:jc w:val="left"/>
        <w:rPr>
          <w:sz w:val="22"/>
        </w:rPr>
      </w:pPr>
      <w:r>
        <w:rPr>
          <w:color w:val="000000"/>
          <w:sz w:val="22"/>
          <w:highlight w:val="yellow"/>
        </w:rPr>
        <w:t>Ninguna</w:t>
      </w:r>
      <w:r>
        <w:rPr>
          <w:color w:val="000000"/>
          <w:spacing w:val="-3"/>
          <w:sz w:val="22"/>
          <w:highlight w:val="yellow"/>
        </w:rPr>
        <w:t> </w:t>
      </w:r>
      <w:r>
        <w:rPr>
          <w:color w:val="000000"/>
          <w:sz w:val="22"/>
          <w:highlight w:val="yellow"/>
        </w:rPr>
        <w:t>de</w:t>
      </w:r>
      <w:r>
        <w:rPr>
          <w:color w:val="000000"/>
          <w:spacing w:val="-3"/>
          <w:sz w:val="22"/>
          <w:highlight w:val="yellow"/>
        </w:rPr>
        <w:t> </w:t>
      </w:r>
      <w:r>
        <w:rPr>
          <w:color w:val="000000"/>
          <w:sz w:val="22"/>
          <w:highlight w:val="yellow"/>
        </w:rPr>
        <w:t>las</w:t>
      </w:r>
      <w:r>
        <w:rPr>
          <w:color w:val="000000"/>
          <w:spacing w:val="-3"/>
          <w:sz w:val="22"/>
          <w:highlight w:val="yellow"/>
        </w:rPr>
        <w:t> </w:t>
      </w:r>
      <w:r>
        <w:rPr>
          <w:color w:val="000000"/>
          <w:sz w:val="22"/>
          <w:highlight w:val="yellow"/>
        </w:rPr>
        <w:t>anteriores</w:t>
      </w:r>
      <w:r>
        <w:rPr>
          <w:color w:val="000000"/>
          <w:spacing w:val="-3"/>
          <w:sz w:val="22"/>
          <w:highlight w:val="yellow"/>
        </w:rPr>
        <w:t> </w:t>
      </w:r>
      <w:r>
        <w:rPr>
          <w:color w:val="000000"/>
          <w:sz w:val="22"/>
          <w:highlight w:val="yellow"/>
        </w:rPr>
        <w:t>es</w:t>
      </w:r>
      <w:r>
        <w:rPr>
          <w:color w:val="000000"/>
          <w:spacing w:val="-3"/>
          <w:sz w:val="22"/>
          <w:highlight w:val="yellow"/>
        </w:rPr>
        <w:t> </w:t>
      </w:r>
      <w:r>
        <w:rPr>
          <w:color w:val="000000"/>
          <w:spacing w:val="-2"/>
          <w:sz w:val="22"/>
          <w:highlight w:val="yellow"/>
        </w:rPr>
        <w:t>correcta.*</w:t>
      </w:r>
    </w:p>
    <w:p>
      <w:pPr>
        <w:pStyle w:val="Heading1"/>
        <w:numPr>
          <w:ilvl w:val="0"/>
          <w:numId w:val="1"/>
        </w:numPr>
        <w:tabs>
          <w:tab w:pos="455" w:val="left" w:leader="none"/>
        </w:tabs>
        <w:spacing w:line="240" w:lineRule="auto" w:before="253" w:after="0"/>
        <w:ind w:left="101" w:right="105" w:firstLine="0"/>
        <w:jc w:val="left"/>
      </w:pPr>
      <w:r>
        <w:rPr/>
        <w:t>De</w:t>
      </w:r>
      <w:r>
        <w:rPr>
          <w:spacing w:val="22"/>
        </w:rPr>
        <w:t> </w:t>
      </w:r>
      <w:r>
        <w:rPr/>
        <w:t>conformidad con el</w:t>
      </w:r>
      <w:r>
        <w:rPr>
          <w:spacing w:val="23"/>
        </w:rPr>
        <w:t> </w:t>
      </w:r>
      <w:r>
        <w:rPr/>
        <w:t>Reglamento</w:t>
      </w:r>
      <w:r>
        <w:rPr>
          <w:spacing w:val="22"/>
        </w:rPr>
        <w:t> </w:t>
      </w:r>
      <w:r>
        <w:rPr/>
        <w:t>del</w:t>
      </w:r>
      <w:r>
        <w:rPr>
          <w:spacing w:val="23"/>
        </w:rPr>
        <w:t> </w:t>
      </w:r>
      <w:r>
        <w:rPr/>
        <w:t>Congreso</w:t>
      </w:r>
      <w:r>
        <w:rPr>
          <w:spacing w:val="22"/>
        </w:rPr>
        <w:t> </w:t>
      </w:r>
      <w:r>
        <w:rPr/>
        <w:t>de los</w:t>
      </w:r>
      <w:r>
        <w:rPr>
          <w:spacing w:val="22"/>
        </w:rPr>
        <w:t> </w:t>
      </w:r>
      <w:r>
        <w:rPr/>
        <w:t>Diputados</w:t>
      </w:r>
      <w:r>
        <w:rPr>
          <w:spacing w:val="22"/>
        </w:rPr>
        <w:t> </w:t>
      </w:r>
      <w:r>
        <w:rPr/>
        <w:t>de 10</w:t>
      </w:r>
      <w:r>
        <w:rPr>
          <w:spacing w:val="22"/>
        </w:rPr>
        <w:t> </w:t>
      </w:r>
      <w:r>
        <w:rPr/>
        <w:t>de Febrero de 1982, la solemne sesión de apertura de la legislatura tendrá lugar:</w:t>
      </w:r>
    </w:p>
    <w:p>
      <w:pPr>
        <w:pStyle w:val="ListParagraph"/>
        <w:numPr>
          <w:ilvl w:val="1"/>
          <w:numId w:val="1"/>
        </w:numPr>
        <w:tabs>
          <w:tab w:pos="328" w:val="left" w:leader="none"/>
        </w:tabs>
        <w:spacing w:line="248" w:lineRule="exact" w:before="0" w:after="0"/>
        <w:ind w:left="328" w:right="0" w:hanging="227"/>
        <w:jc w:val="left"/>
        <w:rPr>
          <w:sz w:val="22"/>
        </w:rPr>
      </w:pPr>
      <w:r>
        <w:rPr>
          <w:color w:val="000000"/>
          <w:sz w:val="22"/>
          <w:highlight w:val="yellow"/>
        </w:rPr>
        <w:t>Dentro</w:t>
      </w:r>
      <w:r>
        <w:rPr>
          <w:color w:val="000000"/>
          <w:spacing w:val="-5"/>
          <w:sz w:val="22"/>
          <w:highlight w:val="yellow"/>
        </w:rPr>
        <w:t> </w:t>
      </w:r>
      <w:r>
        <w:rPr>
          <w:color w:val="000000"/>
          <w:sz w:val="22"/>
          <w:highlight w:val="yellow"/>
        </w:rPr>
        <w:t>del</w:t>
      </w:r>
      <w:r>
        <w:rPr>
          <w:color w:val="000000"/>
          <w:spacing w:val="-4"/>
          <w:sz w:val="22"/>
          <w:highlight w:val="yellow"/>
        </w:rPr>
        <w:t> </w:t>
      </w:r>
      <w:r>
        <w:rPr>
          <w:color w:val="000000"/>
          <w:sz w:val="22"/>
          <w:highlight w:val="yellow"/>
        </w:rPr>
        <w:t>plazo</w:t>
      </w:r>
      <w:r>
        <w:rPr>
          <w:color w:val="000000"/>
          <w:spacing w:val="-2"/>
          <w:sz w:val="22"/>
          <w:highlight w:val="yellow"/>
        </w:rPr>
        <w:t> </w:t>
      </w:r>
      <w:r>
        <w:rPr>
          <w:color w:val="000000"/>
          <w:sz w:val="22"/>
          <w:highlight w:val="yellow"/>
        </w:rPr>
        <w:t>de</w:t>
      </w:r>
      <w:r>
        <w:rPr>
          <w:color w:val="000000"/>
          <w:spacing w:val="-3"/>
          <w:sz w:val="22"/>
          <w:highlight w:val="yellow"/>
        </w:rPr>
        <w:t> </w:t>
      </w:r>
      <w:r>
        <w:rPr>
          <w:color w:val="000000"/>
          <w:sz w:val="22"/>
          <w:highlight w:val="yellow"/>
        </w:rPr>
        <w:t>los</w:t>
      </w:r>
      <w:r>
        <w:rPr>
          <w:color w:val="000000"/>
          <w:spacing w:val="-2"/>
          <w:sz w:val="22"/>
          <w:highlight w:val="yellow"/>
        </w:rPr>
        <w:t> </w:t>
      </w:r>
      <w:r>
        <w:rPr>
          <w:color w:val="000000"/>
          <w:sz w:val="22"/>
          <w:highlight w:val="yellow"/>
        </w:rPr>
        <w:t>quince</w:t>
      </w:r>
      <w:r>
        <w:rPr>
          <w:color w:val="000000"/>
          <w:spacing w:val="-4"/>
          <w:sz w:val="22"/>
          <w:highlight w:val="yellow"/>
        </w:rPr>
        <w:t> </w:t>
      </w:r>
      <w:r>
        <w:rPr>
          <w:color w:val="000000"/>
          <w:sz w:val="22"/>
          <w:highlight w:val="yellow"/>
        </w:rPr>
        <w:t>días</w:t>
      </w:r>
      <w:r>
        <w:rPr>
          <w:color w:val="000000"/>
          <w:spacing w:val="-1"/>
          <w:sz w:val="22"/>
          <w:highlight w:val="yellow"/>
        </w:rPr>
        <w:t> </w:t>
      </w:r>
      <w:r>
        <w:rPr>
          <w:color w:val="000000"/>
          <w:sz w:val="22"/>
          <w:highlight w:val="yellow"/>
        </w:rPr>
        <w:t>siguientes</w:t>
      </w:r>
      <w:r>
        <w:rPr>
          <w:color w:val="000000"/>
          <w:spacing w:val="-4"/>
          <w:sz w:val="22"/>
          <w:highlight w:val="yellow"/>
        </w:rPr>
        <w:t> </w:t>
      </w:r>
      <w:r>
        <w:rPr>
          <w:color w:val="000000"/>
          <w:sz w:val="22"/>
          <w:highlight w:val="yellow"/>
        </w:rPr>
        <w:t>a</w:t>
      </w:r>
      <w:r>
        <w:rPr>
          <w:color w:val="000000"/>
          <w:spacing w:val="-1"/>
          <w:sz w:val="22"/>
          <w:highlight w:val="yellow"/>
        </w:rPr>
        <w:t> </w:t>
      </w:r>
      <w:r>
        <w:rPr>
          <w:color w:val="000000"/>
          <w:sz w:val="22"/>
          <w:highlight w:val="yellow"/>
        </w:rPr>
        <w:t>la</w:t>
      </w:r>
      <w:r>
        <w:rPr>
          <w:color w:val="000000"/>
          <w:spacing w:val="-2"/>
          <w:sz w:val="22"/>
          <w:highlight w:val="yellow"/>
        </w:rPr>
        <w:t> </w:t>
      </w:r>
      <w:r>
        <w:rPr>
          <w:color w:val="000000"/>
          <w:sz w:val="22"/>
          <w:highlight w:val="yellow"/>
        </w:rPr>
        <w:t>celebración</w:t>
      </w:r>
      <w:r>
        <w:rPr>
          <w:color w:val="000000"/>
          <w:spacing w:val="-1"/>
          <w:sz w:val="22"/>
          <w:highlight w:val="yellow"/>
        </w:rPr>
        <w:t> </w:t>
      </w:r>
      <w:r>
        <w:rPr>
          <w:color w:val="000000"/>
          <w:sz w:val="22"/>
          <w:highlight w:val="yellow"/>
        </w:rPr>
        <w:t>de</w:t>
      </w:r>
      <w:r>
        <w:rPr>
          <w:color w:val="000000"/>
          <w:spacing w:val="-2"/>
          <w:sz w:val="22"/>
          <w:highlight w:val="yellow"/>
        </w:rPr>
        <w:t> </w:t>
      </w:r>
      <w:r>
        <w:rPr>
          <w:color w:val="000000"/>
          <w:sz w:val="22"/>
          <w:highlight w:val="yellow"/>
        </w:rPr>
        <w:t>la</w:t>
      </w:r>
      <w:r>
        <w:rPr>
          <w:color w:val="000000"/>
          <w:spacing w:val="-4"/>
          <w:sz w:val="22"/>
          <w:highlight w:val="yellow"/>
        </w:rPr>
        <w:t> </w:t>
      </w:r>
      <w:r>
        <w:rPr>
          <w:color w:val="000000"/>
          <w:sz w:val="22"/>
          <w:highlight w:val="yellow"/>
        </w:rPr>
        <w:t>sesión</w:t>
      </w:r>
      <w:r>
        <w:rPr>
          <w:color w:val="000000"/>
          <w:spacing w:val="-4"/>
          <w:sz w:val="22"/>
          <w:highlight w:val="yellow"/>
        </w:rPr>
        <w:t> </w:t>
      </w:r>
      <w:r>
        <w:rPr>
          <w:color w:val="000000"/>
          <w:spacing w:val="-2"/>
          <w:sz w:val="22"/>
          <w:highlight w:val="yellow"/>
        </w:rPr>
        <w:t>constitutiva.*</w:t>
      </w:r>
    </w:p>
    <w:p>
      <w:pPr>
        <w:pStyle w:val="ListParagraph"/>
        <w:numPr>
          <w:ilvl w:val="1"/>
          <w:numId w:val="1"/>
        </w:numPr>
        <w:tabs>
          <w:tab w:pos="340" w:val="left" w:leader="none"/>
        </w:tabs>
        <w:spacing w:line="252" w:lineRule="exact" w:before="0" w:after="0"/>
        <w:ind w:left="340" w:right="0" w:hanging="239"/>
        <w:jc w:val="left"/>
        <w:rPr>
          <w:sz w:val="22"/>
        </w:rPr>
      </w:pPr>
      <w:r>
        <w:rPr>
          <w:sz w:val="22"/>
        </w:rPr>
        <w:t>Dentro</w:t>
      </w:r>
      <w:r>
        <w:rPr>
          <w:spacing w:val="-4"/>
          <w:sz w:val="22"/>
        </w:rPr>
        <w:t> </w:t>
      </w:r>
      <w:r>
        <w:rPr>
          <w:sz w:val="22"/>
        </w:rPr>
        <w:t>del</w:t>
      </w:r>
      <w:r>
        <w:rPr>
          <w:spacing w:val="-1"/>
          <w:sz w:val="22"/>
        </w:rPr>
        <w:t> </w:t>
      </w:r>
      <w:r>
        <w:rPr>
          <w:sz w:val="22"/>
        </w:rPr>
        <w:t>plazo</w:t>
      </w:r>
      <w:r>
        <w:rPr>
          <w:spacing w:val="-2"/>
          <w:sz w:val="22"/>
        </w:rPr>
        <w:t> </w:t>
      </w:r>
      <w:r>
        <w:rPr>
          <w:sz w:val="22"/>
        </w:rPr>
        <w:t>de</w:t>
      </w:r>
      <w:r>
        <w:rPr>
          <w:spacing w:val="-4"/>
          <w:sz w:val="22"/>
        </w:rPr>
        <w:t> </w:t>
      </w:r>
      <w:r>
        <w:rPr>
          <w:sz w:val="22"/>
        </w:rPr>
        <w:t>los</w:t>
      </w:r>
      <w:r>
        <w:rPr>
          <w:spacing w:val="-4"/>
          <w:sz w:val="22"/>
        </w:rPr>
        <w:t> </w:t>
      </w:r>
      <w:r>
        <w:rPr>
          <w:sz w:val="22"/>
        </w:rPr>
        <w:t>veinte</w:t>
      </w:r>
      <w:r>
        <w:rPr>
          <w:spacing w:val="-2"/>
          <w:sz w:val="22"/>
        </w:rPr>
        <w:t> </w:t>
      </w:r>
      <w:r>
        <w:rPr>
          <w:sz w:val="22"/>
        </w:rPr>
        <w:t>días</w:t>
      </w:r>
      <w:r>
        <w:rPr>
          <w:spacing w:val="-4"/>
          <w:sz w:val="22"/>
        </w:rPr>
        <w:t> </w:t>
      </w:r>
      <w:r>
        <w:rPr>
          <w:sz w:val="22"/>
        </w:rPr>
        <w:t>siguientes</w:t>
      </w:r>
      <w:r>
        <w:rPr>
          <w:spacing w:val="-1"/>
          <w:sz w:val="22"/>
        </w:rPr>
        <w:t> </w:t>
      </w:r>
      <w:r>
        <w:rPr>
          <w:sz w:val="22"/>
        </w:rPr>
        <w:t>a</w:t>
      </w:r>
      <w:r>
        <w:rPr>
          <w:spacing w:val="-4"/>
          <w:sz w:val="22"/>
        </w:rPr>
        <w:t> </w:t>
      </w:r>
      <w:r>
        <w:rPr>
          <w:sz w:val="22"/>
        </w:rPr>
        <w:t>la</w:t>
      </w:r>
      <w:r>
        <w:rPr>
          <w:spacing w:val="-2"/>
          <w:sz w:val="22"/>
        </w:rPr>
        <w:t> </w:t>
      </w:r>
      <w:r>
        <w:rPr>
          <w:sz w:val="22"/>
        </w:rPr>
        <w:t>celebración</w:t>
      </w:r>
      <w:r>
        <w:rPr>
          <w:spacing w:val="-5"/>
          <w:sz w:val="22"/>
        </w:rPr>
        <w:t> </w:t>
      </w:r>
      <w:r>
        <w:rPr>
          <w:sz w:val="22"/>
        </w:rPr>
        <w:t>de</w:t>
      </w:r>
      <w:r>
        <w:rPr>
          <w:spacing w:val="-4"/>
          <w:sz w:val="22"/>
        </w:rPr>
        <w:t> </w:t>
      </w:r>
      <w:r>
        <w:rPr>
          <w:sz w:val="22"/>
        </w:rPr>
        <w:t>la</w:t>
      </w:r>
      <w:r>
        <w:rPr>
          <w:spacing w:val="-2"/>
          <w:sz w:val="22"/>
        </w:rPr>
        <w:t> </w:t>
      </w:r>
      <w:r>
        <w:rPr>
          <w:sz w:val="22"/>
        </w:rPr>
        <w:t>sesión</w:t>
      </w:r>
      <w:r>
        <w:rPr>
          <w:spacing w:val="-1"/>
          <w:sz w:val="22"/>
        </w:rPr>
        <w:t> </w:t>
      </w:r>
      <w:r>
        <w:rPr>
          <w:spacing w:val="-2"/>
          <w:sz w:val="22"/>
        </w:rPr>
        <w:t>constitutiva.</w:t>
      </w:r>
    </w:p>
    <w:p>
      <w:pPr>
        <w:pStyle w:val="ListParagraph"/>
        <w:numPr>
          <w:ilvl w:val="1"/>
          <w:numId w:val="1"/>
        </w:numPr>
        <w:tabs>
          <w:tab w:pos="328" w:val="left" w:leader="none"/>
        </w:tabs>
        <w:spacing w:line="252" w:lineRule="exact" w:before="0" w:after="0"/>
        <w:ind w:left="328" w:right="0" w:hanging="227"/>
        <w:jc w:val="left"/>
        <w:rPr>
          <w:sz w:val="22"/>
        </w:rPr>
      </w:pPr>
      <w:r>
        <w:rPr>
          <w:sz w:val="22"/>
        </w:rPr>
        <w:t>Dentro</w:t>
      </w:r>
      <w:r>
        <w:rPr>
          <w:spacing w:val="-7"/>
          <w:sz w:val="22"/>
        </w:rPr>
        <w:t> </w:t>
      </w:r>
      <w:r>
        <w:rPr>
          <w:sz w:val="22"/>
        </w:rPr>
        <w:t>del</w:t>
      </w:r>
      <w:r>
        <w:rPr>
          <w:spacing w:val="-4"/>
          <w:sz w:val="22"/>
        </w:rPr>
        <w:t> </w:t>
      </w:r>
      <w:r>
        <w:rPr>
          <w:sz w:val="22"/>
        </w:rPr>
        <w:t>plazo</w:t>
      </w:r>
      <w:r>
        <w:rPr>
          <w:spacing w:val="-2"/>
          <w:sz w:val="22"/>
        </w:rPr>
        <w:t> </w:t>
      </w:r>
      <w:r>
        <w:rPr>
          <w:sz w:val="22"/>
        </w:rPr>
        <w:t>de</w:t>
      </w:r>
      <w:r>
        <w:rPr>
          <w:spacing w:val="-3"/>
          <w:sz w:val="22"/>
        </w:rPr>
        <w:t> </w:t>
      </w:r>
      <w:r>
        <w:rPr>
          <w:sz w:val="22"/>
        </w:rPr>
        <w:t>los</w:t>
      </w:r>
      <w:r>
        <w:rPr>
          <w:spacing w:val="-2"/>
          <w:sz w:val="22"/>
        </w:rPr>
        <w:t> </w:t>
      </w:r>
      <w:r>
        <w:rPr>
          <w:sz w:val="22"/>
        </w:rPr>
        <w:t>diez</w:t>
      </w:r>
      <w:r>
        <w:rPr>
          <w:spacing w:val="-4"/>
          <w:sz w:val="22"/>
        </w:rPr>
        <w:t> </w:t>
      </w:r>
      <w:r>
        <w:rPr>
          <w:sz w:val="22"/>
        </w:rPr>
        <w:t>días</w:t>
      </w:r>
      <w:r>
        <w:rPr>
          <w:spacing w:val="-1"/>
          <w:sz w:val="22"/>
        </w:rPr>
        <w:t> </w:t>
      </w:r>
      <w:r>
        <w:rPr>
          <w:sz w:val="22"/>
        </w:rPr>
        <w:t>siguientes</w:t>
      </w:r>
      <w:r>
        <w:rPr>
          <w:spacing w:val="-2"/>
          <w:sz w:val="22"/>
        </w:rPr>
        <w:t> </w:t>
      </w:r>
      <w:r>
        <w:rPr>
          <w:sz w:val="22"/>
        </w:rPr>
        <w:t>a</w:t>
      </w:r>
      <w:r>
        <w:rPr>
          <w:spacing w:val="-4"/>
          <w:sz w:val="22"/>
        </w:rPr>
        <w:t> </w:t>
      </w:r>
      <w:r>
        <w:rPr>
          <w:sz w:val="22"/>
        </w:rPr>
        <w:t>la</w:t>
      </w:r>
      <w:r>
        <w:rPr>
          <w:spacing w:val="-4"/>
          <w:sz w:val="22"/>
        </w:rPr>
        <w:t> </w:t>
      </w:r>
      <w:r>
        <w:rPr>
          <w:sz w:val="22"/>
        </w:rPr>
        <w:t>celebración</w:t>
      </w:r>
      <w:r>
        <w:rPr>
          <w:spacing w:val="-1"/>
          <w:sz w:val="22"/>
        </w:rPr>
        <w:t> </w:t>
      </w:r>
      <w:r>
        <w:rPr>
          <w:sz w:val="22"/>
        </w:rPr>
        <w:t>de</w:t>
      </w:r>
      <w:r>
        <w:rPr>
          <w:spacing w:val="-2"/>
          <w:sz w:val="22"/>
        </w:rPr>
        <w:t> </w:t>
      </w:r>
      <w:r>
        <w:rPr>
          <w:sz w:val="22"/>
        </w:rPr>
        <w:t>la</w:t>
      </w:r>
      <w:r>
        <w:rPr>
          <w:spacing w:val="-2"/>
          <w:sz w:val="22"/>
        </w:rPr>
        <w:t> </w:t>
      </w:r>
      <w:r>
        <w:rPr>
          <w:sz w:val="22"/>
        </w:rPr>
        <w:t>sesión</w:t>
      </w:r>
      <w:r>
        <w:rPr>
          <w:spacing w:val="-4"/>
          <w:sz w:val="22"/>
        </w:rPr>
        <w:t> </w:t>
      </w:r>
      <w:r>
        <w:rPr>
          <w:spacing w:val="-2"/>
          <w:sz w:val="22"/>
        </w:rPr>
        <w:t>constitutiva.</w:t>
      </w:r>
    </w:p>
    <w:p>
      <w:pPr>
        <w:pStyle w:val="ListParagraph"/>
        <w:numPr>
          <w:ilvl w:val="1"/>
          <w:numId w:val="1"/>
        </w:numPr>
        <w:tabs>
          <w:tab w:pos="340" w:val="left" w:leader="none"/>
        </w:tabs>
        <w:spacing w:line="240" w:lineRule="auto" w:before="1" w:after="0"/>
        <w:ind w:left="340" w:right="0" w:hanging="239"/>
        <w:jc w:val="left"/>
        <w:rPr>
          <w:sz w:val="22"/>
        </w:rPr>
      </w:pPr>
      <w:r>
        <w:rPr>
          <w:sz w:val="22"/>
        </w:rPr>
        <w:t>Dentro</w:t>
      </w:r>
      <w:r>
        <w:rPr>
          <w:spacing w:val="-3"/>
          <w:sz w:val="22"/>
        </w:rPr>
        <w:t> </w:t>
      </w:r>
      <w:r>
        <w:rPr>
          <w:sz w:val="22"/>
        </w:rPr>
        <w:t>del</w:t>
      </w:r>
      <w:r>
        <w:rPr>
          <w:spacing w:val="-1"/>
          <w:sz w:val="22"/>
        </w:rPr>
        <w:t> </w:t>
      </w:r>
      <w:r>
        <w:rPr>
          <w:sz w:val="22"/>
        </w:rPr>
        <w:t>plazo</w:t>
      </w:r>
      <w:r>
        <w:rPr>
          <w:spacing w:val="-2"/>
          <w:sz w:val="22"/>
        </w:rPr>
        <w:t> </w:t>
      </w:r>
      <w:r>
        <w:rPr>
          <w:sz w:val="22"/>
        </w:rPr>
        <w:t>de</w:t>
      </w:r>
      <w:r>
        <w:rPr>
          <w:spacing w:val="-4"/>
          <w:sz w:val="22"/>
        </w:rPr>
        <w:t> </w:t>
      </w:r>
      <w:r>
        <w:rPr>
          <w:sz w:val="22"/>
        </w:rPr>
        <w:t>los</w:t>
      </w:r>
      <w:r>
        <w:rPr>
          <w:spacing w:val="-4"/>
          <w:sz w:val="22"/>
        </w:rPr>
        <w:t> </w:t>
      </w:r>
      <w:r>
        <w:rPr>
          <w:sz w:val="22"/>
        </w:rPr>
        <w:t>treinta</w:t>
      </w:r>
      <w:r>
        <w:rPr>
          <w:spacing w:val="-3"/>
          <w:sz w:val="22"/>
        </w:rPr>
        <w:t> </w:t>
      </w:r>
      <w:r>
        <w:rPr>
          <w:sz w:val="22"/>
        </w:rPr>
        <w:t>días</w:t>
      </w:r>
      <w:r>
        <w:rPr>
          <w:spacing w:val="-3"/>
          <w:sz w:val="22"/>
        </w:rPr>
        <w:t> </w:t>
      </w:r>
      <w:r>
        <w:rPr>
          <w:sz w:val="22"/>
        </w:rPr>
        <w:t>siguientes</w:t>
      </w:r>
      <w:r>
        <w:rPr>
          <w:spacing w:val="-3"/>
          <w:sz w:val="22"/>
        </w:rPr>
        <w:t> </w:t>
      </w:r>
      <w:r>
        <w:rPr>
          <w:sz w:val="22"/>
        </w:rPr>
        <w:t>a</w:t>
      </w:r>
      <w:r>
        <w:rPr>
          <w:spacing w:val="-3"/>
          <w:sz w:val="22"/>
        </w:rPr>
        <w:t> </w:t>
      </w:r>
      <w:r>
        <w:rPr>
          <w:sz w:val="22"/>
        </w:rPr>
        <w:t>la</w:t>
      </w:r>
      <w:r>
        <w:rPr>
          <w:spacing w:val="-3"/>
          <w:sz w:val="22"/>
        </w:rPr>
        <w:t> </w:t>
      </w:r>
      <w:r>
        <w:rPr>
          <w:sz w:val="22"/>
        </w:rPr>
        <w:t>celebración</w:t>
      </w:r>
      <w:r>
        <w:rPr>
          <w:spacing w:val="-5"/>
          <w:sz w:val="22"/>
        </w:rPr>
        <w:t> </w:t>
      </w:r>
      <w:r>
        <w:rPr>
          <w:sz w:val="22"/>
        </w:rPr>
        <w:t>de</w:t>
      </w:r>
      <w:r>
        <w:rPr>
          <w:spacing w:val="-2"/>
          <w:sz w:val="22"/>
        </w:rPr>
        <w:t> </w:t>
      </w:r>
      <w:r>
        <w:rPr>
          <w:sz w:val="22"/>
        </w:rPr>
        <w:t>la</w:t>
      </w:r>
      <w:r>
        <w:rPr>
          <w:spacing w:val="-2"/>
          <w:sz w:val="22"/>
        </w:rPr>
        <w:t> </w:t>
      </w:r>
      <w:r>
        <w:rPr>
          <w:sz w:val="22"/>
        </w:rPr>
        <w:t>sesión</w:t>
      </w:r>
      <w:r>
        <w:rPr>
          <w:spacing w:val="-2"/>
          <w:sz w:val="22"/>
        </w:rPr>
        <w:t> constitutiva.</w:t>
      </w:r>
    </w:p>
    <w:p>
      <w:pPr>
        <w:pStyle w:val="BodyText"/>
        <w:spacing w:before="5"/>
        <w:ind w:left="0"/>
      </w:pPr>
    </w:p>
    <w:p>
      <w:pPr>
        <w:pStyle w:val="Heading1"/>
        <w:numPr>
          <w:ilvl w:val="0"/>
          <w:numId w:val="1"/>
        </w:numPr>
        <w:tabs>
          <w:tab w:pos="443" w:val="left" w:leader="none"/>
        </w:tabs>
        <w:spacing w:line="240" w:lineRule="auto" w:before="0" w:after="0"/>
        <w:ind w:left="101" w:right="105" w:firstLine="0"/>
        <w:jc w:val="both"/>
      </w:pPr>
      <w:r>
        <w:rPr/>
        <w:t>Según el Texto Refundido del Reglamento del Senado de 3 de mayo de 1994,</w:t>
      </w:r>
      <w:r>
        <w:rPr>
          <w:spacing w:val="40"/>
        </w:rPr>
        <w:t> </w:t>
      </w:r>
      <w:r>
        <w:rPr/>
        <w:t>cuando los componentes de un Grupo parlamentario, normalmente constituido, se reduzcan durante el transcurso de la legislatura, el Grupo quedará disuelto al final del período de sesiones en que se produzca esta circunstancia, si esta reducción es de:</w:t>
      </w:r>
    </w:p>
    <w:p>
      <w:pPr>
        <w:pStyle w:val="ListParagraph"/>
        <w:numPr>
          <w:ilvl w:val="1"/>
          <w:numId w:val="1"/>
        </w:numPr>
        <w:tabs>
          <w:tab w:pos="328" w:val="left" w:leader="none"/>
        </w:tabs>
        <w:spacing w:line="247" w:lineRule="exact" w:before="0" w:after="0"/>
        <w:ind w:left="328" w:right="0" w:hanging="227"/>
        <w:jc w:val="left"/>
        <w:rPr>
          <w:sz w:val="22"/>
        </w:rPr>
      </w:pPr>
      <w:r>
        <w:rPr>
          <w:sz w:val="22"/>
        </w:rPr>
        <w:t>un</w:t>
      </w:r>
      <w:r>
        <w:rPr>
          <w:spacing w:val="-5"/>
          <w:sz w:val="22"/>
        </w:rPr>
        <w:t> </w:t>
      </w:r>
      <w:r>
        <w:rPr>
          <w:sz w:val="22"/>
        </w:rPr>
        <w:t>número</w:t>
      </w:r>
      <w:r>
        <w:rPr>
          <w:spacing w:val="-2"/>
          <w:sz w:val="22"/>
        </w:rPr>
        <w:t> </w:t>
      </w:r>
      <w:r>
        <w:rPr>
          <w:sz w:val="22"/>
        </w:rPr>
        <w:t>inferior</w:t>
      </w:r>
      <w:r>
        <w:rPr>
          <w:spacing w:val="-4"/>
          <w:sz w:val="22"/>
        </w:rPr>
        <w:t> </w:t>
      </w:r>
      <w:r>
        <w:rPr>
          <w:sz w:val="22"/>
        </w:rPr>
        <w:t>a</w:t>
      </w:r>
      <w:r>
        <w:rPr>
          <w:spacing w:val="-2"/>
          <w:sz w:val="22"/>
        </w:rPr>
        <w:t> </w:t>
      </w:r>
      <w:r>
        <w:rPr>
          <w:spacing w:val="-4"/>
          <w:sz w:val="22"/>
        </w:rPr>
        <w:t>tres</w:t>
      </w:r>
    </w:p>
    <w:p>
      <w:pPr>
        <w:pStyle w:val="ListParagraph"/>
        <w:numPr>
          <w:ilvl w:val="1"/>
          <w:numId w:val="1"/>
        </w:numPr>
        <w:tabs>
          <w:tab w:pos="340" w:val="left" w:leader="none"/>
        </w:tabs>
        <w:spacing w:line="252" w:lineRule="exact" w:before="2" w:after="0"/>
        <w:ind w:left="340" w:right="0" w:hanging="239"/>
        <w:jc w:val="left"/>
        <w:rPr>
          <w:sz w:val="22"/>
        </w:rPr>
      </w:pPr>
      <w:r>
        <w:rPr>
          <w:color w:val="000000"/>
          <w:sz w:val="22"/>
          <w:highlight w:val="yellow"/>
        </w:rPr>
        <w:t>un</w:t>
      </w:r>
      <w:r>
        <w:rPr>
          <w:color w:val="000000"/>
          <w:spacing w:val="-2"/>
          <w:sz w:val="22"/>
          <w:highlight w:val="yellow"/>
        </w:rPr>
        <w:t> </w:t>
      </w:r>
      <w:r>
        <w:rPr>
          <w:color w:val="000000"/>
          <w:sz w:val="22"/>
          <w:highlight w:val="yellow"/>
        </w:rPr>
        <w:t>número</w:t>
      </w:r>
      <w:r>
        <w:rPr>
          <w:color w:val="000000"/>
          <w:spacing w:val="-4"/>
          <w:sz w:val="22"/>
          <w:highlight w:val="yellow"/>
        </w:rPr>
        <w:t> </w:t>
      </w:r>
      <w:r>
        <w:rPr>
          <w:color w:val="000000"/>
          <w:sz w:val="22"/>
          <w:highlight w:val="yellow"/>
        </w:rPr>
        <w:t>inferior</w:t>
      </w:r>
      <w:r>
        <w:rPr>
          <w:color w:val="000000"/>
          <w:spacing w:val="-4"/>
          <w:sz w:val="22"/>
          <w:highlight w:val="yellow"/>
        </w:rPr>
        <w:t> </w:t>
      </w:r>
      <w:r>
        <w:rPr>
          <w:color w:val="000000"/>
          <w:sz w:val="22"/>
          <w:highlight w:val="yellow"/>
        </w:rPr>
        <w:t>a</w:t>
      </w:r>
      <w:r>
        <w:rPr>
          <w:color w:val="000000"/>
          <w:spacing w:val="-1"/>
          <w:sz w:val="22"/>
          <w:highlight w:val="yellow"/>
        </w:rPr>
        <w:t> </w:t>
      </w:r>
      <w:r>
        <w:rPr>
          <w:color w:val="000000"/>
          <w:spacing w:val="-4"/>
          <w:sz w:val="22"/>
          <w:highlight w:val="yellow"/>
        </w:rPr>
        <w:t>seis*</w:t>
      </w:r>
    </w:p>
    <w:p>
      <w:pPr>
        <w:pStyle w:val="ListParagraph"/>
        <w:numPr>
          <w:ilvl w:val="1"/>
          <w:numId w:val="1"/>
        </w:numPr>
        <w:tabs>
          <w:tab w:pos="328" w:val="left" w:leader="none"/>
        </w:tabs>
        <w:spacing w:line="252" w:lineRule="exact" w:before="0" w:after="0"/>
        <w:ind w:left="328" w:right="0" w:hanging="227"/>
        <w:jc w:val="left"/>
        <w:rPr>
          <w:sz w:val="22"/>
        </w:rPr>
      </w:pPr>
      <w:r>
        <w:rPr>
          <w:sz w:val="22"/>
        </w:rPr>
        <w:t>un</w:t>
      </w:r>
      <w:r>
        <w:rPr>
          <w:spacing w:val="-3"/>
          <w:sz w:val="22"/>
        </w:rPr>
        <w:t> </w:t>
      </w:r>
      <w:r>
        <w:rPr>
          <w:sz w:val="22"/>
        </w:rPr>
        <w:t>número</w:t>
      </w:r>
      <w:r>
        <w:rPr>
          <w:spacing w:val="-2"/>
          <w:sz w:val="22"/>
        </w:rPr>
        <w:t> </w:t>
      </w:r>
      <w:r>
        <w:rPr>
          <w:sz w:val="22"/>
        </w:rPr>
        <w:t>inferior</w:t>
      </w:r>
      <w:r>
        <w:rPr>
          <w:spacing w:val="-4"/>
          <w:sz w:val="22"/>
        </w:rPr>
        <w:t> </w:t>
      </w:r>
      <w:r>
        <w:rPr>
          <w:sz w:val="22"/>
        </w:rPr>
        <w:t>a</w:t>
      </w:r>
      <w:r>
        <w:rPr>
          <w:spacing w:val="-2"/>
          <w:sz w:val="22"/>
        </w:rPr>
        <w:t> cinco</w:t>
      </w:r>
    </w:p>
    <w:p>
      <w:pPr>
        <w:pStyle w:val="ListParagraph"/>
        <w:numPr>
          <w:ilvl w:val="1"/>
          <w:numId w:val="1"/>
        </w:numPr>
        <w:tabs>
          <w:tab w:pos="340" w:val="left" w:leader="none"/>
        </w:tabs>
        <w:spacing w:line="240" w:lineRule="auto" w:before="1" w:after="0"/>
        <w:ind w:left="340" w:right="0" w:hanging="239"/>
        <w:jc w:val="left"/>
        <w:rPr>
          <w:sz w:val="22"/>
        </w:rPr>
      </w:pPr>
      <w:r>
        <w:rPr>
          <w:sz w:val="22"/>
        </w:rPr>
        <w:t>un</w:t>
      </w:r>
      <w:r>
        <w:rPr>
          <w:spacing w:val="-2"/>
          <w:sz w:val="22"/>
        </w:rPr>
        <w:t> </w:t>
      </w:r>
      <w:r>
        <w:rPr>
          <w:sz w:val="22"/>
        </w:rPr>
        <w:t>número</w:t>
      </w:r>
      <w:r>
        <w:rPr>
          <w:spacing w:val="-4"/>
          <w:sz w:val="22"/>
        </w:rPr>
        <w:t> </w:t>
      </w:r>
      <w:r>
        <w:rPr>
          <w:sz w:val="22"/>
        </w:rPr>
        <w:t>inferior</w:t>
      </w:r>
      <w:r>
        <w:rPr>
          <w:spacing w:val="-4"/>
          <w:sz w:val="22"/>
        </w:rPr>
        <w:t> </w:t>
      </w:r>
      <w:r>
        <w:rPr>
          <w:sz w:val="22"/>
        </w:rPr>
        <w:t>a</w:t>
      </w:r>
      <w:r>
        <w:rPr>
          <w:spacing w:val="-1"/>
          <w:sz w:val="22"/>
        </w:rPr>
        <w:t> </w:t>
      </w:r>
      <w:r>
        <w:rPr>
          <w:spacing w:val="-2"/>
          <w:sz w:val="22"/>
        </w:rPr>
        <w:t>cuatro</w:t>
      </w:r>
    </w:p>
    <w:p>
      <w:pPr>
        <w:pStyle w:val="BodyText"/>
        <w:spacing w:before="3"/>
        <w:ind w:left="0"/>
      </w:pPr>
    </w:p>
    <w:p>
      <w:pPr>
        <w:pStyle w:val="Heading1"/>
        <w:numPr>
          <w:ilvl w:val="0"/>
          <w:numId w:val="1"/>
        </w:numPr>
        <w:tabs>
          <w:tab w:pos="440" w:val="left" w:leader="none"/>
        </w:tabs>
        <w:spacing w:line="240" w:lineRule="auto" w:before="0" w:after="0"/>
        <w:ind w:left="101" w:right="104" w:firstLine="0"/>
        <w:jc w:val="both"/>
      </w:pPr>
      <w:r>
        <w:rPr/>
        <w:t>De conformidad con el artículo 64.2 del Reglamento del Congreso de los Diputados de 10 De Febrero de 1982, las sesiones de las Comisiones, incluidas las de Investigación, serán secretas cuando lo acuerden:</w:t>
      </w:r>
    </w:p>
    <w:p>
      <w:pPr>
        <w:pStyle w:val="ListParagraph"/>
        <w:numPr>
          <w:ilvl w:val="1"/>
          <w:numId w:val="1"/>
        </w:numPr>
        <w:tabs>
          <w:tab w:pos="337" w:val="left" w:leader="none"/>
        </w:tabs>
        <w:spacing w:line="240" w:lineRule="auto" w:before="0" w:after="0"/>
        <w:ind w:left="101" w:right="106" w:firstLine="0"/>
        <w:jc w:val="both"/>
        <w:rPr>
          <w:sz w:val="22"/>
        </w:rPr>
      </w:pPr>
      <w:r>
        <w:rPr>
          <w:sz w:val="22"/>
        </w:rPr>
        <w:t>por mayoría absoluta de sus miembros, a iniciativa de su respectiva Mesa, del Gobierno, de dos Grupos Parlamentarios o de la tercera parte de sus componentes.</w:t>
      </w:r>
    </w:p>
    <w:p>
      <w:pPr>
        <w:pStyle w:val="ListParagraph"/>
        <w:numPr>
          <w:ilvl w:val="1"/>
          <w:numId w:val="1"/>
        </w:numPr>
        <w:tabs>
          <w:tab w:pos="359" w:val="left" w:leader="none"/>
        </w:tabs>
        <w:spacing w:line="240" w:lineRule="auto" w:before="0" w:after="0"/>
        <w:ind w:left="101" w:right="106" w:firstLine="0"/>
        <w:jc w:val="left"/>
        <w:rPr>
          <w:sz w:val="22"/>
        </w:rPr>
      </w:pPr>
      <w:r>
        <w:rPr>
          <w:sz w:val="22"/>
        </w:rPr>
        <w:t>por mayoría cualificada de sus miembros, a iniciativa de su respectiva Mesa, del Gobierno, de</w:t>
      </w:r>
      <w:r>
        <w:rPr>
          <w:spacing w:val="40"/>
          <w:sz w:val="22"/>
        </w:rPr>
        <w:t> </w:t>
      </w:r>
      <w:r>
        <w:rPr>
          <w:sz w:val="22"/>
        </w:rPr>
        <w:t>dos Grupos Parlamentarios o de la quinta parte de sus componentes</w:t>
      </w:r>
    </w:p>
    <w:p>
      <w:pPr>
        <w:pStyle w:val="ListParagraph"/>
        <w:numPr>
          <w:ilvl w:val="1"/>
          <w:numId w:val="1"/>
        </w:numPr>
        <w:tabs>
          <w:tab w:pos="347" w:val="left" w:leader="none"/>
        </w:tabs>
        <w:spacing w:line="240" w:lineRule="auto" w:before="0" w:after="0"/>
        <w:ind w:left="101" w:right="106" w:firstLine="0"/>
        <w:jc w:val="left"/>
        <w:rPr>
          <w:sz w:val="22"/>
        </w:rPr>
      </w:pPr>
      <w:r>
        <w:rPr>
          <w:sz w:val="22"/>
        </w:rPr>
        <w:t>por mayoría cualificada de sus miembros, a iniciativa de su respectiva Mesa, del Gobierno, de</w:t>
      </w:r>
      <w:r>
        <w:rPr>
          <w:spacing w:val="40"/>
          <w:sz w:val="22"/>
        </w:rPr>
        <w:t> </w:t>
      </w:r>
      <w:r>
        <w:rPr>
          <w:sz w:val="22"/>
        </w:rPr>
        <w:t>dos Grupos Parlamentarios o de la tercera parte de sus componentes</w:t>
      </w:r>
    </w:p>
    <w:p>
      <w:pPr>
        <w:pStyle w:val="ListParagraph"/>
        <w:numPr>
          <w:ilvl w:val="1"/>
          <w:numId w:val="1"/>
        </w:numPr>
        <w:tabs>
          <w:tab w:pos="349" w:val="left" w:leader="none"/>
        </w:tabs>
        <w:spacing w:line="240" w:lineRule="auto" w:before="0" w:after="0"/>
        <w:ind w:left="101" w:right="106" w:firstLine="0"/>
        <w:jc w:val="left"/>
        <w:rPr>
          <w:sz w:val="22"/>
        </w:rPr>
      </w:pPr>
      <w:r>
        <w:rPr>
          <w:color w:val="000000"/>
          <w:sz w:val="22"/>
          <w:highlight w:val="yellow"/>
        </w:rPr>
        <w:t>por mayoría absoluta de sus miembros, a iniciativa de su respectiva Mesa, del Gobierno, de dos</w:t>
      </w:r>
      <w:r>
        <w:rPr>
          <w:color w:val="000000"/>
          <w:sz w:val="22"/>
        </w:rPr>
        <w:t> </w:t>
      </w:r>
      <w:r>
        <w:rPr>
          <w:color w:val="000000"/>
          <w:sz w:val="22"/>
          <w:highlight w:val="yellow"/>
        </w:rPr>
        <w:t>Grupos Parlamentarios o de la quinta parte de sus componentes. *</w:t>
      </w:r>
    </w:p>
    <w:p>
      <w:pPr>
        <w:spacing w:after="0" w:line="240" w:lineRule="auto"/>
        <w:jc w:val="left"/>
        <w:rPr>
          <w:sz w:val="22"/>
        </w:rPr>
        <w:sectPr>
          <w:pgSz w:w="11900" w:h="16840"/>
          <w:pgMar w:top="1340" w:bottom="280" w:left="1600" w:right="1300"/>
        </w:sectPr>
      </w:pPr>
    </w:p>
    <w:p>
      <w:pPr>
        <w:pStyle w:val="Heading1"/>
        <w:numPr>
          <w:ilvl w:val="0"/>
          <w:numId w:val="1"/>
        </w:numPr>
        <w:tabs>
          <w:tab w:pos="440" w:val="left" w:leader="none"/>
        </w:tabs>
        <w:spacing w:line="240" w:lineRule="auto" w:before="74" w:after="0"/>
        <w:ind w:left="101" w:right="105" w:firstLine="0"/>
        <w:jc w:val="both"/>
      </w:pPr>
      <w:r>
        <w:rPr/>
        <w:t>En virtud de la LO 3/1981del Defensor del Pueblo, propuesto el candidato o candidatos a Defensor del Pueblo, se convocará en término no inferior a diez días al Pleno del Congreso para que proceda a su elección:</w:t>
      </w:r>
    </w:p>
    <w:p>
      <w:pPr>
        <w:pStyle w:val="ListParagraph"/>
        <w:numPr>
          <w:ilvl w:val="1"/>
          <w:numId w:val="1"/>
        </w:numPr>
        <w:tabs>
          <w:tab w:pos="395" w:val="left" w:leader="none"/>
        </w:tabs>
        <w:spacing w:line="240" w:lineRule="auto" w:before="0" w:after="0"/>
        <w:ind w:left="101" w:right="106" w:firstLine="0"/>
        <w:jc w:val="both"/>
        <w:rPr>
          <w:sz w:val="22"/>
        </w:rPr>
      </w:pPr>
      <w:r>
        <w:rPr>
          <w:color w:val="000000"/>
          <w:sz w:val="22"/>
          <w:highlight w:val="yellow"/>
        </w:rPr>
        <w:t>Será designado quien obtuviese una votación favorable de las tres quintas partes de los</w:t>
      </w:r>
      <w:r>
        <w:rPr>
          <w:color w:val="000000"/>
          <w:sz w:val="22"/>
        </w:rPr>
        <w:t> </w:t>
      </w:r>
      <w:r>
        <w:rPr>
          <w:color w:val="000000"/>
          <w:sz w:val="22"/>
          <w:highlight w:val="yellow"/>
        </w:rPr>
        <w:t>miembros del Congreso y posteriormente, en un plazo máximo de veinte días, fuese ratificado por</w:t>
      </w:r>
      <w:r>
        <w:rPr>
          <w:color w:val="000000"/>
          <w:sz w:val="22"/>
        </w:rPr>
        <w:t> </w:t>
      </w:r>
      <w:r>
        <w:rPr>
          <w:color w:val="000000"/>
          <w:sz w:val="22"/>
          <w:highlight w:val="yellow"/>
        </w:rPr>
        <w:t>esta misma mayoría del Senado.*</w:t>
      </w:r>
    </w:p>
    <w:p>
      <w:pPr>
        <w:pStyle w:val="ListParagraph"/>
        <w:numPr>
          <w:ilvl w:val="1"/>
          <w:numId w:val="1"/>
        </w:numPr>
        <w:tabs>
          <w:tab w:pos="407" w:val="left" w:leader="none"/>
        </w:tabs>
        <w:spacing w:line="240" w:lineRule="auto" w:before="0" w:after="0"/>
        <w:ind w:left="101" w:right="106" w:firstLine="0"/>
        <w:jc w:val="both"/>
        <w:rPr>
          <w:sz w:val="22"/>
        </w:rPr>
      </w:pPr>
      <w:r>
        <w:rPr>
          <w:sz w:val="22"/>
        </w:rPr>
        <w:t>Será designado quien obtuviese una votación favorable de las tres cuartas partes de los miembros del Congreso y posteriormente, en un plazo máximo de treinta días, fuese ratificado por esta misma mayoría del Senado.</w:t>
      </w:r>
    </w:p>
    <w:p>
      <w:pPr>
        <w:pStyle w:val="ListParagraph"/>
        <w:numPr>
          <w:ilvl w:val="1"/>
          <w:numId w:val="1"/>
        </w:numPr>
        <w:tabs>
          <w:tab w:pos="328" w:val="left" w:leader="none"/>
        </w:tabs>
        <w:spacing w:line="240" w:lineRule="auto" w:before="0" w:after="0"/>
        <w:ind w:left="101" w:right="106" w:firstLine="0"/>
        <w:jc w:val="both"/>
        <w:rPr>
          <w:sz w:val="22"/>
        </w:rPr>
      </w:pPr>
      <w:r>
        <w:rPr>
          <w:sz w:val="22"/>
        </w:rPr>
        <w:t>Será</w:t>
      </w:r>
      <w:r>
        <w:rPr>
          <w:spacing w:val="-2"/>
          <w:sz w:val="22"/>
        </w:rPr>
        <w:t> </w:t>
      </w:r>
      <w:r>
        <w:rPr>
          <w:sz w:val="22"/>
        </w:rPr>
        <w:t>designado</w:t>
      </w:r>
      <w:r>
        <w:rPr>
          <w:spacing w:val="-2"/>
          <w:sz w:val="22"/>
        </w:rPr>
        <w:t> </w:t>
      </w:r>
      <w:r>
        <w:rPr>
          <w:sz w:val="22"/>
        </w:rPr>
        <w:t>quien</w:t>
      </w:r>
      <w:r>
        <w:rPr>
          <w:spacing w:val="-2"/>
          <w:sz w:val="22"/>
        </w:rPr>
        <w:t> </w:t>
      </w:r>
      <w:r>
        <w:rPr>
          <w:sz w:val="22"/>
        </w:rPr>
        <w:t>obtuviese</w:t>
      </w:r>
      <w:r>
        <w:rPr>
          <w:spacing w:val="-2"/>
          <w:sz w:val="22"/>
        </w:rPr>
        <w:t> </w:t>
      </w:r>
      <w:r>
        <w:rPr>
          <w:sz w:val="22"/>
        </w:rPr>
        <w:t>una</w:t>
      </w:r>
      <w:r>
        <w:rPr>
          <w:spacing w:val="-2"/>
          <w:sz w:val="22"/>
        </w:rPr>
        <w:t> </w:t>
      </w:r>
      <w:r>
        <w:rPr>
          <w:sz w:val="22"/>
        </w:rPr>
        <w:t>votación</w:t>
      </w:r>
      <w:r>
        <w:rPr>
          <w:spacing w:val="-5"/>
          <w:sz w:val="22"/>
        </w:rPr>
        <w:t> </w:t>
      </w:r>
      <w:r>
        <w:rPr>
          <w:sz w:val="22"/>
        </w:rPr>
        <w:t>favorable</w:t>
      </w:r>
      <w:r>
        <w:rPr>
          <w:spacing w:val="-2"/>
          <w:sz w:val="22"/>
        </w:rPr>
        <w:t> </w:t>
      </w:r>
      <w:r>
        <w:rPr>
          <w:sz w:val="22"/>
        </w:rPr>
        <w:t>de</w:t>
      </w:r>
      <w:r>
        <w:rPr>
          <w:spacing w:val="-4"/>
          <w:sz w:val="22"/>
        </w:rPr>
        <w:t> </w:t>
      </w:r>
      <w:r>
        <w:rPr>
          <w:sz w:val="22"/>
        </w:rPr>
        <w:t>las</w:t>
      </w:r>
      <w:r>
        <w:rPr>
          <w:spacing w:val="-4"/>
          <w:sz w:val="22"/>
        </w:rPr>
        <w:t> </w:t>
      </w:r>
      <w:r>
        <w:rPr>
          <w:sz w:val="22"/>
        </w:rPr>
        <w:t>tres</w:t>
      </w:r>
      <w:r>
        <w:rPr>
          <w:spacing w:val="-2"/>
          <w:sz w:val="22"/>
        </w:rPr>
        <w:t> </w:t>
      </w:r>
      <w:r>
        <w:rPr>
          <w:sz w:val="22"/>
        </w:rPr>
        <w:t>cuartas</w:t>
      </w:r>
      <w:r>
        <w:rPr>
          <w:spacing w:val="-2"/>
          <w:sz w:val="22"/>
        </w:rPr>
        <w:t> </w:t>
      </w:r>
      <w:r>
        <w:rPr>
          <w:sz w:val="22"/>
        </w:rPr>
        <w:t>partes</w:t>
      </w:r>
      <w:r>
        <w:rPr>
          <w:spacing w:val="-2"/>
          <w:sz w:val="22"/>
        </w:rPr>
        <w:t> </w:t>
      </w:r>
      <w:r>
        <w:rPr>
          <w:sz w:val="22"/>
        </w:rPr>
        <w:t>de</w:t>
      </w:r>
      <w:r>
        <w:rPr>
          <w:spacing w:val="-2"/>
          <w:sz w:val="22"/>
        </w:rPr>
        <w:t> </w:t>
      </w:r>
      <w:r>
        <w:rPr>
          <w:sz w:val="22"/>
        </w:rPr>
        <w:t>los</w:t>
      </w:r>
      <w:r>
        <w:rPr>
          <w:spacing w:val="-2"/>
          <w:sz w:val="22"/>
        </w:rPr>
        <w:t> </w:t>
      </w:r>
      <w:r>
        <w:rPr>
          <w:sz w:val="22"/>
        </w:rPr>
        <w:t>miembros del Congreso y posteriormente, en un plazo máximo de veinte días, fuese ratificado por esta misma mayoría del Senado.</w:t>
      </w:r>
    </w:p>
    <w:p>
      <w:pPr>
        <w:pStyle w:val="ListParagraph"/>
        <w:numPr>
          <w:ilvl w:val="1"/>
          <w:numId w:val="1"/>
        </w:numPr>
        <w:tabs>
          <w:tab w:pos="404" w:val="left" w:leader="none"/>
        </w:tabs>
        <w:spacing w:line="240" w:lineRule="auto" w:before="0" w:after="0"/>
        <w:ind w:left="101" w:right="106" w:firstLine="0"/>
        <w:jc w:val="both"/>
        <w:rPr>
          <w:sz w:val="22"/>
        </w:rPr>
      </w:pPr>
      <w:r>
        <w:rPr>
          <w:sz w:val="22"/>
        </w:rPr>
        <w:t>Será designado quien obtuviese una votación favorable de las tres quintas partes de los miembros del Congreso y posteriormente, en un plazo máximo de treinta días, fuese ratificado por esta misma mayoría del Senado.</w:t>
      </w:r>
    </w:p>
    <w:p>
      <w:pPr>
        <w:pStyle w:val="BodyText"/>
        <w:spacing w:before="1"/>
        <w:ind w:left="0"/>
      </w:pPr>
    </w:p>
    <w:p>
      <w:pPr>
        <w:pStyle w:val="Heading1"/>
        <w:numPr>
          <w:ilvl w:val="0"/>
          <w:numId w:val="1"/>
        </w:numPr>
        <w:tabs>
          <w:tab w:pos="436" w:val="left" w:leader="none"/>
        </w:tabs>
        <w:spacing w:line="240" w:lineRule="auto" w:before="0" w:after="0"/>
        <w:ind w:left="101" w:right="106" w:firstLine="0"/>
        <w:jc w:val="both"/>
      </w:pPr>
      <w:r>
        <w:rPr/>
        <w:t>En virtud de la LO 3/1981 del Defensor del Pueblo, la vacante en el cargo de Defensor del Pueblo, se declarará por:</w:t>
      </w:r>
    </w:p>
    <w:p>
      <w:pPr>
        <w:pStyle w:val="ListParagraph"/>
        <w:numPr>
          <w:ilvl w:val="1"/>
          <w:numId w:val="1"/>
        </w:numPr>
        <w:tabs>
          <w:tab w:pos="335" w:val="left" w:leader="none"/>
        </w:tabs>
        <w:spacing w:line="240" w:lineRule="auto" w:before="0" w:after="0"/>
        <w:ind w:left="101" w:right="105" w:firstLine="0"/>
        <w:jc w:val="both"/>
        <w:rPr>
          <w:sz w:val="22"/>
        </w:rPr>
      </w:pPr>
      <w:r>
        <w:rPr>
          <w:color w:val="000000"/>
          <w:sz w:val="22"/>
          <w:highlight w:val="yellow"/>
        </w:rPr>
        <w:t>el Presidente del Congreso en los casos de muerte, renuncia y expiración del plazo del mandato.</w:t>
      </w:r>
      <w:r>
        <w:rPr>
          <w:color w:val="000000"/>
          <w:sz w:val="22"/>
        </w:rPr>
        <w:t> </w:t>
      </w:r>
      <w:r>
        <w:rPr>
          <w:color w:val="000000"/>
          <w:sz w:val="22"/>
          <w:highlight w:val="yellow"/>
        </w:rPr>
        <w:t>En los demás casos se decidirá, por mayoría de las tres quintas partes de los componentes de cada</w:t>
      </w:r>
      <w:r>
        <w:rPr>
          <w:color w:val="000000"/>
          <w:sz w:val="22"/>
        </w:rPr>
        <w:t> </w:t>
      </w:r>
      <w:r>
        <w:rPr>
          <w:color w:val="000000"/>
          <w:sz w:val="22"/>
          <w:highlight w:val="yellow"/>
        </w:rPr>
        <w:t>Cámara, mediante debate y previa audiencia del interesado *</w:t>
      </w:r>
    </w:p>
    <w:p>
      <w:pPr>
        <w:pStyle w:val="ListParagraph"/>
        <w:numPr>
          <w:ilvl w:val="1"/>
          <w:numId w:val="1"/>
        </w:numPr>
        <w:tabs>
          <w:tab w:pos="378" w:val="left" w:leader="none"/>
        </w:tabs>
        <w:spacing w:line="240" w:lineRule="auto" w:before="0" w:after="0"/>
        <w:ind w:left="101" w:right="106" w:firstLine="0"/>
        <w:jc w:val="both"/>
        <w:rPr>
          <w:sz w:val="22"/>
        </w:rPr>
      </w:pPr>
      <w:r>
        <w:rPr>
          <w:sz w:val="22"/>
        </w:rPr>
        <w:t>por el Presidente del Gobierno en los casos de muerte, renuncia y expiración del plazo del mandato.</w:t>
      </w:r>
      <w:r>
        <w:rPr>
          <w:spacing w:val="-2"/>
          <w:sz w:val="22"/>
        </w:rPr>
        <w:t> </w:t>
      </w:r>
      <w:r>
        <w:rPr>
          <w:sz w:val="22"/>
        </w:rPr>
        <w:t>En</w:t>
      </w:r>
      <w:r>
        <w:rPr>
          <w:spacing w:val="-2"/>
          <w:sz w:val="22"/>
        </w:rPr>
        <w:t> </w:t>
      </w:r>
      <w:r>
        <w:rPr>
          <w:sz w:val="22"/>
        </w:rPr>
        <w:t>los</w:t>
      </w:r>
      <w:r>
        <w:rPr>
          <w:spacing w:val="-2"/>
          <w:sz w:val="22"/>
        </w:rPr>
        <w:t> </w:t>
      </w:r>
      <w:r>
        <w:rPr>
          <w:sz w:val="22"/>
        </w:rPr>
        <w:t>demás</w:t>
      </w:r>
      <w:r>
        <w:rPr>
          <w:spacing w:val="-2"/>
          <w:sz w:val="22"/>
        </w:rPr>
        <w:t> </w:t>
      </w:r>
      <w:r>
        <w:rPr>
          <w:sz w:val="22"/>
        </w:rPr>
        <w:t>casos</w:t>
      </w:r>
      <w:r>
        <w:rPr>
          <w:spacing w:val="-2"/>
          <w:sz w:val="22"/>
        </w:rPr>
        <w:t> </w:t>
      </w:r>
      <w:r>
        <w:rPr>
          <w:sz w:val="22"/>
        </w:rPr>
        <w:t>se</w:t>
      </w:r>
      <w:r>
        <w:rPr>
          <w:spacing w:val="-2"/>
          <w:sz w:val="22"/>
        </w:rPr>
        <w:t> </w:t>
      </w:r>
      <w:r>
        <w:rPr>
          <w:sz w:val="22"/>
        </w:rPr>
        <w:t>decidirá,</w:t>
      </w:r>
      <w:r>
        <w:rPr>
          <w:spacing w:val="-2"/>
          <w:sz w:val="22"/>
        </w:rPr>
        <w:t> </w:t>
      </w:r>
      <w:r>
        <w:rPr>
          <w:sz w:val="22"/>
        </w:rPr>
        <w:t>por</w:t>
      </w:r>
      <w:r>
        <w:rPr>
          <w:spacing w:val="-1"/>
          <w:sz w:val="22"/>
        </w:rPr>
        <w:t> </w:t>
      </w:r>
      <w:r>
        <w:rPr>
          <w:sz w:val="22"/>
        </w:rPr>
        <w:t>mayoría</w:t>
      </w:r>
      <w:r>
        <w:rPr>
          <w:spacing w:val="-2"/>
          <w:sz w:val="22"/>
        </w:rPr>
        <w:t> </w:t>
      </w:r>
      <w:r>
        <w:rPr>
          <w:sz w:val="22"/>
        </w:rPr>
        <w:t>de</w:t>
      </w:r>
      <w:r>
        <w:rPr>
          <w:spacing w:val="-2"/>
          <w:sz w:val="22"/>
        </w:rPr>
        <w:t> </w:t>
      </w:r>
      <w:r>
        <w:rPr>
          <w:sz w:val="22"/>
        </w:rPr>
        <w:t>las</w:t>
      </w:r>
      <w:r>
        <w:rPr>
          <w:spacing w:val="-2"/>
          <w:sz w:val="22"/>
        </w:rPr>
        <w:t> </w:t>
      </w:r>
      <w:r>
        <w:rPr>
          <w:sz w:val="22"/>
        </w:rPr>
        <w:t>dos</w:t>
      </w:r>
      <w:r>
        <w:rPr>
          <w:spacing w:val="-4"/>
          <w:sz w:val="22"/>
        </w:rPr>
        <w:t> </w:t>
      </w:r>
      <w:r>
        <w:rPr>
          <w:sz w:val="22"/>
        </w:rPr>
        <w:t>terceras</w:t>
      </w:r>
      <w:r>
        <w:rPr>
          <w:spacing w:val="-2"/>
          <w:sz w:val="22"/>
        </w:rPr>
        <w:t> </w:t>
      </w:r>
      <w:r>
        <w:rPr>
          <w:sz w:val="22"/>
        </w:rPr>
        <w:t>partes</w:t>
      </w:r>
      <w:r>
        <w:rPr>
          <w:spacing w:val="-2"/>
          <w:sz w:val="22"/>
        </w:rPr>
        <w:t> </w:t>
      </w:r>
      <w:r>
        <w:rPr>
          <w:sz w:val="22"/>
        </w:rPr>
        <w:t>de</w:t>
      </w:r>
      <w:r>
        <w:rPr>
          <w:spacing w:val="-4"/>
          <w:sz w:val="22"/>
        </w:rPr>
        <w:t> </w:t>
      </w:r>
      <w:r>
        <w:rPr>
          <w:sz w:val="22"/>
        </w:rPr>
        <w:t>los</w:t>
      </w:r>
      <w:r>
        <w:rPr>
          <w:spacing w:val="-2"/>
          <w:sz w:val="22"/>
        </w:rPr>
        <w:t> </w:t>
      </w:r>
      <w:r>
        <w:rPr>
          <w:sz w:val="22"/>
        </w:rPr>
        <w:t>componentes de cada Cámara, mediante debate y previa audiencia del interesado</w:t>
      </w:r>
    </w:p>
    <w:p>
      <w:pPr>
        <w:pStyle w:val="ListParagraph"/>
        <w:numPr>
          <w:ilvl w:val="1"/>
          <w:numId w:val="1"/>
        </w:numPr>
        <w:tabs>
          <w:tab w:pos="368" w:val="left" w:leader="none"/>
        </w:tabs>
        <w:spacing w:line="240" w:lineRule="auto" w:before="0" w:after="0"/>
        <w:ind w:left="101" w:right="106" w:firstLine="0"/>
        <w:jc w:val="both"/>
        <w:rPr>
          <w:sz w:val="22"/>
        </w:rPr>
      </w:pPr>
      <w:r>
        <w:rPr>
          <w:sz w:val="22"/>
        </w:rPr>
        <w:t>por el Presidente del Gobierno en los casos de muerte, renuncia y expiración del plazo del mandato. En los demás casos se decidirá, por mayoría</w:t>
      </w:r>
      <w:r>
        <w:rPr>
          <w:spacing w:val="-2"/>
          <w:sz w:val="22"/>
        </w:rPr>
        <w:t> </w:t>
      </w:r>
      <w:r>
        <w:rPr>
          <w:sz w:val="22"/>
        </w:rPr>
        <w:t>de las tres</w:t>
      </w:r>
      <w:r>
        <w:rPr>
          <w:spacing w:val="-2"/>
          <w:sz w:val="22"/>
        </w:rPr>
        <w:t> </w:t>
      </w:r>
      <w:r>
        <w:rPr>
          <w:sz w:val="22"/>
        </w:rPr>
        <w:t>quintas partes de</w:t>
      </w:r>
      <w:r>
        <w:rPr>
          <w:spacing w:val="-2"/>
          <w:sz w:val="22"/>
        </w:rPr>
        <w:t> </w:t>
      </w:r>
      <w:r>
        <w:rPr>
          <w:sz w:val="22"/>
        </w:rPr>
        <w:t>los componentes de cada Cámara, mediante debate y previa audiencia del interesado</w:t>
      </w:r>
    </w:p>
    <w:p>
      <w:pPr>
        <w:pStyle w:val="ListParagraph"/>
        <w:numPr>
          <w:ilvl w:val="1"/>
          <w:numId w:val="1"/>
        </w:numPr>
        <w:tabs>
          <w:tab w:pos="378" w:val="left" w:leader="none"/>
        </w:tabs>
        <w:spacing w:line="240" w:lineRule="auto" w:before="0" w:after="0"/>
        <w:ind w:left="101" w:right="106" w:firstLine="0"/>
        <w:jc w:val="both"/>
        <w:rPr>
          <w:sz w:val="22"/>
        </w:rPr>
      </w:pPr>
      <w:r>
        <w:rPr>
          <w:sz w:val="22"/>
        </w:rPr>
        <w:t>por el Presidente del Congreso en los casos de muerte, renuncia y expiración del plazo del mandato.</w:t>
      </w:r>
      <w:r>
        <w:rPr>
          <w:spacing w:val="-2"/>
          <w:sz w:val="22"/>
        </w:rPr>
        <w:t> </w:t>
      </w:r>
      <w:r>
        <w:rPr>
          <w:sz w:val="22"/>
        </w:rPr>
        <w:t>En</w:t>
      </w:r>
      <w:r>
        <w:rPr>
          <w:spacing w:val="-2"/>
          <w:sz w:val="22"/>
        </w:rPr>
        <w:t> </w:t>
      </w:r>
      <w:r>
        <w:rPr>
          <w:sz w:val="22"/>
        </w:rPr>
        <w:t>los</w:t>
      </w:r>
      <w:r>
        <w:rPr>
          <w:spacing w:val="-2"/>
          <w:sz w:val="22"/>
        </w:rPr>
        <w:t> </w:t>
      </w:r>
      <w:r>
        <w:rPr>
          <w:sz w:val="22"/>
        </w:rPr>
        <w:t>demás</w:t>
      </w:r>
      <w:r>
        <w:rPr>
          <w:spacing w:val="-2"/>
          <w:sz w:val="22"/>
        </w:rPr>
        <w:t> </w:t>
      </w:r>
      <w:r>
        <w:rPr>
          <w:sz w:val="22"/>
        </w:rPr>
        <w:t>casos</w:t>
      </w:r>
      <w:r>
        <w:rPr>
          <w:spacing w:val="-2"/>
          <w:sz w:val="22"/>
        </w:rPr>
        <w:t> </w:t>
      </w:r>
      <w:r>
        <w:rPr>
          <w:sz w:val="22"/>
        </w:rPr>
        <w:t>se</w:t>
      </w:r>
      <w:r>
        <w:rPr>
          <w:spacing w:val="-2"/>
          <w:sz w:val="22"/>
        </w:rPr>
        <w:t> </w:t>
      </w:r>
      <w:r>
        <w:rPr>
          <w:sz w:val="22"/>
        </w:rPr>
        <w:t>decidirá,</w:t>
      </w:r>
      <w:r>
        <w:rPr>
          <w:spacing w:val="-2"/>
          <w:sz w:val="22"/>
        </w:rPr>
        <w:t> </w:t>
      </w:r>
      <w:r>
        <w:rPr>
          <w:sz w:val="22"/>
        </w:rPr>
        <w:t>por</w:t>
      </w:r>
      <w:r>
        <w:rPr>
          <w:spacing w:val="-1"/>
          <w:sz w:val="22"/>
        </w:rPr>
        <w:t> </w:t>
      </w:r>
      <w:r>
        <w:rPr>
          <w:sz w:val="22"/>
        </w:rPr>
        <w:t>mayoría</w:t>
      </w:r>
      <w:r>
        <w:rPr>
          <w:spacing w:val="-2"/>
          <w:sz w:val="22"/>
        </w:rPr>
        <w:t> </w:t>
      </w:r>
      <w:r>
        <w:rPr>
          <w:sz w:val="22"/>
        </w:rPr>
        <w:t>de</w:t>
      </w:r>
      <w:r>
        <w:rPr>
          <w:spacing w:val="-2"/>
          <w:sz w:val="22"/>
        </w:rPr>
        <w:t> </w:t>
      </w:r>
      <w:r>
        <w:rPr>
          <w:sz w:val="22"/>
        </w:rPr>
        <w:t>las</w:t>
      </w:r>
      <w:r>
        <w:rPr>
          <w:spacing w:val="-2"/>
          <w:sz w:val="22"/>
        </w:rPr>
        <w:t> </w:t>
      </w:r>
      <w:r>
        <w:rPr>
          <w:sz w:val="22"/>
        </w:rPr>
        <w:t>dos</w:t>
      </w:r>
      <w:r>
        <w:rPr>
          <w:spacing w:val="-4"/>
          <w:sz w:val="22"/>
        </w:rPr>
        <w:t> </w:t>
      </w:r>
      <w:r>
        <w:rPr>
          <w:sz w:val="22"/>
        </w:rPr>
        <w:t>terceras</w:t>
      </w:r>
      <w:r>
        <w:rPr>
          <w:spacing w:val="-2"/>
          <w:sz w:val="22"/>
        </w:rPr>
        <w:t> </w:t>
      </w:r>
      <w:r>
        <w:rPr>
          <w:sz w:val="22"/>
        </w:rPr>
        <w:t>partes</w:t>
      </w:r>
      <w:r>
        <w:rPr>
          <w:spacing w:val="-2"/>
          <w:sz w:val="22"/>
        </w:rPr>
        <w:t> </w:t>
      </w:r>
      <w:r>
        <w:rPr>
          <w:sz w:val="22"/>
        </w:rPr>
        <w:t>de</w:t>
      </w:r>
      <w:r>
        <w:rPr>
          <w:spacing w:val="-4"/>
          <w:sz w:val="22"/>
        </w:rPr>
        <w:t> </w:t>
      </w:r>
      <w:r>
        <w:rPr>
          <w:sz w:val="22"/>
        </w:rPr>
        <w:t>los</w:t>
      </w:r>
      <w:r>
        <w:rPr>
          <w:spacing w:val="-2"/>
          <w:sz w:val="22"/>
        </w:rPr>
        <w:t> </w:t>
      </w:r>
      <w:r>
        <w:rPr>
          <w:sz w:val="22"/>
        </w:rPr>
        <w:t>componentes de cada Cámara, mediante debate y previa audiencia del interesado</w:t>
      </w:r>
    </w:p>
    <w:p>
      <w:pPr>
        <w:pStyle w:val="BodyText"/>
        <w:ind w:left="0"/>
      </w:pPr>
    </w:p>
    <w:p>
      <w:pPr>
        <w:pStyle w:val="Heading1"/>
        <w:numPr>
          <w:ilvl w:val="0"/>
          <w:numId w:val="1"/>
        </w:numPr>
        <w:tabs>
          <w:tab w:pos="462" w:val="left" w:leader="none"/>
        </w:tabs>
        <w:spacing w:line="240" w:lineRule="auto" w:before="0" w:after="0"/>
        <w:ind w:left="101" w:right="105" w:firstLine="0"/>
        <w:jc w:val="left"/>
      </w:pPr>
      <w:r>
        <w:rPr/>
        <w:t>En</w:t>
      </w:r>
      <w:r>
        <w:rPr>
          <w:spacing w:val="29"/>
        </w:rPr>
        <w:t> </w:t>
      </w:r>
      <w:r>
        <w:rPr/>
        <w:t>virtud</w:t>
      </w:r>
      <w:r>
        <w:rPr>
          <w:spacing w:val="29"/>
        </w:rPr>
        <w:t> </w:t>
      </w:r>
      <w:r>
        <w:rPr/>
        <w:t>de</w:t>
      </w:r>
      <w:r>
        <w:rPr>
          <w:spacing w:val="27"/>
        </w:rPr>
        <w:t> </w:t>
      </w:r>
      <w:r>
        <w:rPr/>
        <w:t>la</w:t>
      </w:r>
      <w:r>
        <w:rPr>
          <w:spacing w:val="29"/>
        </w:rPr>
        <w:t> </w:t>
      </w:r>
      <w:r>
        <w:rPr/>
        <w:t>LO</w:t>
      </w:r>
      <w:r>
        <w:rPr>
          <w:spacing w:val="28"/>
        </w:rPr>
        <w:t> </w:t>
      </w:r>
      <w:r>
        <w:rPr/>
        <w:t>2/1982</w:t>
      </w:r>
      <w:r>
        <w:rPr>
          <w:spacing w:val="29"/>
        </w:rPr>
        <w:t> </w:t>
      </w:r>
      <w:r>
        <w:rPr/>
        <w:t>del</w:t>
      </w:r>
      <w:r>
        <w:rPr>
          <w:spacing w:val="30"/>
        </w:rPr>
        <w:t> </w:t>
      </w:r>
      <w:r>
        <w:rPr/>
        <w:t>Tribunal</w:t>
      </w:r>
      <w:r>
        <w:rPr>
          <w:spacing w:val="30"/>
        </w:rPr>
        <w:t> </w:t>
      </w:r>
      <w:r>
        <w:rPr/>
        <w:t>de</w:t>
      </w:r>
      <w:r>
        <w:rPr>
          <w:spacing w:val="27"/>
        </w:rPr>
        <w:t> </w:t>
      </w:r>
      <w:r>
        <w:rPr/>
        <w:t>Cuentas,</w:t>
      </w:r>
      <w:r>
        <w:rPr>
          <w:spacing w:val="27"/>
        </w:rPr>
        <w:t> </w:t>
      </w:r>
      <w:r>
        <w:rPr/>
        <w:t>son</w:t>
      </w:r>
      <w:r>
        <w:rPr>
          <w:spacing w:val="29"/>
        </w:rPr>
        <w:t> </w:t>
      </w:r>
      <w:r>
        <w:rPr/>
        <w:t>órganos</w:t>
      </w:r>
      <w:r>
        <w:rPr>
          <w:spacing w:val="29"/>
        </w:rPr>
        <w:t> </w:t>
      </w:r>
      <w:r>
        <w:rPr/>
        <w:t>del</w:t>
      </w:r>
      <w:r>
        <w:rPr>
          <w:spacing w:val="28"/>
        </w:rPr>
        <w:t> </w:t>
      </w:r>
      <w:r>
        <w:rPr/>
        <w:t>mismo</w:t>
      </w:r>
      <w:r>
        <w:rPr>
          <w:spacing w:val="27"/>
        </w:rPr>
        <w:t> </w:t>
      </w:r>
      <w:r>
        <w:rPr/>
        <w:t>(señale</w:t>
      </w:r>
      <w:r>
        <w:rPr>
          <w:spacing w:val="27"/>
        </w:rPr>
        <w:t> </w:t>
      </w:r>
      <w:r>
        <w:rPr/>
        <w:t>la </w:t>
      </w:r>
      <w:r>
        <w:rPr>
          <w:spacing w:val="-2"/>
        </w:rPr>
        <w:t>incorrecta):</w:t>
      </w:r>
    </w:p>
    <w:p>
      <w:pPr>
        <w:pStyle w:val="ListParagraph"/>
        <w:numPr>
          <w:ilvl w:val="1"/>
          <w:numId w:val="1"/>
        </w:numPr>
        <w:tabs>
          <w:tab w:pos="328" w:val="left" w:leader="none"/>
        </w:tabs>
        <w:spacing w:line="248" w:lineRule="exact" w:before="0" w:after="0"/>
        <w:ind w:left="328" w:right="0" w:hanging="227"/>
        <w:jc w:val="left"/>
        <w:rPr>
          <w:sz w:val="22"/>
        </w:rPr>
      </w:pPr>
      <w:r>
        <w:rPr>
          <w:sz w:val="22"/>
        </w:rPr>
        <w:t>El</w:t>
      </w:r>
      <w:r>
        <w:rPr>
          <w:spacing w:val="-2"/>
          <w:sz w:val="22"/>
        </w:rPr>
        <w:t> Presidente.</w:t>
      </w:r>
    </w:p>
    <w:p>
      <w:pPr>
        <w:pStyle w:val="ListParagraph"/>
        <w:numPr>
          <w:ilvl w:val="1"/>
          <w:numId w:val="1"/>
        </w:numPr>
        <w:tabs>
          <w:tab w:pos="340" w:val="left" w:leader="none"/>
        </w:tabs>
        <w:spacing w:line="252" w:lineRule="exact" w:before="0" w:after="0"/>
        <w:ind w:left="340" w:right="0" w:hanging="239"/>
        <w:jc w:val="left"/>
        <w:rPr>
          <w:sz w:val="22"/>
        </w:rPr>
      </w:pPr>
      <w:r>
        <w:rPr>
          <w:color w:val="000000"/>
          <w:sz w:val="22"/>
          <w:highlight w:val="yellow"/>
        </w:rPr>
        <w:t>El</w:t>
      </w:r>
      <w:r>
        <w:rPr>
          <w:color w:val="000000"/>
          <w:spacing w:val="-7"/>
          <w:sz w:val="22"/>
          <w:highlight w:val="yellow"/>
        </w:rPr>
        <w:t> </w:t>
      </w:r>
      <w:r>
        <w:rPr>
          <w:color w:val="000000"/>
          <w:sz w:val="22"/>
          <w:highlight w:val="yellow"/>
        </w:rPr>
        <w:t>Vicepresidente.</w:t>
      </w:r>
      <w:r>
        <w:rPr>
          <w:color w:val="000000"/>
          <w:spacing w:val="-5"/>
          <w:sz w:val="22"/>
          <w:highlight w:val="yellow"/>
        </w:rPr>
        <w:t> </w:t>
      </w:r>
      <w:r>
        <w:rPr>
          <w:color w:val="000000"/>
          <w:spacing w:val="-10"/>
          <w:sz w:val="22"/>
          <w:highlight w:val="yellow"/>
        </w:rPr>
        <w:t>*</w:t>
      </w:r>
    </w:p>
    <w:p>
      <w:pPr>
        <w:pStyle w:val="ListParagraph"/>
        <w:numPr>
          <w:ilvl w:val="1"/>
          <w:numId w:val="1"/>
        </w:numPr>
        <w:tabs>
          <w:tab w:pos="328" w:val="left" w:leader="none"/>
        </w:tabs>
        <w:spacing w:line="252" w:lineRule="exact" w:before="2" w:after="0"/>
        <w:ind w:left="328" w:right="0" w:hanging="227"/>
        <w:jc w:val="left"/>
        <w:rPr>
          <w:sz w:val="22"/>
        </w:rPr>
      </w:pPr>
      <w:r>
        <w:rPr>
          <w:sz w:val="22"/>
        </w:rPr>
        <w:t>El</w:t>
      </w:r>
      <w:r>
        <w:rPr>
          <w:spacing w:val="-2"/>
          <w:sz w:val="22"/>
        </w:rPr>
        <w:t> Pleno.</w:t>
      </w:r>
    </w:p>
    <w:p>
      <w:pPr>
        <w:pStyle w:val="ListParagraph"/>
        <w:numPr>
          <w:ilvl w:val="1"/>
          <w:numId w:val="1"/>
        </w:numPr>
        <w:tabs>
          <w:tab w:pos="340" w:val="left" w:leader="none"/>
        </w:tabs>
        <w:spacing w:line="252" w:lineRule="exact" w:before="0" w:after="0"/>
        <w:ind w:left="340" w:right="0" w:hanging="239"/>
        <w:jc w:val="left"/>
        <w:rPr>
          <w:sz w:val="22"/>
        </w:rPr>
      </w:pPr>
      <w:r>
        <w:rPr>
          <w:sz w:val="22"/>
        </w:rPr>
        <w:t>La</w:t>
      </w:r>
      <w:r>
        <w:rPr>
          <w:spacing w:val="-5"/>
          <w:sz w:val="22"/>
        </w:rPr>
        <w:t> </w:t>
      </w:r>
      <w:r>
        <w:rPr>
          <w:sz w:val="22"/>
        </w:rPr>
        <w:t>Secretaría</w:t>
      </w:r>
      <w:r>
        <w:rPr>
          <w:spacing w:val="-4"/>
          <w:sz w:val="22"/>
        </w:rPr>
        <w:t> </w:t>
      </w:r>
      <w:r>
        <w:rPr>
          <w:spacing w:val="-2"/>
          <w:sz w:val="22"/>
        </w:rPr>
        <w:t>General.</w:t>
      </w:r>
    </w:p>
    <w:p>
      <w:pPr>
        <w:pStyle w:val="BodyText"/>
        <w:spacing w:before="5"/>
        <w:ind w:left="0"/>
      </w:pPr>
    </w:p>
    <w:p>
      <w:pPr>
        <w:pStyle w:val="Heading1"/>
        <w:numPr>
          <w:ilvl w:val="0"/>
          <w:numId w:val="1"/>
        </w:numPr>
        <w:tabs>
          <w:tab w:pos="467" w:val="left" w:leader="none"/>
        </w:tabs>
        <w:spacing w:line="240" w:lineRule="auto" w:before="0" w:after="0"/>
        <w:ind w:left="101" w:right="104" w:firstLine="0"/>
        <w:jc w:val="both"/>
      </w:pPr>
      <w:r>
        <w:rPr/>
        <w:t>En virtud de la LO 2/1982 del Tribunal de Cuentas, los Consejeros de Cuentas serán designados entre Censores del Tribunal de Cuentas, Censores Jurados de Cuentas, Magistrados y Fiscales, Profesores de Universidad y funcionarios públicos pertenecientes a Cuerpos para cuyo ingreso se exija titulación académica superior, Abogados, Economistas y Profesores Mercantiles, todos ellos de reconocida competencia, con más de quince años de ejercicio profesional, por:</w:t>
      </w:r>
    </w:p>
    <w:p>
      <w:pPr>
        <w:pStyle w:val="ListParagraph"/>
        <w:numPr>
          <w:ilvl w:val="1"/>
          <w:numId w:val="1"/>
        </w:numPr>
        <w:tabs>
          <w:tab w:pos="364" w:val="left" w:leader="none"/>
        </w:tabs>
        <w:spacing w:line="242" w:lineRule="auto" w:before="0" w:after="0"/>
        <w:ind w:left="101" w:right="105" w:firstLine="0"/>
        <w:jc w:val="left"/>
        <w:rPr>
          <w:sz w:val="22"/>
        </w:rPr>
      </w:pPr>
      <w:r>
        <w:rPr>
          <w:color w:val="000000"/>
          <w:sz w:val="22"/>
          <w:highlight w:val="yellow"/>
        </w:rPr>
        <w:t>las</w:t>
      </w:r>
      <w:r>
        <w:rPr>
          <w:color w:val="000000"/>
          <w:spacing w:val="34"/>
          <w:sz w:val="22"/>
          <w:highlight w:val="yellow"/>
        </w:rPr>
        <w:t> </w:t>
      </w:r>
      <w:r>
        <w:rPr>
          <w:color w:val="000000"/>
          <w:sz w:val="22"/>
          <w:highlight w:val="yellow"/>
        </w:rPr>
        <w:t>Cortes</w:t>
      </w:r>
      <w:r>
        <w:rPr>
          <w:color w:val="000000"/>
          <w:spacing w:val="34"/>
          <w:sz w:val="22"/>
          <w:highlight w:val="yellow"/>
        </w:rPr>
        <w:t> </w:t>
      </w:r>
      <w:r>
        <w:rPr>
          <w:color w:val="000000"/>
          <w:sz w:val="22"/>
          <w:highlight w:val="yellow"/>
        </w:rPr>
        <w:t>Generales,</w:t>
      </w:r>
      <w:r>
        <w:rPr>
          <w:color w:val="000000"/>
          <w:spacing w:val="34"/>
          <w:sz w:val="22"/>
          <w:highlight w:val="yellow"/>
        </w:rPr>
        <w:t> </w:t>
      </w:r>
      <w:r>
        <w:rPr>
          <w:color w:val="000000"/>
          <w:sz w:val="22"/>
          <w:highlight w:val="yellow"/>
        </w:rPr>
        <w:t>seis</w:t>
      </w:r>
      <w:r>
        <w:rPr>
          <w:color w:val="000000"/>
          <w:spacing w:val="34"/>
          <w:sz w:val="22"/>
          <w:highlight w:val="yellow"/>
        </w:rPr>
        <w:t> </w:t>
      </w:r>
      <w:r>
        <w:rPr>
          <w:color w:val="000000"/>
          <w:sz w:val="22"/>
          <w:highlight w:val="yellow"/>
        </w:rPr>
        <w:t>por</w:t>
      </w:r>
      <w:r>
        <w:rPr>
          <w:color w:val="000000"/>
          <w:spacing w:val="35"/>
          <w:sz w:val="22"/>
          <w:highlight w:val="yellow"/>
        </w:rPr>
        <w:t> </w:t>
      </w:r>
      <w:r>
        <w:rPr>
          <w:color w:val="000000"/>
          <w:sz w:val="22"/>
          <w:highlight w:val="yellow"/>
        </w:rPr>
        <w:t>el</w:t>
      </w:r>
      <w:r>
        <w:rPr>
          <w:color w:val="000000"/>
          <w:spacing w:val="35"/>
          <w:sz w:val="22"/>
          <w:highlight w:val="yellow"/>
        </w:rPr>
        <w:t> </w:t>
      </w:r>
      <w:r>
        <w:rPr>
          <w:color w:val="000000"/>
          <w:sz w:val="22"/>
          <w:highlight w:val="yellow"/>
        </w:rPr>
        <w:t>Congreso</w:t>
      </w:r>
      <w:r>
        <w:rPr>
          <w:color w:val="000000"/>
          <w:spacing w:val="34"/>
          <w:sz w:val="22"/>
          <w:highlight w:val="yellow"/>
        </w:rPr>
        <w:t> </w:t>
      </w:r>
      <w:r>
        <w:rPr>
          <w:color w:val="000000"/>
          <w:sz w:val="22"/>
          <w:highlight w:val="yellow"/>
        </w:rPr>
        <w:t>de</w:t>
      </w:r>
      <w:r>
        <w:rPr>
          <w:color w:val="000000"/>
          <w:spacing w:val="34"/>
          <w:sz w:val="22"/>
          <w:highlight w:val="yellow"/>
        </w:rPr>
        <w:t> </w:t>
      </w:r>
      <w:r>
        <w:rPr>
          <w:color w:val="000000"/>
          <w:sz w:val="22"/>
          <w:highlight w:val="yellow"/>
        </w:rPr>
        <w:t>los</w:t>
      </w:r>
      <w:r>
        <w:rPr>
          <w:color w:val="000000"/>
          <w:spacing w:val="34"/>
          <w:sz w:val="22"/>
          <w:highlight w:val="yellow"/>
        </w:rPr>
        <w:t> </w:t>
      </w:r>
      <w:r>
        <w:rPr>
          <w:color w:val="000000"/>
          <w:sz w:val="22"/>
          <w:highlight w:val="yellow"/>
        </w:rPr>
        <w:t>Diputados</w:t>
      </w:r>
      <w:r>
        <w:rPr>
          <w:color w:val="000000"/>
          <w:spacing w:val="34"/>
          <w:sz w:val="22"/>
          <w:highlight w:val="yellow"/>
        </w:rPr>
        <w:t> </w:t>
      </w:r>
      <w:r>
        <w:rPr>
          <w:color w:val="000000"/>
          <w:sz w:val="22"/>
          <w:highlight w:val="yellow"/>
        </w:rPr>
        <w:t>y</w:t>
      </w:r>
      <w:r>
        <w:rPr>
          <w:color w:val="000000"/>
          <w:spacing w:val="31"/>
          <w:sz w:val="22"/>
          <w:highlight w:val="yellow"/>
        </w:rPr>
        <w:t> </w:t>
      </w:r>
      <w:r>
        <w:rPr>
          <w:color w:val="000000"/>
          <w:sz w:val="22"/>
          <w:highlight w:val="yellow"/>
        </w:rPr>
        <w:t>seis</w:t>
      </w:r>
      <w:r>
        <w:rPr>
          <w:color w:val="000000"/>
          <w:spacing w:val="34"/>
          <w:sz w:val="22"/>
          <w:highlight w:val="yellow"/>
        </w:rPr>
        <w:t> </w:t>
      </w:r>
      <w:r>
        <w:rPr>
          <w:color w:val="000000"/>
          <w:sz w:val="22"/>
          <w:highlight w:val="yellow"/>
        </w:rPr>
        <w:t>por</w:t>
      </w:r>
      <w:r>
        <w:rPr>
          <w:color w:val="000000"/>
          <w:spacing w:val="35"/>
          <w:sz w:val="22"/>
          <w:highlight w:val="yellow"/>
        </w:rPr>
        <w:t> </w:t>
      </w:r>
      <w:r>
        <w:rPr>
          <w:color w:val="000000"/>
          <w:sz w:val="22"/>
          <w:highlight w:val="yellow"/>
        </w:rPr>
        <w:t>el</w:t>
      </w:r>
      <w:r>
        <w:rPr>
          <w:color w:val="000000"/>
          <w:spacing w:val="32"/>
          <w:sz w:val="22"/>
          <w:highlight w:val="yellow"/>
        </w:rPr>
        <w:t> </w:t>
      </w:r>
      <w:r>
        <w:rPr>
          <w:color w:val="000000"/>
          <w:sz w:val="22"/>
          <w:highlight w:val="yellow"/>
        </w:rPr>
        <w:t>Senado,</w:t>
      </w:r>
      <w:r>
        <w:rPr>
          <w:color w:val="000000"/>
          <w:spacing w:val="34"/>
          <w:sz w:val="22"/>
          <w:highlight w:val="yellow"/>
        </w:rPr>
        <w:t> </w:t>
      </w:r>
      <w:r>
        <w:rPr>
          <w:color w:val="000000"/>
          <w:sz w:val="22"/>
          <w:highlight w:val="yellow"/>
        </w:rPr>
        <w:t>mediante</w:t>
      </w:r>
      <w:r>
        <w:rPr>
          <w:color w:val="000000"/>
          <w:sz w:val="22"/>
        </w:rPr>
        <w:t> </w:t>
      </w:r>
      <w:r>
        <w:rPr>
          <w:color w:val="000000"/>
          <w:sz w:val="22"/>
          <w:highlight w:val="yellow"/>
        </w:rPr>
        <w:t>votación por mayoría de tres quintos de cada una de las Cámaras, por un período de nueve años.*</w:t>
      </w:r>
    </w:p>
    <w:p>
      <w:pPr>
        <w:pStyle w:val="ListParagraph"/>
        <w:numPr>
          <w:ilvl w:val="1"/>
          <w:numId w:val="1"/>
        </w:numPr>
        <w:tabs>
          <w:tab w:pos="376" w:val="left" w:leader="none"/>
        </w:tabs>
        <w:spacing w:line="242" w:lineRule="auto" w:before="0" w:after="0"/>
        <w:ind w:left="101" w:right="105" w:firstLine="0"/>
        <w:jc w:val="left"/>
        <w:rPr>
          <w:sz w:val="22"/>
        </w:rPr>
      </w:pPr>
      <w:r>
        <w:rPr>
          <w:sz w:val="22"/>
        </w:rPr>
        <w:t>las</w:t>
      </w:r>
      <w:r>
        <w:rPr>
          <w:spacing w:val="34"/>
          <w:sz w:val="22"/>
        </w:rPr>
        <w:t> </w:t>
      </w:r>
      <w:r>
        <w:rPr>
          <w:sz w:val="22"/>
        </w:rPr>
        <w:t>Cortes</w:t>
      </w:r>
      <w:r>
        <w:rPr>
          <w:spacing w:val="34"/>
          <w:sz w:val="22"/>
        </w:rPr>
        <w:t> </w:t>
      </w:r>
      <w:r>
        <w:rPr>
          <w:sz w:val="22"/>
        </w:rPr>
        <w:t>Generales,</w:t>
      </w:r>
      <w:r>
        <w:rPr>
          <w:spacing w:val="31"/>
          <w:sz w:val="22"/>
        </w:rPr>
        <w:t> </w:t>
      </w:r>
      <w:r>
        <w:rPr>
          <w:sz w:val="22"/>
        </w:rPr>
        <w:t>seis</w:t>
      </w:r>
      <w:r>
        <w:rPr>
          <w:spacing w:val="34"/>
          <w:sz w:val="22"/>
        </w:rPr>
        <w:t> </w:t>
      </w:r>
      <w:r>
        <w:rPr>
          <w:sz w:val="22"/>
        </w:rPr>
        <w:t>por</w:t>
      </w:r>
      <w:r>
        <w:rPr>
          <w:spacing w:val="35"/>
          <w:sz w:val="22"/>
        </w:rPr>
        <w:t> </w:t>
      </w:r>
      <w:r>
        <w:rPr>
          <w:sz w:val="22"/>
        </w:rPr>
        <w:t>el</w:t>
      </w:r>
      <w:r>
        <w:rPr>
          <w:spacing w:val="35"/>
          <w:sz w:val="22"/>
        </w:rPr>
        <w:t> </w:t>
      </w:r>
      <w:r>
        <w:rPr>
          <w:sz w:val="22"/>
        </w:rPr>
        <w:t>Congreso</w:t>
      </w:r>
      <w:r>
        <w:rPr>
          <w:spacing w:val="34"/>
          <w:sz w:val="22"/>
        </w:rPr>
        <w:t> </w:t>
      </w:r>
      <w:r>
        <w:rPr>
          <w:sz w:val="22"/>
        </w:rPr>
        <w:t>de</w:t>
      </w:r>
      <w:r>
        <w:rPr>
          <w:spacing w:val="32"/>
          <w:sz w:val="22"/>
        </w:rPr>
        <w:t> </w:t>
      </w:r>
      <w:r>
        <w:rPr>
          <w:sz w:val="22"/>
        </w:rPr>
        <w:t>los</w:t>
      </w:r>
      <w:r>
        <w:rPr>
          <w:spacing w:val="34"/>
          <w:sz w:val="22"/>
        </w:rPr>
        <w:t> </w:t>
      </w:r>
      <w:r>
        <w:rPr>
          <w:sz w:val="22"/>
        </w:rPr>
        <w:t>Diputados</w:t>
      </w:r>
      <w:r>
        <w:rPr>
          <w:spacing w:val="34"/>
          <w:sz w:val="22"/>
        </w:rPr>
        <w:t> </w:t>
      </w:r>
      <w:r>
        <w:rPr>
          <w:sz w:val="22"/>
        </w:rPr>
        <w:t>y</w:t>
      </w:r>
      <w:r>
        <w:rPr>
          <w:spacing w:val="31"/>
          <w:sz w:val="22"/>
        </w:rPr>
        <w:t> </w:t>
      </w:r>
      <w:r>
        <w:rPr>
          <w:sz w:val="22"/>
        </w:rPr>
        <w:t>seis</w:t>
      </w:r>
      <w:r>
        <w:rPr>
          <w:spacing w:val="34"/>
          <w:sz w:val="22"/>
        </w:rPr>
        <w:t> </w:t>
      </w:r>
      <w:r>
        <w:rPr>
          <w:sz w:val="22"/>
        </w:rPr>
        <w:t>por</w:t>
      </w:r>
      <w:r>
        <w:rPr>
          <w:spacing w:val="35"/>
          <w:sz w:val="22"/>
        </w:rPr>
        <w:t> </w:t>
      </w:r>
      <w:r>
        <w:rPr>
          <w:sz w:val="22"/>
        </w:rPr>
        <w:t>el</w:t>
      </w:r>
      <w:r>
        <w:rPr>
          <w:spacing w:val="32"/>
          <w:sz w:val="22"/>
        </w:rPr>
        <w:t> </w:t>
      </w:r>
      <w:r>
        <w:rPr>
          <w:sz w:val="22"/>
        </w:rPr>
        <w:t>Senado,</w:t>
      </w:r>
      <w:r>
        <w:rPr>
          <w:spacing w:val="34"/>
          <w:sz w:val="22"/>
        </w:rPr>
        <w:t> </w:t>
      </w:r>
      <w:r>
        <w:rPr>
          <w:sz w:val="22"/>
        </w:rPr>
        <w:t>mediante votación por mayoría de dos tercios de cada una de las Cámaras, por un período de seis años.</w:t>
      </w:r>
    </w:p>
    <w:p>
      <w:pPr>
        <w:pStyle w:val="ListParagraph"/>
        <w:numPr>
          <w:ilvl w:val="1"/>
          <w:numId w:val="1"/>
        </w:numPr>
        <w:tabs>
          <w:tab w:pos="364" w:val="left" w:leader="none"/>
        </w:tabs>
        <w:spacing w:line="240" w:lineRule="auto" w:before="0" w:after="0"/>
        <w:ind w:left="101" w:right="105" w:firstLine="0"/>
        <w:jc w:val="left"/>
        <w:rPr>
          <w:sz w:val="22"/>
        </w:rPr>
      </w:pPr>
      <w:r>
        <w:rPr>
          <w:sz w:val="22"/>
        </w:rPr>
        <w:t>las</w:t>
      </w:r>
      <w:r>
        <w:rPr>
          <w:spacing w:val="34"/>
          <w:sz w:val="22"/>
        </w:rPr>
        <w:t> </w:t>
      </w:r>
      <w:r>
        <w:rPr>
          <w:sz w:val="22"/>
        </w:rPr>
        <w:t>Cortes</w:t>
      </w:r>
      <w:r>
        <w:rPr>
          <w:spacing w:val="34"/>
          <w:sz w:val="22"/>
        </w:rPr>
        <w:t> </w:t>
      </w:r>
      <w:r>
        <w:rPr>
          <w:sz w:val="22"/>
        </w:rPr>
        <w:t>Generales,</w:t>
      </w:r>
      <w:r>
        <w:rPr>
          <w:spacing w:val="34"/>
          <w:sz w:val="22"/>
        </w:rPr>
        <w:t> </w:t>
      </w:r>
      <w:r>
        <w:rPr>
          <w:sz w:val="22"/>
        </w:rPr>
        <w:t>seis</w:t>
      </w:r>
      <w:r>
        <w:rPr>
          <w:spacing w:val="34"/>
          <w:sz w:val="22"/>
        </w:rPr>
        <w:t> </w:t>
      </w:r>
      <w:r>
        <w:rPr>
          <w:sz w:val="22"/>
        </w:rPr>
        <w:t>por</w:t>
      </w:r>
      <w:r>
        <w:rPr>
          <w:spacing w:val="35"/>
          <w:sz w:val="22"/>
        </w:rPr>
        <w:t> </w:t>
      </w:r>
      <w:r>
        <w:rPr>
          <w:sz w:val="22"/>
        </w:rPr>
        <w:t>el</w:t>
      </w:r>
      <w:r>
        <w:rPr>
          <w:spacing w:val="35"/>
          <w:sz w:val="22"/>
        </w:rPr>
        <w:t> </w:t>
      </w:r>
      <w:r>
        <w:rPr>
          <w:sz w:val="22"/>
        </w:rPr>
        <w:t>Congreso</w:t>
      </w:r>
      <w:r>
        <w:rPr>
          <w:spacing w:val="34"/>
          <w:sz w:val="22"/>
        </w:rPr>
        <w:t> </w:t>
      </w:r>
      <w:r>
        <w:rPr>
          <w:sz w:val="22"/>
        </w:rPr>
        <w:t>de</w:t>
      </w:r>
      <w:r>
        <w:rPr>
          <w:spacing w:val="34"/>
          <w:sz w:val="22"/>
        </w:rPr>
        <w:t> </w:t>
      </w:r>
      <w:r>
        <w:rPr>
          <w:sz w:val="22"/>
        </w:rPr>
        <w:t>los</w:t>
      </w:r>
      <w:r>
        <w:rPr>
          <w:spacing w:val="34"/>
          <w:sz w:val="22"/>
        </w:rPr>
        <w:t> </w:t>
      </w:r>
      <w:r>
        <w:rPr>
          <w:sz w:val="22"/>
        </w:rPr>
        <w:t>Diputados</w:t>
      </w:r>
      <w:r>
        <w:rPr>
          <w:spacing w:val="34"/>
          <w:sz w:val="22"/>
        </w:rPr>
        <w:t> </w:t>
      </w:r>
      <w:r>
        <w:rPr>
          <w:sz w:val="22"/>
        </w:rPr>
        <w:t>y</w:t>
      </w:r>
      <w:r>
        <w:rPr>
          <w:spacing w:val="31"/>
          <w:sz w:val="22"/>
        </w:rPr>
        <w:t> </w:t>
      </w:r>
      <w:r>
        <w:rPr>
          <w:sz w:val="22"/>
        </w:rPr>
        <w:t>seis</w:t>
      </w:r>
      <w:r>
        <w:rPr>
          <w:spacing w:val="34"/>
          <w:sz w:val="22"/>
        </w:rPr>
        <w:t> </w:t>
      </w:r>
      <w:r>
        <w:rPr>
          <w:sz w:val="22"/>
        </w:rPr>
        <w:t>por</w:t>
      </w:r>
      <w:r>
        <w:rPr>
          <w:spacing w:val="35"/>
          <w:sz w:val="22"/>
        </w:rPr>
        <w:t> </w:t>
      </w:r>
      <w:r>
        <w:rPr>
          <w:sz w:val="22"/>
        </w:rPr>
        <w:t>el</w:t>
      </w:r>
      <w:r>
        <w:rPr>
          <w:spacing w:val="32"/>
          <w:sz w:val="22"/>
        </w:rPr>
        <w:t> </w:t>
      </w:r>
      <w:r>
        <w:rPr>
          <w:sz w:val="22"/>
        </w:rPr>
        <w:t>Senado,</w:t>
      </w:r>
      <w:r>
        <w:rPr>
          <w:spacing w:val="34"/>
          <w:sz w:val="22"/>
        </w:rPr>
        <w:t> </w:t>
      </w:r>
      <w:r>
        <w:rPr>
          <w:sz w:val="22"/>
        </w:rPr>
        <w:t>mediante votación por mayoría de tres quintos de cada una de las Cámaras, por un período de seis años</w:t>
      </w:r>
    </w:p>
    <w:p>
      <w:pPr>
        <w:pStyle w:val="ListParagraph"/>
        <w:numPr>
          <w:ilvl w:val="1"/>
          <w:numId w:val="1"/>
        </w:numPr>
        <w:tabs>
          <w:tab w:pos="376" w:val="left" w:leader="none"/>
        </w:tabs>
        <w:spacing w:line="240" w:lineRule="auto" w:before="0" w:after="0"/>
        <w:ind w:left="101" w:right="105" w:firstLine="0"/>
        <w:jc w:val="left"/>
        <w:rPr>
          <w:sz w:val="22"/>
        </w:rPr>
      </w:pPr>
      <w:r>
        <w:rPr>
          <w:sz w:val="22"/>
        </w:rPr>
        <w:t>las</w:t>
      </w:r>
      <w:r>
        <w:rPr>
          <w:spacing w:val="34"/>
          <w:sz w:val="22"/>
        </w:rPr>
        <w:t> </w:t>
      </w:r>
      <w:r>
        <w:rPr>
          <w:sz w:val="22"/>
        </w:rPr>
        <w:t>Cortes</w:t>
      </w:r>
      <w:r>
        <w:rPr>
          <w:spacing w:val="34"/>
          <w:sz w:val="22"/>
        </w:rPr>
        <w:t> </w:t>
      </w:r>
      <w:r>
        <w:rPr>
          <w:sz w:val="22"/>
        </w:rPr>
        <w:t>Generales,</w:t>
      </w:r>
      <w:r>
        <w:rPr>
          <w:spacing w:val="31"/>
          <w:sz w:val="22"/>
        </w:rPr>
        <w:t> </w:t>
      </w:r>
      <w:r>
        <w:rPr>
          <w:sz w:val="22"/>
        </w:rPr>
        <w:t>seis</w:t>
      </w:r>
      <w:r>
        <w:rPr>
          <w:spacing w:val="34"/>
          <w:sz w:val="22"/>
        </w:rPr>
        <w:t> </w:t>
      </w:r>
      <w:r>
        <w:rPr>
          <w:sz w:val="22"/>
        </w:rPr>
        <w:t>por</w:t>
      </w:r>
      <w:r>
        <w:rPr>
          <w:spacing w:val="35"/>
          <w:sz w:val="22"/>
        </w:rPr>
        <w:t> </w:t>
      </w:r>
      <w:r>
        <w:rPr>
          <w:sz w:val="22"/>
        </w:rPr>
        <w:t>el</w:t>
      </w:r>
      <w:r>
        <w:rPr>
          <w:spacing w:val="35"/>
          <w:sz w:val="22"/>
        </w:rPr>
        <w:t> </w:t>
      </w:r>
      <w:r>
        <w:rPr>
          <w:sz w:val="22"/>
        </w:rPr>
        <w:t>Congreso</w:t>
      </w:r>
      <w:r>
        <w:rPr>
          <w:spacing w:val="34"/>
          <w:sz w:val="22"/>
        </w:rPr>
        <w:t> </w:t>
      </w:r>
      <w:r>
        <w:rPr>
          <w:sz w:val="22"/>
        </w:rPr>
        <w:t>de</w:t>
      </w:r>
      <w:r>
        <w:rPr>
          <w:spacing w:val="32"/>
          <w:sz w:val="22"/>
        </w:rPr>
        <w:t> </w:t>
      </w:r>
      <w:r>
        <w:rPr>
          <w:sz w:val="22"/>
        </w:rPr>
        <w:t>los</w:t>
      </w:r>
      <w:r>
        <w:rPr>
          <w:spacing w:val="34"/>
          <w:sz w:val="22"/>
        </w:rPr>
        <w:t> </w:t>
      </w:r>
      <w:r>
        <w:rPr>
          <w:sz w:val="22"/>
        </w:rPr>
        <w:t>Diputados</w:t>
      </w:r>
      <w:r>
        <w:rPr>
          <w:spacing w:val="34"/>
          <w:sz w:val="22"/>
        </w:rPr>
        <w:t> </w:t>
      </w:r>
      <w:r>
        <w:rPr>
          <w:sz w:val="22"/>
        </w:rPr>
        <w:t>y</w:t>
      </w:r>
      <w:r>
        <w:rPr>
          <w:spacing w:val="31"/>
          <w:sz w:val="22"/>
        </w:rPr>
        <w:t> </w:t>
      </w:r>
      <w:r>
        <w:rPr>
          <w:sz w:val="22"/>
        </w:rPr>
        <w:t>seis</w:t>
      </w:r>
      <w:r>
        <w:rPr>
          <w:spacing w:val="34"/>
          <w:sz w:val="22"/>
        </w:rPr>
        <w:t> </w:t>
      </w:r>
      <w:r>
        <w:rPr>
          <w:sz w:val="22"/>
        </w:rPr>
        <w:t>por</w:t>
      </w:r>
      <w:r>
        <w:rPr>
          <w:spacing w:val="35"/>
          <w:sz w:val="22"/>
        </w:rPr>
        <w:t> </w:t>
      </w:r>
      <w:r>
        <w:rPr>
          <w:sz w:val="22"/>
        </w:rPr>
        <w:t>el</w:t>
      </w:r>
      <w:r>
        <w:rPr>
          <w:spacing w:val="32"/>
          <w:sz w:val="22"/>
        </w:rPr>
        <w:t> </w:t>
      </w:r>
      <w:r>
        <w:rPr>
          <w:sz w:val="22"/>
        </w:rPr>
        <w:t>Senado,</w:t>
      </w:r>
      <w:r>
        <w:rPr>
          <w:spacing w:val="34"/>
          <w:sz w:val="22"/>
        </w:rPr>
        <w:t> </w:t>
      </w:r>
      <w:r>
        <w:rPr>
          <w:sz w:val="22"/>
        </w:rPr>
        <w:t>mediante votación por mayoría de dos tercios de cada una de las Cámaras, por un período de nueve años.</w:t>
      </w:r>
    </w:p>
    <w:p>
      <w:pPr>
        <w:spacing w:after="0" w:line="240" w:lineRule="auto"/>
        <w:jc w:val="left"/>
        <w:rPr>
          <w:sz w:val="22"/>
        </w:rPr>
        <w:sectPr>
          <w:pgSz w:w="11900" w:h="16840"/>
          <w:pgMar w:top="1340" w:bottom="280" w:left="1600" w:right="1300"/>
        </w:sectPr>
      </w:pPr>
    </w:p>
    <w:p>
      <w:pPr>
        <w:pStyle w:val="Heading1"/>
        <w:numPr>
          <w:ilvl w:val="0"/>
          <w:numId w:val="1"/>
        </w:numPr>
        <w:tabs>
          <w:tab w:pos="431" w:val="left" w:leader="none"/>
        </w:tabs>
        <w:spacing w:line="251" w:lineRule="exact" w:before="74" w:after="0"/>
        <w:ind w:left="431" w:right="0" w:hanging="330"/>
        <w:jc w:val="left"/>
      </w:pPr>
      <w:r>
        <w:rPr/>
        <w:t>Según</w:t>
      </w:r>
      <w:r>
        <w:rPr>
          <w:spacing w:val="-5"/>
        </w:rPr>
        <w:t> </w:t>
      </w:r>
      <w:r>
        <w:rPr/>
        <w:t>el</w:t>
      </w:r>
      <w:r>
        <w:rPr>
          <w:spacing w:val="-2"/>
        </w:rPr>
        <w:t> </w:t>
      </w:r>
      <w:r>
        <w:rPr/>
        <w:t>artículo</w:t>
      </w:r>
      <w:r>
        <w:rPr>
          <w:spacing w:val="-3"/>
        </w:rPr>
        <w:t> </w:t>
      </w:r>
      <w:r>
        <w:rPr/>
        <w:t>92</w:t>
      </w:r>
      <w:r>
        <w:rPr>
          <w:spacing w:val="-3"/>
        </w:rPr>
        <w:t> </w:t>
      </w:r>
      <w:r>
        <w:rPr/>
        <w:t>de</w:t>
      </w:r>
      <w:r>
        <w:rPr>
          <w:spacing w:val="-3"/>
        </w:rPr>
        <w:t> </w:t>
      </w:r>
      <w:r>
        <w:rPr/>
        <w:t>la</w:t>
      </w:r>
      <w:r>
        <w:rPr>
          <w:spacing w:val="-3"/>
        </w:rPr>
        <w:t> </w:t>
      </w:r>
      <w:r>
        <w:rPr/>
        <w:t>Constitución</w:t>
      </w:r>
      <w:r>
        <w:rPr>
          <w:spacing w:val="-4"/>
        </w:rPr>
        <w:t> </w:t>
      </w:r>
      <w:r>
        <w:rPr/>
        <w:t>Española,</w:t>
      </w:r>
      <w:r>
        <w:rPr>
          <w:spacing w:val="-3"/>
        </w:rPr>
        <w:t> </w:t>
      </w:r>
      <w:r>
        <w:rPr/>
        <w:t>el</w:t>
      </w:r>
      <w:r>
        <w:rPr>
          <w:spacing w:val="-5"/>
        </w:rPr>
        <w:t> </w:t>
      </w:r>
      <w:r>
        <w:rPr>
          <w:spacing w:val="-2"/>
        </w:rPr>
        <w:t>referéndum:</w:t>
      </w:r>
    </w:p>
    <w:p>
      <w:pPr>
        <w:pStyle w:val="ListParagraph"/>
        <w:numPr>
          <w:ilvl w:val="1"/>
          <w:numId w:val="1"/>
        </w:numPr>
        <w:tabs>
          <w:tab w:pos="385" w:val="left" w:leader="none"/>
        </w:tabs>
        <w:spacing w:line="240" w:lineRule="auto" w:before="0" w:after="0"/>
        <w:ind w:left="101" w:right="106" w:firstLine="0"/>
        <w:jc w:val="left"/>
        <w:rPr>
          <w:sz w:val="22"/>
        </w:rPr>
      </w:pPr>
      <w:r>
        <w:rPr>
          <w:color w:val="000000"/>
          <w:sz w:val="22"/>
          <w:highlight w:val="yellow"/>
        </w:rPr>
        <w:t>será</w:t>
      </w:r>
      <w:r>
        <w:rPr>
          <w:color w:val="000000"/>
          <w:spacing w:val="40"/>
          <w:sz w:val="22"/>
          <w:highlight w:val="yellow"/>
        </w:rPr>
        <w:t> </w:t>
      </w:r>
      <w:r>
        <w:rPr>
          <w:color w:val="000000"/>
          <w:sz w:val="22"/>
          <w:highlight w:val="yellow"/>
        </w:rPr>
        <w:t>convocado</w:t>
      </w:r>
      <w:r>
        <w:rPr>
          <w:color w:val="000000"/>
          <w:spacing w:val="40"/>
          <w:sz w:val="22"/>
          <w:highlight w:val="yellow"/>
        </w:rPr>
        <w:t> </w:t>
      </w:r>
      <w:r>
        <w:rPr>
          <w:color w:val="000000"/>
          <w:sz w:val="22"/>
          <w:highlight w:val="yellow"/>
        </w:rPr>
        <w:t>por</w:t>
      </w:r>
      <w:r>
        <w:rPr>
          <w:color w:val="000000"/>
          <w:spacing w:val="40"/>
          <w:sz w:val="22"/>
          <w:highlight w:val="yellow"/>
        </w:rPr>
        <w:t> </w:t>
      </w:r>
      <w:r>
        <w:rPr>
          <w:color w:val="000000"/>
          <w:sz w:val="22"/>
          <w:highlight w:val="yellow"/>
        </w:rPr>
        <w:t>el</w:t>
      </w:r>
      <w:r>
        <w:rPr>
          <w:color w:val="000000"/>
          <w:spacing w:val="40"/>
          <w:sz w:val="22"/>
          <w:highlight w:val="yellow"/>
        </w:rPr>
        <w:t> </w:t>
      </w:r>
      <w:r>
        <w:rPr>
          <w:color w:val="000000"/>
          <w:sz w:val="22"/>
          <w:highlight w:val="yellow"/>
        </w:rPr>
        <w:t>Rey,</w:t>
      </w:r>
      <w:r>
        <w:rPr>
          <w:color w:val="000000"/>
          <w:spacing w:val="40"/>
          <w:sz w:val="22"/>
          <w:highlight w:val="yellow"/>
        </w:rPr>
        <w:t> </w:t>
      </w:r>
      <w:r>
        <w:rPr>
          <w:color w:val="000000"/>
          <w:sz w:val="22"/>
          <w:highlight w:val="yellow"/>
        </w:rPr>
        <w:t>mediante</w:t>
      </w:r>
      <w:r>
        <w:rPr>
          <w:color w:val="000000"/>
          <w:spacing w:val="40"/>
          <w:sz w:val="22"/>
          <w:highlight w:val="yellow"/>
        </w:rPr>
        <w:t> </w:t>
      </w:r>
      <w:r>
        <w:rPr>
          <w:color w:val="000000"/>
          <w:sz w:val="22"/>
          <w:highlight w:val="yellow"/>
        </w:rPr>
        <w:t>propuesta</w:t>
      </w:r>
      <w:r>
        <w:rPr>
          <w:color w:val="000000"/>
          <w:spacing w:val="40"/>
          <w:sz w:val="22"/>
          <w:highlight w:val="yellow"/>
        </w:rPr>
        <w:t> </w:t>
      </w:r>
      <w:r>
        <w:rPr>
          <w:color w:val="000000"/>
          <w:sz w:val="22"/>
          <w:highlight w:val="yellow"/>
        </w:rPr>
        <w:t>del</w:t>
      </w:r>
      <w:r>
        <w:rPr>
          <w:color w:val="000000"/>
          <w:spacing w:val="40"/>
          <w:sz w:val="22"/>
          <w:highlight w:val="yellow"/>
        </w:rPr>
        <w:t> </w:t>
      </w:r>
      <w:r>
        <w:rPr>
          <w:color w:val="000000"/>
          <w:sz w:val="22"/>
          <w:highlight w:val="yellow"/>
        </w:rPr>
        <w:t>Presidente</w:t>
      </w:r>
      <w:r>
        <w:rPr>
          <w:color w:val="000000"/>
          <w:spacing w:val="40"/>
          <w:sz w:val="22"/>
          <w:highlight w:val="yellow"/>
        </w:rPr>
        <w:t> </w:t>
      </w:r>
      <w:r>
        <w:rPr>
          <w:color w:val="000000"/>
          <w:sz w:val="22"/>
          <w:highlight w:val="yellow"/>
        </w:rPr>
        <w:t>del</w:t>
      </w:r>
      <w:r>
        <w:rPr>
          <w:color w:val="000000"/>
          <w:spacing w:val="40"/>
          <w:sz w:val="22"/>
          <w:highlight w:val="yellow"/>
        </w:rPr>
        <w:t> </w:t>
      </w:r>
      <w:r>
        <w:rPr>
          <w:color w:val="000000"/>
          <w:sz w:val="22"/>
          <w:highlight w:val="yellow"/>
        </w:rPr>
        <w:t>Gobierno,</w:t>
      </w:r>
      <w:r>
        <w:rPr>
          <w:color w:val="000000"/>
          <w:spacing w:val="40"/>
          <w:sz w:val="22"/>
          <w:highlight w:val="yellow"/>
        </w:rPr>
        <w:t> </w:t>
      </w:r>
      <w:r>
        <w:rPr>
          <w:color w:val="000000"/>
          <w:sz w:val="22"/>
          <w:highlight w:val="yellow"/>
        </w:rPr>
        <w:t>previamente</w:t>
      </w:r>
      <w:r>
        <w:rPr>
          <w:color w:val="000000"/>
          <w:sz w:val="22"/>
        </w:rPr>
        <w:t> </w:t>
      </w:r>
      <w:r>
        <w:rPr>
          <w:color w:val="000000"/>
          <w:sz w:val="22"/>
          <w:highlight w:val="yellow"/>
        </w:rPr>
        <w:t>autorizada por el Congreso de los Diputados. *</w:t>
      </w:r>
    </w:p>
    <w:p>
      <w:pPr>
        <w:pStyle w:val="ListParagraph"/>
        <w:numPr>
          <w:ilvl w:val="1"/>
          <w:numId w:val="1"/>
        </w:numPr>
        <w:tabs>
          <w:tab w:pos="400" w:val="left" w:leader="none"/>
        </w:tabs>
        <w:spacing w:line="240" w:lineRule="auto" w:before="0" w:after="0"/>
        <w:ind w:left="101" w:right="106" w:firstLine="0"/>
        <w:jc w:val="left"/>
        <w:rPr>
          <w:sz w:val="22"/>
        </w:rPr>
      </w:pPr>
      <w:r>
        <w:rPr>
          <w:sz w:val="22"/>
        </w:rPr>
        <w:t>será</w:t>
      </w:r>
      <w:r>
        <w:rPr>
          <w:spacing w:val="40"/>
          <w:sz w:val="22"/>
        </w:rPr>
        <w:t> </w:t>
      </w:r>
      <w:r>
        <w:rPr>
          <w:sz w:val="22"/>
        </w:rPr>
        <w:t>autorizado</w:t>
      </w:r>
      <w:r>
        <w:rPr>
          <w:spacing w:val="40"/>
          <w:sz w:val="22"/>
        </w:rPr>
        <w:t> </w:t>
      </w:r>
      <w:r>
        <w:rPr>
          <w:sz w:val="22"/>
        </w:rPr>
        <w:t>por</w:t>
      </w:r>
      <w:r>
        <w:rPr>
          <w:spacing w:val="40"/>
          <w:sz w:val="22"/>
        </w:rPr>
        <w:t> </w:t>
      </w:r>
      <w:r>
        <w:rPr>
          <w:sz w:val="22"/>
        </w:rPr>
        <w:t>el</w:t>
      </w:r>
      <w:r>
        <w:rPr>
          <w:spacing w:val="40"/>
          <w:sz w:val="22"/>
        </w:rPr>
        <w:t> </w:t>
      </w:r>
      <w:r>
        <w:rPr>
          <w:sz w:val="22"/>
        </w:rPr>
        <w:t>Rey,</w:t>
      </w:r>
      <w:r>
        <w:rPr>
          <w:spacing w:val="40"/>
          <w:sz w:val="22"/>
        </w:rPr>
        <w:t> </w:t>
      </w:r>
      <w:r>
        <w:rPr>
          <w:sz w:val="22"/>
        </w:rPr>
        <w:t>mediante</w:t>
      </w:r>
      <w:r>
        <w:rPr>
          <w:spacing w:val="40"/>
          <w:sz w:val="22"/>
        </w:rPr>
        <w:t> </w:t>
      </w:r>
      <w:r>
        <w:rPr>
          <w:sz w:val="22"/>
        </w:rPr>
        <w:t>propuesta</w:t>
      </w:r>
      <w:r>
        <w:rPr>
          <w:spacing w:val="40"/>
          <w:sz w:val="22"/>
        </w:rPr>
        <w:t> </w:t>
      </w:r>
      <w:r>
        <w:rPr>
          <w:sz w:val="22"/>
        </w:rPr>
        <w:t>del</w:t>
      </w:r>
      <w:r>
        <w:rPr>
          <w:spacing w:val="40"/>
          <w:sz w:val="22"/>
        </w:rPr>
        <w:t> </w:t>
      </w:r>
      <w:r>
        <w:rPr>
          <w:sz w:val="22"/>
        </w:rPr>
        <w:t>Presidente</w:t>
      </w:r>
      <w:r>
        <w:rPr>
          <w:spacing w:val="40"/>
          <w:sz w:val="22"/>
        </w:rPr>
        <w:t> </w:t>
      </w:r>
      <w:r>
        <w:rPr>
          <w:sz w:val="22"/>
        </w:rPr>
        <w:t>del</w:t>
      </w:r>
      <w:r>
        <w:rPr>
          <w:spacing w:val="40"/>
          <w:sz w:val="22"/>
        </w:rPr>
        <w:t> </w:t>
      </w:r>
      <w:r>
        <w:rPr>
          <w:sz w:val="22"/>
        </w:rPr>
        <w:t>Gobierno,</w:t>
      </w:r>
      <w:r>
        <w:rPr>
          <w:spacing w:val="40"/>
          <w:sz w:val="22"/>
        </w:rPr>
        <w:t> </w:t>
      </w:r>
      <w:r>
        <w:rPr>
          <w:sz w:val="22"/>
        </w:rPr>
        <w:t>previamente convocado por el Congreso de los Diputados.</w:t>
      </w:r>
    </w:p>
    <w:p>
      <w:pPr>
        <w:pStyle w:val="ListParagraph"/>
        <w:numPr>
          <w:ilvl w:val="1"/>
          <w:numId w:val="1"/>
        </w:numPr>
        <w:tabs>
          <w:tab w:pos="397" w:val="left" w:leader="none"/>
        </w:tabs>
        <w:spacing w:line="240" w:lineRule="auto" w:before="0" w:after="0"/>
        <w:ind w:left="101" w:right="106" w:firstLine="0"/>
        <w:jc w:val="left"/>
        <w:rPr>
          <w:sz w:val="22"/>
        </w:rPr>
      </w:pPr>
      <w:r>
        <w:rPr>
          <w:sz w:val="22"/>
        </w:rPr>
        <w:t>será</w:t>
      </w:r>
      <w:r>
        <w:rPr>
          <w:spacing w:val="67"/>
          <w:sz w:val="22"/>
        </w:rPr>
        <w:t> </w:t>
      </w:r>
      <w:r>
        <w:rPr>
          <w:sz w:val="22"/>
        </w:rPr>
        <w:t>convocado</w:t>
      </w:r>
      <w:r>
        <w:rPr>
          <w:spacing w:val="40"/>
          <w:sz w:val="22"/>
        </w:rPr>
        <w:t> </w:t>
      </w:r>
      <w:r>
        <w:rPr>
          <w:sz w:val="22"/>
        </w:rPr>
        <w:t>por</w:t>
      </w:r>
      <w:r>
        <w:rPr>
          <w:spacing w:val="67"/>
          <w:sz w:val="22"/>
        </w:rPr>
        <w:t> </w:t>
      </w:r>
      <w:r>
        <w:rPr>
          <w:sz w:val="22"/>
        </w:rPr>
        <w:t>el</w:t>
      </w:r>
      <w:r>
        <w:rPr>
          <w:spacing w:val="40"/>
          <w:sz w:val="22"/>
        </w:rPr>
        <w:t> </w:t>
      </w:r>
      <w:r>
        <w:rPr>
          <w:sz w:val="22"/>
        </w:rPr>
        <w:t>Rey,</w:t>
      </w:r>
      <w:r>
        <w:rPr>
          <w:spacing w:val="69"/>
          <w:sz w:val="22"/>
        </w:rPr>
        <w:t> </w:t>
      </w:r>
      <w:r>
        <w:rPr>
          <w:sz w:val="22"/>
        </w:rPr>
        <w:t>mediante</w:t>
      </w:r>
      <w:r>
        <w:rPr>
          <w:spacing w:val="67"/>
          <w:sz w:val="22"/>
        </w:rPr>
        <w:t> </w:t>
      </w:r>
      <w:r>
        <w:rPr>
          <w:sz w:val="22"/>
        </w:rPr>
        <w:t>petición</w:t>
      </w:r>
      <w:r>
        <w:rPr>
          <w:spacing w:val="40"/>
          <w:sz w:val="22"/>
        </w:rPr>
        <w:t> </w:t>
      </w:r>
      <w:r>
        <w:rPr>
          <w:sz w:val="22"/>
        </w:rPr>
        <w:t>del</w:t>
      </w:r>
      <w:r>
        <w:rPr>
          <w:spacing w:val="68"/>
          <w:sz w:val="22"/>
        </w:rPr>
        <w:t> </w:t>
      </w:r>
      <w:r>
        <w:rPr>
          <w:sz w:val="22"/>
        </w:rPr>
        <w:t>Presidente</w:t>
      </w:r>
      <w:r>
        <w:rPr>
          <w:spacing w:val="67"/>
          <w:sz w:val="22"/>
        </w:rPr>
        <w:t> </w:t>
      </w:r>
      <w:r>
        <w:rPr>
          <w:sz w:val="22"/>
        </w:rPr>
        <w:t>del</w:t>
      </w:r>
      <w:r>
        <w:rPr>
          <w:spacing w:val="67"/>
          <w:sz w:val="22"/>
        </w:rPr>
        <w:t> </w:t>
      </w:r>
      <w:r>
        <w:rPr>
          <w:sz w:val="22"/>
        </w:rPr>
        <w:t>Gobierno,</w:t>
      </w:r>
      <w:r>
        <w:rPr>
          <w:spacing w:val="40"/>
          <w:sz w:val="22"/>
        </w:rPr>
        <w:t> </w:t>
      </w:r>
      <w:r>
        <w:rPr>
          <w:sz w:val="22"/>
        </w:rPr>
        <w:t>previamente autorizada por el Congreso de los Diputados.</w:t>
      </w:r>
    </w:p>
    <w:p>
      <w:pPr>
        <w:pStyle w:val="ListParagraph"/>
        <w:numPr>
          <w:ilvl w:val="1"/>
          <w:numId w:val="1"/>
        </w:numPr>
        <w:tabs>
          <w:tab w:pos="412" w:val="left" w:leader="none"/>
        </w:tabs>
        <w:spacing w:line="240" w:lineRule="auto" w:before="0" w:after="0"/>
        <w:ind w:left="101" w:right="106" w:firstLine="0"/>
        <w:jc w:val="left"/>
        <w:rPr>
          <w:sz w:val="22"/>
        </w:rPr>
      </w:pPr>
      <w:r>
        <w:rPr>
          <w:sz w:val="22"/>
        </w:rPr>
        <w:t>será</w:t>
      </w:r>
      <w:r>
        <w:rPr>
          <w:spacing w:val="66"/>
          <w:sz w:val="22"/>
        </w:rPr>
        <w:t> </w:t>
      </w:r>
      <w:r>
        <w:rPr>
          <w:sz w:val="22"/>
        </w:rPr>
        <w:t>autorizado</w:t>
      </w:r>
      <w:r>
        <w:rPr>
          <w:spacing w:val="68"/>
          <w:sz w:val="22"/>
        </w:rPr>
        <w:t> </w:t>
      </w:r>
      <w:r>
        <w:rPr>
          <w:sz w:val="22"/>
        </w:rPr>
        <w:t>por</w:t>
      </w:r>
      <w:r>
        <w:rPr>
          <w:spacing w:val="69"/>
          <w:sz w:val="22"/>
        </w:rPr>
        <w:t> </w:t>
      </w:r>
      <w:r>
        <w:rPr>
          <w:sz w:val="22"/>
        </w:rPr>
        <w:t>el</w:t>
      </w:r>
      <w:r>
        <w:rPr>
          <w:spacing w:val="66"/>
          <w:sz w:val="22"/>
        </w:rPr>
        <w:t> </w:t>
      </w:r>
      <w:r>
        <w:rPr>
          <w:sz w:val="22"/>
        </w:rPr>
        <w:t>Rey,</w:t>
      </w:r>
      <w:r>
        <w:rPr>
          <w:spacing w:val="68"/>
          <w:sz w:val="22"/>
        </w:rPr>
        <w:t> </w:t>
      </w:r>
      <w:r>
        <w:rPr>
          <w:sz w:val="22"/>
        </w:rPr>
        <w:t>mediante</w:t>
      </w:r>
      <w:r>
        <w:rPr>
          <w:spacing w:val="68"/>
          <w:sz w:val="22"/>
        </w:rPr>
        <w:t> </w:t>
      </w:r>
      <w:r>
        <w:rPr>
          <w:sz w:val="22"/>
        </w:rPr>
        <w:t>petición</w:t>
      </w:r>
      <w:r>
        <w:rPr>
          <w:spacing w:val="40"/>
          <w:sz w:val="22"/>
        </w:rPr>
        <w:t> </w:t>
      </w:r>
      <w:r>
        <w:rPr>
          <w:sz w:val="22"/>
        </w:rPr>
        <w:t>del</w:t>
      </w:r>
      <w:r>
        <w:rPr>
          <w:spacing w:val="69"/>
          <w:sz w:val="22"/>
        </w:rPr>
        <w:t> </w:t>
      </w:r>
      <w:r>
        <w:rPr>
          <w:sz w:val="22"/>
        </w:rPr>
        <w:t>Presidente</w:t>
      </w:r>
      <w:r>
        <w:rPr>
          <w:spacing w:val="66"/>
          <w:sz w:val="22"/>
        </w:rPr>
        <w:t> </w:t>
      </w:r>
      <w:r>
        <w:rPr>
          <w:sz w:val="22"/>
        </w:rPr>
        <w:t>del</w:t>
      </w:r>
      <w:r>
        <w:rPr>
          <w:spacing w:val="69"/>
          <w:sz w:val="22"/>
        </w:rPr>
        <w:t> </w:t>
      </w:r>
      <w:r>
        <w:rPr>
          <w:sz w:val="22"/>
        </w:rPr>
        <w:t>Gobierno,</w:t>
      </w:r>
      <w:r>
        <w:rPr>
          <w:spacing w:val="68"/>
          <w:sz w:val="22"/>
        </w:rPr>
        <w:t> </w:t>
      </w:r>
      <w:r>
        <w:rPr>
          <w:sz w:val="22"/>
        </w:rPr>
        <w:t>previamente convocado por el Congreso de los Diputados</w:t>
      </w:r>
    </w:p>
    <w:p>
      <w:pPr>
        <w:pStyle w:val="BodyText"/>
        <w:spacing w:before="2"/>
        <w:ind w:left="0"/>
      </w:pPr>
    </w:p>
    <w:p>
      <w:pPr>
        <w:pStyle w:val="Heading1"/>
        <w:numPr>
          <w:ilvl w:val="0"/>
          <w:numId w:val="1"/>
        </w:numPr>
        <w:tabs>
          <w:tab w:pos="448" w:val="left" w:leader="none"/>
        </w:tabs>
        <w:spacing w:line="240" w:lineRule="auto" w:before="0" w:after="0"/>
        <w:ind w:left="101" w:right="104" w:firstLine="0"/>
        <w:jc w:val="both"/>
      </w:pPr>
      <w:r>
        <w:rPr/>
        <w:t>El artículo 75 de la Constitución Española establece que las Cámaras podrán delegar en las Comisiones Legislativas Permanentes la aprobación de proyectos o proposiciones de ley, quedando exceptuados:</w:t>
      </w:r>
    </w:p>
    <w:p>
      <w:pPr>
        <w:pStyle w:val="ListParagraph"/>
        <w:numPr>
          <w:ilvl w:val="1"/>
          <w:numId w:val="1"/>
        </w:numPr>
        <w:tabs>
          <w:tab w:pos="335" w:val="left" w:leader="none"/>
        </w:tabs>
        <w:spacing w:line="240" w:lineRule="auto" w:before="0" w:after="0"/>
        <w:ind w:left="101" w:right="105" w:firstLine="0"/>
        <w:jc w:val="both"/>
        <w:rPr>
          <w:sz w:val="22"/>
        </w:rPr>
      </w:pPr>
      <w:r>
        <w:rPr>
          <w:sz w:val="22"/>
        </w:rPr>
        <w:t>la reforma constitucional, el régimen electoral general, las leyes orgánicas relativas al desarrollo de</w:t>
      </w:r>
      <w:r>
        <w:rPr>
          <w:spacing w:val="-1"/>
          <w:sz w:val="22"/>
        </w:rPr>
        <w:t> </w:t>
      </w:r>
      <w:r>
        <w:rPr>
          <w:sz w:val="22"/>
        </w:rPr>
        <w:t>los</w:t>
      </w:r>
      <w:r>
        <w:rPr>
          <w:spacing w:val="-1"/>
          <w:sz w:val="22"/>
        </w:rPr>
        <w:t> </w:t>
      </w:r>
      <w:r>
        <w:rPr>
          <w:sz w:val="22"/>
        </w:rPr>
        <w:t>derechos</w:t>
      </w:r>
      <w:r>
        <w:rPr>
          <w:spacing w:val="-1"/>
          <w:sz w:val="22"/>
        </w:rPr>
        <w:t> </w:t>
      </w:r>
      <w:r>
        <w:rPr>
          <w:sz w:val="22"/>
        </w:rPr>
        <w:t>fundamentales</w:t>
      </w:r>
      <w:r>
        <w:rPr>
          <w:spacing w:val="-1"/>
          <w:sz w:val="22"/>
        </w:rPr>
        <w:t> </w:t>
      </w:r>
      <w:r>
        <w:rPr>
          <w:sz w:val="22"/>
        </w:rPr>
        <w:t>y</w:t>
      </w:r>
      <w:r>
        <w:rPr>
          <w:spacing w:val="-4"/>
          <w:sz w:val="22"/>
        </w:rPr>
        <w:t> </w:t>
      </w:r>
      <w:r>
        <w:rPr>
          <w:sz w:val="22"/>
        </w:rPr>
        <w:t>de</w:t>
      </w:r>
      <w:r>
        <w:rPr>
          <w:spacing w:val="-3"/>
          <w:sz w:val="22"/>
        </w:rPr>
        <w:t> </w:t>
      </w:r>
      <w:r>
        <w:rPr>
          <w:sz w:val="22"/>
        </w:rPr>
        <w:t>las</w:t>
      </w:r>
      <w:r>
        <w:rPr>
          <w:spacing w:val="-3"/>
          <w:sz w:val="22"/>
        </w:rPr>
        <w:t> </w:t>
      </w:r>
      <w:r>
        <w:rPr>
          <w:sz w:val="22"/>
        </w:rPr>
        <w:t>libertades</w:t>
      </w:r>
      <w:r>
        <w:rPr>
          <w:spacing w:val="-1"/>
          <w:sz w:val="22"/>
        </w:rPr>
        <w:t> </w:t>
      </w:r>
      <w:r>
        <w:rPr>
          <w:sz w:val="22"/>
        </w:rPr>
        <w:t>públicas</w:t>
      </w:r>
      <w:r>
        <w:rPr>
          <w:spacing w:val="-1"/>
          <w:sz w:val="22"/>
        </w:rPr>
        <w:t> </w:t>
      </w:r>
      <w:r>
        <w:rPr>
          <w:sz w:val="22"/>
        </w:rPr>
        <w:t>y</w:t>
      </w:r>
      <w:r>
        <w:rPr>
          <w:spacing w:val="-4"/>
          <w:sz w:val="22"/>
        </w:rPr>
        <w:t> </w:t>
      </w:r>
      <w:r>
        <w:rPr>
          <w:sz w:val="22"/>
        </w:rPr>
        <w:t>los</w:t>
      </w:r>
      <w:r>
        <w:rPr>
          <w:spacing w:val="-1"/>
          <w:sz w:val="22"/>
        </w:rPr>
        <w:t> </w:t>
      </w:r>
      <w:r>
        <w:rPr>
          <w:sz w:val="22"/>
        </w:rPr>
        <w:t>Presupuestos</w:t>
      </w:r>
      <w:r>
        <w:rPr>
          <w:spacing w:val="-1"/>
          <w:sz w:val="22"/>
        </w:rPr>
        <w:t> </w:t>
      </w:r>
      <w:r>
        <w:rPr>
          <w:sz w:val="22"/>
        </w:rPr>
        <w:t>Generales</w:t>
      </w:r>
      <w:r>
        <w:rPr>
          <w:spacing w:val="-3"/>
          <w:sz w:val="22"/>
        </w:rPr>
        <w:t> </w:t>
      </w:r>
      <w:r>
        <w:rPr>
          <w:sz w:val="22"/>
        </w:rPr>
        <w:t>del Estado.</w:t>
      </w:r>
    </w:p>
    <w:p>
      <w:pPr>
        <w:pStyle w:val="ListParagraph"/>
        <w:numPr>
          <w:ilvl w:val="1"/>
          <w:numId w:val="1"/>
        </w:numPr>
        <w:tabs>
          <w:tab w:pos="419" w:val="left" w:leader="none"/>
        </w:tabs>
        <w:spacing w:line="240" w:lineRule="auto" w:before="0" w:after="0"/>
        <w:ind w:left="101" w:right="106" w:firstLine="0"/>
        <w:jc w:val="both"/>
        <w:rPr>
          <w:sz w:val="22"/>
        </w:rPr>
      </w:pPr>
      <w:r>
        <w:rPr>
          <w:sz w:val="22"/>
        </w:rPr>
        <w:t>la reforma constitucional, las cuestiones internacionales, las leyes orgánicas relativas al desarrollo de los derechos fundamentales y de las libertades públicas y los Presupuestos Generales del Estado.</w:t>
      </w:r>
    </w:p>
    <w:p>
      <w:pPr>
        <w:pStyle w:val="ListParagraph"/>
        <w:numPr>
          <w:ilvl w:val="1"/>
          <w:numId w:val="1"/>
        </w:numPr>
        <w:tabs>
          <w:tab w:pos="368" w:val="left" w:leader="none"/>
        </w:tabs>
        <w:spacing w:line="240" w:lineRule="auto" w:before="0" w:after="0"/>
        <w:ind w:left="101" w:right="106" w:firstLine="0"/>
        <w:jc w:val="both"/>
        <w:rPr>
          <w:sz w:val="22"/>
        </w:rPr>
      </w:pPr>
      <w:r>
        <w:rPr>
          <w:sz w:val="22"/>
        </w:rPr>
        <w:t>la reforma constitucional, el régimen electoral general, las leyes orgánicas y de bases y los Presupuestos Generales del Estado.</w:t>
      </w:r>
    </w:p>
    <w:p>
      <w:pPr>
        <w:pStyle w:val="ListParagraph"/>
        <w:numPr>
          <w:ilvl w:val="1"/>
          <w:numId w:val="1"/>
        </w:numPr>
        <w:tabs>
          <w:tab w:pos="371" w:val="left" w:leader="none"/>
        </w:tabs>
        <w:spacing w:line="240" w:lineRule="auto" w:before="0" w:after="0"/>
        <w:ind w:left="101" w:right="106" w:firstLine="0"/>
        <w:jc w:val="both"/>
        <w:rPr>
          <w:sz w:val="22"/>
        </w:rPr>
      </w:pPr>
      <w:r>
        <w:rPr>
          <w:color w:val="000000"/>
          <w:sz w:val="22"/>
          <w:highlight w:val="yellow"/>
        </w:rPr>
        <w:t>la reforma constitucional, las cuestiones internacionales, las leyes orgánicas y de bases y los</w:t>
      </w:r>
      <w:r>
        <w:rPr>
          <w:color w:val="000000"/>
          <w:sz w:val="22"/>
        </w:rPr>
        <w:t> </w:t>
      </w:r>
      <w:r>
        <w:rPr>
          <w:color w:val="000000"/>
          <w:sz w:val="22"/>
          <w:highlight w:val="yellow"/>
        </w:rPr>
        <w:t>Presupuestos Generales del Estado. *</w:t>
      </w:r>
    </w:p>
    <w:p>
      <w:pPr>
        <w:pStyle w:val="BodyText"/>
        <w:spacing w:before="1"/>
        <w:ind w:left="0"/>
      </w:pPr>
    </w:p>
    <w:p>
      <w:pPr>
        <w:pStyle w:val="Heading1"/>
        <w:numPr>
          <w:ilvl w:val="0"/>
          <w:numId w:val="1"/>
        </w:numPr>
        <w:tabs>
          <w:tab w:pos="433" w:val="left" w:leader="none"/>
        </w:tabs>
        <w:spacing w:line="240" w:lineRule="auto" w:before="0" w:after="0"/>
        <w:ind w:left="101" w:right="105" w:firstLine="0"/>
        <w:jc w:val="left"/>
      </w:pPr>
      <w:r>
        <w:rPr/>
        <w:t>El artículo</w:t>
      </w:r>
      <w:r>
        <w:rPr>
          <w:spacing w:val="-1"/>
        </w:rPr>
        <w:t> </w:t>
      </w:r>
      <w:r>
        <w:rPr/>
        <w:t>82</w:t>
      </w:r>
      <w:r>
        <w:rPr>
          <w:spacing w:val="-1"/>
        </w:rPr>
        <w:t> </w:t>
      </w:r>
      <w:r>
        <w:rPr/>
        <w:t>de</w:t>
      </w:r>
      <w:r>
        <w:rPr>
          <w:spacing w:val="-3"/>
        </w:rPr>
        <w:t> </w:t>
      </w:r>
      <w:r>
        <w:rPr/>
        <w:t>la</w:t>
      </w:r>
      <w:r>
        <w:rPr>
          <w:spacing w:val="-1"/>
        </w:rPr>
        <w:t> </w:t>
      </w:r>
      <w:r>
        <w:rPr/>
        <w:t>Constitución</w:t>
      </w:r>
      <w:r>
        <w:rPr>
          <w:spacing w:val="-1"/>
        </w:rPr>
        <w:t> </w:t>
      </w:r>
      <w:r>
        <w:rPr/>
        <w:t>establece que</w:t>
      </w:r>
      <w:r>
        <w:rPr>
          <w:spacing w:val="-3"/>
        </w:rPr>
        <w:t> </w:t>
      </w:r>
      <w:r>
        <w:rPr/>
        <w:t>la</w:t>
      </w:r>
      <w:r>
        <w:rPr>
          <w:spacing w:val="-1"/>
        </w:rPr>
        <w:t> </w:t>
      </w:r>
      <w:r>
        <w:rPr/>
        <w:t>delegación</w:t>
      </w:r>
      <w:r>
        <w:rPr>
          <w:spacing w:val="-1"/>
        </w:rPr>
        <w:t> </w:t>
      </w:r>
      <w:r>
        <w:rPr/>
        <w:t>legislativa</w:t>
      </w:r>
      <w:r>
        <w:rPr>
          <w:spacing w:val="-1"/>
        </w:rPr>
        <w:t> </w:t>
      </w:r>
      <w:r>
        <w:rPr/>
        <w:t>habrá</w:t>
      </w:r>
      <w:r>
        <w:rPr>
          <w:spacing w:val="-1"/>
        </w:rPr>
        <w:t> </w:t>
      </w:r>
      <w:r>
        <w:rPr/>
        <w:t>de otorgarse al Gobierno:</w:t>
      </w:r>
    </w:p>
    <w:p>
      <w:pPr>
        <w:pStyle w:val="ListParagraph"/>
        <w:numPr>
          <w:ilvl w:val="1"/>
          <w:numId w:val="1"/>
        </w:numPr>
        <w:tabs>
          <w:tab w:pos="328" w:val="left" w:leader="none"/>
        </w:tabs>
        <w:spacing w:line="248" w:lineRule="exact" w:before="0" w:after="0"/>
        <w:ind w:left="328" w:right="0" w:hanging="227"/>
        <w:jc w:val="left"/>
        <w:rPr>
          <w:sz w:val="22"/>
        </w:rPr>
      </w:pPr>
      <w:r>
        <w:rPr>
          <w:sz w:val="22"/>
        </w:rPr>
        <w:t>De</w:t>
      </w:r>
      <w:r>
        <w:rPr>
          <w:spacing w:val="-7"/>
          <w:sz w:val="22"/>
        </w:rPr>
        <w:t> </w:t>
      </w:r>
      <w:r>
        <w:rPr>
          <w:sz w:val="22"/>
        </w:rPr>
        <w:t>forma</w:t>
      </w:r>
      <w:r>
        <w:rPr>
          <w:spacing w:val="-2"/>
          <w:sz w:val="22"/>
        </w:rPr>
        <w:t> </w:t>
      </w:r>
      <w:r>
        <w:rPr>
          <w:sz w:val="22"/>
        </w:rPr>
        <w:t>expresa</w:t>
      </w:r>
      <w:r>
        <w:rPr>
          <w:spacing w:val="-4"/>
          <w:sz w:val="22"/>
        </w:rPr>
        <w:t> </w:t>
      </w:r>
      <w:r>
        <w:rPr>
          <w:sz w:val="22"/>
        </w:rPr>
        <w:t>para</w:t>
      </w:r>
      <w:r>
        <w:rPr>
          <w:spacing w:val="-3"/>
          <w:sz w:val="22"/>
        </w:rPr>
        <w:t> </w:t>
      </w:r>
      <w:r>
        <w:rPr>
          <w:sz w:val="22"/>
        </w:rPr>
        <w:t>materia</w:t>
      </w:r>
      <w:r>
        <w:rPr>
          <w:spacing w:val="-4"/>
          <w:sz w:val="22"/>
        </w:rPr>
        <w:t> </w:t>
      </w:r>
      <w:r>
        <w:rPr>
          <w:sz w:val="22"/>
        </w:rPr>
        <w:t>concreta</w:t>
      </w:r>
      <w:r>
        <w:rPr>
          <w:spacing w:val="-3"/>
          <w:sz w:val="22"/>
        </w:rPr>
        <w:t> </w:t>
      </w:r>
      <w:r>
        <w:rPr>
          <w:sz w:val="22"/>
        </w:rPr>
        <w:t>y</w:t>
      </w:r>
      <w:r>
        <w:rPr>
          <w:spacing w:val="-5"/>
          <w:sz w:val="22"/>
        </w:rPr>
        <w:t> </w:t>
      </w:r>
      <w:r>
        <w:rPr>
          <w:sz w:val="22"/>
        </w:rPr>
        <w:t>con</w:t>
      </w:r>
      <w:r>
        <w:rPr>
          <w:spacing w:val="-5"/>
          <w:sz w:val="22"/>
        </w:rPr>
        <w:t> </w:t>
      </w:r>
      <w:r>
        <w:rPr>
          <w:sz w:val="22"/>
        </w:rPr>
        <w:t>fijación</w:t>
      </w:r>
      <w:r>
        <w:rPr>
          <w:spacing w:val="-2"/>
          <w:sz w:val="22"/>
        </w:rPr>
        <w:t> </w:t>
      </w:r>
      <w:r>
        <w:rPr>
          <w:sz w:val="22"/>
        </w:rPr>
        <w:t>del</w:t>
      </w:r>
      <w:r>
        <w:rPr>
          <w:spacing w:val="-2"/>
          <w:sz w:val="22"/>
        </w:rPr>
        <w:t> </w:t>
      </w:r>
      <w:r>
        <w:rPr>
          <w:sz w:val="22"/>
        </w:rPr>
        <w:t>plazo</w:t>
      </w:r>
      <w:r>
        <w:rPr>
          <w:spacing w:val="-2"/>
          <w:sz w:val="22"/>
        </w:rPr>
        <w:t> </w:t>
      </w:r>
      <w:r>
        <w:rPr>
          <w:sz w:val="22"/>
        </w:rPr>
        <w:t>determinado</w:t>
      </w:r>
      <w:r>
        <w:rPr>
          <w:spacing w:val="-3"/>
          <w:sz w:val="22"/>
        </w:rPr>
        <w:t> </w:t>
      </w:r>
      <w:r>
        <w:rPr>
          <w:sz w:val="22"/>
        </w:rPr>
        <w:t>para</w:t>
      </w:r>
      <w:r>
        <w:rPr>
          <w:spacing w:val="-2"/>
          <w:sz w:val="22"/>
        </w:rPr>
        <w:t> </w:t>
      </w:r>
      <w:r>
        <w:rPr>
          <w:sz w:val="22"/>
        </w:rPr>
        <w:t>su</w:t>
      </w:r>
      <w:r>
        <w:rPr>
          <w:spacing w:val="-2"/>
          <w:sz w:val="22"/>
        </w:rPr>
        <w:t> ejercicio.</w:t>
      </w:r>
    </w:p>
    <w:p>
      <w:pPr>
        <w:pStyle w:val="ListParagraph"/>
        <w:numPr>
          <w:ilvl w:val="1"/>
          <w:numId w:val="1"/>
        </w:numPr>
        <w:tabs>
          <w:tab w:pos="364" w:val="left" w:leader="none"/>
        </w:tabs>
        <w:spacing w:line="240" w:lineRule="auto" w:before="0" w:after="0"/>
        <w:ind w:left="101" w:right="106" w:firstLine="0"/>
        <w:jc w:val="left"/>
        <w:rPr>
          <w:sz w:val="22"/>
        </w:rPr>
      </w:pPr>
      <w:r>
        <w:rPr>
          <w:sz w:val="22"/>
        </w:rPr>
        <w:t>La</w:t>
      </w:r>
      <w:r>
        <w:rPr>
          <w:spacing w:val="23"/>
          <w:sz w:val="22"/>
        </w:rPr>
        <w:t> </w:t>
      </w:r>
      <w:r>
        <w:rPr>
          <w:sz w:val="22"/>
        </w:rPr>
        <w:t>delegación</w:t>
      </w:r>
      <w:r>
        <w:rPr>
          <w:spacing w:val="23"/>
          <w:sz w:val="22"/>
        </w:rPr>
        <w:t> </w:t>
      </w:r>
      <w:r>
        <w:rPr>
          <w:sz w:val="22"/>
        </w:rPr>
        <w:t>se</w:t>
      </w:r>
      <w:r>
        <w:rPr>
          <w:spacing w:val="23"/>
          <w:sz w:val="22"/>
        </w:rPr>
        <w:t> </w:t>
      </w:r>
      <w:r>
        <w:rPr>
          <w:sz w:val="22"/>
        </w:rPr>
        <w:t>agota</w:t>
      </w:r>
      <w:r>
        <w:rPr>
          <w:spacing w:val="21"/>
          <w:sz w:val="22"/>
        </w:rPr>
        <w:t> </w:t>
      </w:r>
      <w:r>
        <w:rPr>
          <w:sz w:val="22"/>
        </w:rPr>
        <w:t>por</w:t>
      </w:r>
      <w:r>
        <w:rPr>
          <w:spacing w:val="24"/>
          <w:sz w:val="22"/>
        </w:rPr>
        <w:t> </w:t>
      </w:r>
      <w:r>
        <w:rPr>
          <w:sz w:val="22"/>
        </w:rPr>
        <w:t>el</w:t>
      </w:r>
      <w:r>
        <w:rPr>
          <w:spacing w:val="24"/>
          <w:sz w:val="22"/>
        </w:rPr>
        <w:t> </w:t>
      </w:r>
      <w:r>
        <w:rPr>
          <w:sz w:val="22"/>
        </w:rPr>
        <w:t>uso</w:t>
      </w:r>
      <w:r>
        <w:rPr>
          <w:spacing w:val="23"/>
          <w:sz w:val="22"/>
        </w:rPr>
        <w:t> </w:t>
      </w:r>
      <w:r>
        <w:rPr>
          <w:sz w:val="22"/>
        </w:rPr>
        <w:t>que</w:t>
      </w:r>
      <w:r>
        <w:rPr>
          <w:spacing w:val="23"/>
          <w:sz w:val="22"/>
        </w:rPr>
        <w:t> </w:t>
      </w:r>
      <w:r>
        <w:rPr>
          <w:sz w:val="22"/>
        </w:rPr>
        <w:t>de</w:t>
      </w:r>
      <w:r>
        <w:rPr>
          <w:spacing w:val="23"/>
          <w:sz w:val="22"/>
        </w:rPr>
        <w:t> </w:t>
      </w:r>
      <w:r>
        <w:rPr>
          <w:sz w:val="22"/>
        </w:rPr>
        <w:t>ella</w:t>
      </w:r>
      <w:r>
        <w:rPr>
          <w:spacing w:val="23"/>
          <w:sz w:val="22"/>
        </w:rPr>
        <w:t> </w:t>
      </w:r>
      <w:r>
        <w:rPr>
          <w:sz w:val="22"/>
        </w:rPr>
        <w:t>haga</w:t>
      </w:r>
      <w:r>
        <w:rPr>
          <w:spacing w:val="23"/>
          <w:sz w:val="22"/>
        </w:rPr>
        <w:t> </w:t>
      </w:r>
      <w:r>
        <w:rPr>
          <w:sz w:val="22"/>
        </w:rPr>
        <w:t>el</w:t>
      </w:r>
      <w:r>
        <w:rPr>
          <w:spacing w:val="24"/>
          <w:sz w:val="22"/>
        </w:rPr>
        <w:t> </w:t>
      </w:r>
      <w:r>
        <w:rPr>
          <w:sz w:val="22"/>
        </w:rPr>
        <w:t>Gobierno</w:t>
      </w:r>
      <w:r>
        <w:rPr>
          <w:spacing w:val="23"/>
          <w:sz w:val="22"/>
        </w:rPr>
        <w:t> </w:t>
      </w:r>
      <w:r>
        <w:rPr>
          <w:sz w:val="22"/>
        </w:rPr>
        <w:t>mediante</w:t>
      </w:r>
      <w:r>
        <w:rPr>
          <w:spacing w:val="23"/>
          <w:sz w:val="22"/>
        </w:rPr>
        <w:t> </w:t>
      </w:r>
      <w:r>
        <w:rPr>
          <w:sz w:val="22"/>
        </w:rPr>
        <w:t>la</w:t>
      </w:r>
      <w:r>
        <w:rPr>
          <w:spacing w:val="23"/>
          <w:sz w:val="22"/>
        </w:rPr>
        <w:t> </w:t>
      </w:r>
      <w:r>
        <w:rPr>
          <w:sz w:val="22"/>
        </w:rPr>
        <w:t>aprobación</w:t>
      </w:r>
      <w:r>
        <w:rPr>
          <w:spacing w:val="23"/>
          <w:sz w:val="22"/>
        </w:rPr>
        <w:t> </w:t>
      </w:r>
      <w:r>
        <w:rPr>
          <w:sz w:val="22"/>
        </w:rPr>
        <w:t>de</w:t>
      </w:r>
      <w:r>
        <w:rPr>
          <w:spacing w:val="23"/>
          <w:sz w:val="22"/>
        </w:rPr>
        <w:t> </w:t>
      </w:r>
      <w:r>
        <w:rPr>
          <w:sz w:val="22"/>
        </w:rPr>
        <w:t>la norma correspondiente.</w:t>
      </w:r>
    </w:p>
    <w:p>
      <w:pPr>
        <w:pStyle w:val="ListParagraph"/>
        <w:numPr>
          <w:ilvl w:val="1"/>
          <w:numId w:val="1"/>
        </w:numPr>
        <w:tabs>
          <w:tab w:pos="328" w:val="left" w:leader="none"/>
        </w:tabs>
        <w:spacing w:line="252" w:lineRule="exact" w:before="0" w:after="0"/>
        <w:ind w:left="328" w:right="0" w:hanging="227"/>
        <w:jc w:val="left"/>
        <w:rPr>
          <w:sz w:val="22"/>
        </w:rPr>
      </w:pPr>
      <w:r>
        <w:rPr>
          <w:sz w:val="22"/>
        </w:rPr>
        <w:t>No</w:t>
      </w:r>
      <w:r>
        <w:rPr>
          <w:spacing w:val="-3"/>
          <w:sz w:val="22"/>
        </w:rPr>
        <w:t> </w:t>
      </w:r>
      <w:r>
        <w:rPr>
          <w:sz w:val="22"/>
        </w:rPr>
        <w:t>podrá</w:t>
      </w:r>
      <w:r>
        <w:rPr>
          <w:spacing w:val="-5"/>
          <w:sz w:val="22"/>
        </w:rPr>
        <w:t> </w:t>
      </w:r>
      <w:r>
        <w:rPr>
          <w:sz w:val="22"/>
        </w:rPr>
        <w:t>entenderse</w:t>
      </w:r>
      <w:r>
        <w:rPr>
          <w:spacing w:val="-4"/>
          <w:sz w:val="22"/>
        </w:rPr>
        <w:t> </w:t>
      </w:r>
      <w:r>
        <w:rPr>
          <w:sz w:val="22"/>
        </w:rPr>
        <w:t>concedida</w:t>
      </w:r>
      <w:r>
        <w:rPr>
          <w:spacing w:val="-3"/>
          <w:sz w:val="22"/>
        </w:rPr>
        <w:t> </w:t>
      </w:r>
      <w:r>
        <w:rPr>
          <w:sz w:val="22"/>
        </w:rPr>
        <w:t>de</w:t>
      </w:r>
      <w:r>
        <w:rPr>
          <w:spacing w:val="-2"/>
          <w:sz w:val="22"/>
        </w:rPr>
        <w:t> </w:t>
      </w:r>
      <w:r>
        <w:rPr>
          <w:sz w:val="22"/>
        </w:rPr>
        <w:t>modo</w:t>
      </w:r>
      <w:r>
        <w:rPr>
          <w:spacing w:val="-3"/>
          <w:sz w:val="22"/>
        </w:rPr>
        <w:t> </w:t>
      </w:r>
      <w:r>
        <w:rPr>
          <w:sz w:val="22"/>
        </w:rPr>
        <w:t>implícito</w:t>
      </w:r>
      <w:r>
        <w:rPr>
          <w:spacing w:val="-3"/>
          <w:sz w:val="22"/>
        </w:rPr>
        <w:t> </w:t>
      </w:r>
      <w:r>
        <w:rPr>
          <w:sz w:val="22"/>
        </w:rPr>
        <w:t>o</w:t>
      </w:r>
      <w:r>
        <w:rPr>
          <w:spacing w:val="-5"/>
          <w:sz w:val="22"/>
        </w:rPr>
        <w:t> </w:t>
      </w:r>
      <w:r>
        <w:rPr>
          <w:sz w:val="22"/>
        </w:rPr>
        <w:t>por</w:t>
      </w:r>
      <w:r>
        <w:rPr>
          <w:spacing w:val="-2"/>
          <w:sz w:val="22"/>
        </w:rPr>
        <w:t> </w:t>
      </w:r>
      <w:r>
        <w:rPr>
          <w:sz w:val="22"/>
        </w:rPr>
        <w:t>tiempo</w:t>
      </w:r>
      <w:r>
        <w:rPr>
          <w:spacing w:val="-2"/>
          <w:sz w:val="22"/>
        </w:rPr>
        <w:t> prolongado.</w:t>
      </w:r>
    </w:p>
    <w:p>
      <w:pPr>
        <w:pStyle w:val="ListParagraph"/>
        <w:numPr>
          <w:ilvl w:val="1"/>
          <w:numId w:val="1"/>
        </w:numPr>
        <w:tabs>
          <w:tab w:pos="340" w:val="left" w:leader="none"/>
        </w:tabs>
        <w:spacing w:line="252" w:lineRule="exact" w:before="0" w:after="0"/>
        <w:ind w:left="340" w:right="0" w:hanging="239"/>
        <w:jc w:val="left"/>
        <w:rPr>
          <w:sz w:val="22"/>
        </w:rPr>
      </w:pPr>
      <w:r>
        <w:rPr>
          <w:color w:val="000000"/>
          <w:sz w:val="22"/>
          <w:highlight w:val="yellow"/>
        </w:rPr>
        <w:t>Ninguna</w:t>
      </w:r>
      <w:r>
        <w:rPr>
          <w:color w:val="000000"/>
          <w:spacing w:val="-4"/>
          <w:sz w:val="22"/>
          <w:highlight w:val="yellow"/>
        </w:rPr>
        <w:t> </w:t>
      </w:r>
      <w:r>
        <w:rPr>
          <w:color w:val="000000"/>
          <w:sz w:val="22"/>
          <w:highlight w:val="yellow"/>
        </w:rPr>
        <w:t>de</w:t>
      </w:r>
      <w:r>
        <w:rPr>
          <w:color w:val="000000"/>
          <w:spacing w:val="-3"/>
          <w:sz w:val="22"/>
          <w:highlight w:val="yellow"/>
        </w:rPr>
        <w:t> </w:t>
      </w:r>
      <w:r>
        <w:rPr>
          <w:color w:val="000000"/>
          <w:sz w:val="22"/>
          <w:highlight w:val="yellow"/>
        </w:rPr>
        <w:t>las</w:t>
      </w:r>
      <w:r>
        <w:rPr>
          <w:color w:val="000000"/>
          <w:spacing w:val="-3"/>
          <w:sz w:val="22"/>
          <w:highlight w:val="yellow"/>
        </w:rPr>
        <w:t> </w:t>
      </w:r>
      <w:r>
        <w:rPr>
          <w:color w:val="000000"/>
          <w:sz w:val="22"/>
          <w:highlight w:val="yellow"/>
        </w:rPr>
        <w:t>anteriores</w:t>
      </w:r>
      <w:r>
        <w:rPr>
          <w:color w:val="000000"/>
          <w:spacing w:val="-4"/>
          <w:sz w:val="22"/>
          <w:highlight w:val="yellow"/>
        </w:rPr>
        <w:t> </w:t>
      </w:r>
      <w:r>
        <w:rPr>
          <w:color w:val="000000"/>
          <w:sz w:val="22"/>
          <w:highlight w:val="yellow"/>
        </w:rPr>
        <w:t>es</w:t>
      </w:r>
      <w:r>
        <w:rPr>
          <w:color w:val="000000"/>
          <w:spacing w:val="-3"/>
          <w:sz w:val="22"/>
          <w:highlight w:val="yellow"/>
        </w:rPr>
        <w:t> </w:t>
      </w:r>
      <w:r>
        <w:rPr>
          <w:color w:val="000000"/>
          <w:sz w:val="22"/>
          <w:highlight w:val="yellow"/>
        </w:rPr>
        <w:t>correcta.</w:t>
      </w:r>
      <w:r>
        <w:rPr>
          <w:color w:val="000000"/>
          <w:spacing w:val="-3"/>
          <w:sz w:val="22"/>
          <w:highlight w:val="yellow"/>
        </w:rPr>
        <w:t> </w:t>
      </w:r>
      <w:r>
        <w:rPr>
          <w:color w:val="000000"/>
          <w:spacing w:val="-10"/>
          <w:sz w:val="22"/>
          <w:highlight w:val="yellow"/>
        </w:rPr>
        <w:t>*</w:t>
      </w:r>
    </w:p>
    <w:p>
      <w:pPr>
        <w:pStyle w:val="BodyText"/>
        <w:spacing w:before="6"/>
        <w:ind w:left="0"/>
      </w:pPr>
    </w:p>
    <w:p>
      <w:pPr>
        <w:pStyle w:val="Heading1"/>
        <w:numPr>
          <w:ilvl w:val="0"/>
          <w:numId w:val="1"/>
        </w:numPr>
        <w:tabs>
          <w:tab w:pos="486" w:val="left" w:leader="none"/>
        </w:tabs>
        <w:spacing w:line="240" w:lineRule="auto" w:before="0" w:after="0"/>
        <w:ind w:left="101" w:right="105" w:firstLine="0"/>
        <w:jc w:val="left"/>
      </w:pPr>
      <w:r>
        <w:rPr/>
        <w:t>De</w:t>
      </w:r>
      <w:r>
        <w:rPr>
          <w:spacing w:val="40"/>
        </w:rPr>
        <w:t> </w:t>
      </w:r>
      <w:r>
        <w:rPr/>
        <w:t>conformidad</w:t>
      </w:r>
      <w:r>
        <w:rPr>
          <w:spacing w:val="40"/>
        </w:rPr>
        <w:t> </w:t>
      </w:r>
      <w:r>
        <w:rPr/>
        <w:t>con</w:t>
      </w:r>
      <w:r>
        <w:rPr>
          <w:spacing w:val="40"/>
        </w:rPr>
        <w:t> </w:t>
      </w:r>
      <w:r>
        <w:rPr/>
        <w:t>la</w:t>
      </w:r>
      <w:r>
        <w:rPr>
          <w:spacing w:val="40"/>
        </w:rPr>
        <w:t> </w:t>
      </w:r>
      <w:r>
        <w:rPr/>
        <w:t>Ley</w:t>
      </w:r>
      <w:r>
        <w:rPr>
          <w:spacing w:val="40"/>
        </w:rPr>
        <w:t> </w:t>
      </w:r>
      <w:r>
        <w:rPr/>
        <w:t>50/1997</w:t>
      </w:r>
      <w:r>
        <w:rPr>
          <w:spacing w:val="40"/>
        </w:rPr>
        <w:t> </w:t>
      </w:r>
      <w:r>
        <w:rPr/>
        <w:t>de</w:t>
      </w:r>
      <w:r>
        <w:rPr>
          <w:spacing w:val="40"/>
        </w:rPr>
        <w:t> </w:t>
      </w:r>
      <w:r>
        <w:rPr/>
        <w:t>27</w:t>
      </w:r>
      <w:r>
        <w:rPr>
          <w:spacing w:val="40"/>
        </w:rPr>
        <w:t> </w:t>
      </w:r>
      <w:r>
        <w:rPr/>
        <w:t>de</w:t>
      </w:r>
      <w:r>
        <w:rPr>
          <w:spacing w:val="40"/>
        </w:rPr>
        <w:t> </w:t>
      </w:r>
      <w:r>
        <w:rPr/>
        <w:t>noviembre</w:t>
      </w:r>
      <w:r>
        <w:rPr>
          <w:spacing w:val="40"/>
        </w:rPr>
        <w:t> </w:t>
      </w:r>
      <w:r>
        <w:rPr/>
        <w:t>del</w:t>
      </w:r>
      <w:r>
        <w:rPr>
          <w:spacing w:val="40"/>
        </w:rPr>
        <w:t> </w:t>
      </w:r>
      <w:r>
        <w:rPr/>
        <w:t>Gobierno,</w:t>
      </w:r>
      <w:r>
        <w:rPr>
          <w:spacing w:val="40"/>
        </w:rPr>
        <w:t> </w:t>
      </w:r>
      <w:r>
        <w:rPr/>
        <w:t>la</w:t>
      </w:r>
      <w:r>
        <w:rPr>
          <w:spacing w:val="40"/>
        </w:rPr>
        <w:t> </w:t>
      </w:r>
      <w:r>
        <w:rPr/>
        <w:t>creación, modificación y supresión de las Comisiones Delegadas del Gobierno será acordada por:</w:t>
      </w:r>
    </w:p>
    <w:p>
      <w:pPr>
        <w:pStyle w:val="ListParagraph"/>
        <w:numPr>
          <w:ilvl w:val="1"/>
          <w:numId w:val="1"/>
        </w:numPr>
        <w:tabs>
          <w:tab w:pos="328" w:val="left" w:leader="none"/>
        </w:tabs>
        <w:spacing w:line="248" w:lineRule="exact" w:before="0" w:after="0"/>
        <w:ind w:left="328" w:right="0" w:hanging="227"/>
        <w:jc w:val="left"/>
        <w:rPr>
          <w:sz w:val="22"/>
        </w:rPr>
      </w:pPr>
      <w:r>
        <w:rPr>
          <w:color w:val="000000"/>
          <w:sz w:val="22"/>
          <w:highlight w:val="yellow"/>
        </w:rPr>
        <w:t>el</w:t>
      </w:r>
      <w:r>
        <w:rPr>
          <w:color w:val="000000"/>
          <w:spacing w:val="-4"/>
          <w:sz w:val="22"/>
          <w:highlight w:val="yellow"/>
        </w:rPr>
        <w:t> </w:t>
      </w:r>
      <w:r>
        <w:rPr>
          <w:color w:val="000000"/>
          <w:sz w:val="22"/>
          <w:highlight w:val="yellow"/>
        </w:rPr>
        <w:t>Consejo</w:t>
      </w:r>
      <w:r>
        <w:rPr>
          <w:color w:val="000000"/>
          <w:spacing w:val="-6"/>
          <w:sz w:val="22"/>
          <w:highlight w:val="yellow"/>
        </w:rPr>
        <w:t> </w:t>
      </w:r>
      <w:r>
        <w:rPr>
          <w:color w:val="000000"/>
          <w:sz w:val="22"/>
          <w:highlight w:val="yellow"/>
        </w:rPr>
        <w:t>de</w:t>
      </w:r>
      <w:r>
        <w:rPr>
          <w:color w:val="000000"/>
          <w:spacing w:val="-3"/>
          <w:sz w:val="22"/>
          <w:highlight w:val="yellow"/>
        </w:rPr>
        <w:t> </w:t>
      </w:r>
      <w:r>
        <w:rPr>
          <w:color w:val="000000"/>
          <w:sz w:val="22"/>
          <w:highlight w:val="yellow"/>
        </w:rPr>
        <w:t>Ministros</w:t>
      </w:r>
      <w:r>
        <w:rPr>
          <w:color w:val="000000"/>
          <w:spacing w:val="-7"/>
          <w:sz w:val="22"/>
          <w:highlight w:val="yellow"/>
        </w:rPr>
        <w:t> </w:t>
      </w:r>
      <w:r>
        <w:rPr>
          <w:color w:val="000000"/>
          <w:sz w:val="22"/>
          <w:highlight w:val="yellow"/>
        </w:rPr>
        <w:t>mediante</w:t>
      </w:r>
      <w:r>
        <w:rPr>
          <w:color w:val="000000"/>
          <w:spacing w:val="-3"/>
          <w:sz w:val="22"/>
          <w:highlight w:val="yellow"/>
        </w:rPr>
        <w:t> </w:t>
      </w:r>
      <w:r>
        <w:rPr>
          <w:color w:val="000000"/>
          <w:sz w:val="22"/>
          <w:highlight w:val="yellow"/>
        </w:rPr>
        <w:t>Real</w:t>
      </w:r>
      <w:r>
        <w:rPr>
          <w:color w:val="000000"/>
          <w:spacing w:val="-2"/>
          <w:sz w:val="22"/>
          <w:highlight w:val="yellow"/>
        </w:rPr>
        <w:t> </w:t>
      </w:r>
      <w:r>
        <w:rPr>
          <w:color w:val="000000"/>
          <w:sz w:val="22"/>
          <w:highlight w:val="yellow"/>
        </w:rPr>
        <w:t>Decreto,</w:t>
      </w:r>
      <w:r>
        <w:rPr>
          <w:color w:val="000000"/>
          <w:spacing w:val="-5"/>
          <w:sz w:val="22"/>
          <w:highlight w:val="yellow"/>
        </w:rPr>
        <w:t> </w:t>
      </w:r>
      <w:r>
        <w:rPr>
          <w:color w:val="000000"/>
          <w:sz w:val="22"/>
          <w:highlight w:val="yellow"/>
        </w:rPr>
        <w:t>a</w:t>
      </w:r>
      <w:r>
        <w:rPr>
          <w:color w:val="000000"/>
          <w:spacing w:val="-2"/>
          <w:sz w:val="22"/>
          <w:highlight w:val="yellow"/>
        </w:rPr>
        <w:t> </w:t>
      </w:r>
      <w:r>
        <w:rPr>
          <w:color w:val="000000"/>
          <w:sz w:val="22"/>
          <w:highlight w:val="yellow"/>
        </w:rPr>
        <w:t>propuesta</w:t>
      </w:r>
      <w:r>
        <w:rPr>
          <w:color w:val="000000"/>
          <w:spacing w:val="-5"/>
          <w:sz w:val="22"/>
          <w:highlight w:val="yellow"/>
        </w:rPr>
        <w:t> </w:t>
      </w:r>
      <w:r>
        <w:rPr>
          <w:color w:val="000000"/>
          <w:sz w:val="22"/>
          <w:highlight w:val="yellow"/>
        </w:rPr>
        <w:t>del</w:t>
      </w:r>
      <w:r>
        <w:rPr>
          <w:color w:val="000000"/>
          <w:spacing w:val="-1"/>
          <w:sz w:val="22"/>
          <w:highlight w:val="yellow"/>
        </w:rPr>
        <w:t> </w:t>
      </w:r>
      <w:r>
        <w:rPr>
          <w:color w:val="000000"/>
          <w:sz w:val="22"/>
          <w:highlight w:val="yellow"/>
        </w:rPr>
        <w:t>Presidente</w:t>
      </w:r>
      <w:r>
        <w:rPr>
          <w:color w:val="000000"/>
          <w:spacing w:val="-3"/>
          <w:sz w:val="22"/>
          <w:highlight w:val="yellow"/>
        </w:rPr>
        <w:t> </w:t>
      </w:r>
      <w:r>
        <w:rPr>
          <w:color w:val="000000"/>
          <w:sz w:val="22"/>
          <w:highlight w:val="yellow"/>
        </w:rPr>
        <w:t>del</w:t>
      </w:r>
      <w:r>
        <w:rPr>
          <w:color w:val="000000"/>
          <w:spacing w:val="-5"/>
          <w:sz w:val="22"/>
          <w:highlight w:val="yellow"/>
        </w:rPr>
        <w:t> </w:t>
      </w:r>
      <w:r>
        <w:rPr>
          <w:color w:val="000000"/>
          <w:sz w:val="22"/>
          <w:highlight w:val="yellow"/>
        </w:rPr>
        <w:t>Gobierno.</w:t>
      </w:r>
      <w:r>
        <w:rPr>
          <w:color w:val="000000"/>
          <w:spacing w:val="-2"/>
          <w:sz w:val="22"/>
          <w:highlight w:val="yellow"/>
        </w:rPr>
        <w:t> </w:t>
      </w:r>
      <w:r>
        <w:rPr>
          <w:color w:val="000000"/>
          <w:spacing w:val="-10"/>
          <w:sz w:val="22"/>
          <w:highlight w:val="yellow"/>
        </w:rPr>
        <w:t>*</w:t>
      </w:r>
    </w:p>
    <w:p>
      <w:pPr>
        <w:pStyle w:val="ListParagraph"/>
        <w:numPr>
          <w:ilvl w:val="1"/>
          <w:numId w:val="1"/>
        </w:numPr>
        <w:tabs>
          <w:tab w:pos="340" w:val="left" w:leader="none"/>
        </w:tabs>
        <w:spacing w:line="252" w:lineRule="exact" w:before="0" w:after="0"/>
        <w:ind w:left="340" w:right="0" w:hanging="239"/>
        <w:jc w:val="left"/>
        <w:rPr>
          <w:sz w:val="22"/>
        </w:rPr>
      </w:pPr>
      <w:r>
        <w:rPr>
          <w:sz w:val="22"/>
        </w:rPr>
        <w:t>el</w:t>
      </w:r>
      <w:r>
        <w:rPr>
          <w:spacing w:val="-3"/>
          <w:sz w:val="22"/>
        </w:rPr>
        <w:t> </w:t>
      </w:r>
      <w:r>
        <w:rPr>
          <w:sz w:val="22"/>
        </w:rPr>
        <w:t>Consejo</w:t>
      </w:r>
      <w:r>
        <w:rPr>
          <w:spacing w:val="-3"/>
          <w:sz w:val="22"/>
        </w:rPr>
        <w:t> </w:t>
      </w:r>
      <w:r>
        <w:rPr>
          <w:sz w:val="22"/>
        </w:rPr>
        <w:t>de</w:t>
      </w:r>
      <w:r>
        <w:rPr>
          <w:spacing w:val="-3"/>
          <w:sz w:val="22"/>
        </w:rPr>
        <w:t> </w:t>
      </w:r>
      <w:r>
        <w:rPr>
          <w:sz w:val="22"/>
        </w:rPr>
        <w:t>Ministros</w:t>
      </w:r>
      <w:r>
        <w:rPr>
          <w:spacing w:val="-5"/>
          <w:sz w:val="22"/>
        </w:rPr>
        <w:t> </w:t>
      </w:r>
      <w:r>
        <w:rPr>
          <w:sz w:val="22"/>
        </w:rPr>
        <w:t>mediante</w:t>
      </w:r>
      <w:r>
        <w:rPr>
          <w:spacing w:val="-3"/>
          <w:sz w:val="22"/>
        </w:rPr>
        <w:t> </w:t>
      </w:r>
      <w:r>
        <w:rPr>
          <w:sz w:val="22"/>
        </w:rPr>
        <w:t>Real</w:t>
      </w:r>
      <w:r>
        <w:rPr>
          <w:spacing w:val="-2"/>
          <w:sz w:val="22"/>
        </w:rPr>
        <w:t> </w:t>
      </w:r>
      <w:r>
        <w:rPr>
          <w:sz w:val="22"/>
        </w:rPr>
        <w:t>Decreto,</w:t>
      </w:r>
      <w:r>
        <w:rPr>
          <w:spacing w:val="-6"/>
          <w:sz w:val="22"/>
        </w:rPr>
        <w:t> </w:t>
      </w:r>
      <w:r>
        <w:rPr>
          <w:sz w:val="22"/>
        </w:rPr>
        <w:t>a</w:t>
      </w:r>
      <w:r>
        <w:rPr>
          <w:spacing w:val="-3"/>
          <w:sz w:val="22"/>
        </w:rPr>
        <w:t> </w:t>
      </w:r>
      <w:r>
        <w:rPr>
          <w:sz w:val="22"/>
        </w:rPr>
        <w:t>petición</w:t>
      </w:r>
      <w:r>
        <w:rPr>
          <w:spacing w:val="-3"/>
          <w:sz w:val="22"/>
        </w:rPr>
        <w:t> </w:t>
      </w:r>
      <w:r>
        <w:rPr>
          <w:sz w:val="22"/>
        </w:rPr>
        <w:t>del</w:t>
      </w:r>
      <w:r>
        <w:rPr>
          <w:spacing w:val="-2"/>
          <w:sz w:val="22"/>
        </w:rPr>
        <w:t> </w:t>
      </w:r>
      <w:r>
        <w:rPr>
          <w:sz w:val="22"/>
        </w:rPr>
        <w:t>Presidente</w:t>
      </w:r>
      <w:r>
        <w:rPr>
          <w:spacing w:val="-3"/>
          <w:sz w:val="22"/>
        </w:rPr>
        <w:t> </w:t>
      </w:r>
      <w:r>
        <w:rPr>
          <w:sz w:val="22"/>
        </w:rPr>
        <w:t>del</w:t>
      </w:r>
      <w:r>
        <w:rPr>
          <w:spacing w:val="-2"/>
          <w:sz w:val="22"/>
        </w:rPr>
        <w:t> Gobierno.</w:t>
      </w:r>
    </w:p>
    <w:p>
      <w:pPr>
        <w:pStyle w:val="ListParagraph"/>
        <w:numPr>
          <w:ilvl w:val="1"/>
          <w:numId w:val="1"/>
        </w:numPr>
        <w:tabs>
          <w:tab w:pos="328" w:val="left" w:leader="none"/>
        </w:tabs>
        <w:spacing w:line="252" w:lineRule="exact" w:before="1" w:after="0"/>
        <w:ind w:left="328" w:right="0" w:hanging="227"/>
        <w:jc w:val="left"/>
        <w:rPr>
          <w:sz w:val="22"/>
        </w:rPr>
      </w:pPr>
      <w:r>
        <w:rPr>
          <w:sz w:val="22"/>
        </w:rPr>
        <w:t>el</w:t>
      </w:r>
      <w:r>
        <w:rPr>
          <w:spacing w:val="-5"/>
          <w:sz w:val="22"/>
        </w:rPr>
        <w:t> </w:t>
      </w:r>
      <w:r>
        <w:rPr>
          <w:sz w:val="22"/>
        </w:rPr>
        <w:t>Presidente</w:t>
      </w:r>
      <w:r>
        <w:rPr>
          <w:spacing w:val="-3"/>
          <w:sz w:val="22"/>
        </w:rPr>
        <w:t> </w:t>
      </w:r>
      <w:r>
        <w:rPr>
          <w:sz w:val="22"/>
        </w:rPr>
        <w:t>del</w:t>
      </w:r>
      <w:r>
        <w:rPr>
          <w:spacing w:val="-2"/>
          <w:sz w:val="22"/>
        </w:rPr>
        <w:t> </w:t>
      </w:r>
      <w:r>
        <w:rPr>
          <w:sz w:val="22"/>
        </w:rPr>
        <w:t>Gobierno</w:t>
      </w:r>
      <w:r>
        <w:rPr>
          <w:spacing w:val="-3"/>
          <w:sz w:val="22"/>
        </w:rPr>
        <w:t> </w:t>
      </w:r>
      <w:r>
        <w:rPr>
          <w:sz w:val="22"/>
        </w:rPr>
        <w:t>mediante</w:t>
      </w:r>
      <w:r>
        <w:rPr>
          <w:spacing w:val="-4"/>
          <w:sz w:val="22"/>
        </w:rPr>
        <w:t> </w:t>
      </w:r>
      <w:r>
        <w:rPr>
          <w:sz w:val="22"/>
        </w:rPr>
        <w:t>Real</w:t>
      </w:r>
      <w:r>
        <w:rPr>
          <w:spacing w:val="-2"/>
          <w:sz w:val="22"/>
        </w:rPr>
        <w:t> </w:t>
      </w:r>
      <w:r>
        <w:rPr>
          <w:sz w:val="22"/>
        </w:rPr>
        <w:t>Decreto,</w:t>
      </w:r>
      <w:r>
        <w:rPr>
          <w:spacing w:val="-6"/>
          <w:sz w:val="22"/>
        </w:rPr>
        <w:t> </w:t>
      </w:r>
      <w:r>
        <w:rPr>
          <w:sz w:val="22"/>
        </w:rPr>
        <w:t>a</w:t>
      </w:r>
      <w:r>
        <w:rPr>
          <w:spacing w:val="-5"/>
          <w:sz w:val="22"/>
        </w:rPr>
        <w:t> </w:t>
      </w:r>
      <w:r>
        <w:rPr>
          <w:sz w:val="22"/>
        </w:rPr>
        <w:t>propuesta</w:t>
      </w:r>
      <w:r>
        <w:rPr>
          <w:spacing w:val="-3"/>
          <w:sz w:val="22"/>
        </w:rPr>
        <w:t> </w:t>
      </w:r>
      <w:r>
        <w:rPr>
          <w:sz w:val="22"/>
        </w:rPr>
        <w:t>del</w:t>
      </w:r>
      <w:r>
        <w:rPr>
          <w:spacing w:val="-2"/>
          <w:sz w:val="22"/>
        </w:rPr>
        <w:t> </w:t>
      </w:r>
      <w:r>
        <w:rPr>
          <w:sz w:val="22"/>
        </w:rPr>
        <w:t>Consejo</w:t>
      </w:r>
      <w:r>
        <w:rPr>
          <w:spacing w:val="-6"/>
          <w:sz w:val="22"/>
        </w:rPr>
        <w:t> </w:t>
      </w:r>
      <w:r>
        <w:rPr>
          <w:sz w:val="22"/>
        </w:rPr>
        <w:t>de</w:t>
      </w:r>
      <w:r>
        <w:rPr>
          <w:spacing w:val="-5"/>
          <w:sz w:val="22"/>
        </w:rPr>
        <w:t> </w:t>
      </w:r>
      <w:r>
        <w:rPr>
          <w:spacing w:val="-2"/>
          <w:sz w:val="22"/>
        </w:rPr>
        <w:t>Ministros.</w:t>
      </w:r>
    </w:p>
    <w:p>
      <w:pPr>
        <w:pStyle w:val="ListParagraph"/>
        <w:numPr>
          <w:ilvl w:val="1"/>
          <w:numId w:val="1"/>
        </w:numPr>
        <w:tabs>
          <w:tab w:pos="340" w:val="left" w:leader="none"/>
        </w:tabs>
        <w:spacing w:line="252" w:lineRule="exact" w:before="0" w:after="0"/>
        <w:ind w:left="340" w:right="0" w:hanging="239"/>
        <w:jc w:val="left"/>
        <w:rPr>
          <w:sz w:val="22"/>
        </w:rPr>
      </w:pPr>
      <w:r>
        <w:rPr>
          <w:sz w:val="22"/>
        </w:rPr>
        <w:t>el</w:t>
      </w:r>
      <w:r>
        <w:rPr>
          <w:spacing w:val="-4"/>
          <w:sz w:val="22"/>
        </w:rPr>
        <w:t> </w:t>
      </w:r>
      <w:r>
        <w:rPr>
          <w:sz w:val="22"/>
        </w:rPr>
        <w:t>Presidente</w:t>
      </w:r>
      <w:r>
        <w:rPr>
          <w:spacing w:val="-3"/>
          <w:sz w:val="22"/>
        </w:rPr>
        <w:t> </w:t>
      </w:r>
      <w:r>
        <w:rPr>
          <w:sz w:val="22"/>
        </w:rPr>
        <w:t>del</w:t>
      </w:r>
      <w:r>
        <w:rPr>
          <w:spacing w:val="-2"/>
          <w:sz w:val="22"/>
        </w:rPr>
        <w:t> </w:t>
      </w:r>
      <w:r>
        <w:rPr>
          <w:sz w:val="22"/>
        </w:rPr>
        <w:t>Gobierno</w:t>
      </w:r>
      <w:r>
        <w:rPr>
          <w:spacing w:val="-3"/>
          <w:sz w:val="22"/>
        </w:rPr>
        <w:t> </w:t>
      </w:r>
      <w:r>
        <w:rPr>
          <w:sz w:val="22"/>
        </w:rPr>
        <w:t>mediante</w:t>
      </w:r>
      <w:r>
        <w:rPr>
          <w:spacing w:val="-5"/>
          <w:sz w:val="22"/>
        </w:rPr>
        <w:t> </w:t>
      </w:r>
      <w:r>
        <w:rPr>
          <w:sz w:val="22"/>
        </w:rPr>
        <w:t>Real</w:t>
      </w:r>
      <w:r>
        <w:rPr>
          <w:spacing w:val="-2"/>
          <w:sz w:val="22"/>
        </w:rPr>
        <w:t> </w:t>
      </w:r>
      <w:r>
        <w:rPr>
          <w:sz w:val="22"/>
        </w:rPr>
        <w:t>Decreto,</w:t>
      </w:r>
      <w:r>
        <w:rPr>
          <w:spacing w:val="-6"/>
          <w:sz w:val="22"/>
        </w:rPr>
        <w:t> </w:t>
      </w:r>
      <w:r>
        <w:rPr>
          <w:sz w:val="22"/>
        </w:rPr>
        <w:t>a</w:t>
      </w:r>
      <w:r>
        <w:rPr>
          <w:spacing w:val="-3"/>
          <w:sz w:val="22"/>
        </w:rPr>
        <w:t> </w:t>
      </w:r>
      <w:r>
        <w:rPr>
          <w:sz w:val="22"/>
        </w:rPr>
        <w:t>petición</w:t>
      </w:r>
      <w:r>
        <w:rPr>
          <w:spacing w:val="-3"/>
          <w:sz w:val="22"/>
        </w:rPr>
        <w:t> </w:t>
      </w:r>
      <w:r>
        <w:rPr>
          <w:sz w:val="22"/>
        </w:rPr>
        <w:t>del</w:t>
      </w:r>
      <w:r>
        <w:rPr>
          <w:spacing w:val="-2"/>
          <w:sz w:val="22"/>
        </w:rPr>
        <w:t> </w:t>
      </w:r>
      <w:r>
        <w:rPr>
          <w:sz w:val="22"/>
        </w:rPr>
        <w:t>Consejo</w:t>
      </w:r>
      <w:r>
        <w:rPr>
          <w:spacing w:val="-3"/>
          <w:sz w:val="22"/>
        </w:rPr>
        <w:t> </w:t>
      </w:r>
      <w:r>
        <w:rPr>
          <w:sz w:val="22"/>
        </w:rPr>
        <w:t>de</w:t>
      </w:r>
      <w:r>
        <w:rPr>
          <w:spacing w:val="-4"/>
          <w:sz w:val="22"/>
        </w:rPr>
        <w:t> </w:t>
      </w:r>
      <w:r>
        <w:rPr>
          <w:spacing w:val="-2"/>
          <w:sz w:val="22"/>
        </w:rPr>
        <w:t>Ministros.</w:t>
      </w:r>
    </w:p>
    <w:p>
      <w:pPr>
        <w:pStyle w:val="BodyText"/>
        <w:spacing w:before="5"/>
        <w:ind w:left="0"/>
      </w:pPr>
    </w:p>
    <w:p>
      <w:pPr>
        <w:pStyle w:val="Heading1"/>
        <w:numPr>
          <w:ilvl w:val="0"/>
          <w:numId w:val="1"/>
        </w:numPr>
        <w:tabs>
          <w:tab w:pos="469" w:val="left" w:leader="none"/>
        </w:tabs>
        <w:spacing w:line="240" w:lineRule="auto" w:before="0" w:after="0"/>
        <w:ind w:left="101" w:right="105" w:firstLine="0"/>
        <w:jc w:val="left"/>
      </w:pPr>
      <w:r>
        <w:rPr/>
        <w:t>Según</w:t>
      </w:r>
      <w:r>
        <w:rPr>
          <w:spacing w:val="36"/>
        </w:rPr>
        <w:t> </w:t>
      </w:r>
      <w:r>
        <w:rPr/>
        <w:t>la</w:t>
      </w:r>
      <w:r>
        <w:rPr>
          <w:spacing w:val="36"/>
        </w:rPr>
        <w:t> </w:t>
      </w:r>
      <w:r>
        <w:rPr/>
        <w:t>Ley</w:t>
      </w:r>
      <w:r>
        <w:rPr>
          <w:spacing w:val="36"/>
        </w:rPr>
        <w:t> </w:t>
      </w:r>
      <w:r>
        <w:rPr/>
        <w:t>50/1997</w:t>
      </w:r>
      <w:r>
        <w:rPr>
          <w:spacing w:val="36"/>
        </w:rPr>
        <w:t> </w:t>
      </w:r>
      <w:r>
        <w:rPr/>
        <w:t>de</w:t>
      </w:r>
      <w:r>
        <w:rPr>
          <w:spacing w:val="37"/>
        </w:rPr>
        <w:t> </w:t>
      </w:r>
      <w:r>
        <w:rPr/>
        <w:t>27</w:t>
      </w:r>
      <w:r>
        <w:rPr>
          <w:spacing w:val="36"/>
        </w:rPr>
        <w:t> </w:t>
      </w:r>
      <w:r>
        <w:rPr/>
        <w:t>de</w:t>
      </w:r>
      <w:r>
        <w:rPr>
          <w:spacing w:val="37"/>
        </w:rPr>
        <w:t> </w:t>
      </w:r>
      <w:r>
        <w:rPr/>
        <w:t>noviembre</w:t>
      </w:r>
      <w:r>
        <w:rPr>
          <w:spacing w:val="37"/>
        </w:rPr>
        <w:t> </w:t>
      </w:r>
      <w:r>
        <w:rPr/>
        <w:t>del</w:t>
      </w:r>
      <w:r>
        <w:rPr>
          <w:spacing w:val="37"/>
        </w:rPr>
        <w:t> </w:t>
      </w:r>
      <w:r>
        <w:rPr/>
        <w:t>Gobierno,</w:t>
      </w:r>
      <w:r>
        <w:rPr>
          <w:spacing w:val="36"/>
        </w:rPr>
        <w:t> </w:t>
      </w:r>
      <w:r>
        <w:rPr/>
        <w:t>el</w:t>
      </w:r>
      <w:r>
        <w:rPr>
          <w:spacing w:val="37"/>
        </w:rPr>
        <w:t> </w:t>
      </w:r>
      <w:r>
        <w:rPr/>
        <w:t>Gobierno</w:t>
      </w:r>
      <w:r>
        <w:rPr>
          <w:spacing w:val="34"/>
        </w:rPr>
        <w:t> </w:t>
      </w:r>
      <w:r>
        <w:rPr/>
        <w:t>en</w:t>
      </w:r>
      <w:r>
        <w:rPr>
          <w:spacing w:val="33"/>
        </w:rPr>
        <w:t> </w:t>
      </w:r>
      <w:r>
        <w:rPr/>
        <w:t>funciones</w:t>
      </w:r>
      <w:r>
        <w:rPr>
          <w:spacing w:val="37"/>
        </w:rPr>
        <w:t> </w:t>
      </w:r>
      <w:r>
        <w:rPr/>
        <w:t>no podrá ejercer las siguientes facultades:</w:t>
      </w:r>
    </w:p>
    <w:p>
      <w:pPr>
        <w:pStyle w:val="ListParagraph"/>
        <w:numPr>
          <w:ilvl w:val="1"/>
          <w:numId w:val="1"/>
        </w:numPr>
        <w:tabs>
          <w:tab w:pos="328" w:val="left" w:leader="none"/>
        </w:tabs>
        <w:spacing w:line="248" w:lineRule="exact" w:before="0" w:after="0"/>
        <w:ind w:left="328" w:right="0" w:hanging="227"/>
        <w:jc w:val="left"/>
        <w:rPr>
          <w:sz w:val="22"/>
        </w:rPr>
      </w:pPr>
      <w:r>
        <w:rPr>
          <w:color w:val="000000"/>
          <w:sz w:val="22"/>
          <w:highlight w:val="yellow"/>
        </w:rPr>
        <w:t>Presentar</w:t>
      </w:r>
      <w:r>
        <w:rPr>
          <w:color w:val="000000"/>
          <w:spacing w:val="-2"/>
          <w:sz w:val="22"/>
          <w:highlight w:val="yellow"/>
        </w:rPr>
        <w:t> </w:t>
      </w:r>
      <w:r>
        <w:rPr>
          <w:color w:val="000000"/>
          <w:sz w:val="22"/>
          <w:highlight w:val="yellow"/>
        </w:rPr>
        <w:t>proyectos</w:t>
      </w:r>
      <w:r>
        <w:rPr>
          <w:color w:val="000000"/>
          <w:spacing w:val="-4"/>
          <w:sz w:val="22"/>
          <w:highlight w:val="yellow"/>
        </w:rPr>
        <w:t> </w:t>
      </w:r>
      <w:r>
        <w:rPr>
          <w:color w:val="000000"/>
          <w:sz w:val="22"/>
          <w:highlight w:val="yellow"/>
        </w:rPr>
        <w:t>de</w:t>
      </w:r>
      <w:r>
        <w:rPr>
          <w:color w:val="000000"/>
          <w:spacing w:val="-4"/>
          <w:sz w:val="22"/>
          <w:highlight w:val="yellow"/>
        </w:rPr>
        <w:t> </w:t>
      </w:r>
      <w:r>
        <w:rPr>
          <w:color w:val="000000"/>
          <w:sz w:val="22"/>
          <w:highlight w:val="yellow"/>
        </w:rPr>
        <w:t>ley</w:t>
      </w:r>
      <w:r>
        <w:rPr>
          <w:color w:val="000000"/>
          <w:spacing w:val="-5"/>
          <w:sz w:val="22"/>
          <w:highlight w:val="yellow"/>
        </w:rPr>
        <w:t> </w:t>
      </w:r>
      <w:r>
        <w:rPr>
          <w:color w:val="000000"/>
          <w:sz w:val="22"/>
          <w:highlight w:val="yellow"/>
        </w:rPr>
        <w:t>al</w:t>
      </w:r>
      <w:r>
        <w:rPr>
          <w:color w:val="000000"/>
          <w:spacing w:val="-1"/>
          <w:sz w:val="22"/>
          <w:highlight w:val="yellow"/>
        </w:rPr>
        <w:t> </w:t>
      </w:r>
      <w:r>
        <w:rPr>
          <w:color w:val="000000"/>
          <w:sz w:val="22"/>
          <w:highlight w:val="yellow"/>
        </w:rPr>
        <w:t>Congreso</w:t>
      </w:r>
      <w:r>
        <w:rPr>
          <w:color w:val="000000"/>
          <w:spacing w:val="-2"/>
          <w:sz w:val="22"/>
          <w:highlight w:val="yellow"/>
        </w:rPr>
        <w:t> </w:t>
      </w:r>
      <w:r>
        <w:rPr>
          <w:color w:val="000000"/>
          <w:sz w:val="22"/>
          <w:highlight w:val="yellow"/>
        </w:rPr>
        <w:t>de</w:t>
      </w:r>
      <w:r>
        <w:rPr>
          <w:color w:val="000000"/>
          <w:spacing w:val="-4"/>
          <w:sz w:val="22"/>
          <w:highlight w:val="yellow"/>
        </w:rPr>
        <w:t> </w:t>
      </w:r>
      <w:r>
        <w:rPr>
          <w:color w:val="000000"/>
          <w:sz w:val="22"/>
          <w:highlight w:val="yellow"/>
        </w:rPr>
        <w:t>los</w:t>
      </w:r>
      <w:r>
        <w:rPr>
          <w:color w:val="000000"/>
          <w:spacing w:val="-4"/>
          <w:sz w:val="22"/>
          <w:highlight w:val="yellow"/>
        </w:rPr>
        <w:t> </w:t>
      </w:r>
      <w:r>
        <w:rPr>
          <w:color w:val="000000"/>
          <w:sz w:val="22"/>
          <w:highlight w:val="yellow"/>
        </w:rPr>
        <w:t>Diputados</w:t>
      </w:r>
      <w:r>
        <w:rPr>
          <w:color w:val="000000"/>
          <w:spacing w:val="-3"/>
          <w:sz w:val="22"/>
          <w:highlight w:val="yellow"/>
        </w:rPr>
        <w:t> </w:t>
      </w:r>
      <w:r>
        <w:rPr>
          <w:color w:val="000000"/>
          <w:sz w:val="22"/>
          <w:highlight w:val="yellow"/>
        </w:rPr>
        <w:t>o,</w:t>
      </w:r>
      <w:r>
        <w:rPr>
          <w:color w:val="000000"/>
          <w:spacing w:val="-2"/>
          <w:sz w:val="22"/>
          <w:highlight w:val="yellow"/>
        </w:rPr>
        <w:t> </w:t>
      </w:r>
      <w:r>
        <w:rPr>
          <w:color w:val="000000"/>
          <w:sz w:val="22"/>
          <w:highlight w:val="yellow"/>
        </w:rPr>
        <w:t>en</w:t>
      </w:r>
      <w:r>
        <w:rPr>
          <w:color w:val="000000"/>
          <w:spacing w:val="-2"/>
          <w:sz w:val="22"/>
          <w:highlight w:val="yellow"/>
        </w:rPr>
        <w:t> </w:t>
      </w:r>
      <w:r>
        <w:rPr>
          <w:color w:val="000000"/>
          <w:sz w:val="22"/>
          <w:highlight w:val="yellow"/>
        </w:rPr>
        <w:t>su</w:t>
      </w:r>
      <w:r>
        <w:rPr>
          <w:color w:val="000000"/>
          <w:spacing w:val="-2"/>
          <w:sz w:val="22"/>
          <w:highlight w:val="yellow"/>
        </w:rPr>
        <w:t> </w:t>
      </w:r>
      <w:r>
        <w:rPr>
          <w:color w:val="000000"/>
          <w:sz w:val="22"/>
          <w:highlight w:val="yellow"/>
        </w:rPr>
        <w:t>caso,</w:t>
      </w:r>
      <w:r>
        <w:rPr>
          <w:color w:val="000000"/>
          <w:spacing w:val="-5"/>
          <w:sz w:val="22"/>
          <w:highlight w:val="yellow"/>
        </w:rPr>
        <w:t> </w:t>
      </w:r>
      <w:r>
        <w:rPr>
          <w:color w:val="000000"/>
          <w:sz w:val="22"/>
          <w:highlight w:val="yellow"/>
        </w:rPr>
        <w:t>al</w:t>
      </w:r>
      <w:r>
        <w:rPr>
          <w:color w:val="000000"/>
          <w:spacing w:val="-1"/>
          <w:sz w:val="22"/>
          <w:highlight w:val="yellow"/>
        </w:rPr>
        <w:t> </w:t>
      </w:r>
      <w:r>
        <w:rPr>
          <w:color w:val="000000"/>
          <w:sz w:val="22"/>
          <w:highlight w:val="yellow"/>
        </w:rPr>
        <w:t>Senado.</w:t>
      </w:r>
      <w:r>
        <w:rPr>
          <w:color w:val="000000"/>
          <w:spacing w:val="-2"/>
          <w:sz w:val="22"/>
          <w:highlight w:val="yellow"/>
        </w:rPr>
        <w:t> </w:t>
      </w:r>
      <w:r>
        <w:rPr>
          <w:color w:val="000000"/>
          <w:spacing w:val="-10"/>
          <w:sz w:val="22"/>
          <w:highlight w:val="yellow"/>
        </w:rPr>
        <w:t>*</w:t>
      </w:r>
    </w:p>
    <w:p>
      <w:pPr>
        <w:pStyle w:val="ListParagraph"/>
        <w:numPr>
          <w:ilvl w:val="1"/>
          <w:numId w:val="1"/>
        </w:numPr>
        <w:tabs>
          <w:tab w:pos="340" w:val="left" w:leader="none"/>
        </w:tabs>
        <w:spacing w:line="252" w:lineRule="exact" w:before="0" w:after="0"/>
        <w:ind w:left="340" w:right="0" w:hanging="239"/>
        <w:jc w:val="left"/>
        <w:rPr>
          <w:sz w:val="22"/>
        </w:rPr>
      </w:pPr>
      <w:r>
        <w:rPr>
          <w:sz w:val="22"/>
        </w:rPr>
        <w:t>Proponer</w:t>
      </w:r>
      <w:r>
        <w:rPr>
          <w:spacing w:val="-3"/>
          <w:sz w:val="22"/>
        </w:rPr>
        <w:t> </w:t>
      </w:r>
      <w:r>
        <w:rPr>
          <w:sz w:val="22"/>
        </w:rPr>
        <w:t>al</w:t>
      </w:r>
      <w:r>
        <w:rPr>
          <w:spacing w:val="-1"/>
          <w:sz w:val="22"/>
        </w:rPr>
        <w:t> </w:t>
      </w:r>
      <w:r>
        <w:rPr>
          <w:sz w:val="22"/>
        </w:rPr>
        <w:t>Rey</w:t>
      </w:r>
      <w:r>
        <w:rPr>
          <w:spacing w:val="-5"/>
          <w:sz w:val="22"/>
        </w:rPr>
        <w:t> </w:t>
      </w:r>
      <w:r>
        <w:rPr>
          <w:sz w:val="22"/>
        </w:rPr>
        <w:t>la</w:t>
      </w:r>
      <w:r>
        <w:rPr>
          <w:spacing w:val="-2"/>
          <w:sz w:val="22"/>
        </w:rPr>
        <w:t> </w:t>
      </w:r>
      <w:r>
        <w:rPr>
          <w:sz w:val="22"/>
        </w:rPr>
        <w:t>disolución</w:t>
      </w:r>
      <w:r>
        <w:rPr>
          <w:spacing w:val="-4"/>
          <w:sz w:val="22"/>
        </w:rPr>
        <w:t> </w:t>
      </w:r>
      <w:r>
        <w:rPr>
          <w:sz w:val="22"/>
        </w:rPr>
        <w:t>de</w:t>
      </w:r>
      <w:r>
        <w:rPr>
          <w:spacing w:val="-2"/>
          <w:sz w:val="22"/>
        </w:rPr>
        <w:t> </w:t>
      </w:r>
      <w:r>
        <w:rPr>
          <w:sz w:val="22"/>
        </w:rPr>
        <w:t>alguna</w:t>
      </w:r>
      <w:r>
        <w:rPr>
          <w:spacing w:val="-2"/>
          <w:sz w:val="22"/>
        </w:rPr>
        <w:t> </w:t>
      </w:r>
      <w:r>
        <w:rPr>
          <w:sz w:val="22"/>
        </w:rPr>
        <w:t>de</w:t>
      </w:r>
      <w:r>
        <w:rPr>
          <w:spacing w:val="-4"/>
          <w:sz w:val="22"/>
        </w:rPr>
        <w:t> </w:t>
      </w:r>
      <w:r>
        <w:rPr>
          <w:sz w:val="22"/>
        </w:rPr>
        <w:t>las</w:t>
      </w:r>
      <w:r>
        <w:rPr>
          <w:spacing w:val="-2"/>
          <w:sz w:val="22"/>
        </w:rPr>
        <w:t> </w:t>
      </w:r>
      <w:r>
        <w:rPr>
          <w:sz w:val="22"/>
        </w:rPr>
        <w:t>Cámaras,</w:t>
      </w:r>
      <w:r>
        <w:rPr>
          <w:spacing w:val="-4"/>
          <w:sz w:val="22"/>
        </w:rPr>
        <w:t> </w:t>
      </w:r>
      <w:r>
        <w:rPr>
          <w:sz w:val="22"/>
        </w:rPr>
        <w:t>o</w:t>
      </w:r>
      <w:r>
        <w:rPr>
          <w:spacing w:val="-2"/>
          <w:sz w:val="22"/>
        </w:rPr>
        <w:t> </w:t>
      </w:r>
      <w:r>
        <w:rPr>
          <w:sz w:val="22"/>
        </w:rPr>
        <w:t>de</w:t>
      </w:r>
      <w:r>
        <w:rPr>
          <w:spacing w:val="-4"/>
          <w:sz w:val="22"/>
        </w:rPr>
        <w:t> </w:t>
      </w:r>
      <w:r>
        <w:rPr>
          <w:sz w:val="22"/>
        </w:rPr>
        <w:t>las</w:t>
      </w:r>
      <w:r>
        <w:rPr>
          <w:spacing w:val="-2"/>
          <w:sz w:val="22"/>
        </w:rPr>
        <w:t> </w:t>
      </w:r>
      <w:r>
        <w:rPr>
          <w:sz w:val="22"/>
        </w:rPr>
        <w:t>Cortes</w:t>
      </w:r>
      <w:r>
        <w:rPr>
          <w:spacing w:val="-1"/>
          <w:sz w:val="22"/>
        </w:rPr>
        <w:t> </w:t>
      </w:r>
      <w:r>
        <w:rPr>
          <w:spacing w:val="-2"/>
          <w:sz w:val="22"/>
        </w:rPr>
        <w:t>Generales.</w:t>
      </w:r>
    </w:p>
    <w:p>
      <w:pPr>
        <w:pStyle w:val="ListParagraph"/>
        <w:numPr>
          <w:ilvl w:val="1"/>
          <w:numId w:val="1"/>
        </w:numPr>
        <w:tabs>
          <w:tab w:pos="328" w:val="left" w:leader="none"/>
        </w:tabs>
        <w:spacing w:line="252" w:lineRule="exact" w:before="2" w:after="0"/>
        <w:ind w:left="328" w:right="0" w:hanging="227"/>
        <w:jc w:val="left"/>
        <w:rPr>
          <w:sz w:val="22"/>
        </w:rPr>
      </w:pPr>
      <w:r>
        <w:rPr>
          <w:sz w:val="22"/>
        </w:rPr>
        <w:t>Plantear</w:t>
      </w:r>
      <w:r>
        <w:rPr>
          <w:spacing w:val="-3"/>
          <w:sz w:val="22"/>
        </w:rPr>
        <w:t> </w:t>
      </w:r>
      <w:r>
        <w:rPr>
          <w:sz w:val="22"/>
        </w:rPr>
        <w:t>la</w:t>
      </w:r>
      <w:r>
        <w:rPr>
          <w:spacing w:val="-4"/>
          <w:sz w:val="22"/>
        </w:rPr>
        <w:t> </w:t>
      </w:r>
      <w:r>
        <w:rPr>
          <w:sz w:val="22"/>
        </w:rPr>
        <w:t>cuestión</w:t>
      </w:r>
      <w:r>
        <w:rPr>
          <w:spacing w:val="-3"/>
          <w:sz w:val="22"/>
        </w:rPr>
        <w:t> </w:t>
      </w:r>
      <w:r>
        <w:rPr>
          <w:sz w:val="22"/>
        </w:rPr>
        <w:t>de</w:t>
      </w:r>
      <w:r>
        <w:rPr>
          <w:spacing w:val="-3"/>
          <w:sz w:val="22"/>
        </w:rPr>
        <w:t> </w:t>
      </w:r>
      <w:r>
        <w:rPr>
          <w:spacing w:val="-2"/>
          <w:sz w:val="22"/>
        </w:rPr>
        <w:t>confianza.</w:t>
      </w:r>
    </w:p>
    <w:p>
      <w:pPr>
        <w:pStyle w:val="ListParagraph"/>
        <w:numPr>
          <w:ilvl w:val="1"/>
          <w:numId w:val="1"/>
        </w:numPr>
        <w:tabs>
          <w:tab w:pos="340" w:val="left" w:leader="none"/>
        </w:tabs>
        <w:spacing w:line="252" w:lineRule="exact" w:before="0" w:after="0"/>
        <w:ind w:left="340" w:right="0" w:hanging="239"/>
        <w:jc w:val="left"/>
        <w:rPr>
          <w:sz w:val="22"/>
        </w:rPr>
      </w:pPr>
      <w:r>
        <w:rPr>
          <w:sz w:val="22"/>
        </w:rPr>
        <w:t>Proponer</w:t>
      </w:r>
      <w:r>
        <w:rPr>
          <w:spacing w:val="-3"/>
          <w:sz w:val="22"/>
        </w:rPr>
        <w:t> </w:t>
      </w:r>
      <w:r>
        <w:rPr>
          <w:sz w:val="22"/>
        </w:rPr>
        <w:t>al</w:t>
      </w:r>
      <w:r>
        <w:rPr>
          <w:spacing w:val="-2"/>
          <w:sz w:val="22"/>
        </w:rPr>
        <w:t> </w:t>
      </w:r>
      <w:r>
        <w:rPr>
          <w:sz w:val="22"/>
        </w:rPr>
        <w:t>Rey</w:t>
      </w:r>
      <w:r>
        <w:rPr>
          <w:spacing w:val="-6"/>
          <w:sz w:val="22"/>
        </w:rPr>
        <w:t> </w:t>
      </w:r>
      <w:r>
        <w:rPr>
          <w:sz w:val="22"/>
        </w:rPr>
        <w:t>la</w:t>
      </w:r>
      <w:r>
        <w:rPr>
          <w:spacing w:val="-3"/>
          <w:sz w:val="22"/>
        </w:rPr>
        <w:t> </w:t>
      </w:r>
      <w:r>
        <w:rPr>
          <w:sz w:val="22"/>
        </w:rPr>
        <w:t>convocatoria</w:t>
      </w:r>
      <w:r>
        <w:rPr>
          <w:spacing w:val="-3"/>
          <w:sz w:val="22"/>
        </w:rPr>
        <w:t> </w:t>
      </w:r>
      <w:r>
        <w:rPr>
          <w:sz w:val="22"/>
        </w:rPr>
        <w:t>de</w:t>
      </w:r>
      <w:r>
        <w:rPr>
          <w:spacing w:val="-5"/>
          <w:sz w:val="22"/>
        </w:rPr>
        <w:t> </w:t>
      </w:r>
      <w:r>
        <w:rPr>
          <w:sz w:val="22"/>
        </w:rPr>
        <w:t>un</w:t>
      </w:r>
      <w:r>
        <w:rPr>
          <w:spacing w:val="-3"/>
          <w:sz w:val="22"/>
        </w:rPr>
        <w:t> </w:t>
      </w:r>
      <w:r>
        <w:rPr>
          <w:sz w:val="22"/>
        </w:rPr>
        <w:t>referéndum</w:t>
      </w:r>
      <w:r>
        <w:rPr>
          <w:spacing w:val="-4"/>
          <w:sz w:val="22"/>
        </w:rPr>
        <w:t> </w:t>
      </w:r>
      <w:r>
        <w:rPr>
          <w:spacing w:val="-2"/>
          <w:sz w:val="22"/>
        </w:rPr>
        <w:t>consultivo.</w:t>
      </w:r>
    </w:p>
    <w:p>
      <w:pPr>
        <w:pStyle w:val="BodyText"/>
        <w:spacing w:before="5"/>
        <w:ind w:left="0"/>
      </w:pPr>
    </w:p>
    <w:p>
      <w:pPr>
        <w:pStyle w:val="Heading1"/>
        <w:numPr>
          <w:ilvl w:val="0"/>
          <w:numId w:val="1"/>
        </w:numPr>
        <w:tabs>
          <w:tab w:pos="433" w:val="left" w:leader="none"/>
        </w:tabs>
        <w:spacing w:line="240" w:lineRule="auto" w:before="0" w:after="0"/>
        <w:ind w:left="101" w:right="105" w:firstLine="0"/>
        <w:jc w:val="both"/>
      </w:pPr>
      <w:r>
        <w:rPr/>
        <w:t>De conformidad con la Ley 3/2015, de 30 de marzo, reguladora del ejercicio del alto cargo de la Administración General del Estado, la imposición de sanciones por faltas leves, cuando el alto cargo tenga la condición de miembro del Gobierno, corresponderá a:</w:t>
      </w:r>
    </w:p>
    <w:p>
      <w:pPr>
        <w:pStyle w:val="ListParagraph"/>
        <w:numPr>
          <w:ilvl w:val="1"/>
          <w:numId w:val="1"/>
        </w:numPr>
        <w:tabs>
          <w:tab w:pos="328" w:val="left" w:leader="none"/>
        </w:tabs>
        <w:spacing w:line="247" w:lineRule="exact" w:before="0" w:after="0"/>
        <w:ind w:left="328" w:right="0" w:hanging="227"/>
        <w:jc w:val="left"/>
        <w:rPr>
          <w:sz w:val="22"/>
        </w:rPr>
      </w:pPr>
      <w:r>
        <w:rPr>
          <w:sz w:val="22"/>
        </w:rPr>
        <w:t>el</w:t>
      </w:r>
      <w:r>
        <w:rPr>
          <w:spacing w:val="-3"/>
          <w:sz w:val="22"/>
        </w:rPr>
        <w:t> </w:t>
      </w:r>
      <w:r>
        <w:rPr>
          <w:sz w:val="22"/>
        </w:rPr>
        <w:t>Ministro</w:t>
      </w:r>
      <w:r>
        <w:rPr>
          <w:spacing w:val="-4"/>
          <w:sz w:val="22"/>
        </w:rPr>
        <w:t> </w:t>
      </w:r>
      <w:r>
        <w:rPr>
          <w:sz w:val="22"/>
        </w:rPr>
        <w:t>Hacienda</w:t>
      </w:r>
      <w:r>
        <w:rPr>
          <w:spacing w:val="-3"/>
          <w:sz w:val="22"/>
        </w:rPr>
        <w:t> </w:t>
      </w:r>
      <w:r>
        <w:rPr>
          <w:sz w:val="22"/>
        </w:rPr>
        <w:t>y</w:t>
      </w:r>
      <w:r>
        <w:rPr>
          <w:spacing w:val="-7"/>
          <w:sz w:val="22"/>
        </w:rPr>
        <w:t> </w:t>
      </w:r>
      <w:r>
        <w:rPr>
          <w:sz w:val="22"/>
        </w:rPr>
        <w:t>Administraciones</w:t>
      </w:r>
      <w:r>
        <w:rPr>
          <w:spacing w:val="-3"/>
          <w:sz w:val="22"/>
        </w:rPr>
        <w:t> </w:t>
      </w:r>
      <w:r>
        <w:rPr>
          <w:spacing w:val="-2"/>
          <w:sz w:val="22"/>
        </w:rPr>
        <w:t>Públicas</w:t>
      </w:r>
    </w:p>
    <w:p>
      <w:pPr>
        <w:pStyle w:val="ListParagraph"/>
        <w:numPr>
          <w:ilvl w:val="1"/>
          <w:numId w:val="1"/>
        </w:numPr>
        <w:tabs>
          <w:tab w:pos="340" w:val="left" w:leader="none"/>
        </w:tabs>
        <w:spacing w:line="252" w:lineRule="exact" w:before="0" w:after="0"/>
        <w:ind w:left="340" w:right="0" w:hanging="239"/>
        <w:jc w:val="left"/>
        <w:rPr>
          <w:sz w:val="22"/>
        </w:rPr>
      </w:pPr>
      <w:r>
        <w:rPr>
          <w:sz w:val="22"/>
        </w:rPr>
        <w:t>el</w:t>
      </w:r>
      <w:r>
        <w:rPr>
          <w:spacing w:val="-3"/>
          <w:sz w:val="22"/>
        </w:rPr>
        <w:t> </w:t>
      </w:r>
      <w:r>
        <w:rPr>
          <w:sz w:val="22"/>
        </w:rPr>
        <w:t>Secretario</w:t>
      </w:r>
      <w:r>
        <w:rPr>
          <w:spacing w:val="-4"/>
          <w:sz w:val="22"/>
        </w:rPr>
        <w:t> </w:t>
      </w:r>
      <w:r>
        <w:rPr>
          <w:sz w:val="22"/>
        </w:rPr>
        <w:t>de</w:t>
      </w:r>
      <w:r>
        <w:rPr>
          <w:spacing w:val="-4"/>
          <w:sz w:val="22"/>
        </w:rPr>
        <w:t> </w:t>
      </w:r>
      <w:r>
        <w:rPr>
          <w:sz w:val="22"/>
        </w:rPr>
        <w:t>Estado</w:t>
      </w:r>
      <w:r>
        <w:rPr>
          <w:spacing w:val="-4"/>
          <w:sz w:val="22"/>
        </w:rPr>
        <w:t> </w:t>
      </w:r>
      <w:r>
        <w:rPr>
          <w:sz w:val="22"/>
        </w:rPr>
        <w:t>de</w:t>
      </w:r>
      <w:r>
        <w:rPr>
          <w:spacing w:val="-4"/>
          <w:sz w:val="22"/>
        </w:rPr>
        <w:t> </w:t>
      </w:r>
      <w:r>
        <w:rPr>
          <w:sz w:val="22"/>
        </w:rPr>
        <w:t>Administraciones</w:t>
      </w:r>
      <w:r>
        <w:rPr>
          <w:spacing w:val="-3"/>
          <w:sz w:val="22"/>
        </w:rPr>
        <w:t> </w:t>
      </w:r>
      <w:r>
        <w:rPr>
          <w:spacing w:val="-2"/>
          <w:sz w:val="22"/>
        </w:rPr>
        <w:t>Públicas.</w:t>
      </w:r>
    </w:p>
    <w:p>
      <w:pPr>
        <w:pStyle w:val="ListParagraph"/>
        <w:numPr>
          <w:ilvl w:val="1"/>
          <w:numId w:val="1"/>
        </w:numPr>
        <w:tabs>
          <w:tab w:pos="328" w:val="left" w:leader="none"/>
        </w:tabs>
        <w:spacing w:line="252" w:lineRule="exact" w:before="1" w:after="0"/>
        <w:ind w:left="328" w:right="0" w:hanging="227"/>
        <w:jc w:val="left"/>
        <w:rPr>
          <w:sz w:val="22"/>
        </w:rPr>
      </w:pPr>
      <w:r>
        <w:rPr>
          <w:color w:val="000000"/>
          <w:sz w:val="22"/>
          <w:highlight w:val="yellow"/>
        </w:rPr>
        <w:t>el</w:t>
      </w:r>
      <w:r>
        <w:rPr>
          <w:color w:val="000000"/>
          <w:spacing w:val="-1"/>
          <w:sz w:val="22"/>
          <w:highlight w:val="yellow"/>
        </w:rPr>
        <w:t> </w:t>
      </w:r>
      <w:r>
        <w:rPr>
          <w:color w:val="000000"/>
          <w:sz w:val="22"/>
          <w:highlight w:val="yellow"/>
        </w:rPr>
        <w:t>Consejo</w:t>
      </w:r>
      <w:r>
        <w:rPr>
          <w:color w:val="000000"/>
          <w:spacing w:val="-4"/>
          <w:sz w:val="22"/>
          <w:highlight w:val="yellow"/>
        </w:rPr>
        <w:t> </w:t>
      </w:r>
      <w:r>
        <w:rPr>
          <w:color w:val="000000"/>
          <w:sz w:val="22"/>
          <w:highlight w:val="yellow"/>
        </w:rPr>
        <w:t>de</w:t>
      </w:r>
      <w:r>
        <w:rPr>
          <w:color w:val="000000"/>
          <w:spacing w:val="-1"/>
          <w:sz w:val="22"/>
          <w:highlight w:val="yellow"/>
        </w:rPr>
        <w:t> </w:t>
      </w:r>
      <w:r>
        <w:rPr>
          <w:color w:val="000000"/>
          <w:spacing w:val="-2"/>
          <w:sz w:val="22"/>
          <w:highlight w:val="yellow"/>
        </w:rPr>
        <w:t>Ministros.*</w:t>
      </w:r>
    </w:p>
    <w:p>
      <w:pPr>
        <w:pStyle w:val="ListParagraph"/>
        <w:numPr>
          <w:ilvl w:val="1"/>
          <w:numId w:val="1"/>
        </w:numPr>
        <w:tabs>
          <w:tab w:pos="340" w:val="left" w:leader="none"/>
        </w:tabs>
        <w:spacing w:line="252" w:lineRule="exact" w:before="0" w:after="0"/>
        <w:ind w:left="340" w:right="0" w:hanging="239"/>
        <w:jc w:val="left"/>
        <w:rPr>
          <w:sz w:val="22"/>
        </w:rPr>
      </w:pPr>
      <w:r>
        <w:rPr>
          <w:sz w:val="22"/>
        </w:rPr>
        <w:t>Ninguna</w:t>
      </w:r>
      <w:r>
        <w:rPr>
          <w:spacing w:val="-3"/>
          <w:sz w:val="22"/>
        </w:rPr>
        <w:t> </w:t>
      </w:r>
      <w:r>
        <w:rPr>
          <w:sz w:val="22"/>
        </w:rPr>
        <w:t>de</w:t>
      </w:r>
      <w:r>
        <w:rPr>
          <w:spacing w:val="-3"/>
          <w:sz w:val="22"/>
        </w:rPr>
        <w:t> </w:t>
      </w:r>
      <w:r>
        <w:rPr>
          <w:sz w:val="22"/>
        </w:rPr>
        <w:t>las</w:t>
      </w:r>
      <w:r>
        <w:rPr>
          <w:spacing w:val="-3"/>
          <w:sz w:val="22"/>
        </w:rPr>
        <w:t> </w:t>
      </w:r>
      <w:r>
        <w:rPr>
          <w:sz w:val="22"/>
        </w:rPr>
        <w:t>anteriores</w:t>
      </w:r>
      <w:r>
        <w:rPr>
          <w:spacing w:val="-3"/>
          <w:sz w:val="22"/>
        </w:rPr>
        <w:t> </w:t>
      </w:r>
      <w:r>
        <w:rPr>
          <w:sz w:val="22"/>
        </w:rPr>
        <w:t>es</w:t>
      </w:r>
      <w:r>
        <w:rPr>
          <w:spacing w:val="-3"/>
          <w:sz w:val="22"/>
        </w:rPr>
        <w:t> </w:t>
      </w:r>
      <w:r>
        <w:rPr>
          <w:spacing w:val="-2"/>
          <w:sz w:val="22"/>
        </w:rPr>
        <w:t>correcta.</w:t>
      </w:r>
    </w:p>
    <w:p>
      <w:pPr>
        <w:spacing w:after="0" w:line="252" w:lineRule="exact"/>
        <w:jc w:val="left"/>
        <w:rPr>
          <w:sz w:val="22"/>
        </w:rPr>
        <w:sectPr>
          <w:pgSz w:w="11900" w:h="16840"/>
          <w:pgMar w:top="1340" w:bottom="280" w:left="1600" w:right="1300"/>
        </w:sectPr>
      </w:pPr>
    </w:p>
    <w:p>
      <w:pPr>
        <w:pStyle w:val="Heading1"/>
        <w:numPr>
          <w:ilvl w:val="0"/>
          <w:numId w:val="1"/>
        </w:numPr>
        <w:tabs>
          <w:tab w:pos="450" w:val="left" w:leader="none"/>
        </w:tabs>
        <w:spacing w:line="240" w:lineRule="auto" w:before="74" w:after="0"/>
        <w:ind w:left="101" w:right="105" w:firstLine="0"/>
        <w:jc w:val="both"/>
      </w:pPr>
      <w:r>
        <w:rPr/>
        <w:t>A tenor de la Ley Orgánica 4/1981, de 1 de junio, de los estados de alarma, excepción y sitio, el Gobierno, en uso de las facultades que le otorga el artículo ciento dieciséis, dos, de la Constitución podrá declarar el estado de alarma, en todo o parte del territorio nacional, cuando se produzca alguna de las siguientes alteraciones graves de la normalidad:</w:t>
      </w:r>
    </w:p>
    <w:p>
      <w:pPr>
        <w:pStyle w:val="ListParagraph"/>
        <w:numPr>
          <w:ilvl w:val="1"/>
          <w:numId w:val="1"/>
        </w:numPr>
        <w:tabs>
          <w:tab w:pos="342" w:val="left" w:leader="none"/>
        </w:tabs>
        <w:spacing w:line="240" w:lineRule="auto" w:before="0" w:after="0"/>
        <w:ind w:left="101" w:right="106" w:firstLine="0"/>
        <w:jc w:val="both"/>
        <w:rPr>
          <w:sz w:val="22"/>
        </w:rPr>
      </w:pPr>
      <w:r>
        <w:rPr>
          <w:sz w:val="22"/>
        </w:rPr>
        <w:t>Catástrofes, calamidades o fatalidades públicas, tales como terremotos, inundaciones, incendios urbanos y forestales o accidentes de gran magnitud.</w:t>
      </w:r>
    </w:p>
    <w:p>
      <w:pPr>
        <w:pStyle w:val="ListParagraph"/>
        <w:numPr>
          <w:ilvl w:val="1"/>
          <w:numId w:val="1"/>
        </w:numPr>
        <w:tabs>
          <w:tab w:pos="340" w:val="left" w:leader="none"/>
        </w:tabs>
        <w:spacing w:line="252" w:lineRule="exact" w:before="0" w:after="0"/>
        <w:ind w:left="340" w:right="0" w:hanging="239"/>
        <w:jc w:val="both"/>
        <w:rPr>
          <w:sz w:val="22"/>
        </w:rPr>
      </w:pPr>
      <w:r>
        <w:rPr>
          <w:sz w:val="22"/>
        </w:rPr>
        <w:t>Crisis</w:t>
      </w:r>
      <w:r>
        <w:rPr>
          <w:spacing w:val="-4"/>
          <w:sz w:val="22"/>
        </w:rPr>
        <w:t> </w:t>
      </w:r>
      <w:r>
        <w:rPr>
          <w:sz w:val="22"/>
        </w:rPr>
        <w:t>socio-sanitarias,</w:t>
      </w:r>
      <w:r>
        <w:rPr>
          <w:spacing w:val="-4"/>
          <w:sz w:val="22"/>
        </w:rPr>
        <w:t> </w:t>
      </w:r>
      <w:r>
        <w:rPr>
          <w:sz w:val="22"/>
        </w:rPr>
        <w:t>tales</w:t>
      </w:r>
      <w:r>
        <w:rPr>
          <w:spacing w:val="-6"/>
          <w:sz w:val="22"/>
        </w:rPr>
        <w:t> </w:t>
      </w:r>
      <w:r>
        <w:rPr>
          <w:sz w:val="22"/>
        </w:rPr>
        <w:t>como</w:t>
      </w:r>
      <w:r>
        <w:rPr>
          <w:spacing w:val="-4"/>
          <w:sz w:val="22"/>
        </w:rPr>
        <w:t> </w:t>
      </w:r>
      <w:r>
        <w:rPr>
          <w:sz w:val="22"/>
        </w:rPr>
        <w:t>epidemias</w:t>
      </w:r>
      <w:r>
        <w:rPr>
          <w:spacing w:val="-3"/>
          <w:sz w:val="22"/>
        </w:rPr>
        <w:t> </w:t>
      </w:r>
      <w:r>
        <w:rPr>
          <w:sz w:val="22"/>
        </w:rPr>
        <w:t>y</w:t>
      </w:r>
      <w:r>
        <w:rPr>
          <w:spacing w:val="-6"/>
          <w:sz w:val="22"/>
        </w:rPr>
        <w:t> </w:t>
      </w:r>
      <w:r>
        <w:rPr>
          <w:sz w:val="22"/>
        </w:rPr>
        <w:t>situaciones</w:t>
      </w:r>
      <w:r>
        <w:rPr>
          <w:spacing w:val="-4"/>
          <w:sz w:val="22"/>
        </w:rPr>
        <w:t> </w:t>
      </w:r>
      <w:r>
        <w:rPr>
          <w:sz w:val="22"/>
        </w:rPr>
        <w:t>de</w:t>
      </w:r>
      <w:r>
        <w:rPr>
          <w:spacing w:val="-6"/>
          <w:sz w:val="22"/>
        </w:rPr>
        <w:t> </w:t>
      </w:r>
      <w:r>
        <w:rPr>
          <w:sz w:val="22"/>
        </w:rPr>
        <w:t>contaminación</w:t>
      </w:r>
      <w:r>
        <w:rPr>
          <w:spacing w:val="-3"/>
          <w:sz w:val="22"/>
        </w:rPr>
        <w:t> </w:t>
      </w:r>
      <w:r>
        <w:rPr>
          <w:spacing w:val="-2"/>
          <w:sz w:val="22"/>
        </w:rPr>
        <w:t>graves.</w:t>
      </w:r>
    </w:p>
    <w:p>
      <w:pPr>
        <w:pStyle w:val="ListParagraph"/>
        <w:numPr>
          <w:ilvl w:val="1"/>
          <w:numId w:val="1"/>
        </w:numPr>
        <w:tabs>
          <w:tab w:pos="328" w:val="left" w:leader="none"/>
        </w:tabs>
        <w:spacing w:line="252" w:lineRule="exact" w:before="0" w:after="0"/>
        <w:ind w:left="328" w:right="0" w:hanging="227"/>
        <w:jc w:val="both"/>
        <w:rPr>
          <w:sz w:val="22"/>
        </w:rPr>
      </w:pPr>
      <w:r>
        <w:rPr>
          <w:color w:val="000000"/>
          <w:sz w:val="22"/>
          <w:highlight w:val="yellow"/>
        </w:rPr>
        <w:t>Situaciones</w:t>
      </w:r>
      <w:r>
        <w:rPr>
          <w:color w:val="000000"/>
          <w:spacing w:val="-5"/>
          <w:sz w:val="22"/>
          <w:highlight w:val="yellow"/>
        </w:rPr>
        <w:t> </w:t>
      </w:r>
      <w:r>
        <w:rPr>
          <w:color w:val="000000"/>
          <w:sz w:val="22"/>
          <w:highlight w:val="yellow"/>
        </w:rPr>
        <w:t>de</w:t>
      </w:r>
      <w:r>
        <w:rPr>
          <w:color w:val="000000"/>
          <w:spacing w:val="-5"/>
          <w:sz w:val="22"/>
          <w:highlight w:val="yellow"/>
        </w:rPr>
        <w:t> </w:t>
      </w:r>
      <w:r>
        <w:rPr>
          <w:color w:val="000000"/>
          <w:sz w:val="22"/>
          <w:highlight w:val="yellow"/>
        </w:rPr>
        <w:t>desabastecimiento</w:t>
      </w:r>
      <w:r>
        <w:rPr>
          <w:color w:val="000000"/>
          <w:spacing w:val="-4"/>
          <w:sz w:val="22"/>
          <w:highlight w:val="yellow"/>
        </w:rPr>
        <w:t> </w:t>
      </w:r>
      <w:r>
        <w:rPr>
          <w:color w:val="000000"/>
          <w:sz w:val="22"/>
          <w:highlight w:val="yellow"/>
        </w:rPr>
        <w:t>de</w:t>
      </w:r>
      <w:r>
        <w:rPr>
          <w:color w:val="000000"/>
          <w:spacing w:val="-5"/>
          <w:sz w:val="22"/>
          <w:highlight w:val="yellow"/>
        </w:rPr>
        <w:t> </w:t>
      </w:r>
      <w:r>
        <w:rPr>
          <w:color w:val="000000"/>
          <w:sz w:val="22"/>
          <w:highlight w:val="yellow"/>
        </w:rPr>
        <w:t>productos</w:t>
      </w:r>
      <w:r>
        <w:rPr>
          <w:color w:val="000000"/>
          <w:spacing w:val="-6"/>
          <w:sz w:val="22"/>
          <w:highlight w:val="yellow"/>
        </w:rPr>
        <w:t> </w:t>
      </w:r>
      <w:r>
        <w:rPr>
          <w:color w:val="000000"/>
          <w:sz w:val="22"/>
          <w:highlight w:val="yellow"/>
        </w:rPr>
        <w:t>de</w:t>
      </w:r>
      <w:r>
        <w:rPr>
          <w:color w:val="000000"/>
          <w:spacing w:val="-4"/>
          <w:sz w:val="22"/>
          <w:highlight w:val="yellow"/>
        </w:rPr>
        <w:t> </w:t>
      </w:r>
      <w:r>
        <w:rPr>
          <w:color w:val="000000"/>
          <w:sz w:val="22"/>
          <w:highlight w:val="yellow"/>
        </w:rPr>
        <w:t>primera</w:t>
      </w:r>
      <w:r>
        <w:rPr>
          <w:color w:val="000000"/>
          <w:spacing w:val="-5"/>
          <w:sz w:val="22"/>
          <w:highlight w:val="yellow"/>
        </w:rPr>
        <w:t> </w:t>
      </w:r>
      <w:r>
        <w:rPr>
          <w:color w:val="000000"/>
          <w:sz w:val="22"/>
          <w:highlight w:val="yellow"/>
        </w:rPr>
        <w:t>necesidad.</w:t>
      </w:r>
      <w:r>
        <w:rPr>
          <w:color w:val="000000"/>
          <w:spacing w:val="-4"/>
          <w:sz w:val="22"/>
          <w:highlight w:val="yellow"/>
        </w:rPr>
        <w:t> </w:t>
      </w:r>
      <w:r>
        <w:rPr>
          <w:color w:val="000000"/>
          <w:spacing w:val="-10"/>
          <w:sz w:val="22"/>
          <w:highlight w:val="yellow"/>
        </w:rPr>
        <w:t>*</w:t>
      </w:r>
    </w:p>
    <w:p>
      <w:pPr>
        <w:pStyle w:val="ListParagraph"/>
        <w:numPr>
          <w:ilvl w:val="1"/>
          <w:numId w:val="1"/>
        </w:numPr>
        <w:tabs>
          <w:tab w:pos="337" w:val="left" w:leader="none"/>
        </w:tabs>
        <w:spacing w:line="240" w:lineRule="auto" w:before="0" w:after="0"/>
        <w:ind w:left="337" w:right="0" w:hanging="236"/>
        <w:jc w:val="both"/>
        <w:rPr>
          <w:sz w:val="22"/>
        </w:rPr>
      </w:pPr>
      <w:r>
        <w:rPr>
          <w:sz w:val="22"/>
        </w:rPr>
        <w:t>Todas</w:t>
      </w:r>
      <w:r>
        <w:rPr>
          <w:spacing w:val="-3"/>
          <w:sz w:val="22"/>
        </w:rPr>
        <w:t> </w:t>
      </w:r>
      <w:r>
        <w:rPr>
          <w:sz w:val="22"/>
        </w:rPr>
        <w:t>las</w:t>
      </w:r>
      <w:r>
        <w:rPr>
          <w:spacing w:val="-3"/>
          <w:sz w:val="22"/>
        </w:rPr>
        <w:t> </w:t>
      </w:r>
      <w:r>
        <w:rPr>
          <w:sz w:val="22"/>
        </w:rPr>
        <w:t>anteriores</w:t>
      </w:r>
      <w:r>
        <w:rPr>
          <w:spacing w:val="-3"/>
          <w:sz w:val="22"/>
        </w:rPr>
        <w:t> </w:t>
      </w:r>
      <w:r>
        <w:rPr>
          <w:sz w:val="22"/>
        </w:rPr>
        <w:t>son</w:t>
      </w:r>
      <w:r>
        <w:rPr>
          <w:spacing w:val="-5"/>
          <w:sz w:val="22"/>
        </w:rPr>
        <w:t> </w:t>
      </w:r>
      <w:r>
        <w:rPr>
          <w:spacing w:val="-2"/>
          <w:sz w:val="22"/>
        </w:rPr>
        <w:t>correctas.</w:t>
      </w:r>
    </w:p>
    <w:p>
      <w:pPr>
        <w:pStyle w:val="BodyText"/>
        <w:spacing w:before="1"/>
        <w:ind w:left="0"/>
      </w:pPr>
    </w:p>
    <w:p>
      <w:pPr>
        <w:pStyle w:val="Heading1"/>
        <w:numPr>
          <w:ilvl w:val="0"/>
          <w:numId w:val="1"/>
        </w:numPr>
        <w:tabs>
          <w:tab w:pos="452" w:val="left" w:leader="none"/>
        </w:tabs>
        <w:spacing w:line="240" w:lineRule="auto" w:before="0" w:after="0"/>
        <w:ind w:left="101" w:right="105" w:firstLine="0"/>
        <w:jc w:val="both"/>
      </w:pPr>
      <w:r>
        <w:rPr/>
        <w:t>Asimismo, y de conformidad con la Ley Orgánica 4/1981,</w:t>
      </w:r>
      <w:r>
        <w:rPr>
          <w:spacing w:val="40"/>
        </w:rPr>
        <w:t> </w:t>
      </w:r>
      <w:r>
        <w:rPr/>
        <w:t>el decreto de declaración del estado de alarma, o los sucesivos que durante su vigencia se dicten, podrán acordar las medidas siguientes:</w:t>
      </w:r>
    </w:p>
    <w:p>
      <w:pPr>
        <w:pStyle w:val="ListParagraph"/>
        <w:numPr>
          <w:ilvl w:val="1"/>
          <w:numId w:val="1"/>
        </w:numPr>
        <w:tabs>
          <w:tab w:pos="426" w:val="left" w:leader="none"/>
        </w:tabs>
        <w:spacing w:line="240" w:lineRule="auto" w:before="0" w:after="0"/>
        <w:ind w:left="101" w:right="105" w:firstLine="0"/>
        <w:jc w:val="both"/>
        <w:rPr>
          <w:sz w:val="22"/>
        </w:rPr>
      </w:pPr>
      <w:r>
        <w:rPr>
          <w:sz w:val="22"/>
        </w:rPr>
        <w:t>Limitar la circulación o desplazamiento de personas o vehículos en horas y lugares determinados, o condicionarlas al cumplimiento de ciertos requisitos.</w:t>
      </w:r>
    </w:p>
    <w:p>
      <w:pPr>
        <w:pStyle w:val="ListParagraph"/>
        <w:numPr>
          <w:ilvl w:val="1"/>
          <w:numId w:val="1"/>
        </w:numPr>
        <w:tabs>
          <w:tab w:pos="368" w:val="left" w:leader="none"/>
        </w:tabs>
        <w:spacing w:line="240" w:lineRule="auto" w:before="0" w:after="0"/>
        <w:ind w:left="101" w:right="106" w:firstLine="0"/>
        <w:jc w:val="both"/>
        <w:rPr>
          <w:sz w:val="22"/>
        </w:rPr>
      </w:pPr>
      <w:r>
        <w:rPr>
          <w:sz w:val="22"/>
        </w:rPr>
        <w:t>Practicar intervenciones temporales de todo tipo de bienes e imponer prestaciones personales </w:t>
      </w:r>
      <w:r>
        <w:rPr>
          <w:spacing w:val="-2"/>
          <w:sz w:val="22"/>
        </w:rPr>
        <w:t>obligatorias.</w:t>
      </w:r>
    </w:p>
    <w:p>
      <w:pPr>
        <w:pStyle w:val="ListParagraph"/>
        <w:numPr>
          <w:ilvl w:val="1"/>
          <w:numId w:val="1"/>
        </w:numPr>
        <w:tabs>
          <w:tab w:pos="376" w:val="left" w:leader="none"/>
        </w:tabs>
        <w:spacing w:line="240" w:lineRule="auto" w:before="0" w:after="0"/>
        <w:ind w:left="101" w:right="106" w:firstLine="0"/>
        <w:jc w:val="both"/>
        <w:rPr>
          <w:sz w:val="22"/>
        </w:rPr>
      </w:pPr>
      <w:r>
        <w:rPr>
          <w:color w:val="000000"/>
          <w:sz w:val="22"/>
          <w:highlight w:val="yellow"/>
        </w:rPr>
        <w:t>Intervenir y ocupar transitoriamente industrias, fábricas, talleres, explotaciones o locales de</w:t>
      </w:r>
      <w:r>
        <w:rPr>
          <w:color w:val="000000"/>
          <w:sz w:val="22"/>
        </w:rPr>
        <w:t> </w:t>
      </w:r>
      <w:r>
        <w:rPr>
          <w:color w:val="000000"/>
          <w:sz w:val="22"/>
          <w:highlight w:val="yellow"/>
        </w:rPr>
        <w:t>cualquier naturaleza, con excepción de domicilios privados, dando cuenta de ello a los Ministerios</w:t>
      </w:r>
      <w:r>
        <w:rPr>
          <w:color w:val="000000"/>
          <w:sz w:val="22"/>
        </w:rPr>
        <w:t> </w:t>
      </w:r>
      <w:r>
        <w:rPr>
          <w:color w:val="000000"/>
          <w:spacing w:val="-2"/>
          <w:sz w:val="22"/>
          <w:highlight w:val="yellow"/>
        </w:rPr>
        <w:t>interesados.*</w:t>
      </w:r>
    </w:p>
    <w:p>
      <w:pPr>
        <w:pStyle w:val="ListParagraph"/>
        <w:numPr>
          <w:ilvl w:val="1"/>
          <w:numId w:val="1"/>
        </w:numPr>
        <w:tabs>
          <w:tab w:pos="337" w:val="left" w:leader="none"/>
        </w:tabs>
        <w:spacing w:line="240" w:lineRule="auto" w:before="0" w:after="0"/>
        <w:ind w:left="337" w:right="0" w:hanging="236"/>
        <w:jc w:val="both"/>
        <w:rPr>
          <w:sz w:val="22"/>
        </w:rPr>
      </w:pPr>
      <w:r>
        <w:rPr>
          <w:sz w:val="22"/>
        </w:rPr>
        <w:t>Todas</w:t>
      </w:r>
      <w:r>
        <w:rPr>
          <w:spacing w:val="-3"/>
          <w:sz w:val="22"/>
        </w:rPr>
        <w:t> </w:t>
      </w:r>
      <w:r>
        <w:rPr>
          <w:sz w:val="22"/>
        </w:rPr>
        <w:t>las</w:t>
      </w:r>
      <w:r>
        <w:rPr>
          <w:spacing w:val="-3"/>
          <w:sz w:val="22"/>
        </w:rPr>
        <w:t> </w:t>
      </w:r>
      <w:r>
        <w:rPr>
          <w:sz w:val="22"/>
        </w:rPr>
        <w:t>anteriores</w:t>
      </w:r>
      <w:r>
        <w:rPr>
          <w:spacing w:val="-3"/>
          <w:sz w:val="22"/>
        </w:rPr>
        <w:t> </w:t>
      </w:r>
      <w:r>
        <w:rPr>
          <w:sz w:val="22"/>
        </w:rPr>
        <w:t>son</w:t>
      </w:r>
      <w:r>
        <w:rPr>
          <w:spacing w:val="-5"/>
          <w:sz w:val="22"/>
        </w:rPr>
        <w:t> </w:t>
      </w:r>
      <w:r>
        <w:rPr>
          <w:spacing w:val="-2"/>
          <w:sz w:val="22"/>
        </w:rPr>
        <w:t>correctas.</w:t>
      </w:r>
    </w:p>
    <w:p>
      <w:pPr>
        <w:pStyle w:val="BodyText"/>
        <w:ind w:left="0"/>
      </w:pPr>
    </w:p>
    <w:p>
      <w:pPr>
        <w:pStyle w:val="Heading1"/>
        <w:numPr>
          <w:ilvl w:val="0"/>
          <w:numId w:val="1"/>
        </w:numPr>
        <w:tabs>
          <w:tab w:pos="431" w:val="left" w:leader="none"/>
        </w:tabs>
        <w:spacing w:line="251" w:lineRule="exact" w:before="0" w:after="0"/>
        <w:ind w:left="431" w:right="0" w:hanging="330"/>
        <w:jc w:val="both"/>
      </w:pPr>
      <w:r>
        <w:rPr/>
        <w:t>Según</w:t>
      </w:r>
      <w:r>
        <w:rPr>
          <w:spacing w:val="-7"/>
        </w:rPr>
        <w:t> </w:t>
      </w:r>
      <w:r>
        <w:rPr/>
        <w:t>el</w:t>
      </w:r>
      <w:r>
        <w:rPr>
          <w:spacing w:val="-2"/>
        </w:rPr>
        <w:t> </w:t>
      </w:r>
      <w:r>
        <w:rPr/>
        <w:t>artículo</w:t>
      </w:r>
      <w:r>
        <w:rPr>
          <w:spacing w:val="-3"/>
        </w:rPr>
        <w:t> </w:t>
      </w:r>
      <w:r>
        <w:rPr/>
        <w:t>115</w:t>
      </w:r>
      <w:r>
        <w:rPr>
          <w:spacing w:val="-6"/>
        </w:rPr>
        <w:t> </w:t>
      </w:r>
      <w:r>
        <w:rPr/>
        <w:t>de</w:t>
      </w:r>
      <w:r>
        <w:rPr>
          <w:spacing w:val="-3"/>
        </w:rPr>
        <w:t> </w:t>
      </w:r>
      <w:r>
        <w:rPr/>
        <w:t>la</w:t>
      </w:r>
      <w:r>
        <w:rPr>
          <w:spacing w:val="-4"/>
        </w:rPr>
        <w:t> </w:t>
      </w:r>
      <w:r>
        <w:rPr/>
        <w:t>Constitución</w:t>
      </w:r>
      <w:r>
        <w:rPr>
          <w:spacing w:val="-4"/>
        </w:rPr>
        <w:t> </w:t>
      </w:r>
      <w:r>
        <w:rPr/>
        <w:t>Española,</w:t>
      </w:r>
      <w:r>
        <w:rPr>
          <w:spacing w:val="-3"/>
        </w:rPr>
        <w:t> </w:t>
      </w:r>
      <w:r>
        <w:rPr/>
        <w:t>el</w:t>
      </w:r>
      <w:r>
        <w:rPr>
          <w:spacing w:val="-5"/>
        </w:rPr>
        <w:t> </w:t>
      </w:r>
      <w:r>
        <w:rPr/>
        <w:t>Presidente</w:t>
      </w:r>
      <w:r>
        <w:rPr>
          <w:spacing w:val="-3"/>
        </w:rPr>
        <w:t> </w:t>
      </w:r>
      <w:r>
        <w:rPr/>
        <w:t>del</w:t>
      </w:r>
      <w:r>
        <w:rPr>
          <w:spacing w:val="-2"/>
        </w:rPr>
        <w:t> Gobierno:</w:t>
      </w:r>
    </w:p>
    <w:p>
      <w:pPr>
        <w:pStyle w:val="ListParagraph"/>
        <w:numPr>
          <w:ilvl w:val="1"/>
          <w:numId w:val="1"/>
        </w:numPr>
        <w:tabs>
          <w:tab w:pos="392" w:val="left" w:leader="none"/>
        </w:tabs>
        <w:spacing w:line="240" w:lineRule="auto" w:before="0" w:after="0"/>
        <w:ind w:left="101" w:right="105" w:firstLine="0"/>
        <w:jc w:val="both"/>
        <w:rPr>
          <w:sz w:val="22"/>
        </w:rPr>
      </w:pPr>
      <w:r>
        <w:rPr>
          <w:sz w:val="22"/>
        </w:rPr>
        <w:t>previa deliberación del Consejo de Ministros, y bajo su exclusiva responsabilidad, podrá proponer la disolución del Congreso, del Senado o de las Cortes Generales, que será dictada por el </w:t>
      </w:r>
      <w:r>
        <w:rPr>
          <w:spacing w:val="-4"/>
          <w:sz w:val="22"/>
        </w:rPr>
        <w:t>Rey.</w:t>
      </w:r>
    </w:p>
    <w:p>
      <w:pPr>
        <w:pStyle w:val="ListParagraph"/>
        <w:numPr>
          <w:ilvl w:val="1"/>
          <w:numId w:val="1"/>
        </w:numPr>
        <w:tabs>
          <w:tab w:pos="402" w:val="left" w:leader="none"/>
        </w:tabs>
        <w:spacing w:line="240" w:lineRule="auto" w:before="0" w:after="0"/>
        <w:ind w:left="101" w:right="105" w:firstLine="0"/>
        <w:jc w:val="both"/>
        <w:rPr>
          <w:sz w:val="22"/>
        </w:rPr>
      </w:pPr>
      <w:r>
        <w:rPr>
          <w:sz w:val="22"/>
        </w:rPr>
        <w:t>previa deliberación del Consejo de Ministros, y bajo su exclusiva responsabilidad, podrá proponer la disolución del</w:t>
      </w:r>
      <w:r>
        <w:rPr>
          <w:spacing w:val="-1"/>
          <w:sz w:val="22"/>
        </w:rPr>
        <w:t> </w:t>
      </w:r>
      <w:r>
        <w:rPr>
          <w:sz w:val="22"/>
        </w:rPr>
        <w:t>Congreso, del Senado o de</w:t>
      </w:r>
      <w:r>
        <w:rPr>
          <w:spacing w:val="-2"/>
          <w:sz w:val="22"/>
        </w:rPr>
        <w:t> </w:t>
      </w:r>
      <w:r>
        <w:rPr>
          <w:sz w:val="22"/>
        </w:rPr>
        <w:t>las Cortes Generales, que será autorizada por el Rey.</w:t>
      </w:r>
    </w:p>
    <w:p>
      <w:pPr>
        <w:pStyle w:val="ListParagraph"/>
        <w:numPr>
          <w:ilvl w:val="1"/>
          <w:numId w:val="1"/>
        </w:numPr>
        <w:tabs>
          <w:tab w:pos="392" w:val="left" w:leader="none"/>
        </w:tabs>
        <w:spacing w:line="240" w:lineRule="auto" w:before="0" w:after="0"/>
        <w:ind w:left="101" w:right="105" w:firstLine="0"/>
        <w:jc w:val="both"/>
        <w:rPr>
          <w:sz w:val="22"/>
        </w:rPr>
      </w:pPr>
      <w:r>
        <w:rPr>
          <w:sz w:val="22"/>
        </w:rPr>
        <w:t>previa deliberación del Consejo de Ministros, y bajo su exclusiva responsabilidad, podrá proponer la disolución del Congreso, del Senado o de las Cortes Generales, que será sancionada</w:t>
      </w:r>
      <w:r>
        <w:rPr>
          <w:spacing w:val="80"/>
          <w:sz w:val="22"/>
        </w:rPr>
        <w:t> </w:t>
      </w:r>
      <w:r>
        <w:rPr>
          <w:sz w:val="22"/>
        </w:rPr>
        <w:t>por el Rey.</w:t>
      </w:r>
    </w:p>
    <w:p>
      <w:pPr>
        <w:pStyle w:val="ListParagraph"/>
        <w:numPr>
          <w:ilvl w:val="1"/>
          <w:numId w:val="1"/>
        </w:numPr>
        <w:tabs>
          <w:tab w:pos="402" w:val="left" w:leader="none"/>
        </w:tabs>
        <w:spacing w:line="240" w:lineRule="auto" w:before="0" w:after="0"/>
        <w:ind w:left="101" w:right="105" w:firstLine="0"/>
        <w:jc w:val="both"/>
        <w:rPr>
          <w:sz w:val="22"/>
        </w:rPr>
      </w:pPr>
      <w:r>
        <w:rPr>
          <w:color w:val="000000"/>
          <w:sz w:val="22"/>
          <w:highlight w:val="yellow"/>
        </w:rPr>
        <w:t>previa deliberación del Consejo de Ministros, y bajo su exclusiva responsabilidad, podrá</w:t>
      </w:r>
      <w:r>
        <w:rPr>
          <w:color w:val="000000"/>
          <w:sz w:val="22"/>
        </w:rPr>
        <w:t> </w:t>
      </w:r>
      <w:r>
        <w:rPr>
          <w:color w:val="000000"/>
          <w:sz w:val="22"/>
          <w:highlight w:val="yellow"/>
        </w:rPr>
        <w:t>proponer la disolución del Congreso, del Senado o de las Cortes Generales, que será decretada por</w:t>
      </w:r>
      <w:r>
        <w:rPr>
          <w:color w:val="000000"/>
          <w:sz w:val="22"/>
        </w:rPr>
        <w:t> </w:t>
      </w:r>
      <w:r>
        <w:rPr>
          <w:color w:val="000000"/>
          <w:sz w:val="22"/>
          <w:highlight w:val="yellow"/>
        </w:rPr>
        <w:t>el Rey.*</w:t>
      </w:r>
    </w:p>
    <w:p>
      <w:pPr>
        <w:pStyle w:val="BodyText"/>
        <w:spacing w:before="3"/>
        <w:ind w:left="0"/>
      </w:pPr>
    </w:p>
    <w:p>
      <w:pPr>
        <w:pStyle w:val="Heading1"/>
        <w:numPr>
          <w:ilvl w:val="0"/>
          <w:numId w:val="1"/>
        </w:numPr>
        <w:tabs>
          <w:tab w:pos="464" w:val="left" w:leader="none"/>
        </w:tabs>
        <w:spacing w:line="240" w:lineRule="auto" w:before="0" w:after="0"/>
        <w:ind w:left="101" w:right="105" w:firstLine="0"/>
        <w:jc w:val="both"/>
      </w:pPr>
      <w:r>
        <w:rPr/>
        <w:t>Conforme a lo dispuesto en el artículo 61 de la Ley 40/2015, de Régimen Jurídico del Sector Público, a los Ministros, como titulares del departamento sobre el que ejercen su competencia, dirigen los sectores de actividad administrativa integrados en su Ministerio, y asumen la responsabilidad inherente a dicha dirección, no les corresponde una de las siguientes funciones:</w:t>
      </w:r>
    </w:p>
    <w:p>
      <w:pPr>
        <w:pStyle w:val="ListParagraph"/>
        <w:numPr>
          <w:ilvl w:val="1"/>
          <w:numId w:val="1"/>
        </w:numPr>
        <w:tabs>
          <w:tab w:pos="337" w:val="left" w:leader="none"/>
        </w:tabs>
        <w:spacing w:line="242" w:lineRule="auto" w:before="0" w:after="0"/>
        <w:ind w:left="101" w:right="105" w:firstLine="0"/>
        <w:jc w:val="both"/>
        <w:rPr>
          <w:sz w:val="22"/>
        </w:rPr>
      </w:pPr>
      <w:r>
        <w:rPr>
          <w:sz w:val="22"/>
        </w:rPr>
        <w:t>Reconocer las obligaciones económicas y proponer su pago en el marco del plan de disposición de fondos del Tesoro Público.</w:t>
      </w:r>
    </w:p>
    <w:p>
      <w:pPr>
        <w:pStyle w:val="ListParagraph"/>
        <w:numPr>
          <w:ilvl w:val="1"/>
          <w:numId w:val="1"/>
        </w:numPr>
        <w:tabs>
          <w:tab w:pos="359" w:val="left" w:leader="none"/>
        </w:tabs>
        <w:spacing w:line="240" w:lineRule="auto" w:before="0" w:after="0"/>
        <w:ind w:left="101" w:right="106" w:firstLine="0"/>
        <w:jc w:val="both"/>
        <w:rPr>
          <w:sz w:val="22"/>
        </w:rPr>
      </w:pPr>
      <w:r>
        <w:rPr>
          <w:sz w:val="22"/>
        </w:rPr>
        <w:t>Revisar de oficio los actos administrativos y resolver los conflictos de atribuciones cuando les </w:t>
      </w:r>
      <w:r>
        <w:rPr>
          <w:spacing w:val="-2"/>
          <w:sz w:val="22"/>
        </w:rPr>
        <w:t>corresponda.</w:t>
      </w:r>
    </w:p>
    <w:p>
      <w:pPr>
        <w:pStyle w:val="ListParagraph"/>
        <w:numPr>
          <w:ilvl w:val="1"/>
          <w:numId w:val="1"/>
        </w:numPr>
        <w:tabs>
          <w:tab w:pos="335" w:val="left" w:leader="none"/>
        </w:tabs>
        <w:spacing w:line="240" w:lineRule="auto" w:before="0" w:after="0"/>
        <w:ind w:left="101" w:right="105" w:firstLine="0"/>
        <w:jc w:val="both"/>
        <w:rPr>
          <w:sz w:val="22"/>
        </w:rPr>
      </w:pPr>
      <w:r>
        <w:rPr>
          <w:color w:val="000000"/>
          <w:sz w:val="22"/>
          <w:highlight w:val="yellow"/>
        </w:rPr>
        <w:t>Mantener las relaciones con los órganos de las Comunidades Autónomas competentes por razón</w:t>
      </w:r>
      <w:r>
        <w:rPr>
          <w:color w:val="000000"/>
          <w:sz w:val="22"/>
        </w:rPr>
        <w:t> </w:t>
      </w:r>
      <w:r>
        <w:rPr>
          <w:color w:val="000000"/>
          <w:sz w:val="22"/>
          <w:highlight w:val="yellow"/>
        </w:rPr>
        <w:t>de la materia </w:t>
      </w:r>
      <w:r>
        <w:rPr>
          <w:b/>
          <w:color w:val="000000"/>
          <w:sz w:val="22"/>
          <w:highlight w:val="yellow"/>
        </w:rPr>
        <w:t>*</w:t>
      </w:r>
    </w:p>
    <w:p>
      <w:pPr>
        <w:pStyle w:val="ListParagraph"/>
        <w:numPr>
          <w:ilvl w:val="1"/>
          <w:numId w:val="1"/>
        </w:numPr>
        <w:tabs>
          <w:tab w:pos="378" w:val="left" w:leader="none"/>
        </w:tabs>
        <w:spacing w:line="240" w:lineRule="auto" w:before="0" w:after="0"/>
        <w:ind w:left="101" w:right="106" w:firstLine="0"/>
        <w:jc w:val="both"/>
        <w:rPr>
          <w:sz w:val="22"/>
        </w:rPr>
      </w:pPr>
      <w:r>
        <w:rPr>
          <w:sz w:val="22"/>
        </w:rPr>
        <w:t>Resolver de los recursos administrativos y declarar la lesividad de los actos administrativos cuando les corresponda.</w:t>
      </w:r>
    </w:p>
    <w:p>
      <w:pPr>
        <w:spacing w:after="0" w:line="240" w:lineRule="auto"/>
        <w:jc w:val="both"/>
        <w:rPr>
          <w:sz w:val="22"/>
        </w:rPr>
        <w:sectPr>
          <w:pgSz w:w="11900" w:h="16840"/>
          <w:pgMar w:top="1340" w:bottom="280" w:left="1600" w:right="1300"/>
        </w:sectPr>
      </w:pPr>
    </w:p>
    <w:p>
      <w:pPr>
        <w:pStyle w:val="Heading1"/>
        <w:numPr>
          <w:ilvl w:val="0"/>
          <w:numId w:val="1"/>
        </w:numPr>
        <w:tabs>
          <w:tab w:pos="440" w:val="left" w:leader="none"/>
        </w:tabs>
        <w:spacing w:line="240" w:lineRule="auto" w:before="74" w:after="0"/>
        <w:ind w:left="101" w:right="105" w:firstLine="0"/>
        <w:jc w:val="left"/>
      </w:pPr>
      <w:r>
        <w:rPr/>
        <w:t>Según establece el artículo 55 de la Ley 40/2015, de Régimen Jurídico del Sector Público, la organización de la Administración General del Estado responde a los principios de:</w:t>
      </w:r>
    </w:p>
    <w:p>
      <w:pPr>
        <w:pStyle w:val="ListParagraph"/>
        <w:numPr>
          <w:ilvl w:val="1"/>
          <w:numId w:val="1"/>
        </w:numPr>
        <w:tabs>
          <w:tab w:pos="328" w:val="left" w:leader="none"/>
        </w:tabs>
        <w:spacing w:line="249" w:lineRule="exact" w:before="0" w:after="0"/>
        <w:ind w:left="328" w:right="0" w:hanging="227"/>
        <w:jc w:val="left"/>
        <w:rPr>
          <w:sz w:val="22"/>
        </w:rPr>
      </w:pPr>
      <w:r>
        <w:rPr>
          <w:sz w:val="22"/>
        </w:rPr>
        <w:t>Eficacia,</w:t>
      </w:r>
      <w:r>
        <w:rPr>
          <w:spacing w:val="-9"/>
          <w:sz w:val="22"/>
        </w:rPr>
        <w:t> </w:t>
      </w:r>
      <w:r>
        <w:rPr>
          <w:sz w:val="22"/>
        </w:rPr>
        <w:t>jerarquía,</w:t>
      </w:r>
      <w:r>
        <w:rPr>
          <w:spacing w:val="-6"/>
          <w:sz w:val="22"/>
        </w:rPr>
        <w:t> </w:t>
      </w:r>
      <w:r>
        <w:rPr>
          <w:sz w:val="22"/>
        </w:rPr>
        <w:t>descentralización,</w:t>
      </w:r>
      <w:r>
        <w:rPr>
          <w:spacing w:val="-8"/>
          <w:sz w:val="22"/>
        </w:rPr>
        <w:t> </w:t>
      </w:r>
      <w:r>
        <w:rPr>
          <w:sz w:val="22"/>
        </w:rPr>
        <w:t>desconcentración</w:t>
      </w:r>
      <w:r>
        <w:rPr>
          <w:spacing w:val="-6"/>
          <w:sz w:val="22"/>
        </w:rPr>
        <w:t> </w:t>
      </w:r>
      <w:r>
        <w:rPr>
          <w:sz w:val="22"/>
        </w:rPr>
        <w:t>y</w:t>
      </w:r>
      <w:r>
        <w:rPr>
          <w:spacing w:val="-8"/>
          <w:sz w:val="22"/>
        </w:rPr>
        <w:t> </w:t>
      </w:r>
      <w:r>
        <w:rPr>
          <w:spacing w:val="-2"/>
          <w:sz w:val="22"/>
        </w:rPr>
        <w:t>coordinación.</w:t>
      </w:r>
    </w:p>
    <w:p>
      <w:pPr>
        <w:pStyle w:val="ListParagraph"/>
        <w:numPr>
          <w:ilvl w:val="1"/>
          <w:numId w:val="1"/>
        </w:numPr>
        <w:tabs>
          <w:tab w:pos="340" w:val="left" w:leader="none"/>
        </w:tabs>
        <w:spacing w:line="252" w:lineRule="exact" w:before="2" w:after="0"/>
        <w:ind w:left="340" w:right="0" w:hanging="239"/>
        <w:jc w:val="left"/>
        <w:rPr>
          <w:sz w:val="22"/>
        </w:rPr>
      </w:pPr>
      <w:r>
        <w:rPr>
          <w:color w:val="000000"/>
          <w:sz w:val="22"/>
          <w:highlight w:val="yellow"/>
        </w:rPr>
        <w:t>División</w:t>
      </w:r>
      <w:r>
        <w:rPr>
          <w:color w:val="000000"/>
          <w:spacing w:val="-3"/>
          <w:sz w:val="22"/>
          <w:highlight w:val="yellow"/>
        </w:rPr>
        <w:t> </w:t>
      </w:r>
      <w:r>
        <w:rPr>
          <w:color w:val="000000"/>
          <w:sz w:val="22"/>
          <w:highlight w:val="yellow"/>
        </w:rPr>
        <w:t>funcional</w:t>
      </w:r>
      <w:r>
        <w:rPr>
          <w:color w:val="000000"/>
          <w:spacing w:val="-2"/>
          <w:sz w:val="22"/>
          <w:highlight w:val="yellow"/>
        </w:rPr>
        <w:t> </w:t>
      </w:r>
      <w:r>
        <w:rPr>
          <w:color w:val="000000"/>
          <w:sz w:val="22"/>
          <w:highlight w:val="yellow"/>
        </w:rPr>
        <w:t>y</w:t>
      </w:r>
      <w:r>
        <w:rPr>
          <w:color w:val="000000"/>
          <w:spacing w:val="-6"/>
          <w:sz w:val="22"/>
          <w:highlight w:val="yellow"/>
        </w:rPr>
        <w:t> </w:t>
      </w:r>
      <w:r>
        <w:rPr>
          <w:color w:val="000000"/>
          <w:sz w:val="22"/>
          <w:highlight w:val="yellow"/>
        </w:rPr>
        <w:t>gestión</w:t>
      </w:r>
      <w:r>
        <w:rPr>
          <w:color w:val="000000"/>
          <w:spacing w:val="-6"/>
          <w:sz w:val="22"/>
          <w:highlight w:val="yellow"/>
        </w:rPr>
        <w:t> </w:t>
      </w:r>
      <w:r>
        <w:rPr>
          <w:color w:val="000000"/>
          <w:sz w:val="22"/>
          <w:highlight w:val="yellow"/>
        </w:rPr>
        <w:t>territorial.</w:t>
      </w:r>
      <w:r>
        <w:rPr>
          <w:color w:val="000000"/>
          <w:spacing w:val="-4"/>
          <w:sz w:val="22"/>
          <w:highlight w:val="yellow"/>
        </w:rPr>
        <w:t> </w:t>
      </w:r>
      <w:r>
        <w:rPr>
          <w:b/>
          <w:color w:val="000000"/>
          <w:spacing w:val="-10"/>
          <w:sz w:val="22"/>
          <w:highlight w:val="yellow"/>
        </w:rPr>
        <w:t>*</w:t>
      </w:r>
    </w:p>
    <w:p>
      <w:pPr>
        <w:pStyle w:val="ListParagraph"/>
        <w:numPr>
          <w:ilvl w:val="1"/>
          <w:numId w:val="1"/>
        </w:numPr>
        <w:tabs>
          <w:tab w:pos="397" w:val="left" w:leader="none"/>
        </w:tabs>
        <w:spacing w:line="240" w:lineRule="auto" w:before="0" w:after="0"/>
        <w:ind w:left="101" w:right="106" w:firstLine="0"/>
        <w:jc w:val="left"/>
        <w:rPr>
          <w:sz w:val="22"/>
        </w:rPr>
      </w:pPr>
      <w:r>
        <w:rPr>
          <w:sz w:val="22"/>
        </w:rPr>
        <w:t>Planificación y dirección por objetivos y control de la gestión y evaluación de los resultados de las políticas públicas.</w:t>
      </w:r>
    </w:p>
    <w:p>
      <w:pPr>
        <w:pStyle w:val="ListParagraph"/>
        <w:numPr>
          <w:ilvl w:val="1"/>
          <w:numId w:val="1"/>
        </w:numPr>
        <w:tabs>
          <w:tab w:pos="340" w:val="left" w:leader="none"/>
        </w:tabs>
        <w:spacing w:line="240" w:lineRule="auto" w:before="0" w:after="0"/>
        <w:ind w:left="340" w:right="0" w:hanging="239"/>
        <w:jc w:val="left"/>
        <w:rPr>
          <w:sz w:val="22"/>
        </w:rPr>
      </w:pPr>
      <w:r>
        <w:rPr>
          <w:sz w:val="22"/>
        </w:rPr>
        <w:t>Eficacia</w:t>
      </w:r>
      <w:r>
        <w:rPr>
          <w:spacing w:val="-5"/>
          <w:sz w:val="22"/>
        </w:rPr>
        <w:t> </w:t>
      </w:r>
      <w:r>
        <w:rPr>
          <w:sz w:val="22"/>
        </w:rPr>
        <w:t>en</w:t>
      </w:r>
      <w:r>
        <w:rPr>
          <w:spacing w:val="-3"/>
          <w:sz w:val="22"/>
        </w:rPr>
        <w:t> </w:t>
      </w:r>
      <w:r>
        <w:rPr>
          <w:sz w:val="22"/>
        </w:rPr>
        <w:t>el</w:t>
      </w:r>
      <w:r>
        <w:rPr>
          <w:spacing w:val="-2"/>
          <w:sz w:val="22"/>
        </w:rPr>
        <w:t> </w:t>
      </w:r>
      <w:r>
        <w:rPr>
          <w:sz w:val="22"/>
        </w:rPr>
        <w:t>cumplimiento</w:t>
      </w:r>
      <w:r>
        <w:rPr>
          <w:spacing w:val="-2"/>
          <w:sz w:val="22"/>
        </w:rPr>
        <w:t> </w:t>
      </w:r>
      <w:r>
        <w:rPr>
          <w:sz w:val="22"/>
        </w:rPr>
        <w:t>de</w:t>
      </w:r>
      <w:r>
        <w:rPr>
          <w:spacing w:val="-5"/>
          <w:sz w:val="22"/>
        </w:rPr>
        <w:t> </w:t>
      </w:r>
      <w:r>
        <w:rPr>
          <w:sz w:val="22"/>
        </w:rPr>
        <w:t>los</w:t>
      </w:r>
      <w:r>
        <w:rPr>
          <w:spacing w:val="-3"/>
          <w:sz w:val="22"/>
        </w:rPr>
        <w:t> </w:t>
      </w:r>
      <w:r>
        <w:rPr>
          <w:sz w:val="22"/>
        </w:rPr>
        <w:t>objetivos</w:t>
      </w:r>
      <w:r>
        <w:rPr>
          <w:spacing w:val="-2"/>
          <w:sz w:val="22"/>
        </w:rPr>
        <w:t> fijados.</w:t>
      </w:r>
    </w:p>
    <w:p>
      <w:pPr>
        <w:pStyle w:val="BodyText"/>
        <w:spacing w:before="5"/>
        <w:ind w:left="0"/>
      </w:pPr>
    </w:p>
    <w:p>
      <w:pPr>
        <w:pStyle w:val="Heading1"/>
        <w:numPr>
          <w:ilvl w:val="0"/>
          <w:numId w:val="1"/>
        </w:numPr>
        <w:tabs>
          <w:tab w:pos="500" w:val="left" w:leader="none"/>
        </w:tabs>
        <w:spacing w:line="240" w:lineRule="auto" w:before="0" w:after="0"/>
        <w:ind w:left="101" w:right="105" w:firstLine="0"/>
        <w:jc w:val="left"/>
      </w:pPr>
      <w:r>
        <w:rPr/>
        <w:t>El</w:t>
      </w:r>
      <w:r>
        <w:rPr>
          <w:spacing w:val="68"/>
        </w:rPr>
        <w:t> </w:t>
      </w:r>
      <w:r>
        <w:rPr/>
        <w:t>Servicio</w:t>
      </w:r>
      <w:r>
        <w:rPr>
          <w:spacing w:val="67"/>
        </w:rPr>
        <w:t> </w:t>
      </w:r>
      <w:r>
        <w:rPr/>
        <w:t>Exterior</w:t>
      </w:r>
      <w:r>
        <w:rPr>
          <w:spacing w:val="65"/>
        </w:rPr>
        <w:t> </w:t>
      </w:r>
      <w:r>
        <w:rPr/>
        <w:t>del</w:t>
      </w:r>
      <w:r>
        <w:rPr>
          <w:spacing w:val="68"/>
        </w:rPr>
        <w:t> </w:t>
      </w:r>
      <w:r>
        <w:rPr/>
        <w:t>Estado</w:t>
      </w:r>
      <w:r>
        <w:rPr>
          <w:spacing w:val="65"/>
        </w:rPr>
        <w:t> </w:t>
      </w:r>
      <w:r>
        <w:rPr/>
        <w:t>se</w:t>
      </w:r>
      <w:r>
        <w:rPr>
          <w:spacing w:val="65"/>
        </w:rPr>
        <w:t> </w:t>
      </w:r>
      <w:r>
        <w:rPr/>
        <w:t>rige</w:t>
      </w:r>
      <w:r>
        <w:rPr>
          <w:spacing w:val="65"/>
        </w:rPr>
        <w:t> </w:t>
      </w:r>
      <w:r>
        <w:rPr/>
        <w:t>en</w:t>
      </w:r>
      <w:r>
        <w:rPr>
          <w:spacing w:val="65"/>
        </w:rPr>
        <w:t> </w:t>
      </w:r>
      <w:r>
        <w:rPr/>
        <w:t>todo</w:t>
      </w:r>
      <w:r>
        <w:rPr>
          <w:spacing w:val="65"/>
        </w:rPr>
        <w:t> </w:t>
      </w:r>
      <w:r>
        <w:rPr/>
        <w:t>lo</w:t>
      </w:r>
      <w:r>
        <w:rPr>
          <w:spacing w:val="67"/>
        </w:rPr>
        <w:t> </w:t>
      </w:r>
      <w:r>
        <w:rPr/>
        <w:t>concerniente</w:t>
      </w:r>
      <w:r>
        <w:rPr>
          <w:spacing w:val="65"/>
        </w:rPr>
        <w:t> </w:t>
      </w:r>
      <w:r>
        <w:rPr/>
        <w:t>a</w:t>
      </w:r>
      <w:r>
        <w:rPr>
          <w:spacing w:val="65"/>
        </w:rPr>
        <w:t> </w:t>
      </w:r>
      <w:r>
        <w:rPr/>
        <w:t>su</w:t>
      </w:r>
      <w:r>
        <w:rPr>
          <w:spacing w:val="67"/>
        </w:rPr>
        <w:t> </w:t>
      </w:r>
      <w:r>
        <w:rPr/>
        <w:t>composición, organización, funciones, integración y personal, por lo dispuesto en:</w:t>
      </w:r>
    </w:p>
    <w:p>
      <w:pPr>
        <w:pStyle w:val="ListParagraph"/>
        <w:numPr>
          <w:ilvl w:val="1"/>
          <w:numId w:val="1"/>
        </w:numPr>
        <w:tabs>
          <w:tab w:pos="328" w:val="left" w:leader="none"/>
        </w:tabs>
        <w:spacing w:line="246" w:lineRule="exact" w:before="0" w:after="0"/>
        <w:ind w:left="328" w:right="0" w:hanging="227"/>
        <w:jc w:val="left"/>
        <w:rPr>
          <w:sz w:val="22"/>
        </w:rPr>
      </w:pPr>
      <w:r>
        <w:rPr>
          <w:sz w:val="22"/>
        </w:rPr>
        <w:t>La</w:t>
      </w:r>
      <w:r>
        <w:rPr>
          <w:spacing w:val="-2"/>
          <w:sz w:val="22"/>
        </w:rPr>
        <w:t> </w:t>
      </w:r>
      <w:r>
        <w:rPr>
          <w:sz w:val="22"/>
        </w:rPr>
        <w:t>Ley</w:t>
      </w:r>
      <w:r>
        <w:rPr>
          <w:spacing w:val="-4"/>
          <w:sz w:val="22"/>
        </w:rPr>
        <w:t> </w:t>
      </w:r>
      <w:r>
        <w:rPr>
          <w:sz w:val="22"/>
        </w:rPr>
        <w:t>3/2014,</w:t>
      </w:r>
      <w:r>
        <w:rPr>
          <w:spacing w:val="-2"/>
          <w:sz w:val="22"/>
        </w:rPr>
        <w:t> </w:t>
      </w:r>
      <w:r>
        <w:rPr>
          <w:sz w:val="22"/>
        </w:rPr>
        <w:t>de</w:t>
      </w:r>
      <w:r>
        <w:rPr>
          <w:spacing w:val="-1"/>
          <w:sz w:val="22"/>
        </w:rPr>
        <w:t> </w:t>
      </w:r>
      <w:r>
        <w:rPr>
          <w:sz w:val="22"/>
        </w:rPr>
        <w:t>30</w:t>
      </w:r>
      <w:r>
        <w:rPr>
          <w:spacing w:val="-2"/>
          <w:sz w:val="22"/>
        </w:rPr>
        <w:t> </w:t>
      </w:r>
      <w:r>
        <w:rPr>
          <w:sz w:val="22"/>
        </w:rPr>
        <w:t>de</w:t>
      </w:r>
      <w:r>
        <w:rPr>
          <w:spacing w:val="-3"/>
          <w:sz w:val="22"/>
        </w:rPr>
        <w:t> </w:t>
      </w:r>
      <w:r>
        <w:rPr>
          <w:spacing w:val="-2"/>
          <w:sz w:val="22"/>
        </w:rPr>
        <w:t>marzo.</w:t>
      </w:r>
    </w:p>
    <w:p>
      <w:pPr>
        <w:pStyle w:val="ListParagraph"/>
        <w:numPr>
          <w:ilvl w:val="1"/>
          <w:numId w:val="1"/>
        </w:numPr>
        <w:tabs>
          <w:tab w:pos="340" w:val="left" w:leader="none"/>
        </w:tabs>
        <w:spacing w:line="252" w:lineRule="exact" w:before="1" w:after="0"/>
        <w:ind w:left="340" w:right="0" w:hanging="239"/>
        <w:jc w:val="left"/>
        <w:rPr>
          <w:sz w:val="22"/>
        </w:rPr>
      </w:pPr>
      <w:r>
        <w:rPr>
          <w:sz w:val="22"/>
        </w:rPr>
        <w:t>La</w:t>
      </w:r>
      <w:r>
        <w:rPr>
          <w:spacing w:val="-2"/>
          <w:sz w:val="22"/>
        </w:rPr>
        <w:t> </w:t>
      </w:r>
      <w:r>
        <w:rPr>
          <w:sz w:val="22"/>
        </w:rPr>
        <w:t>Ley</w:t>
      </w:r>
      <w:r>
        <w:rPr>
          <w:spacing w:val="-5"/>
          <w:sz w:val="22"/>
        </w:rPr>
        <w:t> </w:t>
      </w:r>
      <w:r>
        <w:rPr>
          <w:sz w:val="22"/>
        </w:rPr>
        <w:t>3/2014,</w:t>
      </w:r>
      <w:r>
        <w:rPr>
          <w:spacing w:val="-1"/>
          <w:sz w:val="22"/>
        </w:rPr>
        <w:t> </w:t>
      </w:r>
      <w:r>
        <w:rPr>
          <w:sz w:val="22"/>
        </w:rPr>
        <w:t>de</w:t>
      </w:r>
      <w:r>
        <w:rPr>
          <w:spacing w:val="-2"/>
          <w:sz w:val="22"/>
        </w:rPr>
        <w:t> </w:t>
      </w:r>
      <w:r>
        <w:rPr>
          <w:sz w:val="22"/>
        </w:rPr>
        <w:t>25</w:t>
      </w:r>
      <w:r>
        <w:rPr>
          <w:spacing w:val="-2"/>
          <w:sz w:val="22"/>
        </w:rPr>
        <w:t> </w:t>
      </w:r>
      <w:r>
        <w:rPr>
          <w:sz w:val="22"/>
        </w:rPr>
        <w:t>de</w:t>
      </w:r>
      <w:r>
        <w:rPr>
          <w:spacing w:val="-3"/>
          <w:sz w:val="22"/>
        </w:rPr>
        <w:t> </w:t>
      </w:r>
      <w:r>
        <w:rPr>
          <w:spacing w:val="-2"/>
          <w:sz w:val="22"/>
        </w:rPr>
        <w:t>marzo.</w:t>
      </w:r>
    </w:p>
    <w:p>
      <w:pPr>
        <w:pStyle w:val="ListParagraph"/>
        <w:numPr>
          <w:ilvl w:val="1"/>
          <w:numId w:val="1"/>
        </w:numPr>
        <w:tabs>
          <w:tab w:pos="328" w:val="left" w:leader="none"/>
        </w:tabs>
        <w:spacing w:line="252" w:lineRule="exact" w:before="0" w:after="0"/>
        <w:ind w:left="328" w:right="0" w:hanging="227"/>
        <w:jc w:val="left"/>
        <w:rPr>
          <w:sz w:val="22"/>
        </w:rPr>
      </w:pPr>
      <w:r>
        <w:rPr>
          <w:color w:val="000000"/>
          <w:sz w:val="22"/>
          <w:highlight w:val="yellow"/>
        </w:rPr>
        <w:t>La</w:t>
      </w:r>
      <w:r>
        <w:rPr>
          <w:color w:val="000000"/>
          <w:spacing w:val="-5"/>
          <w:sz w:val="22"/>
          <w:highlight w:val="yellow"/>
        </w:rPr>
        <w:t> </w:t>
      </w:r>
      <w:r>
        <w:rPr>
          <w:color w:val="000000"/>
          <w:sz w:val="22"/>
          <w:highlight w:val="yellow"/>
        </w:rPr>
        <w:t>Ley</w:t>
      </w:r>
      <w:r>
        <w:rPr>
          <w:color w:val="000000"/>
          <w:spacing w:val="-5"/>
          <w:sz w:val="22"/>
          <w:highlight w:val="yellow"/>
        </w:rPr>
        <w:t> </w:t>
      </w:r>
      <w:r>
        <w:rPr>
          <w:color w:val="000000"/>
          <w:sz w:val="22"/>
          <w:highlight w:val="yellow"/>
        </w:rPr>
        <w:t>2/2014,</w:t>
      </w:r>
      <w:r>
        <w:rPr>
          <w:color w:val="000000"/>
          <w:spacing w:val="-2"/>
          <w:sz w:val="22"/>
          <w:highlight w:val="yellow"/>
        </w:rPr>
        <w:t> </w:t>
      </w:r>
      <w:r>
        <w:rPr>
          <w:color w:val="000000"/>
          <w:sz w:val="22"/>
          <w:highlight w:val="yellow"/>
        </w:rPr>
        <w:t>de</w:t>
      </w:r>
      <w:r>
        <w:rPr>
          <w:color w:val="000000"/>
          <w:spacing w:val="-2"/>
          <w:sz w:val="22"/>
          <w:highlight w:val="yellow"/>
        </w:rPr>
        <w:t> </w:t>
      </w:r>
      <w:r>
        <w:rPr>
          <w:color w:val="000000"/>
          <w:sz w:val="22"/>
          <w:highlight w:val="yellow"/>
        </w:rPr>
        <w:t>25</w:t>
      </w:r>
      <w:r>
        <w:rPr>
          <w:color w:val="000000"/>
          <w:spacing w:val="-2"/>
          <w:sz w:val="22"/>
          <w:highlight w:val="yellow"/>
        </w:rPr>
        <w:t> </w:t>
      </w:r>
      <w:r>
        <w:rPr>
          <w:color w:val="000000"/>
          <w:sz w:val="22"/>
          <w:highlight w:val="yellow"/>
        </w:rPr>
        <w:t>de</w:t>
      </w:r>
      <w:r>
        <w:rPr>
          <w:color w:val="000000"/>
          <w:spacing w:val="-4"/>
          <w:sz w:val="22"/>
          <w:highlight w:val="yellow"/>
        </w:rPr>
        <w:t> </w:t>
      </w:r>
      <w:r>
        <w:rPr>
          <w:color w:val="000000"/>
          <w:sz w:val="22"/>
          <w:highlight w:val="yellow"/>
        </w:rPr>
        <w:t>marzo.</w:t>
      </w:r>
      <w:r>
        <w:rPr>
          <w:color w:val="000000"/>
          <w:spacing w:val="-2"/>
          <w:sz w:val="22"/>
          <w:highlight w:val="yellow"/>
        </w:rPr>
        <w:t> </w:t>
      </w:r>
      <w:r>
        <w:rPr>
          <w:color w:val="000000"/>
          <w:spacing w:val="-10"/>
          <w:sz w:val="22"/>
          <w:highlight w:val="yellow"/>
        </w:rPr>
        <w:t>*</w:t>
      </w:r>
    </w:p>
    <w:p>
      <w:pPr>
        <w:pStyle w:val="ListParagraph"/>
        <w:numPr>
          <w:ilvl w:val="1"/>
          <w:numId w:val="1"/>
        </w:numPr>
        <w:tabs>
          <w:tab w:pos="340" w:val="left" w:leader="none"/>
        </w:tabs>
        <w:spacing w:line="240" w:lineRule="auto" w:before="2" w:after="0"/>
        <w:ind w:left="340" w:right="0" w:hanging="239"/>
        <w:jc w:val="left"/>
        <w:rPr>
          <w:sz w:val="22"/>
        </w:rPr>
      </w:pPr>
      <w:r>
        <w:rPr>
          <w:sz w:val="22"/>
        </w:rPr>
        <w:t>La</w:t>
      </w:r>
      <w:r>
        <w:rPr>
          <w:spacing w:val="-2"/>
          <w:sz w:val="22"/>
        </w:rPr>
        <w:t> </w:t>
      </w:r>
      <w:r>
        <w:rPr>
          <w:sz w:val="22"/>
        </w:rPr>
        <w:t>Ley</w:t>
      </w:r>
      <w:r>
        <w:rPr>
          <w:spacing w:val="-4"/>
          <w:sz w:val="22"/>
        </w:rPr>
        <w:t> </w:t>
      </w:r>
      <w:r>
        <w:rPr>
          <w:sz w:val="22"/>
        </w:rPr>
        <w:t>2/2015,</w:t>
      </w:r>
      <w:r>
        <w:rPr>
          <w:spacing w:val="-1"/>
          <w:sz w:val="22"/>
        </w:rPr>
        <w:t> </w:t>
      </w:r>
      <w:r>
        <w:rPr>
          <w:sz w:val="22"/>
        </w:rPr>
        <w:t>de</w:t>
      </w:r>
      <w:r>
        <w:rPr>
          <w:spacing w:val="-1"/>
          <w:sz w:val="22"/>
        </w:rPr>
        <w:t> </w:t>
      </w:r>
      <w:r>
        <w:rPr>
          <w:sz w:val="22"/>
        </w:rPr>
        <w:t>5</w:t>
      </w:r>
      <w:r>
        <w:rPr>
          <w:spacing w:val="-1"/>
          <w:sz w:val="22"/>
        </w:rPr>
        <w:t> </w:t>
      </w:r>
      <w:r>
        <w:rPr>
          <w:sz w:val="22"/>
        </w:rPr>
        <w:t>de</w:t>
      </w:r>
      <w:r>
        <w:rPr>
          <w:spacing w:val="-6"/>
          <w:sz w:val="22"/>
        </w:rPr>
        <w:t> </w:t>
      </w:r>
      <w:r>
        <w:rPr>
          <w:spacing w:val="-2"/>
          <w:sz w:val="22"/>
        </w:rPr>
        <w:t>marzo.</w:t>
      </w:r>
    </w:p>
    <w:p>
      <w:pPr>
        <w:pStyle w:val="BodyText"/>
        <w:spacing w:before="5"/>
        <w:ind w:left="0"/>
      </w:pPr>
    </w:p>
    <w:p>
      <w:pPr>
        <w:pStyle w:val="Heading1"/>
        <w:ind w:right="0"/>
      </w:pPr>
      <w:r>
        <w:rPr/>
        <w:t>64</w:t>
      </w:r>
      <w:r>
        <w:rPr>
          <w:spacing w:val="31"/>
        </w:rPr>
        <w:t> </w:t>
      </w:r>
      <w:r>
        <w:rPr/>
        <w:t>El</w:t>
      </w:r>
      <w:r>
        <w:rPr>
          <w:spacing w:val="32"/>
        </w:rPr>
        <w:t> </w:t>
      </w:r>
      <w:r>
        <w:rPr/>
        <w:t>Régimen</w:t>
      </w:r>
      <w:r>
        <w:rPr>
          <w:spacing w:val="31"/>
        </w:rPr>
        <w:t> </w:t>
      </w:r>
      <w:r>
        <w:rPr/>
        <w:t>de</w:t>
      </w:r>
      <w:r>
        <w:rPr>
          <w:spacing w:val="32"/>
        </w:rPr>
        <w:t> </w:t>
      </w:r>
      <w:r>
        <w:rPr/>
        <w:t>conflictos</w:t>
      </w:r>
      <w:r>
        <w:rPr>
          <w:spacing w:val="32"/>
        </w:rPr>
        <w:t> </w:t>
      </w:r>
      <w:r>
        <w:rPr/>
        <w:t>de</w:t>
      </w:r>
      <w:r>
        <w:rPr>
          <w:spacing w:val="32"/>
        </w:rPr>
        <w:t> </w:t>
      </w:r>
      <w:r>
        <w:rPr/>
        <w:t>intereses</w:t>
      </w:r>
      <w:r>
        <w:rPr>
          <w:spacing w:val="32"/>
        </w:rPr>
        <w:t> </w:t>
      </w:r>
      <w:r>
        <w:rPr/>
        <w:t>y</w:t>
      </w:r>
      <w:r>
        <w:rPr>
          <w:spacing w:val="31"/>
        </w:rPr>
        <w:t> </w:t>
      </w:r>
      <w:r>
        <w:rPr/>
        <w:t>de</w:t>
      </w:r>
      <w:r>
        <w:rPr>
          <w:spacing w:val="32"/>
        </w:rPr>
        <w:t> </w:t>
      </w:r>
      <w:r>
        <w:rPr/>
        <w:t>incompatibilidades</w:t>
      </w:r>
      <w:r>
        <w:rPr>
          <w:spacing w:val="32"/>
        </w:rPr>
        <w:t> </w:t>
      </w:r>
      <w:r>
        <w:rPr/>
        <w:t>de</w:t>
      </w:r>
      <w:r>
        <w:rPr>
          <w:spacing w:val="32"/>
        </w:rPr>
        <w:t> </w:t>
      </w:r>
      <w:r>
        <w:rPr/>
        <w:t>los</w:t>
      </w:r>
      <w:r>
        <w:rPr>
          <w:spacing w:val="29"/>
        </w:rPr>
        <w:t> </w:t>
      </w:r>
      <w:r>
        <w:rPr/>
        <w:t>altos</w:t>
      </w:r>
      <w:r>
        <w:rPr>
          <w:spacing w:val="32"/>
        </w:rPr>
        <w:t> </w:t>
      </w:r>
      <w:r>
        <w:rPr/>
        <w:t>cargos</w:t>
      </w:r>
      <w:r>
        <w:rPr>
          <w:spacing w:val="32"/>
        </w:rPr>
        <w:t> </w:t>
      </w:r>
      <w:r>
        <w:rPr/>
        <w:t>de</w:t>
      </w:r>
      <w:r>
        <w:rPr>
          <w:spacing w:val="32"/>
        </w:rPr>
        <w:t> </w:t>
      </w:r>
      <w:r>
        <w:rPr/>
        <w:t>la Administración General del Estado actualmente viene regulado:</w:t>
      </w:r>
    </w:p>
    <w:p>
      <w:pPr>
        <w:pStyle w:val="ListParagraph"/>
        <w:numPr>
          <w:ilvl w:val="0"/>
          <w:numId w:val="2"/>
        </w:numPr>
        <w:tabs>
          <w:tab w:pos="272" w:val="left" w:leader="none"/>
        </w:tabs>
        <w:spacing w:line="242" w:lineRule="auto" w:before="0" w:after="0"/>
        <w:ind w:left="101" w:right="106" w:firstLine="0"/>
        <w:jc w:val="left"/>
        <w:rPr>
          <w:sz w:val="20"/>
        </w:rPr>
      </w:pPr>
      <w:r>
        <w:rPr>
          <w:color w:val="000000"/>
          <w:sz w:val="22"/>
          <w:highlight w:val="yellow"/>
        </w:rPr>
        <w:t>En</w:t>
      </w:r>
      <w:r>
        <w:rPr>
          <w:color w:val="000000"/>
          <w:spacing w:val="40"/>
          <w:sz w:val="22"/>
          <w:highlight w:val="yellow"/>
        </w:rPr>
        <w:t> </w:t>
      </w:r>
      <w:r>
        <w:rPr>
          <w:color w:val="000000"/>
          <w:sz w:val="22"/>
          <w:highlight w:val="yellow"/>
        </w:rPr>
        <w:t>la</w:t>
      </w:r>
      <w:r>
        <w:rPr>
          <w:color w:val="000000"/>
          <w:spacing w:val="40"/>
          <w:sz w:val="22"/>
          <w:highlight w:val="yellow"/>
        </w:rPr>
        <w:t> </w:t>
      </w:r>
      <w:r>
        <w:rPr>
          <w:color w:val="000000"/>
          <w:sz w:val="22"/>
          <w:highlight w:val="yellow"/>
        </w:rPr>
        <w:t>Ley</w:t>
      </w:r>
      <w:r>
        <w:rPr>
          <w:color w:val="000000"/>
          <w:spacing w:val="40"/>
          <w:sz w:val="22"/>
          <w:highlight w:val="yellow"/>
        </w:rPr>
        <w:t> </w:t>
      </w:r>
      <w:r>
        <w:rPr>
          <w:color w:val="000000"/>
          <w:sz w:val="22"/>
          <w:highlight w:val="yellow"/>
        </w:rPr>
        <w:t>3/2015,</w:t>
      </w:r>
      <w:r>
        <w:rPr>
          <w:color w:val="000000"/>
          <w:spacing w:val="40"/>
          <w:sz w:val="22"/>
          <w:highlight w:val="yellow"/>
        </w:rPr>
        <w:t> </w:t>
      </w:r>
      <w:r>
        <w:rPr>
          <w:color w:val="000000"/>
          <w:sz w:val="22"/>
          <w:highlight w:val="yellow"/>
        </w:rPr>
        <w:t>reguladora</w:t>
      </w:r>
      <w:r>
        <w:rPr>
          <w:color w:val="000000"/>
          <w:spacing w:val="40"/>
          <w:sz w:val="22"/>
          <w:highlight w:val="yellow"/>
        </w:rPr>
        <w:t> </w:t>
      </w:r>
      <w:r>
        <w:rPr>
          <w:color w:val="000000"/>
          <w:sz w:val="22"/>
          <w:highlight w:val="yellow"/>
        </w:rPr>
        <w:t>del</w:t>
      </w:r>
      <w:r>
        <w:rPr>
          <w:color w:val="000000"/>
          <w:spacing w:val="40"/>
          <w:sz w:val="22"/>
          <w:highlight w:val="yellow"/>
        </w:rPr>
        <w:t> </w:t>
      </w:r>
      <w:r>
        <w:rPr>
          <w:color w:val="000000"/>
          <w:sz w:val="22"/>
          <w:highlight w:val="yellow"/>
        </w:rPr>
        <w:t>ejercicio</w:t>
      </w:r>
      <w:r>
        <w:rPr>
          <w:color w:val="000000"/>
          <w:spacing w:val="40"/>
          <w:sz w:val="22"/>
          <w:highlight w:val="yellow"/>
        </w:rPr>
        <w:t> </w:t>
      </w:r>
      <w:r>
        <w:rPr>
          <w:color w:val="000000"/>
          <w:sz w:val="22"/>
          <w:highlight w:val="yellow"/>
        </w:rPr>
        <w:t>del</w:t>
      </w:r>
      <w:r>
        <w:rPr>
          <w:color w:val="000000"/>
          <w:spacing w:val="40"/>
          <w:sz w:val="22"/>
          <w:highlight w:val="yellow"/>
        </w:rPr>
        <w:t> </w:t>
      </w:r>
      <w:r>
        <w:rPr>
          <w:color w:val="000000"/>
          <w:sz w:val="22"/>
          <w:highlight w:val="yellow"/>
        </w:rPr>
        <w:t>alto</w:t>
      </w:r>
      <w:r>
        <w:rPr>
          <w:color w:val="000000"/>
          <w:spacing w:val="40"/>
          <w:sz w:val="22"/>
          <w:highlight w:val="yellow"/>
        </w:rPr>
        <w:t> </w:t>
      </w:r>
      <w:r>
        <w:rPr>
          <w:color w:val="000000"/>
          <w:sz w:val="22"/>
          <w:highlight w:val="yellow"/>
        </w:rPr>
        <w:t>cargo</w:t>
      </w:r>
      <w:r>
        <w:rPr>
          <w:color w:val="000000"/>
          <w:spacing w:val="40"/>
          <w:sz w:val="22"/>
          <w:highlight w:val="yellow"/>
        </w:rPr>
        <w:t> </w:t>
      </w:r>
      <w:r>
        <w:rPr>
          <w:color w:val="000000"/>
          <w:sz w:val="22"/>
          <w:highlight w:val="yellow"/>
        </w:rPr>
        <w:t>de</w:t>
      </w:r>
      <w:r>
        <w:rPr>
          <w:color w:val="000000"/>
          <w:spacing w:val="40"/>
          <w:sz w:val="22"/>
          <w:highlight w:val="yellow"/>
        </w:rPr>
        <w:t> </w:t>
      </w:r>
      <w:r>
        <w:rPr>
          <w:color w:val="000000"/>
          <w:sz w:val="22"/>
          <w:highlight w:val="yellow"/>
        </w:rPr>
        <w:t>la</w:t>
      </w:r>
      <w:r>
        <w:rPr>
          <w:color w:val="000000"/>
          <w:spacing w:val="40"/>
          <w:sz w:val="22"/>
          <w:highlight w:val="yellow"/>
        </w:rPr>
        <w:t> </w:t>
      </w:r>
      <w:r>
        <w:rPr>
          <w:color w:val="000000"/>
          <w:sz w:val="22"/>
          <w:highlight w:val="yellow"/>
        </w:rPr>
        <w:t>Administración</w:t>
      </w:r>
      <w:r>
        <w:rPr>
          <w:color w:val="000000"/>
          <w:spacing w:val="40"/>
          <w:sz w:val="22"/>
          <w:highlight w:val="yellow"/>
        </w:rPr>
        <w:t> </w:t>
      </w:r>
      <w:r>
        <w:rPr>
          <w:color w:val="000000"/>
          <w:sz w:val="22"/>
          <w:highlight w:val="yellow"/>
        </w:rPr>
        <w:t>General</w:t>
      </w:r>
      <w:r>
        <w:rPr>
          <w:color w:val="000000"/>
          <w:spacing w:val="40"/>
          <w:sz w:val="22"/>
          <w:highlight w:val="yellow"/>
        </w:rPr>
        <w:t> </w:t>
      </w:r>
      <w:r>
        <w:rPr>
          <w:color w:val="000000"/>
          <w:sz w:val="22"/>
          <w:highlight w:val="yellow"/>
        </w:rPr>
        <w:t>del</w:t>
      </w:r>
      <w:r>
        <w:rPr>
          <w:color w:val="000000"/>
          <w:sz w:val="22"/>
        </w:rPr>
        <w:t> </w:t>
      </w:r>
      <w:r>
        <w:rPr>
          <w:color w:val="000000"/>
          <w:spacing w:val="-2"/>
          <w:sz w:val="22"/>
          <w:highlight w:val="yellow"/>
        </w:rPr>
        <w:t>Estado.*</w:t>
      </w:r>
    </w:p>
    <w:p>
      <w:pPr>
        <w:pStyle w:val="ListParagraph"/>
        <w:numPr>
          <w:ilvl w:val="0"/>
          <w:numId w:val="2"/>
        </w:numPr>
        <w:tabs>
          <w:tab w:pos="340" w:val="left" w:leader="none"/>
        </w:tabs>
        <w:spacing w:line="248" w:lineRule="exact" w:before="0" w:after="0"/>
        <w:ind w:left="340" w:right="0" w:hanging="239"/>
        <w:jc w:val="left"/>
        <w:rPr>
          <w:sz w:val="22"/>
        </w:rPr>
      </w:pPr>
      <w:r>
        <w:rPr>
          <w:sz w:val="22"/>
        </w:rPr>
        <w:t>En</w:t>
      </w:r>
      <w:r>
        <w:rPr>
          <w:spacing w:val="-3"/>
          <w:sz w:val="22"/>
        </w:rPr>
        <w:t> </w:t>
      </w:r>
      <w:r>
        <w:rPr>
          <w:sz w:val="22"/>
        </w:rPr>
        <w:t>la</w:t>
      </w:r>
      <w:r>
        <w:rPr>
          <w:spacing w:val="-2"/>
          <w:sz w:val="22"/>
        </w:rPr>
        <w:t> </w:t>
      </w:r>
      <w:r>
        <w:rPr>
          <w:sz w:val="22"/>
        </w:rPr>
        <w:t>Ley</w:t>
      </w:r>
      <w:r>
        <w:rPr>
          <w:spacing w:val="-6"/>
          <w:sz w:val="22"/>
        </w:rPr>
        <w:t> </w:t>
      </w:r>
      <w:r>
        <w:rPr>
          <w:sz w:val="22"/>
        </w:rPr>
        <w:t>19/2013,</w:t>
      </w:r>
      <w:r>
        <w:rPr>
          <w:spacing w:val="-2"/>
          <w:sz w:val="22"/>
        </w:rPr>
        <w:t> </w:t>
      </w:r>
      <w:r>
        <w:rPr>
          <w:sz w:val="22"/>
        </w:rPr>
        <w:t>de</w:t>
      </w:r>
      <w:r>
        <w:rPr>
          <w:spacing w:val="-3"/>
          <w:sz w:val="22"/>
        </w:rPr>
        <w:t> </w:t>
      </w:r>
      <w:r>
        <w:rPr>
          <w:sz w:val="22"/>
        </w:rPr>
        <w:t>transparencia,</w:t>
      </w:r>
      <w:r>
        <w:rPr>
          <w:spacing w:val="-5"/>
          <w:sz w:val="22"/>
        </w:rPr>
        <w:t> </w:t>
      </w:r>
      <w:r>
        <w:rPr>
          <w:sz w:val="22"/>
        </w:rPr>
        <w:t>acceso</w:t>
      </w:r>
      <w:r>
        <w:rPr>
          <w:spacing w:val="-6"/>
          <w:sz w:val="22"/>
        </w:rPr>
        <w:t> </w:t>
      </w:r>
      <w:r>
        <w:rPr>
          <w:sz w:val="22"/>
        </w:rPr>
        <w:t>a</w:t>
      </w:r>
      <w:r>
        <w:rPr>
          <w:spacing w:val="-2"/>
          <w:sz w:val="22"/>
        </w:rPr>
        <w:t> </w:t>
      </w:r>
      <w:r>
        <w:rPr>
          <w:sz w:val="22"/>
        </w:rPr>
        <w:t>la</w:t>
      </w:r>
      <w:r>
        <w:rPr>
          <w:spacing w:val="-2"/>
          <w:sz w:val="22"/>
        </w:rPr>
        <w:t> </w:t>
      </w:r>
      <w:r>
        <w:rPr>
          <w:sz w:val="22"/>
        </w:rPr>
        <w:t>información</w:t>
      </w:r>
      <w:r>
        <w:rPr>
          <w:spacing w:val="-2"/>
          <w:sz w:val="22"/>
        </w:rPr>
        <w:t> </w:t>
      </w:r>
      <w:r>
        <w:rPr>
          <w:sz w:val="22"/>
        </w:rPr>
        <w:t>pública</w:t>
      </w:r>
      <w:r>
        <w:rPr>
          <w:spacing w:val="-3"/>
          <w:sz w:val="22"/>
        </w:rPr>
        <w:t> </w:t>
      </w:r>
      <w:r>
        <w:rPr>
          <w:sz w:val="22"/>
        </w:rPr>
        <w:t>y</w:t>
      </w:r>
      <w:r>
        <w:rPr>
          <w:spacing w:val="-5"/>
          <w:sz w:val="22"/>
        </w:rPr>
        <w:t> </w:t>
      </w:r>
      <w:r>
        <w:rPr>
          <w:sz w:val="22"/>
        </w:rPr>
        <w:t>buen</w:t>
      </w:r>
      <w:r>
        <w:rPr>
          <w:spacing w:val="-2"/>
          <w:sz w:val="22"/>
        </w:rPr>
        <w:t> gobierno.</w:t>
      </w:r>
    </w:p>
    <w:p>
      <w:pPr>
        <w:pStyle w:val="ListParagraph"/>
        <w:numPr>
          <w:ilvl w:val="0"/>
          <w:numId w:val="2"/>
        </w:numPr>
        <w:tabs>
          <w:tab w:pos="328" w:val="left" w:leader="none"/>
        </w:tabs>
        <w:spacing w:line="240" w:lineRule="auto" w:before="0" w:after="0"/>
        <w:ind w:left="101" w:right="105" w:firstLine="0"/>
        <w:jc w:val="left"/>
        <w:rPr>
          <w:sz w:val="22"/>
        </w:rPr>
      </w:pPr>
      <w:r>
        <w:rPr>
          <w:sz w:val="22"/>
        </w:rPr>
        <w:t>En</w:t>
      </w:r>
      <w:r>
        <w:rPr>
          <w:spacing w:val="-2"/>
          <w:sz w:val="22"/>
        </w:rPr>
        <w:t> </w:t>
      </w:r>
      <w:r>
        <w:rPr>
          <w:sz w:val="22"/>
        </w:rPr>
        <w:t>el</w:t>
      </w:r>
      <w:r>
        <w:rPr>
          <w:spacing w:val="-1"/>
          <w:sz w:val="22"/>
        </w:rPr>
        <w:t> </w:t>
      </w:r>
      <w:r>
        <w:rPr>
          <w:sz w:val="22"/>
        </w:rPr>
        <w:t>Acuerdo</w:t>
      </w:r>
      <w:r>
        <w:rPr>
          <w:spacing w:val="-2"/>
          <w:sz w:val="22"/>
        </w:rPr>
        <w:t> </w:t>
      </w:r>
      <w:r>
        <w:rPr>
          <w:sz w:val="22"/>
        </w:rPr>
        <w:t>de</w:t>
      </w:r>
      <w:r>
        <w:rPr>
          <w:spacing w:val="-2"/>
          <w:sz w:val="22"/>
        </w:rPr>
        <w:t> </w:t>
      </w:r>
      <w:r>
        <w:rPr>
          <w:sz w:val="22"/>
        </w:rPr>
        <w:t>Consejo</w:t>
      </w:r>
      <w:r>
        <w:rPr>
          <w:spacing w:val="-2"/>
          <w:sz w:val="22"/>
        </w:rPr>
        <w:t> </w:t>
      </w:r>
      <w:r>
        <w:rPr>
          <w:sz w:val="22"/>
        </w:rPr>
        <w:t>de</w:t>
      </w:r>
      <w:r>
        <w:rPr>
          <w:spacing w:val="-2"/>
          <w:sz w:val="22"/>
        </w:rPr>
        <w:t> </w:t>
      </w:r>
      <w:r>
        <w:rPr>
          <w:sz w:val="22"/>
        </w:rPr>
        <w:t>Ministros</w:t>
      </w:r>
      <w:r>
        <w:rPr>
          <w:spacing w:val="-2"/>
          <w:sz w:val="22"/>
        </w:rPr>
        <w:t> </w:t>
      </w:r>
      <w:r>
        <w:rPr>
          <w:sz w:val="22"/>
        </w:rPr>
        <w:t>de</w:t>
      </w:r>
      <w:r>
        <w:rPr>
          <w:spacing w:val="-2"/>
          <w:sz w:val="22"/>
        </w:rPr>
        <w:t> </w:t>
      </w:r>
      <w:r>
        <w:rPr>
          <w:sz w:val="22"/>
        </w:rPr>
        <w:t>18</w:t>
      </w:r>
      <w:r>
        <w:rPr>
          <w:spacing w:val="-2"/>
          <w:sz w:val="22"/>
        </w:rPr>
        <w:t> </w:t>
      </w:r>
      <w:r>
        <w:rPr>
          <w:sz w:val="22"/>
        </w:rPr>
        <w:t>de</w:t>
      </w:r>
      <w:r>
        <w:rPr>
          <w:spacing w:val="-4"/>
          <w:sz w:val="22"/>
        </w:rPr>
        <w:t> </w:t>
      </w:r>
      <w:r>
        <w:rPr>
          <w:sz w:val="22"/>
        </w:rPr>
        <w:t>febrero</w:t>
      </w:r>
      <w:r>
        <w:rPr>
          <w:spacing w:val="-5"/>
          <w:sz w:val="22"/>
        </w:rPr>
        <w:t> </w:t>
      </w:r>
      <w:r>
        <w:rPr>
          <w:sz w:val="22"/>
        </w:rPr>
        <w:t>de</w:t>
      </w:r>
      <w:r>
        <w:rPr>
          <w:spacing w:val="-2"/>
          <w:sz w:val="22"/>
        </w:rPr>
        <w:t> </w:t>
      </w:r>
      <w:r>
        <w:rPr>
          <w:sz w:val="22"/>
        </w:rPr>
        <w:t>2005</w:t>
      </w:r>
      <w:r>
        <w:rPr>
          <w:spacing w:val="-2"/>
          <w:sz w:val="22"/>
        </w:rPr>
        <w:t> </w:t>
      </w:r>
      <w:r>
        <w:rPr>
          <w:sz w:val="22"/>
        </w:rPr>
        <w:t>por</w:t>
      </w:r>
      <w:r>
        <w:rPr>
          <w:spacing w:val="-4"/>
          <w:sz w:val="22"/>
        </w:rPr>
        <w:t> </w:t>
      </w:r>
      <w:r>
        <w:rPr>
          <w:sz w:val="22"/>
        </w:rPr>
        <w:t>el</w:t>
      </w:r>
      <w:r>
        <w:rPr>
          <w:spacing w:val="-1"/>
          <w:sz w:val="22"/>
        </w:rPr>
        <w:t> </w:t>
      </w:r>
      <w:r>
        <w:rPr>
          <w:sz w:val="22"/>
        </w:rPr>
        <w:t>que</w:t>
      </w:r>
      <w:r>
        <w:rPr>
          <w:spacing w:val="-2"/>
          <w:sz w:val="22"/>
        </w:rPr>
        <w:t> </w:t>
      </w:r>
      <w:r>
        <w:rPr>
          <w:sz w:val="22"/>
        </w:rPr>
        <w:t>se</w:t>
      </w:r>
      <w:r>
        <w:rPr>
          <w:spacing w:val="-4"/>
          <w:sz w:val="22"/>
        </w:rPr>
        <w:t> </w:t>
      </w:r>
      <w:r>
        <w:rPr>
          <w:sz w:val="22"/>
        </w:rPr>
        <w:t>aprueba</w:t>
      </w:r>
      <w:r>
        <w:rPr>
          <w:spacing w:val="-2"/>
          <w:sz w:val="22"/>
        </w:rPr>
        <w:t> </w:t>
      </w:r>
      <w:r>
        <w:rPr>
          <w:sz w:val="22"/>
        </w:rPr>
        <w:t>el</w:t>
      </w:r>
      <w:r>
        <w:rPr>
          <w:spacing w:val="-1"/>
          <w:sz w:val="22"/>
        </w:rPr>
        <w:t> </w:t>
      </w:r>
      <w:r>
        <w:rPr>
          <w:sz w:val="22"/>
        </w:rPr>
        <w:t>Código de Buen Gobierno de los Altos Cargos de la Administración General del Estado.</w:t>
      </w:r>
    </w:p>
    <w:p>
      <w:pPr>
        <w:pStyle w:val="ListParagraph"/>
        <w:numPr>
          <w:ilvl w:val="0"/>
          <w:numId w:val="2"/>
        </w:numPr>
        <w:tabs>
          <w:tab w:pos="354" w:val="left" w:leader="none"/>
        </w:tabs>
        <w:spacing w:line="240" w:lineRule="auto" w:before="0" w:after="0"/>
        <w:ind w:left="101" w:right="105" w:firstLine="0"/>
        <w:jc w:val="left"/>
        <w:rPr>
          <w:sz w:val="22"/>
        </w:rPr>
      </w:pPr>
      <w:r>
        <w:rPr>
          <w:sz w:val="22"/>
        </w:rPr>
        <w:t>En la Ley 5/2006, de regulación de los conflictos de intereses de los miembros del Gobierno y</w:t>
      </w:r>
      <w:r>
        <w:rPr>
          <w:spacing w:val="40"/>
          <w:sz w:val="22"/>
        </w:rPr>
        <w:t> </w:t>
      </w:r>
      <w:r>
        <w:rPr>
          <w:sz w:val="22"/>
        </w:rPr>
        <w:t>de los Altos Cargos de la Administración General del Estado.</w:t>
      </w:r>
    </w:p>
    <w:p>
      <w:pPr>
        <w:pStyle w:val="Heading1"/>
        <w:numPr>
          <w:ilvl w:val="0"/>
          <w:numId w:val="3"/>
        </w:numPr>
        <w:tabs>
          <w:tab w:pos="440" w:val="left" w:leader="none"/>
        </w:tabs>
        <w:spacing w:line="240" w:lineRule="auto" w:before="252" w:after="0"/>
        <w:ind w:left="101" w:right="105" w:firstLine="0"/>
        <w:jc w:val="both"/>
      </w:pPr>
      <w:r>
        <w:rPr/>
        <w:t>Según establece el artículo 59 de la Ley 40/2015, de Régimen Jurídico del Sector Público, las Subsecretarías, las Secretarías Generales, las Secretarías Generales Técnicas, las Direcciones Generales, las Subdirecciones Generales, y órganos similares a los anteriores se crean, modifican y suprimen,</w:t>
      </w:r>
      <w:r>
        <w:rPr>
          <w:spacing w:val="40"/>
        </w:rPr>
        <w:t> </w:t>
      </w:r>
      <w:r>
        <w:rPr/>
        <w:t>sin más requisitos, por:</w:t>
      </w:r>
    </w:p>
    <w:p>
      <w:pPr>
        <w:pStyle w:val="ListParagraph"/>
        <w:numPr>
          <w:ilvl w:val="1"/>
          <w:numId w:val="3"/>
        </w:numPr>
        <w:tabs>
          <w:tab w:pos="328" w:val="left" w:leader="none"/>
        </w:tabs>
        <w:spacing w:line="247" w:lineRule="exact" w:before="0" w:after="0"/>
        <w:ind w:left="328" w:right="0" w:hanging="227"/>
        <w:jc w:val="left"/>
        <w:rPr>
          <w:sz w:val="22"/>
        </w:rPr>
      </w:pPr>
      <w:r>
        <w:rPr>
          <w:sz w:val="22"/>
        </w:rPr>
        <w:t>Acuerdo</w:t>
      </w:r>
      <w:r>
        <w:rPr>
          <w:spacing w:val="-3"/>
          <w:sz w:val="22"/>
        </w:rPr>
        <w:t> </w:t>
      </w:r>
      <w:r>
        <w:rPr>
          <w:sz w:val="22"/>
        </w:rPr>
        <w:t>del</w:t>
      </w:r>
      <w:r>
        <w:rPr>
          <w:spacing w:val="-2"/>
          <w:sz w:val="22"/>
        </w:rPr>
        <w:t> </w:t>
      </w:r>
      <w:r>
        <w:rPr>
          <w:sz w:val="22"/>
        </w:rPr>
        <w:t>Consejo</w:t>
      </w:r>
      <w:r>
        <w:rPr>
          <w:spacing w:val="-3"/>
          <w:sz w:val="22"/>
        </w:rPr>
        <w:t> </w:t>
      </w:r>
      <w:r>
        <w:rPr>
          <w:sz w:val="22"/>
        </w:rPr>
        <w:t>de</w:t>
      </w:r>
      <w:r>
        <w:rPr>
          <w:spacing w:val="-7"/>
          <w:sz w:val="22"/>
        </w:rPr>
        <w:t> </w:t>
      </w:r>
      <w:r>
        <w:rPr>
          <w:spacing w:val="-2"/>
          <w:sz w:val="22"/>
        </w:rPr>
        <w:t>Ministros.</w:t>
      </w:r>
    </w:p>
    <w:p>
      <w:pPr>
        <w:pStyle w:val="ListParagraph"/>
        <w:numPr>
          <w:ilvl w:val="1"/>
          <w:numId w:val="3"/>
        </w:numPr>
        <w:tabs>
          <w:tab w:pos="340" w:val="left" w:leader="none"/>
        </w:tabs>
        <w:spacing w:line="252" w:lineRule="exact" w:before="2" w:after="0"/>
        <w:ind w:left="340" w:right="0" w:hanging="239"/>
        <w:jc w:val="left"/>
        <w:rPr>
          <w:sz w:val="22"/>
        </w:rPr>
      </w:pPr>
      <w:r>
        <w:rPr>
          <w:sz w:val="22"/>
        </w:rPr>
        <w:t>Real</w:t>
      </w:r>
      <w:r>
        <w:rPr>
          <w:spacing w:val="-2"/>
          <w:sz w:val="22"/>
        </w:rPr>
        <w:t> </w:t>
      </w:r>
      <w:r>
        <w:rPr>
          <w:sz w:val="22"/>
        </w:rPr>
        <w:t>Decreto</w:t>
      </w:r>
      <w:r>
        <w:rPr>
          <w:spacing w:val="-3"/>
          <w:sz w:val="22"/>
        </w:rPr>
        <w:t> </w:t>
      </w:r>
      <w:r>
        <w:rPr>
          <w:sz w:val="22"/>
        </w:rPr>
        <w:t>del</w:t>
      </w:r>
      <w:r>
        <w:rPr>
          <w:spacing w:val="-1"/>
          <w:sz w:val="22"/>
        </w:rPr>
        <w:t> </w:t>
      </w:r>
      <w:r>
        <w:rPr>
          <w:sz w:val="22"/>
        </w:rPr>
        <w:t>Consejo</w:t>
      </w:r>
      <w:r>
        <w:rPr>
          <w:spacing w:val="-3"/>
          <w:sz w:val="22"/>
        </w:rPr>
        <w:t> </w:t>
      </w:r>
      <w:r>
        <w:rPr>
          <w:sz w:val="22"/>
        </w:rPr>
        <w:t>de</w:t>
      </w:r>
      <w:r>
        <w:rPr>
          <w:spacing w:val="-2"/>
          <w:sz w:val="22"/>
        </w:rPr>
        <w:t> Ministros.</w:t>
      </w:r>
    </w:p>
    <w:p>
      <w:pPr>
        <w:pStyle w:val="ListParagraph"/>
        <w:numPr>
          <w:ilvl w:val="1"/>
          <w:numId w:val="3"/>
        </w:numPr>
        <w:tabs>
          <w:tab w:pos="328" w:val="left" w:leader="none"/>
        </w:tabs>
        <w:spacing w:line="252" w:lineRule="exact" w:before="0" w:after="0"/>
        <w:ind w:left="328" w:right="0" w:hanging="227"/>
        <w:jc w:val="left"/>
        <w:rPr>
          <w:sz w:val="22"/>
        </w:rPr>
      </w:pPr>
      <w:r>
        <w:rPr>
          <w:sz w:val="22"/>
        </w:rPr>
        <w:t>Orden</w:t>
      </w:r>
      <w:r>
        <w:rPr>
          <w:spacing w:val="-3"/>
          <w:sz w:val="22"/>
        </w:rPr>
        <w:t> </w:t>
      </w:r>
      <w:r>
        <w:rPr>
          <w:sz w:val="22"/>
        </w:rPr>
        <w:t>del</w:t>
      </w:r>
      <w:r>
        <w:rPr>
          <w:spacing w:val="-2"/>
          <w:sz w:val="22"/>
        </w:rPr>
        <w:t> Ministro.</w:t>
      </w:r>
    </w:p>
    <w:p>
      <w:pPr>
        <w:pStyle w:val="ListParagraph"/>
        <w:numPr>
          <w:ilvl w:val="1"/>
          <w:numId w:val="3"/>
        </w:numPr>
        <w:tabs>
          <w:tab w:pos="340" w:val="left" w:leader="none"/>
        </w:tabs>
        <w:spacing w:line="252" w:lineRule="exact" w:before="0" w:after="0"/>
        <w:ind w:left="340" w:right="0" w:hanging="239"/>
        <w:jc w:val="left"/>
        <w:rPr>
          <w:sz w:val="22"/>
        </w:rPr>
      </w:pPr>
      <w:r>
        <w:rPr>
          <w:color w:val="000000"/>
          <w:sz w:val="22"/>
          <w:highlight w:val="yellow"/>
        </w:rPr>
        <w:t>Ninguna</w:t>
      </w:r>
      <w:r>
        <w:rPr>
          <w:color w:val="000000"/>
          <w:spacing w:val="-4"/>
          <w:sz w:val="22"/>
          <w:highlight w:val="yellow"/>
        </w:rPr>
        <w:t> </w:t>
      </w:r>
      <w:r>
        <w:rPr>
          <w:color w:val="000000"/>
          <w:sz w:val="22"/>
          <w:highlight w:val="yellow"/>
        </w:rPr>
        <w:t>de</w:t>
      </w:r>
      <w:r>
        <w:rPr>
          <w:color w:val="000000"/>
          <w:spacing w:val="-3"/>
          <w:sz w:val="22"/>
          <w:highlight w:val="yellow"/>
        </w:rPr>
        <w:t> </w:t>
      </w:r>
      <w:r>
        <w:rPr>
          <w:color w:val="000000"/>
          <w:sz w:val="22"/>
          <w:highlight w:val="yellow"/>
        </w:rPr>
        <w:t>las</w:t>
      </w:r>
      <w:r>
        <w:rPr>
          <w:color w:val="000000"/>
          <w:spacing w:val="-3"/>
          <w:sz w:val="22"/>
          <w:highlight w:val="yellow"/>
        </w:rPr>
        <w:t> </w:t>
      </w:r>
      <w:r>
        <w:rPr>
          <w:color w:val="000000"/>
          <w:sz w:val="22"/>
          <w:highlight w:val="yellow"/>
        </w:rPr>
        <w:t>tres</w:t>
      </w:r>
      <w:r>
        <w:rPr>
          <w:color w:val="000000"/>
          <w:spacing w:val="-4"/>
          <w:sz w:val="22"/>
          <w:highlight w:val="yellow"/>
        </w:rPr>
        <w:t> </w:t>
      </w:r>
      <w:r>
        <w:rPr>
          <w:color w:val="000000"/>
          <w:sz w:val="22"/>
          <w:highlight w:val="yellow"/>
        </w:rPr>
        <w:t>respuestas</w:t>
      </w:r>
      <w:r>
        <w:rPr>
          <w:color w:val="000000"/>
          <w:spacing w:val="-3"/>
          <w:sz w:val="22"/>
          <w:highlight w:val="yellow"/>
        </w:rPr>
        <w:t> </w:t>
      </w:r>
      <w:r>
        <w:rPr>
          <w:color w:val="000000"/>
          <w:sz w:val="22"/>
          <w:highlight w:val="yellow"/>
        </w:rPr>
        <w:t>es</w:t>
      </w:r>
      <w:r>
        <w:rPr>
          <w:color w:val="000000"/>
          <w:spacing w:val="-3"/>
          <w:sz w:val="22"/>
          <w:highlight w:val="yellow"/>
        </w:rPr>
        <w:t> </w:t>
      </w:r>
      <w:r>
        <w:rPr>
          <w:color w:val="000000"/>
          <w:spacing w:val="-2"/>
          <w:sz w:val="22"/>
          <w:highlight w:val="yellow"/>
        </w:rPr>
        <w:t>correcta.*</w:t>
      </w:r>
    </w:p>
    <w:p>
      <w:pPr>
        <w:pStyle w:val="BodyText"/>
        <w:spacing w:before="5"/>
        <w:ind w:left="0"/>
      </w:pPr>
    </w:p>
    <w:p>
      <w:pPr>
        <w:pStyle w:val="Heading1"/>
        <w:numPr>
          <w:ilvl w:val="0"/>
          <w:numId w:val="3"/>
        </w:numPr>
        <w:tabs>
          <w:tab w:pos="433" w:val="left" w:leader="none"/>
        </w:tabs>
        <w:spacing w:line="240" w:lineRule="auto" w:before="0" w:after="0"/>
        <w:ind w:left="101" w:right="105" w:firstLine="0"/>
        <w:jc w:val="both"/>
      </w:pPr>
      <w:r>
        <w:rPr/>
        <w:t>El artículo 71</w:t>
      </w:r>
      <w:r>
        <w:rPr>
          <w:spacing w:val="-2"/>
        </w:rPr>
        <w:t> </w:t>
      </w:r>
      <w:r>
        <w:rPr/>
        <w:t>de</w:t>
      </w:r>
      <w:r>
        <w:rPr>
          <w:spacing w:val="-2"/>
        </w:rPr>
        <w:t> </w:t>
      </w:r>
      <w:r>
        <w:rPr/>
        <w:t>la Ley 40/2015, de Régimen Jurídico del Sector</w:t>
      </w:r>
      <w:r>
        <w:rPr>
          <w:spacing w:val="-2"/>
        </w:rPr>
        <w:t> </w:t>
      </w:r>
      <w:r>
        <w:rPr/>
        <w:t>Público,</w:t>
      </w:r>
      <w:r>
        <w:rPr>
          <w:spacing w:val="-2"/>
        </w:rPr>
        <w:t> </w:t>
      </w:r>
      <w:r>
        <w:rPr/>
        <w:t>establece que</w:t>
      </w:r>
      <w:r>
        <w:rPr>
          <w:spacing w:val="-2"/>
        </w:rPr>
        <w:t> </w:t>
      </w:r>
      <w:r>
        <w:rPr/>
        <w:t>los servicios territoriales de la Administración General del Estado en la Comunidad Autónoma</w:t>
      </w:r>
      <w:r>
        <w:rPr>
          <w:spacing w:val="40"/>
        </w:rPr>
        <w:t> </w:t>
      </w:r>
      <w:r>
        <w:rPr/>
        <w:t>se organizarán atendiendo al mejor cumplimiento de sus fines, en:</w:t>
      </w:r>
    </w:p>
    <w:p>
      <w:pPr>
        <w:pStyle w:val="ListParagraph"/>
        <w:numPr>
          <w:ilvl w:val="1"/>
          <w:numId w:val="3"/>
        </w:numPr>
        <w:tabs>
          <w:tab w:pos="328" w:val="left" w:leader="none"/>
        </w:tabs>
        <w:spacing w:line="250" w:lineRule="exact" w:before="0" w:after="0"/>
        <w:ind w:left="328" w:right="0" w:hanging="227"/>
        <w:jc w:val="left"/>
        <w:rPr>
          <w:sz w:val="22"/>
        </w:rPr>
      </w:pPr>
      <w:r>
        <w:rPr>
          <w:sz w:val="22"/>
        </w:rPr>
        <w:t>Servicios</w:t>
      </w:r>
      <w:r>
        <w:rPr>
          <w:spacing w:val="-3"/>
          <w:sz w:val="22"/>
        </w:rPr>
        <w:t> </w:t>
      </w:r>
      <w:r>
        <w:rPr>
          <w:sz w:val="22"/>
        </w:rPr>
        <w:t>de</w:t>
      </w:r>
      <w:r>
        <w:rPr>
          <w:spacing w:val="-5"/>
          <w:sz w:val="22"/>
        </w:rPr>
        <w:t> </w:t>
      </w:r>
      <w:r>
        <w:rPr>
          <w:sz w:val="22"/>
        </w:rPr>
        <w:t>atención</w:t>
      </w:r>
      <w:r>
        <w:rPr>
          <w:spacing w:val="-3"/>
          <w:sz w:val="22"/>
        </w:rPr>
        <w:t> </w:t>
      </w:r>
      <w:r>
        <w:rPr>
          <w:sz w:val="22"/>
        </w:rPr>
        <w:t>al</w:t>
      </w:r>
      <w:r>
        <w:rPr>
          <w:spacing w:val="-5"/>
          <w:sz w:val="22"/>
        </w:rPr>
        <w:t> </w:t>
      </w:r>
      <w:r>
        <w:rPr>
          <w:sz w:val="22"/>
        </w:rPr>
        <w:t>ciudadano</w:t>
      </w:r>
      <w:r>
        <w:rPr>
          <w:spacing w:val="-2"/>
          <w:sz w:val="22"/>
        </w:rPr>
        <w:t> </w:t>
      </w:r>
      <w:r>
        <w:rPr>
          <w:sz w:val="22"/>
        </w:rPr>
        <w:t>y</w:t>
      </w:r>
      <w:r>
        <w:rPr>
          <w:spacing w:val="-6"/>
          <w:sz w:val="22"/>
        </w:rPr>
        <w:t> </w:t>
      </w:r>
      <w:r>
        <w:rPr>
          <w:sz w:val="22"/>
        </w:rPr>
        <w:t>servicios</w:t>
      </w:r>
      <w:r>
        <w:rPr>
          <w:spacing w:val="-3"/>
          <w:sz w:val="22"/>
        </w:rPr>
        <w:t> </w:t>
      </w:r>
      <w:r>
        <w:rPr>
          <w:sz w:val="22"/>
        </w:rPr>
        <w:t>de</w:t>
      </w:r>
      <w:r>
        <w:rPr>
          <w:spacing w:val="-3"/>
          <w:sz w:val="22"/>
        </w:rPr>
        <w:t> </w:t>
      </w:r>
      <w:r>
        <w:rPr>
          <w:sz w:val="22"/>
        </w:rPr>
        <w:t>gestión</w:t>
      </w:r>
      <w:r>
        <w:rPr>
          <w:spacing w:val="-2"/>
          <w:sz w:val="22"/>
        </w:rPr>
        <w:t> interna</w:t>
      </w:r>
    </w:p>
    <w:p>
      <w:pPr>
        <w:pStyle w:val="ListParagraph"/>
        <w:numPr>
          <w:ilvl w:val="1"/>
          <w:numId w:val="3"/>
        </w:numPr>
        <w:tabs>
          <w:tab w:pos="340" w:val="left" w:leader="none"/>
        </w:tabs>
        <w:spacing w:line="252" w:lineRule="exact" w:before="0" w:after="0"/>
        <w:ind w:left="340" w:right="0" w:hanging="239"/>
        <w:jc w:val="left"/>
        <w:rPr>
          <w:sz w:val="22"/>
        </w:rPr>
      </w:pPr>
      <w:r>
        <w:rPr>
          <w:color w:val="000000"/>
          <w:sz w:val="22"/>
          <w:highlight w:val="yellow"/>
        </w:rPr>
        <w:t>Servicios</w:t>
      </w:r>
      <w:r>
        <w:rPr>
          <w:color w:val="000000"/>
          <w:spacing w:val="-5"/>
          <w:sz w:val="22"/>
          <w:highlight w:val="yellow"/>
        </w:rPr>
        <w:t> </w:t>
      </w:r>
      <w:r>
        <w:rPr>
          <w:color w:val="000000"/>
          <w:sz w:val="22"/>
          <w:highlight w:val="yellow"/>
        </w:rPr>
        <w:t>integrados</w:t>
      </w:r>
      <w:r>
        <w:rPr>
          <w:color w:val="000000"/>
          <w:spacing w:val="-3"/>
          <w:sz w:val="22"/>
          <w:highlight w:val="yellow"/>
        </w:rPr>
        <w:t> </w:t>
      </w:r>
      <w:r>
        <w:rPr>
          <w:color w:val="000000"/>
          <w:sz w:val="22"/>
          <w:highlight w:val="yellow"/>
        </w:rPr>
        <w:t>y</w:t>
      </w:r>
      <w:r>
        <w:rPr>
          <w:color w:val="000000"/>
          <w:spacing w:val="-6"/>
          <w:sz w:val="22"/>
          <w:highlight w:val="yellow"/>
        </w:rPr>
        <w:t> </w:t>
      </w:r>
      <w:r>
        <w:rPr>
          <w:color w:val="000000"/>
          <w:sz w:val="22"/>
          <w:highlight w:val="yellow"/>
        </w:rPr>
        <w:t>no</w:t>
      </w:r>
      <w:r>
        <w:rPr>
          <w:color w:val="000000"/>
          <w:spacing w:val="-3"/>
          <w:sz w:val="22"/>
          <w:highlight w:val="yellow"/>
        </w:rPr>
        <w:t> </w:t>
      </w:r>
      <w:r>
        <w:rPr>
          <w:color w:val="000000"/>
          <w:sz w:val="22"/>
          <w:highlight w:val="yellow"/>
        </w:rPr>
        <w:t>integrados</w:t>
      </w:r>
      <w:r>
        <w:rPr>
          <w:color w:val="000000"/>
          <w:spacing w:val="-4"/>
          <w:sz w:val="22"/>
          <w:highlight w:val="yellow"/>
        </w:rPr>
        <w:t> </w:t>
      </w:r>
      <w:r>
        <w:rPr>
          <w:color w:val="000000"/>
          <w:sz w:val="22"/>
          <w:highlight w:val="yellow"/>
        </w:rPr>
        <w:t>en</w:t>
      </w:r>
      <w:r>
        <w:rPr>
          <w:color w:val="000000"/>
          <w:spacing w:val="-6"/>
          <w:sz w:val="22"/>
          <w:highlight w:val="yellow"/>
        </w:rPr>
        <w:t> </w:t>
      </w:r>
      <w:r>
        <w:rPr>
          <w:color w:val="000000"/>
          <w:sz w:val="22"/>
          <w:highlight w:val="yellow"/>
        </w:rPr>
        <w:t>las</w:t>
      </w:r>
      <w:r>
        <w:rPr>
          <w:color w:val="000000"/>
          <w:spacing w:val="-3"/>
          <w:sz w:val="22"/>
          <w:highlight w:val="yellow"/>
        </w:rPr>
        <w:t> </w:t>
      </w:r>
      <w:r>
        <w:rPr>
          <w:color w:val="000000"/>
          <w:sz w:val="22"/>
          <w:highlight w:val="yellow"/>
        </w:rPr>
        <w:t>Delegaciones</w:t>
      </w:r>
      <w:r>
        <w:rPr>
          <w:color w:val="000000"/>
          <w:spacing w:val="-5"/>
          <w:sz w:val="22"/>
          <w:highlight w:val="yellow"/>
        </w:rPr>
        <w:t> </w:t>
      </w:r>
      <w:r>
        <w:rPr>
          <w:color w:val="000000"/>
          <w:sz w:val="22"/>
          <w:highlight w:val="yellow"/>
        </w:rPr>
        <w:t>del</w:t>
      </w:r>
      <w:r>
        <w:rPr>
          <w:color w:val="000000"/>
          <w:spacing w:val="-1"/>
          <w:sz w:val="22"/>
          <w:highlight w:val="yellow"/>
        </w:rPr>
        <w:t> </w:t>
      </w:r>
      <w:r>
        <w:rPr>
          <w:color w:val="000000"/>
          <w:spacing w:val="-2"/>
          <w:sz w:val="22"/>
          <w:highlight w:val="yellow"/>
        </w:rPr>
        <w:t>Gobierno.*</w:t>
      </w:r>
    </w:p>
    <w:p>
      <w:pPr>
        <w:pStyle w:val="ListParagraph"/>
        <w:numPr>
          <w:ilvl w:val="1"/>
          <w:numId w:val="3"/>
        </w:numPr>
        <w:tabs>
          <w:tab w:pos="328" w:val="left" w:leader="none"/>
        </w:tabs>
        <w:spacing w:line="252" w:lineRule="exact" w:before="0" w:after="0"/>
        <w:ind w:left="328" w:right="0" w:hanging="227"/>
        <w:jc w:val="left"/>
        <w:rPr>
          <w:sz w:val="22"/>
        </w:rPr>
      </w:pPr>
      <w:r>
        <w:rPr>
          <w:sz w:val="22"/>
        </w:rPr>
        <w:t>Servicios</w:t>
      </w:r>
      <w:r>
        <w:rPr>
          <w:spacing w:val="-4"/>
          <w:sz w:val="22"/>
        </w:rPr>
        <w:t> </w:t>
      </w:r>
      <w:r>
        <w:rPr>
          <w:sz w:val="22"/>
        </w:rPr>
        <w:t>propios</w:t>
      </w:r>
      <w:r>
        <w:rPr>
          <w:spacing w:val="-4"/>
          <w:sz w:val="22"/>
        </w:rPr>
        <w:t> </w:t>
      </w:r>
      <w:r>
        <w:rPr>
          <w:sz w:val="22"/>
        </w:rPr>
        <w:t>y</w:t>
      </w:r>
      <w:r>
        <w:rPr>
          <w:spacing w:val="-7"/>
          <w:sz w:val="22"/>
        </w:rPr>
        <w:t> </w:t>
      </w:r>
      <w:r>
        <w:rPr>
          <w:sz w:val="22"/>
        </w:rPr>
        <w:t>servicios</w:t>
      </w:r>
      <w:r>
        <w:rPr>
          <w:spacing w:val="-5"/>
          <w:sz w:val="22"/>
        </w:rPr>
        <w:t> </w:t>
      </w:r>
      <w:r>
        <w:rPr>
          <w:spacing w:val="-2"/>
          <w:sz w:val="22"/>
        </w:rPr>
        <w:t>ajenos.</w:t>
      </w:r>
    </w:p>
    <w:p>
      <w:pPr>
        <w:pStyle w:val="ListParagraph"/>
        <w:numPr>
          <w:ilvl w:val="1"/>
          <w:numId w:val="3"/>
        </w:numPr>
        <w:tabs>
          <w:tab w:pos="340" w:val="left" w:leader="none"/>
        </w:tabs>
        <w:spacing w:line="240" w:lineRule="auto" w:before="1" w:after="0"/>
        <w:ind w:left="340" w:right="0" w:hanging="239"/>
        <w:jc w:val="left"/>
        <w:rPr>
          <w:sz w:val="22"/>
        </w:rPr>
      </w:pPr>
      <w:r>
        <w:rPr>
          <w:sz w:val="22"/>
        </w:rPr>
        <w:t>Servicios</w:t>
      </w:r>
      <w:r>
        <w:rPr>
          <w:spacing w:val="-5"/>
          <w:sz w:val="22"/>
        </w:rPr>
        <w:t> </w:t>
      </w:r>
      <w:r>
        <w:rPr>
          <w:sz w:val="22"/>
        </w:rPr>
        <w:t>generales</w:t>
      </w:r>
      <w:r>
        <w:rPr>
          <w:spacing w:val="-4"/>
          <w:sz w:val="22"/>
        </w:rPr>
        <w:t> </w:t>
      </w:r>
      <w:r>
        <w:rPr>
          <w:sz w:val="22"/>
        </w:rPr>
        <w:t>y</w:t>
      </w:r>
      <w:r>
        <w:rPr>
          <w:spacing w:val="-6"/>
          <w:sz w:val="22"/>
        </w:rPr>
        <w:t> </w:t>
      </w:r>
      <w:r>
        <w:rPr>
          <w:sz w:val="22"/>
        </w:rPr>
        <w:t>servicios</w:t>
      </w:r>
      <w:r>
        <w:rPr>
          <w:spacing w:val="-4"/>
          <w:sz w:val="22"/>
        </w:rPr>
        <w:t> </w:t>
      </w:r>
      <w:r>
        <w:rPr>
          <w:spacing w:val="-2"/>
          <w:sz w:val="22"/>
        </w:rPr>
        <w:t>especializados.</w:t>
      </w:r>
    </w:p>
    <w:p>
      <w:pPr>
        <w:pStyle w:val="BodyText"/>
        <w:spacing w:before="6"/>
        <w:ind w:left="0"/>
      </w:pPr>
    </w:p>
    <w:p>
      <w:pPr>
        <w:pStyle w:val="Heading1"/>
        <w:numPr>
          <w:ilvl w:val="0"/>
          <w:numId w:val="3"/>
        </w:numPr>
        <w:tabs>
          <w:tab w:pos="448" w:val="left" w:leader="none"/>
        </w:tabs>
        <w:spacing w:line="240" w:lineRule="auto" w:before="0" w:after="0"/>
        <w:ind w:left="101" w:right="105" w:firstLine="0"/>
        <w:jc w:val="left"/>
      </w:pPr>
      <w:r>
        <w:rPr/>
        <w:t>La competencia de la Comunidad Autónoma Andaluza en materia de función pública se encuentra regulada en:</w:t>
      </w:r>
    </w:p>
    <w:p>
      <w:pPr>
        <w:pStyle w:val="ListParagraph"/>
        <w:numPr>
          <w:ilvl w:val="1"/>
          <w:numId w:val="3"/>
        </w:numPr>
        <w:tabs>
          <w:tab w:pos="328" w:val="left" w:leader="none"/>
        </w:tabs>
        <w:spacing w:line="246" w:lineRule="exact" w:before="0" w:after="0"/>
        <w:ind w:left="328" w:right="0" w:hanging="227"/>
        <w:jc w:val="left"/>
        <w:rPr>
          <w:sz w:val="22"/>
        </w:rPr>
      </w:pPr>
      <w:r>
        <w:rPr>
          <w:sz w:val="22"/>
        </w:rPr>
        <w:t>El</w:t>
      </w:r>
      <w:r>
        <w:rPr>
          <w:spacing w:val="-4"/>
          <w:sz w:val="22"/>
        </w:rPr>
        <w:t> </w:t>
      </w:r>
      <w:r>
        <w:rPr>
          <w:sz w:val="22"/>
        </w:rPr>
        <w:t>artículo</w:t>
      </w:r>
      <w:r>
        <w:rPr>
          <w:spacing w:val="-5"/>
          <w:sz w:val="22"/>
        </w:rPr>
        <w:t> </w:t>
      </w:r>
      <w:r>
        <w:rPr>
          <w:sz w:val="22"/>
        </w:rPr>
        <w:t>77</w:t>
      </w:r>
      <w:r>
        <w:rPr>
          <w:spacing w:val="-2"/>
          <w:sz w:val="22"/>
        </w:rPr>
        <w:t> </w:t>
      </w:r>
      <w:r>
        <w:rPr>
          <w:sz w:val="22"/>
        </w:rPr>
        <w:t>del</w:t>
      </w:r>
      <w:r>
        <w:rPr>
          <w:spacing w:val="-1"/>
          <w:sz w:val="22"/>
        </w:rPr>
        <w:t> </w:t>
      </w:r>
      <w:r>
        <w:rPr>
          <w:sz w:val="22"/>
        </w:rPr>
        <w:t>Estatuto</w:t>
      </w:r>
      <w:r>
        <w:rPr>
          <w:spacing w:val="-2"/>
          <w:sz w:val="22"/>
        </w:rPr>
        <w:t> </w:t>
      </w:r>
      <w:r>
        <w:rPr>
          <w:sz w:val="22"/>
        </w:rPr>
        <w:t>de</w:t>
      </w:r>
      <w:r>
        <w:rPr>
          <w:spacing w:val="-2"/>
          <w:sz w:val="22"/>
        </w:rPr>
        <w:t> </w:t>
      </w:r>
      <w:r>
        <w:rPr>
          <w:sz w:val="22"/>
        </w:rPr>
        <w:t>Autonomía</w:t>
      </w:r>
      <w:r>
        <w:rPr>
          <w:spacing w:val="-2"/>
          <w:sz w:val="22"/>
        </w:rPr>
        <w:t> </w:t>
      </w:r>
      <w:r>
        <w:rPr>
          <w:sz w:val="22"/>
        </w:rPr>
        <w:t>de</w:t>
      </w:r>
      <w:r>
        <w:rPr>
          <w:spacing w:val="-2"/>
          <w:sz w:val="22"/>
        </w:rPr>
        <w:t> Andalucía.</w:t>
      </w:r>
    </w:p>
    <w:p>
      <w:pPr>
        <w:pStyle w:val="ListParagraph"/>
        <w:numPr>
          <w:ilvl w:val="1"/>
          <w:numId w:val="3"/>
        </w:numPr>
        <w:tabs>
          <w:tab w:pos="340" w:val="left" w:leader="none"/>
        </w:tabs>
        <w:spacing w:line="252" w:lineRule="exact" w:before="1" w:after="0"/>
        <w:ind w:left="340" w:right="0" w:hanging="239"/>
        <w:jc w:val="left"/>
        <w:rPr>
          <w:sz w:val="22"/>
        </w:rPr>
      </w:pPr>
      <w:r>
        <w:rPr>
          <w:sz w:val="22"/>
        </w:rPr>
        <w:t>El</w:t>
      </w:r>
      <w:r>
        <w:rPr>
          <w:spacing w:val="-4"/>
          <w:sz w:val="22"/>
        </w:rPr>
        <w:t> </w:t>
      </w:r>
      <w:r>
        <w:rPr>
          <w:sz w:val="22"/>
        </w:rPr>
        <w:t>artículo</w:t>
      </w:r>
      <w:r>
        <w:rPr>
          <w:spacing w:val="-5"/>
          <w:sz w:val="22"/>
        </w:rPr>
        <w:t> </w:t>
      </w:r>
      <w:r>
        <w:rPr>
          <w:sz w:val="22"/>
        </w:rPr>
        <w:t>78</w:t>
      </w:r>
      <w:r>
        <w:rPr>
          <w:spacing w:val="-2"/>
          <w:sz w:val="22"/>
        </w:rPr>
        <w:t> </w:t>
      </w:r>
      <w:r>
        <w:rPr>
          <w:sz w:val="22"/>
        </w:rPr>
        <w:t>del</w:t>
      </w:r>
      <w:r>
        <w:rPr>
          <w:spacing w:val="-1"/>
          <w:sz w:val="22"/>
        </w:rPr>
        <w:t> </w:t>
      </w:r>
      <w:r>
        <w:rPr>
          <w:sz w:val="22"/>
        </w:rPr>
        <w:t>Estatuto</w:t>
      </w:r>
      <w:r>
        <w:rPr>
          <w:spacing w:val="-2"/>
          <w:sz w:val="22"/>
        </w:rPr>
        <w:t> </w:t>
      </w:r>
      <w:r>
        <w:rPr>
          <w:sz w:val="22"/>
        </w:rPr>
        <w:t>de</w:t>
      </w:r>
      <w:r>
        <w:rPr>
          <w:spacing w:val="-2"/>
          <w:sz w:val="22"/>
        </w:rPr>
        <w:t> </w:t>
      </w:r>
      <w:r>
        <w:rPr>
          <w:sz w:val="22"/>
        </w:rPr>
        <w:t>Autonomía</w:t>
      </w:r>
      <w:r>
        <w:rPr>
          <w:spacing w:val="-2"/>
          <w:sz w:val="22"/>
        </w:rPr>
        <w:t> </w:t>
      </w:r>
      <w:r>
        <w:rPr>
          <w:sz w:val="22"/>
        </w:rPr>
        <w:t>de</w:t>
      </w:r>
      <w:r>
        <w:rPr>
          <w:spacing w:val="-1"/>
          <w:sz w:val="22"/>
        </w:rPr>
        <w:t> </w:t>
      </w:r>
      <w:r>
        <w:rPr>
          <w:spacing w:val="-2"/>
          <w:sz w:val="22"/>
        </w:rPr>
        <w:t>Andalucía.</w:t>
      </w:r>
    </w:p>
    <w:p>
      <w:pPr>
        <w:pStyle w:val="ListParagraph"/>
        <w:numPr>
          <w:ilvl w:val="1"/>
          <w:numId w:val="3"/>
        </w:numPr>
        <w:tabs>
          <w:tab w:pos="328" w:val="left" w:leader="none"/>
        </w:tabs>
        <w:spacing w:line="252" w:lineRule="exact" w:before="0" w:after="0"/>
        <w:ind w:left="328" w:right="0" w:hanging="227"/>
        <w:jc w:val="left"/>
        <w:rPr>
          <w:sz w:val="22"/>
        </w:rPr>
      </w:pPr>
      <w:r>
        <w:rPr>
          <w:sz w:val="22"/>
        </w:rPr>
        <w:t>El</w:t>
      </w:r>
      <w:r>
        <w:rPr>
          <w:spacing w:val="-4"/>
          <w:sz w:val="22"/>
        </w:rPr>
        <w:t> </w:t>
      </w:r>
      <w:r>
        <w:rPr>
          <w:sz w:val="22"/>
        </w:rPr>
        <w:t>artículo</w:t>
      </w:r>
      <w:r>
        <w:rPr>
          <w:spacing w:val="-5"/>
          <w:sz w:val="22"/>
        </w:rPr>
        <w:t> </w:t>
      </w:r>
      <w:r>
        <w:rPr>
          <w:sz w:val="22"/>
        </w:rPr>
        <w:t>79</w:t>
      </w:r>
      <w:r>
        <w:rPr>
          <w:spacing w:val="-2"/>
          <w:sz w:val="22"/>
        </w:rPr>
        <w:t> </w:t>
      </w:r>
      <w:r>
        <w:rPr>
          <w:sz w:val="22"/>
        </w:rPr>
        <w:t>del</w:t>
      </w:r>
      <w:r>
        <w:rPr>
          <w:spacing w:val="-1"/>
          <w:sz w:val="22"/>
        </w:rPr>
        <w:t> </w:t>
      </w:r>
      <w:r>
        <w:rPr>
          <w:sz w:val="22"/>
        </w:rPr>
        <w:t>Estatuto</w:t>
      </w:r>
      <w:r>
        <w:rPr>
          <w:spacing w:val="-2"/>
          <w:sz w:val="22"/>
        </w:rPr>
        <w:t> </w:t>
      </w:r>
      <w:r>
        <w:rPr>
          <w:sz w:val="22"/>
        </w:rPr>
        <w:t>de</w:t>
      </w:r>
      <w:r>
        <w:rPr>
          <w:spacing w:val="-2"/>
          <w:sz w:val="22"/>
        </w:rPr>
        <w:t> </w:t>
      </w:r>
      <w:r>
        <w:rPr>
          <w:sz w:val="22"/>
        </w:rPr>
        <w:t>Autonomía</w:t>
      </w:r>
      <w:r>
        <w:rPr>
          <w:spacing w:val="-2"/>
          <w:sz w:val="22"/>
        </w:rPr>
        <w:t> </w:t>
      </w:r>
      <w:r>
        <w:rPr>
          <w:sz w:val="22"/>
        </w:rPr>
        <w:t>de</w:t>
      </w:r>
      <w:r>
        <w:rPr>
          <w:spacing w:val="-2"/>
          <w:sz w:val="22"/>
        </w:rPr>
        <w:t> Andalucía.</w:t>
      </w:r>
    </w:p>
    <w:p>
      <w:pPr>
        <w:pStyle w:val="ListParagraph"/>
        <w:numPr>
          <w:ilvl w:val="1"/>
          <w:numId w:val="3"/>
        </w:numPr>
        <w:tabs>
          <w:tab w:pos="340" w:val="left" w:leader="none"/>
        </w:tabs>
        <w:spacing w:line="240" w:lineRule="auto" w:before="2" w:after="0"/>
        <w:ind w:left="340" w:right="0" w:hanging="239"/>
        <w:jc w:val="left"/>
        <w:rPr>
          <w:sz w:val="22"/>
        </w:rPr>
      </w:pPr>
      <w:r>
        <w:rPr>
          <w:color w:val="000000"/>
          <w:sz w:val="22"/>
          <w:highlight w:val="yellow"/>
        </w:rPr>
        <w:t>En</w:t>
      </w:r>
      <w:r>
        <w:rPr>
          <w:color w:val="000000"/>
          <w:spacing w:val="-3"/>
          <w:sz w:val="22"/>
          <w:highlight w:val="yellow"/>
        </w:rPr>
        <w:t> </w:t>
      </w:r>
      <w:r>
        <w:rPr>
          <w:color w:val="000000"/>
          <w:sz w:val="22"/>
          <w:highlight w:val="yellow"/>
        </w:rPr>
        <w:t>ninguno</w:t>
      </w:r>
      <w:r>
        <w:rPr>
          <w:color w:val="000000"/>
          <w:spacing w:val="-2"/>
          <w:sz w:val="22"/>
          <w:highlight w:val="yellow"/>
        </w:rPr>
        <w:t> </w:t>
      </w:r>
      <w:r>
        <w:rPr>
          <w:color w:val="000000"/>
          <w:sz w:val="22"/>
          <w:highlight w:val="yellow"/>
        </w:rPr>
        <w:t>de</w:t>
      </w:r>
      <w:r>
        <w:rPr>
          <w:color w:val="000000"/>
          <w:spacing w:val="-3"/>
          <w:sz w:val="22"/>
          <w:highlight w:val="yellow"/>
        </w:rPr>
        <w:t> </w:t>
      </w:r>
      <w:r>
        <w:rPr>
          <w:color w:val="000000"/>
          <w:sz w:val="22"/>
          <w:highlight w:val="yellow"/>
        </w:rPr>
        <w:t>estos</w:t>
      </w:r>
      <w:r>
        <w:rPr>
          <w:color w:val="000000"/>
          <w:spacing w:val="-2"/>
          <w:sz w:val="22"/>
          <w:highlight w:val="yellow"/>
        </w:rPr>
        <w:t> artículos.*</w:t>
      </w:r>
    </w:p>
    <w:p>
      <w:pPr>
        <w:pStyle w:val="Heading1"/>
        <w:numPr>
          <w:ilvl w:val="0"/>
          <w:numId w:val="3"/>
        </w:numPr>
        <w:tabs>
          <w:tab w:pos="433" w:val="left" w:leader="none"/>
        </w:tabs>
        <w:spacing w:line="240" w:lineRule="auto" w:before="3" w:after="0"/>
        <w:ind w:left="101" w:right="105" w:firstLine="0"/>
        <w:jc w:val="left"/>
      </w:pPr>
      <w:r>
        <w:rPr/>
        <w:t>¿Cuál de las siguientes materias es de</w:t>
      </w:r>
      <w:r>
        <w:rPr>
          <w:spacing w:val="40"/>
        </w:rPr>
        <w:t> </w:t>
      </w:r>
      <w:r>
        <w:rPr/>
        <w:t>competencia exclusiva de</w:t>
      </w:r>
      <w:r>
        <w:rPr>
          <w:spacing w:val="-2"/>
        </w:rPr>
        <w:t> </w:t>
      </w:r>
      <w:r>
        <w:rPr/>
        <w:t>la Comunidad Autónoma de Andalucía?:</w:t>
      </w:r>
    </w:p>
    <w:p>
      <w:pPr>
        <w:pStyle w:val="ListParagraph"/>
        <w:numPr>
          <w:ilvl w:val="1"/>
          <w:numId w:val="3"/>
        </w:numPr>
        <w:tabs>
          <w:tab w:pos="443" w:val="left" w:leader="none"/>
        </w:tabs>
        <w:spacing w:line="240" w:lineRule="auto" w:before="0" w:after="0"/>
        <w:ind w:left="101" w:right="106" w:firstLine="55"/>
        <w:jc w:val="left"/>
        <w:rPr>
          <w:sz w:val="22"/>
        </w:rPr>
      </w:pPr>
      <w:r>
        <w:rPr>
          <w:sz w:val="22"/>
        </w:rPr>
        <w:t>El</w:t>
      </w:r>
      <w:r>
        <w:rPr>
          <w:spacing w:val="40"/>
          <w:sz w:val="22"/>
        </w:rPr>
        <w:t> </w:t>
      </w:r>
      <w:r>
        <w:rPr>
          <w:sz w:val="22"/>
        </w:rPr>
        <w:t>régimen</w:t>
      </w:r>
      <w:r>
        <w:rPr>
          <w:spacing w:val="40"/>
          <w:sz w:val="22"/>
        </w:rPr>
        <w:t> </w:t>
      </w:r>
      <w:r>
        <w:rPr>
          <w:sz w:val="22"/>
        </w:rPr>
        <w:t>estatutario</w:t>
      </w:r>
      <w:r>
        <w:rPr>
          <w:spacing w:val="40"/>
          <w:sz w:val="22"/>
        </w:rPr>
        <w:t> </w:t>
      </w:r>
      <w:r>
        <w:rPr>
          <w:sz w:val="22"/>
        </w:rPr>
        <w:t>de</w:t>
      </w:r>
      <w:r>
        <w:rPr>
          <w:spacing w:val="40"/>
          <w:sz w:val="22"/>
        </w:rPr>
        <w:t> </w:t>
      </w:r>
      <w:r>
        <w:rPr>
          <w:sz w:val="22"/>
        </w:rPr>
        <w:t>su</w:t>
      </w:r>
      <w:r>
        <w:rPr>
          <w:spacing w:val="40"/>
          <w:sz w:val="22"/>
        </w:rPr>
        <w:t> </w:t>
      </w:r>
      <w:r>
        <w:rPr>
          <w:sz w:val="22"/>
        </w:rPr>
        <w:t>personal</w:t>
      </w:r>
      <w:r>
        <w:rPr>
          <w:spacing w:val="40"/>
          <w:sz w:val="22"/>
        </w:rPr>
        <w:t> </w:t>
      </w:r>
      <w:r>
        <w:rPr>
          <w:sz w:val="22"/>
        </w:rPr>
        <w:t>funcionario</w:t>
      </w:r>
      <w:r>
        <w:rPr>
          <w:spacing w:val="40"/>
          <w:sz w:val="22"/>
        </w:rPr>
        <w:t> </w:t>
      </w:r>
      <w:r>
        <w:rPr>
          <w:sz w:val="22"/>
        </w:rPr>
        <w:t>y</w:t>
      </w:r>
      <w:r>
        <w:rPr>
          <w:spacing w:val="40"/>
          <w:sz w:val="22"/>
        </w:rPr>
        <w:t> </w:t>
      </w:r>
      <w:r>
        <w:rPr>
          <w:sz w:val="22"/>
        </w:rPr>
        <w:t>estatutario,</w:t>
      </w:r>
      <w:r>
        <w:rPr>
          <w:spacing w:val="40"/>
          <w:sz w:val="22"/>
        </w:rPr>
        <w:t> </w:t>
      </w:r>
      <w:r>
        <w:rPr>
          <w:sz w:val="22"/>
        </w:rPr>
        <w:t>así</w:t>
      </w:r>
      <w:r>
        <w:rPr>
          <w:spacing w:val="40"/>
          <w:sz w:val="22"/>
        </w:rPr>
        <w:t> </w:t>
      </w:r>
      <w:r>
        <w:rPr>
          <w:sz w:val="22"/>
        </w:rPr>
        <w:t>como</w:t>
      </w:r>
      <w:r>
        <w:rPr>
          <w:spacing w:val="40"/>
          <w:sz w:val="22"/>
        </w:rPr>
        <w:t> </w:t>
      </w:r>
      <w:r>
        <w:rPr>
          <w:sz w:val="22"/>
        </w:rPr>
        <w:t>de</w:t>
      </w:r>
      <w:r>
        <w:rPr>
          <w:spacing w:val="40"/>
          <w:sz w:val="22"/>
        </w:rPr>
        <w:t> </w:t>
      </w:r>
      <w:r>
        <w:rPr>
          <w:sz w:val="22"/>
        </w:rPr>
        <w:t>su</w:t>
      </w:r>
      <w:r>
        <w:rPr>
          <w:spacing w:val="40"/>
          <w:sz w:val="22"/>
        </w:rPr>
        <w:t> </w:t>
      </w:r>
      <w:r>
        <w:rPr>
          <w:sz w:val="22"/>
        </w:rPr>
        <w:t>personal</w:t>
      </w:r>
      <w:r>
        <w:rPr>
          <w:spacing w:val="40"/>
          <w:sz w:val="22"/>
        </w:rPr>
        <w:t> </w:t>
      </w:r>
      <w:r>
        <w:rPr>
          <w:spacing w:val="-2"/>
          <w:sz w:val="22"/>
        </w:rPr>
        <w:t>laboral.</w:t>
      </w:r>
    </w:p>
    <w:p>
      <w:pPr>
        <w:pStyle w:val="ListParagraph"/>
        <w:numPr>
          <w:ilvl w:val="1"/>
          <w:numId w:val="3"/>
        </w:numPr>
        <w:tabs>
          <w:tab w:pos="395" w:val="left" w:leader="none"/>
        </w:tabs>
        <w:spacing w:line="252" w:lineRule="exact" w:before="0" w:after="0"/>
        <w:ind w:left="395" w:right="0" w:hanging="239"/>
        <w:jc w:val="left"/>
        <w:rPr>
          <w:sz w:val="22"/>
        </w:rPr>
      </w:pPr>
      <w:r>
        <w:rPr>
          <w:sz w:val="22"/>
        </w:rPr>
        <w:t>La</w:t>
      </w:r>
      <w:r>
        <w:rPr>
          <w:spacing w:val="-4"/>
          <w:sz w:val="22"/>
        </w:rPr>
        <w:t> </w:t>
      </w:r>
      <w:r>
        <w:rPr>
          <w:sz w:val="22"/>
        </w:rPr>
        <w:t>planificación</w:t>
      </w:r>
      <w:r>
        <w:rPr>
          <w:spacing w:val="-4"/>
          <w:sz w:val="22"/>
        </w:rPr>
        <w:t> </w:t>
      </w:r>
      <w:r>
        <w:rPr>
          <w:sz w:val="22"/>
        </w:rPr>
        <w:t>del</w:t>
      </w:r>
      <w:r>
        <w:rPr>
          <w:spacing w:val="-3"/>
          <w:sz w:val="22"/>
        </w:rPr>
        <w:t> </w:t>
      </w:r>
      <w:r>
        <w:rPr>
          <w:sz w:val="22"/>
        </w:rPr>
        <w:t>sector</w:t>
      </w:r>
      <w:r>
        <w:rPr>
          <w:spacing w:val="-3"/>
          <w:sz w:val="22"/>
        </w:rPr>
        <w:t> </w:t>
      </w:r>
      <w:r>
        <w:rPr>
          <w:spacing w:val="-2"/>
          <w:sz w:val="22"/>
        </w:rPr>
        <w:t>pesquero.</w:t>
      </w:r>
    </w:p>
    <w:p>
      <w:pPr>
        <w:pStyle w:val="ListParagraph"/>
        <w:numPr>
          <w:ilvl w:val="1"/>
          <w:numId w:val="3"/>
        </w:numPr>
        <w:tabs>
          <w:tab w:pos="383" w:val="left" w:leader="none"/>
        </w:tabs>
        <w:spacing w:line="252" w:lineRule="exact" w:before="0" w:after="0"/>
        <w:ind w:left="383" w:right="0" w:hanging="227"/>
        <w:jc w:val="left"/>
        <w:rPr>
          <w:sz w:val="22"/>
        </w:rPr>
      </w:pPr>
      <w:r>
        <w:rPr>
          <w:color w:val="000000"/>
          <w:sz w:val="22"/>
          <w:highlight w:val="yellow"/>
        </w:rPr>
        <w:t>La</w:t>
      </w:r>
      <w:r>
        <w:rPr>
          <w:color w:val="000000"/>
          <w:spacing w:val="-6"/>
          <w:sz w:val="22"/>
          <w:highlight w:val="yellow"/>
        </w:rPr>
        <w:t> </w:t>
      </w:r>
      <w:r>
        <w:rPr>
          <w:color w:val="000000"/>
          <w:sz w:val="22"/>
          <w:highlight w:val="yellow"/>
        </w:rPr>
        <w:t>organización</w:t>
      </w:r>
      <w:r>
        <w:rPr>
          <w:color w:val="000000"/>
          <w:spacing w:val="-3"/>
          <w:sz w:val="22"/>
          <w:highlight w:val="yellow"/>
        </w:rPr>
        <w:t> </w:t>
      </w:r>
      <w:r>
        <w:rPr>
          <w:color w:val="000000"/>
          <w:sz w:val="22"/>
          <w:highlight w:val="yellow"/>
        </w:rPr>
        <w:t>a</w:t>
      </w:r>
      <w:r>
        <w:rPr>
          <w:color w:val="000000"/>
          <w:spacing w:val="-5"/>
          <w:sz w:val="22"/>
          <w:highlight w:val="yellow"/>
        </w:rPr>
        <w:t> </w:t>
      </w:r>
      <w:r>
        <w:rPr>
          <w:color w:val="000000"/>
          <w:sz w:val="22"/>
          <w:highlight w:val="yellow"/>
        </w:rPr>
        <w:t>efectos</w:t>
      </w:r>
      <w:r>
        <w:rPr>
          <w:color w:val="000000"/>
          <w:spacing w:val="-3"/>
          <w:sz w:val="22"/>
          <w:highlight w:val="yellow"/>
        </w:rPr>
        <w:t> </w:t>
      </w:r>
      <w:r>
        <w:rPr>
          <w:color w:val="000000"/>
          <w:sz w:val="22"/>
          <w:highlight w:val="yellow"/>
        </w:rPr>
        <w:t>contractuales</w:t>
      </w:r>
      <w:r>
        <w:rPr>
          <w:color w:val="000000"/>
          <w:spacing w:val="-3"/>
          <w:sz w:val="22"/>
          <w:highlight w:val="yellow"/>
        </w:rPr>
        <w:t> </w:t>
      </w:r>
      <w:r>
        <w:rPr>
          <w:color w:val="000000"/>
          <w:sz w:val="22"/>
          <w:highlight w:val="yellow"/>
        </w:rPr>
        <w:t>de</w:t>
      </w:r>
      <w:r>
        <w:rPr>
          <w:color w:val="000000"/>
          <w:spacing w:val="-5"/>
          <w:sz w:val="22"/>
          <w:highlight w:val="yellow"/>
        </w:rPr>
        <w:t> </w:t>
      </w:r>
      <w:r>
        <w:rPr>
          <w:color w:val="000000"/>
          <w:sz w:val="22"/>
          <w:highlight w:val="yellow"/>
        </w:rPr>
        <w:t>la</w:t>
      </w:r>
      <w:r>
        <w:rPr>
          <w:color w:val="000000"/>
          <w:spacing w:val="-3"/>
          <w:sz w:val="22"/>
          <w:highlight w:val="yellow"/>
        </w:rPr>
        <w:t> </w:t>
      </w:r>
      <w:r>
        <w:rPr>
          <w:color w:val="000000"/>
          <w:sz w:val="22"/>
          <w:highlight w:val="yellow"/>
        </w:rPr>
        <w:t>Administración</w:t>
      </w:r>
      <w:r>
        <w:rPr>
          <w:color w:val="000000"/>
          <w:spacing w:val="-6"/>
          <w:sz w:val="22"/>
          <w:highlight w:val="yellow"/>
        </w:rPr>
        <w:t> </w:t>
      </w:r>
      <w:r>
        <w:rPr>
          <w:color w:val="000000"/>
          <w:sz w:val="22"/>
          <w:highlight w:val="yellow"/>
        </w:rPr>
        <w:t>propia.</w:t>
      </w:r>
      <w:r>
        <w:rPr>
          <w:color w:val="000000"/>
          <w:spacing w:val="47"/>
          <w:sz w:val="22"/>
          <w:highlight w:val="yellow"/>
        </w:rPr>
        <w:t> </w:t>
      </w:r>
      <w:r>
        <w:rPr>
          <w:color w:val="000000"/>
          <w:spacing w:val="-10"/>
          <w:sz w:val="22"/>
          <w:highlight w:val="yellow"/>
        </w:rPr>
        <w:t>*</w:t>
      </w:r>
    </w:p>
    <w:p>
      <w:pPr>
        <w:pStyle w:val="ListParagraph"/>
        <w:numPr>
          <w:ilvl w:val="1"/>
          <w:numId w:val="3"/>
        </w:numPr>
        <w:tabs>
          <w:tab w:pos="395" w:val="left" w:leader="none"/>
        </w:tabs>
        <w:spacing w:line="252" w:lineRule="exact" w:before="0" w:after="0"/>
        <w:ind w:left="395" w:right="0" w:hanging="239"/>
        <w:jc w:val="left"/>
        <w:rPr>
          <w:sz w:val="22"/>
        </w:rPr>
      </w:pPr>
      <w:r>
        <w:rPr>
          <w:sz w:val="22"/>
        </w:rPr>
        <w:t>Ninguna</w:t>
      </w:r>
      <w:r>
        <w:rPr>
          <w:spacing w:val="-3"/>
          <w:sz w:val="22"/>
        </w:rPr>
        <w:t> </w:t>
      </w:r>
      <w:r>
        <w:rPr>
          <w:sz w:val="22"/>
        </w:rPr>
        <w:t>es</w:t>
      </w:r>
      <w:r>
        <w:rPr>
          <w:spacing w:val="-2"/>
          <w:sz w:val="22"/>
        </w:rPr>
        <w:t> correcta.</w:t>
      </w:r>
    </w:p>
    <w:p>
      <w:pPr>
        <w:spacing w:after="0" w:line="252" w:lineRule="exact"/>
        <w:jc w:val="left"/>
        <w:rPr>
          <w:sz w:val="22"/>
        </w:rPr>
        <w:sectPr>
          <w:pgSz w:w="11900" w:h="16840"/>
          <w:pgMar w:top="1340" w:bottom="280" w:left="1600" w:right="1300"/>
        </w:sectPr>
      </w:pPr>
    </w:p>
    <w:p>
      <w:pPr>
        <w:pStyle w:val="Heading1"/>
        <w:numPr>
          <w:ilvl w:val="0"/>
          <w:numId w:val="3"/>
        </w:numPr>
        <w:tabs>
          <w:tab w:pos="452" w:val="left" w:leader="none"/>
        </w:tabs>
        <w:spacing w:line="240" w:lineRule="auto" w:before="74" w:after="0"/>
        <w:ind w:left="101" w:right="105" w:firstLine="0"/>
        <w:jc w:val="left"/>
      </w:pPr>
      <w:r>
        <w:rPr/>
        <w:t>Conforme al artículo 157 de la Constitución Española, los recursos de las Comunidades</w:t>
      </w:r>
      <w:r>
        <w:rPr>
          <w:spacing w:val="40"/>
        </w:rPr>
        <w:t> </w:t>
      </w:r>
      <w:r>
        <w:rPr/>
        <w:t>Autónomas estarán constituidos por:</w:t>
      </w:r>
    </w:p>
    <w:p>
      <w:pPr>
        <w:pStyle w:val="ListParagraph"/>
        <w:numPr>
          <w:ilvl w:val="1"/>
          <w:numId w:val="3"/>
        </w:numPr>
        <w:tabs>
          <w:tab w:pos="328" w:val="left" w:leader="none"/>
        </w:tabs>
        <w:spacing w:line="249" w:lineRule="exact" w:before="0" w:after="0"/>
        <w:ind w:left="328" w:right="0" w:hanging="227"/>
        <w:jc w:val="left"/>
        <w:rPr>
          <w:sz w:val="22"/>
        </w:rPr>
      </w:pPr>
      <w:r>
        <w:rPr>
          <w:sz w:val="22"/>
        </w:rPr>
        <w:t>Rendimientos</w:t>
      </w:r>
      <w:r>
        <w:rPr>
          <w:spacing w:val="-6"/>
          <w:sz w:val="22"/>
        </w:rPr>
        <w:t> </w:t>
      </w:r>
      <w:r>
        <w:rPr>
          <w:sz w:val="22"/>
        </w:rPr>
        <w:t>procedentes</w:t>
      </w:r>
      <w:r>
        <w:rPr>
          <w:spacing w:val="-3"/>
          <w:sz w:val="22"/>
        </w:rPr>
        <w:t> </w:t>
      </w:r>
      <w:r>
        <w:rPr>
          <w:sz w:val="22"/>
        </w:rPr>
        <w:t>de</w:t>
      </w:r>
      <w:r>
        <w:rPr>
          <w:spacing w:val="-5"/>
          <w:sz w:val="22"/>
        </w:rPr>
        <w:t> </w:t>
      </w:r>
      <w:r>
        <w:rPr>
          <w:sz w:val="22"/>
        </w:rPr>
        <w:t>su</w:t>
      </w:r>
      <w:r>
        <w:rPr>
          <w:spacing w:val="-3"/>
          <w:sz w:val="22"/>
        </w:rPr>
        <w:t> </w:t>
      </w:r>
      <w:r>
        <w:rPr>
          <w:sz w:val="22"/>
        </w:rPr>
        <w:t>patrimonio</w:t>
      </w:r>
      <w:r>
        <w:rPr>
          <w:spacing w:val="-3"/>
          <w:sz w:val="22"/>
        </w:rPr>
        <w:t> </w:t>
      </w:r>
      <w:r>
        <w:rPr>
          <w:sz w:val="22"/>
        </w:rPr>
        <w:t>público</w:t>
      </w:r>
      <w:r>
        <w:rPr>
          <w:spacing w:val="-6"/>
          <w:sz w:val="22"/>
        </w:rPr>
        <w:t> </w:t>
      </w:r>
      <w:r>
        <w:rPr>
          <w:sz w:val="22"/>
        </w:rPr>
        <w:t>e</w:t>
      </w:r>
      <w:r>
        <w:rPr>
          <w:spacing w:val="-3"/>
          <w:sz w:val="22"/>
        </w:rPr>
        <w:t> </w:t>
      </w:r>
      <w:r>
        <w:rPr>
          <w:sz w:val="22"/>
        </w:rPr>
        <w:t>ingresos</w:t>
      </w:r>
      <w:r>
        <w:rPr>
          <w:spacing w:val="-3"/>
          <w:sz w:val="22"/>
        </w:rPr>
        <w:t> </w:t>
      </w:r>
      <w:r>
        <w:rPr>
          <w:sz w:val="22"/>
        </w:rPr>
        <w:t>de</w:t>
      </w:r>
      <w:r>
        <w:rPr>
          <w:spacing w:val="-5"/>
          <w:sz w:val="22"/>
        </w:rPr>
        <w:t> </w:t>
      </w:r>
      <w:r>
        <w:rPr>
          <w:sz w:val="22"/>
        </w:rPr>
        <w:t>derecho</w:t>
      </w:r>
      <w:r>
        <w:rPr>
          <w:spacing w:val="-5"/>
          <w:sz w:val="22"/>
        </w:rPr>
        <w:t> </w:t>
      </w:r>
      <w:r>
        <w:rPr>
          <w:spacing w:val="-2"/>
          <w:sz w:val="22"/>
        </w:rPr>
        <w:t>privado.</w:t>
      </w:r>
    </w:p>
    <w:p>
      <w:pPr>
        <w:pStyle w:val="ListParagraph"/>
        <w:numPr>
          <w:ilvl w:val="1"/>
          <w:numId w:val="3"/>
        </w:numPr>
        <w:tabs>
          <w:tab w:pos="340" w:val="left" w:leader="none"/>
        </w:tabs>
        <w:spacing w:line="252" w:lineRule="exact" w:before="2" w:after="0"/>
        <w:ind w:left="340" w:right="0" w:hanging="239"/>
        <w:jc w:val="left"/>
        <w:rPr>
          <w:sz w:val="22"/>
        </w:rPr>
      </w:pPr>
      <w:r>
        <w:rPr>
          <w:color w:val="000000"/>
          <w:sz w:val="22"/>
          <w:highlight w:val="yellow"/>
        </w:rPr>
        <w:t>El</w:t>
      </w:r>
      <w:r>
        <w:rPr>
          <w:color w:val="000000"/>
          <w:spacing w:val="-1"/>
          <w:sz w:val="22"/>
          <w:highlight w:val="yellow"/>
        </w:rPr>
        <w:t> </w:t>
      </w:r>
      <w:r>
        <w:rPr>
          <w:color w:val="000000"/>
          <w:sz w:val="22"/>
          <w:highlight w:val="yellow"/>
        </w:rPr>
        <w:t>producto</w:t>
      </w:r>
      <w:r>
        <w:rPr>
          <w:color w:val="000000"/>
          <w:spacing w:val="-5"/>
          <w:sz w:val="22"/>
          <w:highlight w:val="yellow"/>
        </w:rPr>
        <w:t> </w:t>
      </w:r>
      <w:r>
        <w:rPr>
          <w:color w:val="000000"/>
          <w:sz w:val="22"/>
          <w:highlight w:val="yellow"/>
        </w:rPr>
        <w:t>de</w:t>
      </w:r>
      <w:r>
        <w:rPr>
          <w:color w:val="000000"/>
          <w:spacing w:val="-3"/>
          <w:sz w:val="22"/>
          <w:highlight w:val="yellow"/>
        </w:rPr>
        <w:t> </w:t>
      </w:r>
      <w:r>
        <w:rPr>
          <w:color w:val="000000"/>
          <w:sz w:val="22"/>
          <w:highlight w:val="yellow"/>
        </w:rPr>
        <w:t>las</w:t>
      </w:r>
      <w:r>
        <w:rPr>
          <w:color w:val="000000"/>
          <w:spacing w:val="-4"/>
          <w:sz w:val="22"/>
          <w:highlight w:val="yellow"/>
        </w:rPr>
        <w:t> </w:t>
      </w:r>
      <w:r>
        <w:rPr>
          <w:color w:val="000000"/>
          <w:sz w:val="22"/>
          <w:highlight w:val="yellow"/>
        </w:rPr>
        <w:t>operaciones</w:t>
      </w:r>
      <w:r>
        <w:rPr>
          <w:color w:val="000000"/>
          <w:spacing w:val="-2"/>
          <w:sz w:val="22"/>
          <w:highlight w:val="yellow"/>
        </w:rPr>
        <w:t> </w:t>
      </w:r>
      <w:r>
        <w:rPr>
          <w:color w:val="000000"/>
          <w:sz w:val="22"/>
          <w:highlight w:val="yellow"/>
        </w:rPr>
        <w:t>de</w:t>
      </w:r>
      <w:r>
        <w:rPr>
          <w:color w:val="000000"/>
          <w:spacing w:val="-3"/>
          <w:sz w:val="22"/>
          <w:highlight w:val="yellow"/>
        </w:rPr>
        <w:t> </w:t>
      </w:r>
      <w:r>
        <w:rPr>
          <w:color w:val="000000"/>
          <w:spacing w:val="-2"/>
          <w:sz w:val="22"/>
          <w:highlight w:val="yellow"/>
        </w:rPr>
        <w:t>crédito.*</w:t>
      </w:r>
    </w:p>
    <w:p>
      <w:pPr>
        <w:pStyle w:val="ListParagraph"/>
        <w:numPr>
          <w:ilvl w:val="1"/>
          <w:numId w:val="3"/>
        </w:numPr>
        <w:tabs>
          <w:tab w:pos="354" w:val="left" w:leader="none"/>
        </w:tabs>
        <w:spacing w:line="240" w:lineRule="auto" w:before="0" w:after="0"/>
        <w:ind w:left="101" w:right="106" w:firstLine="0"/>
        <w:jc w:val="left"/>
        <w:rPr>
          <w:sz w:val="22"/>
        </w:rPr>
      </w:pPr>
      <w:r>
        <w:rPr>
          <w:sz w:val="22"/>
        </w:rPr>
        <w:t>Transferencias</w:t>
      </w:r>
      <w:r>
        <w:rPr>
          <w:spacing w:val="26"/>
          <w:sz w:val="22"/>
        </w:rPr>
        <w:t> </w:t>
      </w:r>
      <w:r>
        <w:rPr>
          <w:sz w:val="22"/>
        </w:rPr>
        <w:t>de</w:t>
      </w:r>
      <w:r>
        <w:rPr>
          <w:spacing w:val="24"/>
          <w:sz w:val="22"/>
        </w:rPr>
        <w:t> </w:t>
      </w:r>
      <w:r>
        <w:rPr>
          <w:sz w:val="22"/>
        </w:rPr>
        <w:t>un</w:t>
      </w:r>
      <w:r>
        <w:rPr>
          <w:spacing w:val="26"/>
          <w:sz w:val="22"/>
        </w:rPr>
        <w:t> </w:t>
      </w:r>
      <w:r>
        <w:rPr>
          <w:sz w:val="22"/>
        </w:rPr>
        <w:t>Fondo</w:t>
      </w:r>
      <w:r>
        <w:rPr>
          <w:spacing w:val="26"/>
          <w:sz w:val="22"/>
        </w:rPr>
        <w:t> </w:t>
      </w:r>
      <w:r>
        <w:rPr>
          <w:sz w:val="22"/>
        </w:rPr>
        <w:t>de</w:t>
      </w:r>
      <w:r>
        <w:rPr>
          <w:spacing w:val="24"/>
          <w:sz w:val="22"/>
        </w:rPr>
        <w:t> </w:t>
      </w:r>
      <w:r>
        <w:rPr>
          <w:sz w:val="22"/>
        </w:rPr>
        <w:t>Compensación</w:t>
      </w:r>
      <w:r>
        <w:rPr>
          <w:spacing w:val="23"/>
          <w:sz w:val="22"/>
        </w:rPr>
        <w:t> </w:t>
      </w:r>
      <w:r>
        <w:rPr>
          <w:sz w:val="22"/>
        </w:rPr>
        <w:t>territorial</w:t>
      </w:r>
      <w:r>
        <w:rPr>
          <w:spacing w:val="27"/>
          <w:sz w:val="22"/>
        </w:rPr>
        <w:t> </w:t>
      </w:r>
      <w:r>
        <w:rPr>
          <w:sz w:val="22"/>
        </w:rPr>
        <w:t>y</w:t>
      </w:r>
      <w:r>
        <w:rPr>
          <w:spacing w:val="23"/>
          <w:sz w:val="22"/>
        </w:rPr>
        <w:t> </w:t>
      </w:r>
      <w:r>
        <w:rPr>
          <w:sz w:val="22"/>
        </w:rPr>
        <w:t>otras</w:t>
      </w:r>
      <w:r>
        <w:rPr>
          <w:spacing w:val="24"/>
          <w:sz w:val="22"/>
        </w:rPr>
        <w:t> </w:t>
      </w:r>
      <w:r>
        <w:rPr>
          <w:sz w:val="22"/>
        </w:rPr>
        <w:t>asignaciones</w:t>
      </w:r>
      <w:r>
        <w:rPr>
          <w:spacing w:val="26"/>
          <w:sz w:val="22"/>
        </w:rPr>
        <w:t> </w:t>
      </w:r>
      <w:r>
        <w:rPr>
          <w:sz w:val="22"/>
        </w:rPr>
        <w:t>con</w:t>
      </w:r>
      <w:r>
        <w:rPr>
          <w:spacing w:val="23"/>
          <w:sz w:val="22"/>
        </w:rPr>
        <w:t> </w:t>
      </w:r>
      <w:r>
        <w:rPr>
          <w:sz w:val="22"/>
        </w:rPr>
        <w:t>cargo</w:t>
      </w:r>
      <w:r>
        <w:rPr>
          <w:spacing w:val="26"/>
          <w:sz w:val="22"/>
        </w:rPr>
        <w:t> </w:t>
      </w:r>
      <w:r>
        <w:rPr>
          <w:sz w:val="22"/>
        </w:rPr>
        <w:t>a</w:t>
      </w:r>
      <w:r>
        <w:rPr>
          <w:spacing w:val="24"/>
          <w:sz w:val="22"/>
        </w:rPr>
        <w:t> </w:t>
      </w:r>
      <w:r>
        <w:rPr>
          <w:sz w:val="22"/>
        </w:rPr>
        <w:t>los Presupuestos Generales del Estado.</w:t>
      </w:r>
    </w:p>
    <w:p>
      <w:pPr>
        <w:pStyle w:val="ListParagraph"/>
        <w:numPr>
          <w:ilvl w:val="1"/>
          <w:numId w:val="3"/>
        </w:numPr>
        <w:tabs>
          <w:tab w:pos="337" w:val="left" w:leader="none"/>
        </w:tabs>
        <w:spacing w:line="240" w:lineRule="auto" w:before="0" w:after="0"/>
        <w:ind w:left="337" w:right="0" w:hanging="236"/>
        <w:jc w:val="left"/>
        <w:rPr>
          <w:sz w:val="22"/>
        </w:rPr>
      </w:pPr>
      <w:r>
        <w:rPr>
          <w:sz w:val="22"/>
        </w:rPr>
        <w:t>Todas</w:t>
      </w:r>
      <w:r>
        <w:rPr>
          <w:spacing w:val="-3"/>
          <w:sz w:val="22"/>
        </w:rPr>
        <w:t> </w:t>
      </w:r>
      <w:r>
        <w:rPr>
          <w:sz w:val="22"/>
        </w:rPr>
        <w:t>las</w:t>
      </w:r>
      <w:r>
        <w:rPr>
          <w:spacing w:val="-2"/>
          <w:sz w:val="22"/>
        </w:rPr>
        <w:t> </w:t>
      </w:r>
      <w:r>
        <w:rPr>
          <w:sz w:val="22"/>
        </w:rPr>
        <w:t>respuestas</w:t>
      </w:r>
      <w:r>
        <w:rPr>
          <w:spacing w:val="-4"/>
          <w:sz w:val="22"/>
        </w:rPr>
        <w:t> </w:t>
      </w:r>
      <w:r>
        <w:rPr>
          <w:sz w:val="22"/>
        </w:rPr>
        <w:t>son</w:t>
      </w:r>
      <w:r>
        <w:rPr>
          <w:spacing w:val="-5"/>
          <w:sz w:val="22"/>
        </w:rPr>
        <w:t> </w:t>
      </w:r>
      <w:r>
        <w:rPr>
          <w:spacing w:val="-2"/>
          <w:sz w:val="22"/>
        </w:rPr>
        <w:t>correctas.</w:t>
      </w:r>
    </w:p>
    <w:p>
      <w:pPr>
        <w:pStyle w:val="BodyText"/>
        <w:spacing w:before="5"/>
        <w:ind w:left="0"/>
      </w:pPr>
    </w:p>
    <w:p>
      <w:pPr>
        <w:pStyle w:val="Heading1"/>
        <w:numPr>
          <w:ilvl w:val="0"/>
          <w:numId w:val="3"/>
        </w:numPr>
        <w:tabs>
          <w:tab w:pos="484" w:val="left" w:leader="none"/>
        </w:tabs>
        <w:spacing w:line="240" w:lineRule="auto" w:before="0" w:after="0"/>
        <w:ind w:left="101" w:right="103" w:firstLine="0"/>
        <w:jc w:val="both"/>
      </w:pPr>
      <w:r>
        <w:rPr/>
        <w:t>La Administración del Estado o, en su caso, la de la Comunidad Autónoma, podrá impugnar el acto o acuerdo de una Entidad Local ante la jurisdicción contencioso- administrativa, dentro del plazo señalado para la interposición del recurso de tal naturaleza señalado en la Ley Reguladora de dicha Jurisdicción, contado..:</w:t>
      </w:r>
    </w:p>
    <w:p>
      <w:pPr>
        <w:pStyle w:val="ListParagraph"/>
        <w:numPr>
          <w:ilvl w:val="1"/>
          <w:numId w:val="3"/>
        </w:numPr>
        <w:tabs>
          <w:tab w:pos="359" w:val="left" w:leader="none"/>
        </w:tabs>
        <w:spacing w:line="240" w:lineRule="auto" w:before="0" w:after="0"/>
        <w:ind w:left="101" w:right="106" w:firstLine="0"/>
        <w:jc w:val="both"/>
        <w:rPr>
          <w:sz w:val="22"/>
        </w:rPr>
      </w:pPr>
      <w:r>
        <w:rPr>
          <w:sz w:val="22"/>
        </w:rPr>
        <w:t>Desde el día siguiente a la notificación de aquel en que venza el requerimiento dirigido a la Entidad local, o al de la recepción de la comunicación de la misma rechazando el requerimiento, si se produce dentro del plazo señalado para ello.</w:t>
      </w:r>
    </w:p>
    <w:p>
      <w:pPr>
        <w:pStyle w:val="ListParagraph"/>
        <w:numPr>
          <w:ilvl w:val="1"/>
          <w:numId w:val="3"/>
        </w:numPr>
        <w:tabs>
          <w:tab w:pos="349" w:val="left" w:leader="none"/>
        </w:tabs>
        <w:spacing w:line="240" w:lineRule="auto" w:before="0" w:after="0"/>
        <w:ind w:left="101" w:right="106" w:firstLine="0"/>
        <w:jc w:val="both"/>
        <w:rPr>
          <w:sz w:val="22"/>
        </w:rPr>
      </w:pPr>
      <w:r>
        <w:rPr>
          <w:color w:val="000000"/>
          <w:sz w:val="22"/>
          <w:highlight w:val="yellow"/>
        </w:rPr>
        <w:t>Desde el día siguiente a aquel en que venza el requerimiento dirigido a la Entidad local, o al de</w:t>
      </w:r>
      <w:r>
        <w:rPr>
          <w:color w:val="000000"/>
          <w:spacing w:val="40"/>
          <w:sz w:val="22"/>
        </w:rPr>
        <w:t> </w:t>
      </w:r>
      <w:r>
        <w:rPr>
          <w:color w:val="000000"/>
          <w:sz w:val="22"/>
          <w:highlight w:val="yellow"/>
        </w:rPr>
        <w:t>la recepción de la comunicación de la misma rechazando el requerimiento, si se produce dentro del</w:t>
      </w:r>
      <w:r>
        <w:rPr>
          <w:color w:val="000000"/>
          <w:sz w:val="22"/>
        </w:rPr>
        <w:t> </w:t>
      </w:r>
      <w:r>
        <w:rPr>
          <w:color w:val="000000"/>
          <w:sz w:val="22"/>
          <w:highlight w:val="yellow"/>
        </w:rPr>
        <w:t>plazo señalado para ello.*</w:t>
      </w:r>
    </w:p>
    <w:p>
      <w:pPr>
        <w:pStyle w:val="ListParagraph"/>
        <w:numPr>
          <w:ilvl w:val="1"/>
          <w:numId w:val="3"/>
        </w:numPr>
        <w:tabs>
          <w:tab w:pos="337" w:val="left" w:leader="none"/>
        </w:tabs>
        <w:spacing w:line="240" w:lineRule="auto" w:before="0" w:after="0"/>
        <w:ind w:left="101" w:right="106" w:firstLine="0"/>
        <w:jc w:val="both"/>
        <w:rPr>
          <w:sz w:val="22"/>
        </w:rPr>
      </w:pPr>
      <w:r>
        <w:rPr>
          <w:sz w:val="22"/>
        </w:rPr>
        <w:t>Desde el día siguiente a aquel en que venza el requerimiento dirigido a la Entidad local, o al de</w:t>
      </w:r>
      <w:r>
        <w:rPr>
          <w:spacing w:val="40"/>
          <w:sz w:val="22"/>
        </w:rPr>
        <w:t> </w:t>
      </w:r>
      <w:r>
        <w:rPr>
          <w:sz w:val="22"/>
        </w:rPr>
        <w:t>la recepción de la comunicación de la misma, si se produce dentro del plazo señalado para ello.</w:t>
      </w:r>
    </w:p>
    <w:p>
      <w:pPr>
        <w:pStyle w:val="ListParagraph"/>
        <w:numPr>
          <w:ilvl w:val="1"/>
          <w:numId w:val="3"/>
        </w:numPr>
        <w:tabs>
          <w:tab w:pos="361" w:val="left" w:leader="none"/>
        </w:tabs>
        <w:spacing w:line="240" w:lineRule="auto" w:before="0" w:after="0"/>
        <w:ind w:left="101" w:right="106" w:firstLine="0"/>
        <w:jc w:val="both"/>
        <w:rPr>
          <w:sz w:val="22"/>
        </w:rPr>
      </w:pPr>
      <w:r>
        <w:rPr>
          <w:sz w:val="22"/>
        </w:rPr>
        <w:t>Desde el día siguiente a aquel en que venza el requerimiento dirigido a la Entidad local, si se produce dentro del plazo señalado para ello.</w:t>
      </w:r>
    </w:p>
    <w:p>
      <w:pPr>
        <w:pStyle w:val="Heading1"/>
        <w:numPr>
          <w:ilvl w:val="0"/>
          <w:numId w:val="3"/>
        </w:numPr>
        <w:tabs>
          <w:tab w:pos="431" w:val="left" w:leader="none"/>
        </w:tabs>
        <w:spacing w:line="250" w:lineRule="exact" w:before="253" w:after="0"/>
        <w:ind w:left="431" w:right="0" w:hanging="330"/>
        <w:jc w:val="left"/>
      </w:pPr>
      <w:r>
        <w:rPr/>
        <w:t>¿Dónde</w:t>
      </w:r>
      <w:r>
        <w:rPr>
          <w:spacing w:val="-6"/>
        </w:rPr>
        <w:t> </w:t>
      </w:r>
      <w:r>
        <w:rPr/>
        <w:t>se</w:t>
      </w:r>
      <w:r>
        <w:rPr>
          <w:spacing w:val="-4"/>
        </w:rPr>
        <w:t> </w:t>
      </w:r>
      <w:r>
        <w:rPr/>
        <w:t>regula</w:t>
      </w:r>
      <w:r>
        <w:rPr>
          <w:spacing w:val="-6"/>
        </w:rPr>
        <w:t> </w:t>
      </w:r>
      <w:r>
        <w:rPr/>
        <w:t>la</w:t>
      </w:r>
      <w:r>
        <w:rPr>
          <w:spacing w:val="-4"/>
        </w:rPr>
        <w:t> </w:t>
      </w:r>
      <w:r>
        <w:rPr/>
        <w:t>organización</w:t>
      </w:r>
      <w:r>
        <w:rPr>
          <w:spacing w:val="-6"/>
        </w:rPr>
        <w:t> </w:t>
      </w:r>
      <w:r>
        <w:rPr/>
        <w:t>institucional</w:t>
      </w:r>
      <w:r>
        <w:rPr>
          <w:spacing w:val="-3"/>
        </w:rPr>
        <w:t> </w:t>
      </w:r>
      <w:r>
        <w:rPr/>
        <w:t>de</w:t>
      </w:r>
      <w:r>
        <w:rPr>
          <w:spacing w:val="-3"/>
        </w:rPr>
        <w:t> </w:t>
      </w:r>
      <w:r>
        <w:rPr>
          <w:spacing w:val="-2"/>
        </w:rPr>
        <w:t>Andalucía?</w:t>
      </w:r>
    </w:p>
    <w:p>
      <w:pPr>
        <w:pStyle w:val="ListParagraph"/>
        <w:numPr>
          <w:ilvl w:val="1"/>
          <w:numId w:val="3"/>
        </w:numPr>
        <w:tabs>
          <w:tab w:pos="328" w:val="left" w:leader="none"/>
        </w:tabs>
        <w:spacing w:line="250" w:lineRule="exact" w:before="0" w:after="0"/>
        <w:ind w:left="328" w:right="0" w:hanging="227"/>
        <w:jc w:val="left"/>
        <w:rPr>
          <w:sz w:val="22"/>
        </w:rPr>
      </w:pPr>
      <w:r>
        <w:rPr>
          <w:sz w:val="22"/>
        </w:rPr>
        <w:t>En</w:t>
      </w:r>
      <w:r>
        <w:rPr>
          <w:spacing w:val="-1"/>
          <w:sz w:val="22"/>
        </w:rPr>
        <w:t> </w:t>
      </w:r>
      <w:r>
        <w:rPr>
          <w:sz w:val="22"/>
        </w:rPr>
        <w:t>el</w:t>
      </w:r>
      <w:r>
        <w:rPr>
          <w:spacing w:val="-3"/>
          <w:sz w:val="22"/>
        </w:rPr>
        <w:t> </w:t>
      </w:r>
      <w:r>
        <w:rPr>
          <w:sz w:val="22"/>
        </w:rPr>
        <w:t>Título</w:t>
      </w:r>
      <w:r>
        <w:rPr>
          <w:spacing w:val="-1"/>
          <w:sz w:val="22"/>
        </w:rPr>
        <w:t> </w:t>
      </w:r>
      <w:r>
        <w:rPr>
          <w:sz w:val="22"/>
        </w:rPr>
        <w:t>III</w:t>
      </w:r>
      <w:r>
        <w:rPr>
          <w:spacing w:val="-5"/>
          <w:sz w:val="22"/>
        </w:rPr>
        <w:t> </w:t>
      </w:r>
      <w:r>
        <w:rPr>
          <w:sz w:val="22"/>
        </w:rPr>
        <w:t>de</w:t>
      </w:r>
      <w:r>
        <w:rPr>
          <w:spacing w:val="-1"/>
          <w:sz w:val="22"/>
        </w:rPr>
        <w:t> </w:t>
      </w:r>
      <w:r>
        <w:rPr>
          <w:sz w:val="22"/>
        </w:rPr>
        <w:t>la</w:t>
      </w:r>
      <w:r>
        <w:rPr>
          <w:spacing w:val="-1"/>
          <w:sz w:val="22"/>
        </w:rPr>
        <w:t> </w:t>
      </w:r>
      <w:r>
        <w:rPr>
          <w:sz w:val="22"/>
        </w:rPr>
        <w:t>Ley</w:t>
      </w:r>
      <w:r>
        <w:rPr>
          <w:spacing w:val="-1"/>
          <w:sz w:val="22"/>
        </w:rPr>
        <w:t> </w:t>
      </w:r>
      <w:r>
        <w:rPr>
          <w:sz w:val="22"/>
        </w:rPr>
        <w:t>5/2010,</w:t>
      </w:r>
      <w:r>
        <w:rPr>
          <w:spacing w:val="-1"/>
          <w:sz w:val="22"/>
        </w:rPr>
        <w:t> </w:t>
      </w:r>
      <w:r>
        <w:rPr>
          <w:sz w:val="22"/>
        </w:rPr>
        <w:t>de</w:t>
      </w:r>
      <w:r>
        <w:rPr>
          <w:spacing w:val="-1"/>
          <w:sz w:val="22"/>
        </w:rPr>
        <w:t> </w:t>
      </w:r>
      <w:r>
        <w:rPr>
          <w:sz w:val="22"/>
        </w:rPr>
        <w:t>11</w:t>
      </w:r>
      <w:r>
        <w:rPr>
          <w:spacing w:val="-4"/>
          <w:sz w:val="22"/>
        </w:rPr>
        <w:t> </w:t>
      </w:r>
      <w:r>
        <w:rPr>
          <w:sz w:val="22"/>
        </w:rPr>
        <w:t>de</w:t>
      </w:r>
      <w:r>
        <w:rPr>
          <w:spacing w:val="-2"/>
          <w:sz w:val="22"/>
        </w:rPr>
        <w:t> junio.</w:t>
      </w:r>
    </w:p>
    <w:p>
      <w:pPr>
        <w:pStyle w:val="ListParagraph"/>
        <w:numPr>
          <w:ilvl w:val="1"/>
          <w:numId w:val="3"/>
        </w:numPr>
        <w:tabs>
          <w:tab w:pos="340" w:val="left" w:leader="none"/>
        </w:tabs>
        <w:spacing w:line="252" w:lineRule="exact" w:before="1" w:after="0"/>
        <w:ind w:left="340" w:right="0" w:hanging="239"/>
        <w:jc w:val="left"/>
        <w:rPr>
          <w:sz w:val="22"/>
        </w:rPr>
      </w:pPr>
      <w:r>
        <w:rPr>
          <w:color w:val="000000"/>
          <w:sz w:val="22"/>
          <w:highlight w:val="yellow"/>
        </w:rPr>
        <w:t>En</w:t>
      </w:r>
      <w:r>
        <w:rPr>
          <w:color w:val="000000"/>
          <w:spacing w:val="-3"/>
          <w:sz w:val="22"/>
          <w:highlight w:val="yellow"/>
        </w:rPr>
        <w:t> </w:t>
      </w:r>
      <w:r>
        <w:rPr>
          <w:color w:val="000000"/>
          <w:sz w:val="22"/>
          <w:highlight w:val="yellow"/>
        </w:rPr>
        <w:t>el</w:t>
      </w:r>
      <w:r>
        <w:rPr>
          <w:color w:val="000000"/>
          <w:spacing w:val="50"/>
          <w:sz w:val="22"/>
          <w:highlight w:val="yellow"/>
        </w:rPr>
        <w:t> </w:t>
      </w:r>
      <w:r>
        <w:rPr>
          <w:color w:val="000000"/>
          <w:sz w:val="22"/>
          <w:highlight w:val="yellow"/>
        </w:rPr>
        <w:t>Título</w:t>
      </w:r>
      <w:r>
        <w:rPr>
          <w:color w:val="000000"/>
          <w:spacing w:val="-3"/>
          <w:sz w:val="22"/>
          <w:highlight w:val="yellow"/>
        </w:rPr>
        <w:t> </w:t>
      </w:r>
      <w:r>
        <w:rPr>
          <w:color w:val="000000"/>
          <w:sz w:val="22"/>
          <w:highlight w:val="yellow"/>
        </w:rPr>
        <w:t>IV</w:t>
      </w:r>
      <w:r>
        <w:rPr>
          <w:color w:val="000000"/>
          <w:spacing w:val="-1"/>
          <w:sz w:val="22"/>
          <w:highlight w:val="yellow"/>
        </w:rPr>
        <w:t> </w:t>
      </w:r>
      <w:r>
        <w:rPr>
          <w:color w:val="000000"/>
          <w:sz w:val="22"/>
          <w:highlight w:val="yellow"/>
        </w:rPr>
        <w:t>del</w:t>
      </w:r>
      <w:r>
        <w:rPr>
          <w:color w:val="000000"/>
          <w:spacing w:val="-2"/>
          <w:sz w:val="22"/>
          <w:highlight w:val="yellow"/>
        </w:rPr>
        <w:t> </w:t>
      </w:r>
      <w:r>
        <w:rPr>
          <w:color w:val="000000"/>
          <w:sz w:val="22"/>
          <w:highlight w:val="yellow"/>
        </w:rPr>
        <w:t>Estatuto</w:t>
      </w:r>
      <w:r>
        <w:rPr>
          <w:color w:val="000000"/>
          <w:spacing w:val="-2"/>
          <w:sz w:val="22"/>
          <w:highlight w:val="yellow"/>
        </w:rPr>
        <w:t> </w:t>
      </w:r>
      <w:r>
        <w:rPr>
          <w:color w:val="000000"/>
          <w:sz w:val="22"/>
          <w:highlight w:val="yellow"/>
        </w:rPr>
        <w:t>de</w:t>
      </w:r>
      <w:r>
        <w:rPr>
          <w:color w:val="000000"/>
          <w:spacing w:val="-2"/>
          <w:sz w:val="22"/>
          <w:highlight w:val="yellow"/>
        </w:rPr>
        <w:t> </w:t>
      </w:r>
      <w:r>
        <w:rPr>
          <w:color w:val="000000"/>
          <w:sz w:val="22"/>
          <w:highlight w:val="yellow"/>
        </w:rPr>
        <w:t>Autonomía.</w:t>
      </w:r>
      <w:r>
        <w:rPr>
          <w:color w:val="000000"/>
          <w:spacing w:val="-2"/>
          <w:sz w:val="22"/>
          <w:highlight w:val="yellow"/>
        </w:rPr>
        <w:t> </w:t>
      </w:r>
      <w:r>
        <w:rPr>
          <w:color w:val="000000"/>
          <w:spacing w:val="-10"/>
          <w:sz w:val="22"/>
          <w:highlight w:val="yellow"/>
        </w:rPr>
        <w:t>*</w:t>
      </w:r>
    </w:p>
    <w:p>
      <w:pPr>
        <w:pStyle w:val="ListParagraph"/>
        <w:numPr>
          <w:ilvl w:val="1"/>
          <w:numId w:val="3"/>
        </w:numPr>
        <w:tabs>
          <w:tab w:pos="328" w:val="left" w:leader="none"/>
        </w:tabs>
        <w:spacing w:line="252" w:lineRule="exact" w:before="0" w:after="0"/>
        <w:ind w:left="328" w:right="0" w:hanging="227"/>
        <w:jc w:val="left"/>
        <w:rPr>
          <w:sz w:val="22"/>
        </w:rPr>
      </w:pPr>
      <w:r>
        <w:rPr>
          <w:sz w:val="22"/>
        </w:rPr>
        <w:t>En</w:t>
      </w:r>
      <w:r>
        <w:rPr>
          <w:spacing w:val="-2"/>
          <w:sz w:val="22"/>
        </w:rPr>
        <w:t> </w:t>
      </w:r>
      <w:r>
        <w:rPr>
          <w:sz w:val="22"/>
        </w:rPr>
        <w:t>el</w:t>
      </w:r>
      <w:r>
        <w:rPr>
          <w:spacing w:val="-3"/>
          <w:sz w:val="22"/>
        </w:rPr>
        <w:t> </w:t>
      </w:r>
      <w:r>
        <w:rPr>
          <w:sz w:val="22"/>
        </w:rPr>
        <w:t>Título</w:t>
      </w:r>
      <w:r>
        <w:rPr>
          <w:spacing w:val="-1"/>
          <w:sz w:val="22"/>
        </w:rPr>
        <w:t> </w:t>
      </w:r>
      <w:r>
        <w:rPr>
          <w:sz w:val="22"/>
        </w:rPr>
        <w:t>IV de</w:t>
      </w:r>
      <w:r>
        <w:rPr>
          <w:spacing w:val="-1"/>
          <w:sz w:val="22"/>
        </w:rPr>
        <w:t> </w:t>
      </w:r>
      <w:r>
        <w:rPr>
          <w:sz w:val="22"/>
        </w:rPr>
        <w:t>la</w:t>
      </w:r>
      <w:r>
        <w:rPr>
          <w:spacing w:val="-2"/>
          <w:sz w:val="22"/>
        </w:rPr>
        <w:t> </w:t>
      </w:r>
      <w:r>
        <w:rPr>
          <w:sz w:val="22"/>
        </w:rPr>
        <w:t>Ley</w:t>
      </w:r>
      <w:r>
        <w:rPr>
          <w:spacing w:val="-4"/>
          <w:sz w:val="22"/>
        </w:rPr>
        <w:t> </w:t>
      </w:r>
      <w:r>
        <w:rPr>
          <w:sz w:val="22"/>
        </w:rPr>
        <w:t>5/2010,</w:t>
      </w:r>
      <w:r>
        <w:rPr>
          <w:spacing w:val="-1"/>
          <w:sz w:val="22"/>
        </w:rPr>
        <w:t> </w:t>
      </w:r>
      <w:r>
        <w:rPr>
          <w:sz w:val="22"/>
        </w:rPr>
        <w:t>de</w:t>
      </w:r>
      <w:r>
        <w:rPr>
          <w:spacing w:val="-1"/>
          <w:sz w:val="22"/>
        </w:rPr>
        <w:t> </w:t>
      </w:r>
      <w:r>
        <w:rPr>
          <w:sz w:val="22"/>
        </w:rPr>
        <w:t>11</w:t>
      </w:r>
      <w:r>
        <w:rPr>
          <w:spacing w:val="-4"/>
          <w:sz w:val="22"/>
        </w:rPr>
        <w:t> </w:t>
      </w:r>
      <w:r>
        <w:rPr>
          <w:sz w:val="22"/>
        </w:rPr>
        <w:t>de</w:t>
      </w:r>
      <w:r>
        <w:rPr>
          <w:spacing w:val="-3"/>
          <w:sz w:val="22"/>
        </w:rPr>
        <w:t> </w:t>
      </w:r>
      <w:r>
        <w:rPr>
          <w:spacing w:val="-2"/>
          <w:sz w:val="22"/>
        </w:rPr>
        <w:t>junio.</w:t>
      </w:r>
    </w:p>
    <w:p>
      <w:pPr>
        <w:pStyle w:val="ListParagraph"/>
        <w:numPr>
          <w:ilvl w:val="1"/>
          <w:numId w:val="3"/>
        </w:numPr>
        <w:tabs>
          <w:tab w:pos="340" w:val="left" w:leader="none"/>
        </w:tabs>
        <w:spacing w:line="252" w:lineRule="exact" w:before="0" w:after="0"/>
        <w:ind w:left="340" w:right="0" w:hanging="239"/>
        <w:jc w:val="left"/>
        <w:rPr>
          <w:sz w:val="22"/>
        </w:rPr>
      </w:pPr>
      <w:r>
        <w:rPr>
          <w:sz w:val="22"/>
        </w:rPr>
        <w:t>En</w:t>
      </w:r>
      <w:r>
        <w:rPr>
          <w:spacing w:val="-2"/>
          <w:sz w:val="22"/>
        </w:rPr>
        <w:t> </w:t>
      </w:r>
      <w:r>
        <w:rPr>
          <w:sz w:val="22"/>
        </w:rPr>
        <w:t>el</w:t>
      </w:r>
      <w:r>
        <w:rPr>
          <w:spacing w:val="-2"/>
          <w:sz w:val="22"/>
        </w:rPr>
        <w:t> </w:t>
      </w:r>
      <w:r>
        <w:rPr>
          <w:sz w:val="22"/>
        </w:rPr>
        <w:t>Título</w:t>
      </w:r>
      <w:r>
        <w:rPr>
          <w:spacing w:val="-4"/>
          <w:sz w:val="22"/>
        </w:rPr>
        <w:t> </w:t>
      </w:r>
      <w:r>
        <w:rPr>
          <w:sz w:val="22"/>
        </w:rPr>
        <w:t>VI</w:t>
      </w:r>
      <w:r>
        <w:rPr>
          <w:spacing w:val="-5"/>
          <w:sz w:val="22"/>
        </w:rPr>
        <w:t> </w:t>
      </w:r>
      <w:r>
        <w:rPr>
          <w:sz w:val="22"/>
        </w:rPr>
        <w:t>del Estatuto</w:t>
      </w:r>
      <w:r>
        <w:rPr>
          <w:spacing w:val="-1"/>
          <w:sz w:val="22"/>
        </w:rPr>
        <w:t> </w:t>
      </w:r>
      <w:r>
        <w:rPr>
          <w:sz w:val="22"/>
        </w:rPr>
        <w:t>de</w:t>
      </w:r>
      <w:r>
        <w:rPr>
          <w:spacing w:val="-1"/>
          <w:sz w:val="22"/>
        </w:rPr>
        <w:t> </w:t>
      </w:r>
      <w:r>
        <w:rPr>
          <w:spacing w:val="-2"/>
          <w:sz w:val="22"/>
        </w:rPr>
        <w:t>Autonomía.</w:t>
      </w:r>
    </w:p>
    <w:p>
      <w:pPr>
        <w:pStyle w:val="BodyText"/>
        <w:spacing w:before="5"/>
        <w:ind w:left="0"/>
      </w:pPr>
    </w:p>
    <w:p>
      <w:pPr>
        <w:pStyle w:val="Heading1"/>
        <w:numPr>
          <w:ilvl w:val="0"/>
          <w:numId w:val="3"/>
        </w:numPr>
        <w:tabs>
          <w:tab w:pos="467" w:val="left" w:leader="none"/>
        </w:tabs>
        <w:spacing w:line="240" w:lineRule="auto" w:before="0" w:after="0"/>
        <w:ind w:left="101" w:right="105" w:firstLine="0"/>
        <w:jc w:val="left"/>
      </w:pPr>
      <w:r>
        <w:rPr/>
        <w:t>Contra</w:t>
      </w:r>
      <w:r>
        <w:rPr>
          <w:spacing w:val="31"/>
        </w:rPr>
        <w:t> </w:t>
      </w:r>
      <w:r>
        <w:rPr/>
        <w:t>los</w:t>
      </w:r>
      <w:r>
        <w:rPr>
          <w:spacing w:val="34"/>
        </w:rPr>
        <w:t> </w:t>
      </w:r>
      <w:r>
        <w:rPr/>
        <w:t>actos</w:t>
      </w:r>
      <w:r>
        <w:rPr>
          <w:spacing w:val="34"/>
        </w:rPr>
        <w:t> </w:t>
      </w:r>
      <w:r>
        <w:rPr/>
        <w:t>de</w:t>
      </w:r>
      <w:r>
        <w:rPr>
          <w:spacing w:val="32"/>
        </w:rPr>
        <w:t> </w:t>
      </w:r>
      <w:r>
        <w:rPr/>
        <w:t>aplicación</w:t>
      </w:r>
      <w:r>
        <w:rPr>
          <w:spacing w:val="33"/>
        </w:rPr>
        <w:t> </w:t>
      </w:r>
      <w:r>
        <w:rPr/>
        <w:t>de</w:t>
      </w:r>
      <w:r>
        <w:rPr>
          <w:spacing w:val="34"/>
        </w:rPr>
        <w:t> </w:t>
      </w:r>
      <w:r>
        <w:rPr/>
        <w:t>las</w:t>
      </w:r>
      <w:r>
        <w:rPr>
          <w:spacing w:val="32"/>
        </w:rPr>
        <w:t> </w:t>
      </w:r>
      <w:r>
        <w:rPr/>
        <w:t>Ordenanzas</w:t>
      </w:r>
      <w:r>
        <w:rPr>
          <w:spacing w:val="34"/>
        </w:rPr>
        <w:t> </w:t>
      </w:r>
      <w:r>
        <w:rPr/>
        <w:t>Fiscales</w:t>
      </w:r>
      <w:r>
        <w:rPr>
          <w:spacing w:val="34"/>
        </w:rPr>
        <w:t> </w:t>
      </w:r>
      <w:r>
        <w:rPr/>
        <w:t>de</w:t>
      </w:r>
      <w:r>
        <w:rPr>
          <w:spacing w:val="34"/>
        </w:rPr>
        <w:t> </w:t>
      </w:r>
      <w:r>
        <w:rPr/>
        <w:t>las</w:t>
      </w:r>
      <w:r>
        <w:rPr>
          <w:spacing w:val="34"/>
        </w:rPr>
        <w:t> </w:t>
      </w:r>
      <w:r>
        <w:rPr/>
        <w:t>Entidades</w:t>
      </w:r>
      <w:r>
        <w:rPr>
          <w:spacing w:val="34"/>
        </w:rPr>
        <w:t> </w:t>
      </w:r>
      <w:r>
        <w:rPr/>
        <w:t>Locales</w:t>
      </w:r>
      <w:r>
        <w:rPr>
          <w:spacing w:val="32"/>
        </w:rPr>
        <w:t> </w:t>
      </w:r>
      <w:r>
        <w:rPr/>
        <w:t>se deberá interponer:</w:t>
      </w:r>
    </w:p>
    <w:p>
      <w:pPr>
        <w:pStyle w:val="ListParagraph"/>
        <w:numPr>
          <w:ilvl w:val="1"/>
          <w:numId w:val="3"/>
        </w:numPr>
        <w:tabs>
          <w:tab w:pos="328" w:val="left" w:leader="none"/>
        </w:tabs>
        <w:spacing w:line="248" w:lineRule="exact" w:before="0" w:after="0"/>
        <w:ind w:left="328" w:right="0" w:hanging="227"/>
        <w:jc w:val="left"/>
        <w:rPr>
          <w:sz w:val="22"/>
        </w:rPr>
      </w:pPr>
      <w:r>
        <w:rPr>
          <w:sz w:val="22"/>
        </w:rPr>
        <w:t>Recurso</w:t>
      </w:r>
      <w:r>
        <w:rPr>
          <w:spacing w:val="-5"/>
          <w:sz w:val="22"/>
        </w:rPr>
        <w:t> </w:t>
      </w:r>
      <w:r>
        <w:rPr>
          <w:sz w:val="22"/>
        </w:rPr>
        <w:t>de</w:t>
      </w:r>
      <w:r>
        <w:rPr>
          <w:spacing w:val="-1"/>
          <w:sz w:val="22"/>
        </w:rPr>
        <w:t> </w:t>
      </w:r>
      <w:r>
        <w:rPr>
          <w:spacing w:val="-2"/>
          <w:sz w:val="22"/>
        </w:rPr>
        <w:t>alzada.</w:t>
      </w:r>
    </w:p>
    <w:p>
      <w:pPr>
        <w:pStyle w:val="ListParagraph"/>
        <w:numPr>
          <w:ilvl w:val="1"/>
          <w:numId w:val="3"/>
        </w:numPr>
        <w:tabs>
          <w:tab w:pos="340" w:val="left" w:leader="none"/>
        </w:tabs>
        <w:spacing w:line="252" w:lineRule="exact" w:before="0" w:after="0"/>
        <w:ind w:left="340" w:right="0" w:hanging="239"/>
        <w:jc w:val="left"/>
        <w:rPr>
          <w:sz w:val="22"/>
        </w:rPr>
      </w:pPr>
      <w:r>
        <w:rPr>
          <w:spacing w:val="-2"/>
          <w:sz w:val="22"/>
        </w:rPr>
        <w:t>Recurso</w:t>
      </w:r>
      <w:r>
        <w:rPr>
          <w:spacing w:val="22"/>
          <w:sz w:val="22"/>
        </w:rPr>
        <w:t> </w:t>
      </w:r>
      <w:r>
        <w:rPr>
          <w:spacing w:val="-2"/>
          <w:sz w:val="22"/>
        </w:rPr>
        <w:t>contencioso-administrativo.</w:t>
      </w:r>
    </w:p>
    <w:p>
      <w:pPr>
        <w:pStyle w:val="ListParagraph"/>
        <w:numPr>
          <w:ilvl w:val="1"/>
          <w:numId w:val="3"/>
        </w:numPr>
        <w:tabs>
          <w:tab w:pos="328" w:val="left" w:leader="none"/>
        </w:tabs>
        <w:spacing w:line="252" w:lineRule="exact" w:before="2" w:after="0"/>
        <w:ind w:left="328" w:right="0" w:hanging="227"/>
        <w:jc w:val="left"/>
        <w:rPr>
          <w:sz w:val="22"/>
        </w:rPr>
      </w:pPr>
      <w:r>
        <w:rPr>
          <w:color w:val="000000"/>
          <w:sz w:val="22"/>
          <w:highlight w:val="yellow"/>
        </w:rPr>
        <w:t>Recurso</w:t>
      </w:r>
      <w:r>
        <w:rPr>
          <w:color w:val="000000"/>
          <w:spacing w:val="-5"/>
          <w:sz w:val="22"/>
          <w:highlight w:val="yellow"/>
        </w:rPr>
        <w:t> </w:t>
      </w:r>
      <w:r>
        <w:rPr>
          <w:color w:val="000000"/>
          <w:sz w:val="22"/>
          <w:highlight w:val="yellow"/>
        </w:rPr>
        <w:t>de</w:t>
      </w:r>
      <w:r>
        <w:rPr>
          <w:color w:val="000000"/>
          <w:spacing w:val="-3"/>
          <w:sz w:val="22"/>
          <w:highlight w:val="yellow"/>
        </w:rPr>
        <w:t> </w:t>
      </w:r>
      <w:r>
        <w:rPr>
          <w:color w:val="000000"/>
          <w:spacing w:val="-2"/>
          <w:sz w:val="22"/>
          <w:highlight w:val="yellow"/>
        </w:rPr>
        <w:t>reposición.*</w:t>
      </w:r>
    </w:p>
    <w:p>
      <w:pPr>
        <w:pStyle w:val="ListParagraph"/>
        <w:numPr>
          <w:ilvl w:val="1"/>
          <w:numId w:val="3"/>
        </w:numPr>
        <w:tabs>
          <w:tab w:pos="340" w:val="left" w:leader="none"/>
        </w:tabs>
        <w:spacing w:line="252" w:lineRule="exact" w:before="0" w:after="0"/>
        <w:ind w:left="340" w:right="0" w:hanging="239"/>
        <w:jc w:val="left"/>
        <w:rPr>
          <w:sz w:val="22"/>
        </w:rPr>
      </w:pPr>
      <w:r>
        <w:rPr>
          <w:sz w:val="22"/>
        </w:rPr>
        <w:t>Recurso</w:t>
      </w:r>
      <w:r>
        <w:rPr>
          <w:spacing w:val="-8"/>
          <w:sz w:val="22"/>
        </w:rPr>
        <w:t> </w:t>
      </w:r>
      <w:r>
        <w:rPr>
          <w:sz w:val="22"/>
        </w:rPr>
        <w:t>extraordinario</w:t>
      </w:r>
      <w:r>
        <w:rPr>
          <w:spacing w:val="-5"/>
          <w:sz w:val="22"/>
        </w:rPr>
        <w:t> </w:t>
      </w:r>
      <w:r>
        <w:rPr>
          <w:sz w:val="22"/>
        </w:rPr>
        <w:t>de</w:t>
      </w:r>
      <w:r>
        <w:rPr>
          <w:spacing w:val="-5"/>
          <w:sz w:val="22"/>
        </w:rPr>
        <w:t> </w:t>
      </w:r>
      <w:r>
        <w:rPr>
          <w:spacing w:val="-2"/>
          <w:sz w:val="22"/>
        </w:rPr>
        <w:t>revisión.</w:t>
      </w:r>
    </w:p>
    <w:p>
      <w:pPr>
        <w:pStyle w:val="BodyText"/>
        <w:spacing w:before="5"/>
        <w:ind w:left="0"/>
      </w:pPr>
    </w:p>
    <w:p>
      <w:pPr>
        <w:pStyle w:val="Heading1"/>
        <w:numPr>
          <w:ilvl w:val="0"/>
          <w:numId w:val="3"/>
        </w:numPr>
        <w:tabs>
          <w:tab w:pos="462" w:val="left" w:leader="none"/>
        </w:tabs>
        <w:spacing w:line="240" w:lineRule="auto" w:before="0" w:after="0"/>
        <w:ind w:left="101" w:right="105" w:firstLine="0"/>
        <w:jc w:val="left"/>
      </w:pPr>
      <w:r>
        <w:rPr/>
        <w:t>Las</w:t>
      </w:r>
      <w:r>
        <w:rPr>
          <w:spacing w:val="28"/>
        </w:rPr>
        <w:t> </w:t>
      </w:r>
      <w:r>
        <w:rPr/>
        <w:t>leyes</w:t>
      </w:r>
      <w:r>
        <w:rPr>
          <w:spacing w:val="28"/>
        </w:rPr>
        <w:t> </w:t>
      </w:r>
      <w:r>
        <w:rPr/>
        <w:t>de</w:t>
      </w:r>
      <w:r>
        <w:rPr>
          <w:spacing w:val="26"/>
        </w:rPr>
        <w:t> </w:t>
      </w:r>
      <w:r>
        <w:rPr/>
        <w:t>las</w:t>
      </w:r>
      <w:r>
        <w:rPr>
          <w:spacing w:val="26"/>
        </w:rPr>
        <w:t> </w:t>
      </w:r>
      <w:r>
        <w:rPr/>
        <w:t>comunidades</w:t>
      </w:r>
      <w:r>
        <w:rPr>
          <w:spacing w:val="26"/>
        </w:rPr>
        <w:t> </w:t>
      </w:r>
      <w:r>
        <w:rPr/>
        <w:t>autónomas</w:t>
      </w:r>
      <w:r>
        <w:rPr>
          <w:spacing w:val="28"/>
        </w:rPr>
        <w:t> </w:t>
      </w:r>
      <w:r>
        <w:rPr/>
        <w:t>sobre</w:t>
      </w:r>
      <w:r>
        <w:rPr>
          <w:spacing w:val="28"/>
        </w:rPr>
        <w:t> </w:t>
      </w:r>
      <w:r>
        <w:rPr/>
        <w:t>el</w:t>
      </w:r>
      <w:r>
        <w:rPr>
          <w:spacing w:val="29"/>
        </w:rPr>
        <w:t> </w:t>
      </w:r>
      <w:r>
        <w:rPr/>
        <w:t>régimen</w:t>
      </w:r>
      <w:r>
        <w:rPr>
          <w:spacing w:val="25"/>
        </w:rPr>
        <w:t> </w:t>
      </w:r>
      <w:r>
        <w:rPr/>
        <w:t>local</w:t>
      </w:r>
      <w:r>
        <w:rPr>
          <w:spacing w:val="29"/>
        </w:rPr>
        <w:t> </w:t>
      </w:r>
      <w:r>
        <w:rPr/>
        <w:t>podrán</w:t>
      </w:r>
      <w:r>
        <w:rPr>
          <w:spacing w:val="28"/>
        </w:rPr>
        <w:t> </w:t>
      </w:r>
      <w:r>
        <w:rPr/>
        <w:t>establecer</w:t>
      </w:r>
      <w:r>
        <w:rPr>
          <w:spacing w:val="28"/>
        </w:rPr>
        <w:t> </w:t>
      </w:r>
      <w:r>
        <w:rPr/>
        <w:t>una organización municipal:</w:t>
      </w:r>
    </w:p>
    <w:p>
      <w:pPr>
        <w:pStyle w:val="ListParagraph"/>
        <w:numPr>
          <w:ilvl w:val="1"/>
          <w:numId w:val="3"/>
        </w:numPr>
        <w:tabs>
          <w:tab w:pos="328" w:val="left" w:leader="none"/>
        </w:tabs>
        <w:spacing w:line="248" w:lineRule="exact" w:before="0" w:after="0"/>
        <w:ind w:left="328" w:right="0" w:hanging="227"/>
        <w:jc w:val="left"/>
        <w:rPr>
          <w:sz w:val="22"/>
        </w:rPr>
      </w:pPr>
      <w:r>
        <w:rPr>
          <w:sz w:val="22"/>
        </w:rPr>
        <w:t>Complementaria</w:t>
      </w:r>
      <w:r>
        <w:rPr>
          <w:spacing w:val="-3"/>
          <w:sz w:val="22"/>
        </w:rPr>
        <w:t> </w:t>
      </w:r>
      <w:r>
        <w:rPr>
          <w:sz w:val="22"/>
        </w:rPr>
        <w:t>a</w:t>
      </w:r>
      <w:r>
        <w:rPr>
          <w:spacing w:val="-4"/>
          <w:sz w:val="22"/>
        </w:rPr>
        <w:t> </w:t>
      </w:r>
      <w:r>
        <w:rPr>
          <w:sz w:val="22"/>
        </w:rPr>
        <w:t>la</w:t>
      </w:r>
      <w:r>
        <w:rPr>
          <w:spacing w:val="-2"/>
          <w:sz w:val="22"/>
        </w:rPr>
        <w:t> </w:t>
      </w:r>
      <w:r>
        <w:rPr>
          <w:sz w:val="22"/>
        </w:rPr>
        <w:t>prevista</w:t>
      </w:r>
      <w:r>
        <w:rPr>
          <w:spacing w:val="-2"/>
          <w:sz w:val="22"/>
        </w:rPr>
        <w:t> </w:t>
      </w:r>
      <w:r>
        <w:rPr>
          <w:sz w:val="22"/>
        </w:rPr>
        <w:t>en</w:t>
      </w:r>
      <w:r>
        <w:rPr>
          <w:spacing w:val="-5"/>
          <w:sz w:val="22"/>
        </w:rPr>
        <w:t> </w:t>
      </w:r>
      <w:r>
        <w:rPr>
          <w:sz w:val="22"/>
        </w:rPr>
        <w:t>el</w:t>
      </w:r>
      <w:r>
        <w:rPr>
          <w:spacing w:val="-4"/>
          <w:sz w:val="22"/>
        </w:rPr>
        <w:t> </w:t>
      </w:r>
      <w:r>
        <w:rPr>
          <w:sz w:val="22"/>
        </w:rPr>
        <w:t>artículo</w:t>
      </w:r>
      <w:r>
        <w:rPr>
          <w:spacing w:val="-5"/>
          <w:sz w:val="22"/>
        </w:rPr>
        <w:t> </w:t>
      </w:r>
      <w:r>
        <w:rPr>
          <w:sz w:val="22"/>
        </w:rPr>
        <w:t>19.1</w:t>
      </w:r>
      <w:r>
        <w:rPr>
          <w:spacing w:val="-1"/>
          <w:sz w:val="22"/>
        </w:rPr>
        <w:t> </w:t>
      </w:r>
      <w:r>
        <w:rPr>
          <w:sz w:val="22"/>
        </w:rPr>
        <w:t>de</w:t>
      </w:r>
      <w:r>
        <w:rPr>
          <w:spacing w:val="-2"/>
          <w:sz w:val="22"/>
        </w:rPr>
        <w:t> </w:t>
      </w:r>
      <w:r>
        <w:rPr>
          <w:sz w:val="22"/>
        </w:rPr>
        <w:t>la</w:t>
      </w:r>
      <w:r>
        <w:rPr>
          <w:spacing w:val="-2"/>
          <w:sz w:val="22"/>
        </w:rPr>
        <w:t> </w:t>
      </w:r>
      <w:r>
        <w:rPr>
          <w:sz w:val="22"/>
        </w:rPr>
        <w:t>Ley</w:t>
      </w:r>
      <w:r>
        <w:rPr>
          <w:spacing w:val="-5"/>
          <w:sz w:val="22"/>
        </w:rPr>
        <w:t> </w:t>
      </w:r>
      <w:r>
        <w:rPr>
          <w:sz w:val="22"/>
        </w:rPr>
        <w:t>de</w:t>
      </w:r>
      <w:r>
        <w:rPr>
          <w:spacing w:val="-2"/>
          <w:sz w:val="22"/>
        </w:rPr>
        <w:t> </w:t>
      </w:r>
      <w:r>
        <w:rPr>
          <w:sz w:val="22"/>
        </w:rPr>
        <w:t>Bases</w:t>
      </w:r>
      <w:r>
        <w:rPr>
          <w:spacing w:val="-2"/>
          <w:sz w:val="22"/>
        </w:rPr>
        <w:t> </w:t>
      </w:r>
      <w:r>
        <w:rPr>
          <w:sz w:val="22"/>
        </w:rPr>
        <w:t>de</w:t>
      </w:r>
      <w:r>
        <w:rPr>
          <w:spacing w:val="-2"/>
          <w:sz w:val="22"/>
        </w:rPr>
        <w:t> </w:t>
      </w:r>
      <w:r>
        <w:rPr>
          <w:sz w:val="22"/>
        </w:rPr>
        <w:t>Régimen</w:t>
      </w:r>
      <w:r>
        <w:rPr>
          <w:spacing w:val="-2"/>
          <w:sz w:val="22"/>
        </w:rPr>
        <w:t> Local.</w:t>
      </w:r>
    </w:p>
    <w:p>
      <w:pPr>
        <w:pStyle w:val="ListParagraph"/>
        <w:numPr>
          <w:ilvl w:val="1"/>
          <w:numId w:val="3"/>
        </w:numPr>
        <w:tabs>
          <w:tab w:pos="340" w:val="left" w:leader="none"/>
        </w:tabs>
        <w:spacing w:line="252" w:lineRule="exact" w:before="0" w:after="0"/>
        <w:ind w:left="340" w:right="0" w:hanging="239"/>
        <w:jc w:val="left"/>
        <w:rPr>
          <w:sz w:val="22"/>
        </w:rPr>
      </w:pPr>
      <w:r>
        <w:rPr>
          <w:color w:val="000000"/>
          <w:sz w:val="22"/>
          <w:highlight w:val="yellow"/>
        </w:rPr>
        <w:t>Complementaria</w:t>
      </w:r>
      <w:r>
        <w:rPr>
          <w:color w:val="000000"/>
          <w:spacing w:val="-5"/>
          <w:sz w:val="22"/>
          <w:highlight w:val="yellow"/>
        </w:rPr>
        <w:t> </w:t>
      </w:r>
      <w:r>
        <w:rPr>
          <w:color w:val="000000"/>
          <w:sz w:val="22"/>
          <w:highlight w:val="yellow"/>
        </w:rPr>
        <w:t>a</w:t>
      </w:r>
      <w:r>
        <w:rPr>
          <w:color w:val="000000"/>
          <w:spacing w:val="-4"/>
          <w:sz w:val="22"/>
          <w:highlight w:val="yellow"/>
        </w:rPr>
        <w:t> </w:t>
      </w:r>
      <w:r>
        <w:rPr>
          <w:color w:val="000000"/>
          <w:sz w:val="22"/>
          <w:highlight w:val="yellow"/>
        </w:rPr>
        <w:t>la</w:t>
      </w:r>
      <w:r>
        <w:rPr>
          <w:color w:val="000000"/>
          <w:spacing w:val="-2"/>
          <w:sz w:val="22"/>
          <w:highlight w:val="yellow"/>
        </w:rPr>
        <w:t> </w:t>
      </w:r>
      <w:r>
        <w:rPr>
          <w:color w:val="000000"/>
          <w:sz w:val="22"/>
          <w:highlight w:val="yellow"/>
        </w:rPr>
        <w:t>prevista</w:t>
      </w:r>
      <w:r>
        <w:rPr>
          <w:color w:val="000000"/>
          <w:spacing w:val="-2"/>
          <w:sz w:val="22"/>
          <w:highlight w:val="yellow"/>
        </w:rPr>
        <w:t> </w:t>
      </w:r>
      <w:r>
        <w:rPr>
          <w:color w:val="000000"/>
          <w:sz w:val="22"/>
          <w:highlight w:val="yellow"/>
        </w:rPr>
        <w:t>en</w:t>
      </w:r>
      <w:r>
        <w:rPr>
          <w:color w:val="000000"/>
          <w:spacing w:val="-5"/>
          <w:sz w:val="22"/>
          <w:highlight w:val="yellow"/>
        </w:rPr>
        <w:t> </w:t>
      </w:r>
      <w:r>
        <w:rPr>
          <w:color w:val="000000"/>
          <w:sz w:val="22"/>
          <w:highlight w:val="yellow"/>
        </w:rPr>
        <w:t>el</w:t>
      </w:r>
      <w:r>
        <w:rPr>
          <w:color w:val="000000"/>
          <w:spacing w:val="-4"/>
          <w:sz w:val="22"/>
          <w:highlight w:val="yellow"/>
        </w:rPr>
        <w:t> </w:t>
      </w:r>
      <w:r>
        <w:rPr>
          <w:color w:val="000000"/>
          <w:sz w:val="22"/>
          <w:highlight w:val="yellow"/>
        </w:rPr>
        <w:t>artículo</w:t>
      </w:r>
      <w:r>
        <w:rPr>
          <w:color w:val="000000"/>
          <w:spacing w:val="-5"/>
          <w:sz w:val="22"/>
          <w:highlight w:val="yellow"/>
        </w:rPr>
        <w:t> </w:t>
      </w:r>
      <w:r>
        <w:rPr>
          <w:color w:val="000000"/>
          <w:sz w:val="22"/>
          <w:highlight w:val="yellow"/>
        </w:rPr>
        <w:t>20.1</w:t>
      </w:r>
      <w:r>
        <w:rPr>
          <w:color w:val="000000"/>
          <w:spacing w:val="-1"/>
          <w:sz w:val="22"/>
          <w:highlight w:val="yellow"/>
        </w:rPr>
        <w:t> </w:t>
      </w:r>
      <w:r>
        <w:rPr>
          <w:color w:val="000000"/>
          <w:sz w:val="22"/>
          <w:highlight w:val="yellow"/>
        </w:rPr>
        <w:t>de</w:t>
      </w:r>
      <w:r>
        <w:rPr>
          <w:color w:val="000000"/>
          <w:spacing w:val="-3"/>
          <w:sz w:val="22"/>
          <w:highlight w:val="yellow"/>
        </w:rPr>
        <w:t> </w:t>
      </w:r>
      <w:r>
        <w:rPr>
          <w:color w:val="000000"/>
          <w:sz w:val="22"/>
          <w:highlight w:val="yellow"/>
        </w:rPr>
        <w:t>la</w:t>
      </w:r>
      <w:r>
        <w:rPr>
          <w:color w:val="000000"/>
          <w:spacing w:val="-2"/>
          <w:sz w:val="22"/>
          <w:highlight w:val="yellow"/>
        </w:rPr>
        <w:t> </w:t>
      </w:r>
      <w:r>
        <w:rPr>
          <w:color w:val="000000"/>
          <w:sz w:val="22"/>
          <w:highlight w:val="yellow"/>
        </w:rPr>
        <w:t>Ley</w:t>
      </w:r>
      <w:r>
        <w:rPr>
          <w:color w:val="000000"/>
          <w:spacing w:val="-5"/>
          <w:sz w:val="22"/>
          <w:highlight w:val="yellow"/>
        </w:rPr>
        <w:t> </w:t>
      </w:r>
      <w:r>
        <w:rPr>
          <w:color w:val="000000"/>
          <w:sz w:val="22"/>
          <w:highlight w:val="yellow"/>
        </w:rPr>
        <w:t>de</w:t>
      </w:r>
      <w:r>
        <w:rPr>
          <w:color w:val="000000"/>
          <w:spacing w:val="-2"/>
          <w:sz w:val="22"/>
          <w:highlight w:val="yellow"/>
        </w:rPr>
        <w:t> </w:t>
      </w:r>
      <w:r>
        <w:rPr>
          <w:color w:val="000000"/>
          <w:sz w:val="22"/>
          <w:highlight w:val="yellow"/>
        </w:rPr>
        <w:t>Bases</w:t>
      </w:r>
      <w:r>
        <w:rPr>
          <w:color w:val="000000"/>
          <w:spacing w:val="-2"/>
          <w:sz w:val="22"/>
          <w:highlight w:val="yellow"/>
        </w:rPr>
        <w:t> </w:t>
      </w:r>
      <w:r>
        <w:rPr>
          <w:color w:val="000000"/>
          <w:sz w:val="22"/>
          <w:highlight w:val="yellow"/>
        </w:rPr>
        <w:t>de</w:t>
      </w:r>
      <w:r>
        <w:rPr>
          <w:color w:val="000000"/>
          <w:spacing w:val="-2"/>
          <w:sz w:val="22"/>
          <w:highlight w:val="yellow"/>
        </w:rPr>
        <w:t> </w:t>
      </w:r>
      <w:r>
        <w:rPr>
          <w:color w:val="000000"/>
          <w:sz w:val="22"/>
          <w:highlight w:val="yellow"/>
        </w:rPr>
        <w:t>Régimen</w:t>
      </w:r>
      <w:r>
        <w:rPr>
          <w:color w:val="000000"/>
          <w:spacing w:val="-2"/>
          <w:sz w:val="22"/>
          <w:highlight w:val="yellow"/>
        </w:rPr>
        <w:t> Local.*</w:t>
      </w:r>
    </w:p>
    <w:p>
      <w:pPr>
        <w:pStyle w:val="ListParagraph"/>
        <w:numPr>
          <w:ilvl w:val="1"/>
          <w:numId w:val="3"/>
        </w:numPr>
        <w:tabs>
          <w:tab w:pos="328" w:val="left" w:leader="none"/>
        </w:tabs>
        <w:spacing w:line="252" w:lineRule="exact" w:before="1" w:after="0"/>
        <w:ind w:left="328" w:right="0" w:hanging="227"/>
        <w:jc w:val="left"/>
        <w:rPr>
          <w:sz w:val="22"/>
        </w:rPr>
      </w:pPr>
      <w:r>
        <w:rPr>
          <w:sz w:val="22"/>
        </w:rPr>
        <w:t>Complementaria</w:t>
      </w:r>
      <w:r>
        <w:rPr>
          <w:spacing w:val="-3"/>
          <w:sz w:val="22"/>
        </w:rPr>
        <w:t> </w:t>
      </w:r>
      <w:r>
        <w:rPr>
          <w:sz w:val="22"/>
        </w:rPr>
        <w:t>a</w:t>
      </w:r>
      <w:r>
        <w:rPr>
          <w:spacing w:val="-4"/>
          <w:sz w:val="22"/>
        </w:rPr>
        <w:t> </w:t>
      </w:r>
      <w:r>
        <w:rPr>
          <w:sz w:val="22"/>
        </w:rPr>
        <w:t>la</w:t>
      </w:r>
      <w:r>
        <w:rPr>
          <w:spacing w:val="-2"/>
          <w:sz w:val="22"/>
        </w:rPr>
        <w:t> </w:t>
      </w:r>
      <w:r>
        <w:rPr>
          <w:sz w:val="22"/>
        </w:rPr>
        <w:t>prevista</w:t>
      </w:r>
      <w:r>
        <w:rPr>
          <w:spacing w:val="-2"/>
          <w:sz w:val="22"/>
        </w:rPr>
        <w:t> </w:t>
      </w:r>
      <w:r>
        <w:rPr>
          <w:sz w:val="22"/>
        </w:rPr>
        <w:t>en</w:t>
      </w:r>
      <w:r>
        <w:rPr>
          <w:spacing w:val="-5"/>
          <w:sz w:val="22"/>
        </w:rPr>
        <w:t> </w:t>
      </w:r>
      <w:r>
        <w:rPr>
          <w:sz w:val="22"/>
        </w:rPr>
        <w:t>el</w:t>
      </w:r>
      <w:r>
        <w:rPr>
          <w:spacing w:val="-4"/>
          <w:sz w:val="22"/>
        </w:rPr>
        <w:t> </w:t>
      </w:r>
      <w:r>
        <w:rPr>
          <w:sz w:val="22"/>
        </w:rPr>
        <w:t>artículo</w:t>
      </w:r>
      <w:r>
        <w:rPr>
          <w:spacing w:val="-5"/>
          <w:sz w:val="22"/>
        </w:rPr>
        <w:t> </w:t>
      </w:r>
      <w:r>
        <w:rPr>
          <w:sz w:val="22"/>
        </w:rPr>
        <w:t>21.1</w:t>
      </w:r>
      <w:r>
        <w:rPr>
          <w:spacing w:val="-1"/>
          <w:sz w:val="22"/>
        </w:rPr>
        <w:t> </w:t>
      </w:r>
      <w:r>
        <w:rPr>
          <w:sz w:val="22"/>
        </w:rPr>
        <w:t>de</w:t>
      </w:r>
      <w:r>
        <w:rPr>
          <w:spacing w:val="-2"/>
          <w:sz w:val="22"/>
        </w:rPr>
        <w:t> </w:t>
      </w:r>
      <w:r>
        <w:rPr>
          <w:sz w:val="22"/>
        </w:rPr>
        <w:t>la</w:t>
      </w:r>
      <w:r>
        <w:rPr>
          <w:spacing w:val="-2"/>
          <w:sz w:val="22"/>
        </w:rPr>
        <w:t> </w:t>
      </w:r>
      <w:r>
        <w:rPr>
          <w:sz w:val="22"/>
        </w:rPr>
        <w:t>Ley</w:t>
      </w:r>
      <w:r>
        <w:rPr>
          <w:spacing w:val="-5"/>
          <w:sz w:val="22"/>
        </w:rPr>
        <w:t> </w:t>
      </w:r>
      <w:r>
        <w:rPr>
          <w:sz w:val="22"/>
        </w:rPr>
        <w:t>de</w:t>
      </w:r>
      <w:r>
        <w:rPr>
          <w:spacing w:val="-2"/>
          <w:sz w:val="22"/>
        </w:rPr>
        <w:t> </w:t>
      </w:r>
      <w:r>
        <w:rPr>
          <w:sz w:val="22"/>
        </w:rPr>
        <w:t>Bases</w:t>
      </w:r>
      <w:r>
        <w:rPr>
          <w:spacing w:val="-2"/>
          <w:sz w:val="22"/>
        </w:rPr>
        <w:t> </w:t>
      </w:r>
      <w:r>
        <w:rPr>
          <w:sz w:val="22"/>
        </w:rPr>
        <w:t>de</w:t>
      </w:r>
      <w:r>
        <w:rPr>
          <w:spacing w:val="-2"/>
          <w:sz w:val="22"/>
        </w:rPr>
        <w:t> </w:t>
      </w:r>
      <w:r>
        <w:rPr>
          <w:sz w:val="22"/>
        </w:rPr>
        <w:t>Régimen</w:t>
      </w:r>
      <w:r>
        <w:rPr>
          <w:spacing w:val="-2"/>
          <w:sz w:val="22"/>
        </w:rPr>
        <w:t> Local</w:t>
      </w:r>
    </w:p>
    <w:p>
      <w:pPr>
        <w:pStyle w:val="ListParagraph"/>
        <w:numPr>
          <w:ilvl w:val="1"/>
          <w:numId w:val="3"/>
        </w:numPr>
        <w:tabs>
          <w:tab w:pos="340" w:val="left" w:leader="none"/>
        </w:tabs>
        <w:spacing w:line="252" w:lineRule="exact" w:before="0" w:after="0"/>
        <w:ind w:left="340" w:right="0" w:hanging="239"/>
        <w:jc w:val="left"/>
        <w:rPr>
          <w:sz w:val="22"/>
        </w:rPr>
      </w:pPr>
      <w:r>
        <w:rPr>
          <w:sz w:val="22"/>
        </w:rPr>
        <w:t>Complementaria</w:t>
      </w:r>
      <w:r>
        <w:rPr>
          <w:spacing w:val="-3"/>
          <w:sz w:val="22"/>
        </w:rPr>
        <w:t> </w:t>
      </w:r>
      <w:r>
        <w:rPr>
          <w:sz w:val="22"/>
        </w:rPr>
        <w:t>a</w:t>
      </w:r>
      <w:r>
        <w:rPr>
          <w:spacing w:val="49"/>
          <w:sz w:val="22"/>
        </w:rPr>
        <w:t> </w:t>
      </w:r>
      <w:r>
        <w:rPr>
          <w:sz w:val="22"/>
        </w:rPr>
        <w:t>la</w:t>
      </w:r>
      <w:r>
        <w:rPr>
          <w:spacing w:val="-2"/>
          <w:sz w:val="22"/>
        </w:rPr>
        <w:t> </w:t>
      </w:r>
      <w:r>
        <w:rPr>
          <w:sz w:val="22"/>
        </w:rPr>
        <w:t>prevista</w:t>
      </w:r>
      <w:r>
        <w:rPr>
          <w:spacing w:val="-4"/>
          <w:sz w:val="22"/>
        </w:rPr>
        <w:t> </w:t>
      </w:r>
      <w:r>
        <w:rPr>
          <w:sz w:val="22"/>
        </w:rPr>
        <w:t>en</w:t>
      </w:r>
      <w:r>
        <w:rPr>
          <w:spacing w:val="-2"/>
          <w:sz w:val="22"/>
        </w:rPr>
        <w:t> </w:t>
      </w:r>
      <w:r>
        <w:rPr>
          <w:sz w:val="22"/>
        </w:rPr>
        <w:t>el</w:t>
      </w:r>
      <w:r>
        <w:rPr>
          <w:spacing w:val="-1"/>
          <w:sz w:val="22"/>
        </w:rPr>
        <w:t> </w:t>
      </w:r>
      <w:r>
        <w:rPr>
          <w:sz w:val="22"/>
        </w:rPr>
        <w:t>artículo</w:t>
      </w:r>
      <w:r>
        <w:rPr>
          <w:spacing w:val="-3"/>
          <w:sz w:val="22"/>
        </w:rPr>
        <w:t> </w:t>
      </w:r>
      <w:r>
        <w:rPr>
          <w:sz w:val="22"/>
        </w:rPr>
        <w:t>22.1</w:t>
      </w:r>
      <w:r>
        <w:rPr>
          <w:spacing w:val="-5"/>
          <w:sz w:val="22"/>
        </w:rPr>
        <w:t> </w:t>
      </w:r>
      <w:r>
        <w:rPr>
          <w:sz w:val="22"/>
        </w:rPr>
        <w:t>de</w:t>
      </w:r>
      <w:r>
        <w:rPr>
          <w:spacing w:val="-4"/>
          <w:sz w:val="22"/>
        </w:rPr>
        <w:t> </w:t>
      </w:r>
      <w:r>
        <w:rPr>
          <w:sz w:val="22"/>
        </w:rPr>
        <w:t>la</w:t>
      </w:r>
      <w:r>
        <w:rPr>
          <w:spacing w:val="-2"/>
          <w:sz w:val="22"/>
        </w:rPr>
        <w:t> </w:t>
      </w:r>
      <w:r>
        <w:rPr>
          <w:sz w:val="22"/>
        </w:rPr>
        <w:t>Ley</w:t>
      </w:r>
      <w:r>
        <w:rPr>
          <w:spacing w:val="-5"/>
          <w:sz w:val="22"/>
        </w:rPr>
        <w:t> </w:t>
      </w:r>
      <w:r>
        <w:rPr>
          <w:sz w:val="22"/>
        </w:rPr>
        <w:t>de</w:t>
      </w:r>
      <w:r>
        <w:rPr>
          <w:spacing w:val="-2"/>
          <w:sz w:val="22"/>
        </w:rPr>
        <w:t> </w:t>
      </w:r>
      <w:r>
        <w:rPr>
          <w:sz w:val="22"/>
        </w:rPr>
        <w:t>Bases</w:t>
      </w:r>
      <w:r>
        <w:rPr>
          <w:spacing w:val="-2"/>
          <w:sz w:val="22"/>
        </w:rPr>
        <w:t> </w:t>
      </w:r>
      <w:r>
        <w:rPr>
          <w:sz w:val="22"/>
        </w:rPr>
        <w:t>de</w:t>
      </w:r>
      <w:r>
        <w:rPr>
          <w:spacing w:val="-2"/>
          <w:sz w:val="22"/>
        </w:rPr>
        <w:t> </w:t>
      </w:r>
      <w:r>
        <w:rPr>
          <w:sz w:val="22"/>
        </w:rPr>
        <w:t>Régimen</w:t>
      </w:r>
      <w:r>
        <w:rPr>
          <w:spacing w:val="-2"/>
          <w:sz w:val="22"/>
        </w:rPr>
        <w:t> Local.</w:t>
      </w:r>
    </w:p>
    <w:p>
      <w:pPr>
        <w:pStyle w:val="BodyText"/>
        <w:spacing w:before="5"/>
        <w:ind w:left="0"/>
      </w:pPr>
    </w:p>
    <w:p>
      <w:pPr>
        <w:pStyle w:val="Heading1"/>
        <w:numPr>
          <w:ilvl w:val="0"/>
          <w:numId w:val="3"/>
        </w:numPr>
        <w:tabs>
          <w:tab w:pos="476" w:val="left" w:leader="none"/>
        </w:tabs>
        <w:spacing w:line="240" w:lineRule="auto" w:before="1" w:after="0"/>
        <w:ind w:left="101" w:right="104" w:firstLine="0"/>
        <w:jc w:val="left"/>
      </w:pPr>
      <w:r>
        <w:rPr/>
        <w:t>No</w:t>
      </w:r>
      <w:r>
        <w:rPr>
          <w:spacing w:val="40"/>
        </w:rPr>
        <w:t> </w:t>
      </w:r>
      <w:r>
        <w:rPr/>
        <w:t>podrán</w:t>
      </w:r>
      <w:r>
        <w:rPr>
          <w:spacing w:val="40"/>
        </w:rPr>
        <w:t> </w:t>
      </w:r>
      <w:r>
        <w:rPr/>
        <w:t>impugnar</w:t>
      </w:r>
      <w:r>
        <w:rPr>
          <w:spacing w:val="40"/>
        </w:rPr>
        <w:t> </w:t>
      </w:r>
      <w:r>
        <w:rPr/>
        <w:t>los</w:t>
      </w:r>
      <w:r>
        <w:rPr>
          <w:spacing w:val="40"/>
        </w:rPr>
        <w:t> </w:t>
      </w:r>
      <w:r>
        <w:rPr/>
        <w:t>actos</w:t>
      </w:r>
      <w:r>
        <w:rPr>
          <w:spacing w:val="40"/>
        </w:rPr>
        <w:t> </w:t>
      </w:r>
      <w:r>
        <w:rPr/>
        <w:t>y</w:t>
      </w:r>
      <w:r>
        <w:rPr>
          <w:spacing w:val="40"/>
        </w:rPr>
        <w:t> </w:t>
      </w:r>
      <w:r>
        <w:rPr/>
        <w:t>acuerdos</w:t>
      </w:r>
      <w:r>
        <w:rPr>
          <w:spacing w:val="40"/>
        </w:rPr>
        <w:t> </w:t>
      </w:r>
      <w:r>
        <w:rPr/>
        <w:t>de</w:t>
      </w:r>
      <w:r>
        <w:rPr>
          <w:spacing w:val="40"/>
        </w:rPr>
        <w:t> </w:t>
      </w:r>
      <w:r>
        <w:rPr/>
        <w:t>las</w:t>
      </w:r>
      <w:r>
        <w:rPr>
          <w:spacing w:val="40"/>
        </w:rPr>
        <w:t> </w:t>
      </w:r>
      <w:r>
        <w:rPr/>
        <w:t>Entidades</w:t>
      </w:r>
      <w:r>
        <w:rPr>
          <w:spacing w:val="40"/>
        </w:rPr>
        <w:t> </w:t>
      </w:r>
      <w:r>
        <w:rPr/>
        <w:t>Locales</w:t>
      </w:r>
      <w:r>
        <w:rPr>
          <w:spacing w:val="40"/>
        </w:rPr>
        <w:t> </w:t>
      </w:r>
      <w:r>
        <w:rPr/>
        <w:t>que</w:t>
      </w:r>
      <w:r>
        <w:rPr>
          <w:spacing w:val="40"/>
        </w:rPr>
        <w:t> </w:t>
      </w:r>
      <w:r>
        <w:rPr/>
        <w:t>incurran</w:t>
      </w:r>
      <w:r>
        <w:rPr>
          <w:spacing w:val="40"/>
        </w:rPr>
        <w:t> </w:t>
      </w:r>
      <w:r>
        <w:rPr/>
        <w:t>en infracción del ordenamiento jurídico:</w:t>
      </w:r>
    </w:p>
    <w:p>
      <w:pPr>
        <w:pStyle w:val="ListParagraph"/>
        <w:numPr>
          <w:ilvl w:val="1"/>
          <w:numId w:val="3"/>
        </w:numPr>
        <w:tabs>
          <w:tab w:pos="361" w:val="left" w:leader="none"/>
        </w:tabs>
        <w:spacing w:line="240" w:lineRule="auto" w:before="0" w:after="0"/>
        <w:ind w:left="101" w:right="105" w:firstLine="0"/>
        <w:jc w:val="left"/>
        <w:rPr>
          <w:sz w:val="22"/>
        </w:rPr>
      </w:pPr>
      <w:r>
        <w:rPr>
          <w:sz w:val="22"/>
        </w:rPr>
        <w:t>La</w:t>
      </w:r>
      <w:r>
        <w:rPr>
          <w:spacing w:val="32"/>
          <w:sz w:val="22"/>
        </w:rPr>
        <w:t> </w:t>
      </w:r>
      <w:r>
        <w:rPr>
          <w:sz w:val="22"/>
        </w:rPr>
        <w:t>Administración</w:t>
      </w:r>
      <w:r>
        <w:rPr>
          <w:spacing w:val="31"/>
          <w:sz w:val="22"/>
        </w:rPr>
        <w:t> </w:t>
      </w:r>
      <w:r>
        <w:rPr>
          <w:sz w:val="22"/>
        </w:rPr>
        <w:t>del</w:t>
      </w:r>
      <w:r>
        <w:rPr>
          <w:spacing w:val="30"/>
          <w:sz w:val="22"/>
        </w:rPr>
        <w:t> </w:t>
      </w:r>
      <w:r>
        <w:rPr>
          <w:sz w:val="22"/>
        </w:rPr>
        <w:t>Estado</w:t>
      </w:r>
      <w:r>
        <w:rPr>
          <w:spacing w:val="29"/>
          <w:sz w:val="22"/>
        </w:rPr>
        <w:t> </w:t>
      </w:r>
      <w:r>
        <w:rPr>
          <w:sz w:val="22"/>
        </w:rPr>
        <w:t>y</w:t>
      </w:r>
      <w:r>
        <w:rPr>
          <w:spacing w:val="29"/>
          <w:sz w:val="22"/>
        </w:rPr>
        <w:t> </w:t>
      </w:r>
      <w:r>
        <w:rPr>
          <w:sz w:val="22"/>
        </w:rPr>
        <w:t>la</w:t>
      </w:r>
      <w:r>
        <w:rPr>
          <w:spacing w:val="32"/>
          <w:sz w:val="22"/>
        </w:rPr>
        <w:t> </w:t>
      </w:r>
      <w:r>
        <w:rPr>
          <w:sz w:val="22"/>
        </w:rPr>
        <w:t>de</w:t>
      </w:r>
      <w:r>
        <w:rPr>
          <w:spacing w:val="29"/>
          <w:sz w:val="22"/>
        </w:rPr>
        <w:t> </w:t>
      </w:r>
      <w:r>
        <w:rPr>
          <w:sz w:val="22"/>
        </w:rPr>
        <w:t>las</w:t>
      </w:r>
      <w:r>
        <w:rPr>
          <w:spacing w:val="29"/>
          <w:sz w:val="22"/>
        </w:rPr>
        <w:t> </w:t>
      </w:r>
      <w:r>
        <w:rPr>
          <w:sz w:val="22"/>
        </w:rPr>
        <w:t>Comunidades</w:t>
      </w:r>
      <w:r>
        <w:rPr>
          <w:spacing w:val="32"/>
          <w:sz w:val="22"/>
        </w:rPr>
        <w:t> </w:t>
      </w:r>
      <w:r>
        <w:rPr>
          <w:sz w:val="22"/>
        </w:rPr>
        <w:t>Autónomas,</w:t>
      </w:r>
      <w:r>
        <w:rPr>
          <w:spacing w:val="31"/>
          <w:sz w:val="22"/>
        </w:rPr>
        <w:t> </w:t>
      </w:r>
      <w:r>
        <w:rPr>
          <w:sz w:val="22"/>
        </w:rPr>
        <w:t>en</w:t>
      </w:r>
      <w:r>
        <w:rPr>
          <w:spacing w:val="31"/>
          <w:sz w:val="22"/>
        </w:rPr>
        <w:t> </w:t>
      </w:r>
      <w:r>
        <w:rPr>
          <w:sz w:val="22"/>
        </w:rPr>
        <w:t>los</w:t>
      </w:r>
      <w:r>
        <w:rPr>
          <w:spacing w:val="29"/>
          <w:sz w:val="22"/>
        </w:rPr>
        <w:t> </w:t>
      </w:r>
      <w:r>
        <w:rPr>
          <w:sz w:val="22"/>
        </w:rPr>
        <w:t>casos</w:t>
      </w:r>
      <w:r>
        <w:rPr>
          <w:spacing w:val="29"/>
          <w:sz w:val="22"/>
        </w:rPr>
        <w:t> </w:t>
      </w:r>
      <w:r>
        <w:rPr>
          <w:sz w:val="22"/>
        </w:rPr>
        <w:t>y</w:t>
      </w:r>
      <w:r>
        <w:rPr>
          <w:spacing w:val="29"/>
          <w:sz w:val="22"/>
        </w:rPr>
        <w:t> </w:t>
      </w:r>
      <w:r>
        <w:rPr>
          <w:sz w:val="22"/>
        </w:rPr>
        <w:t>términos previstos en el Capítulo III del Título V de la Ley de Bases de Régimen Local.</w:t>
      </w:r>
    </w:p>
    <w:p>
      <w:pPr>
        <w:pStyle w:val="ListParagraph"/>
        <w:numPr>
          <w:ilvl w:val="1"/>
          <w:numId w:val="3"/>
        </w:numPr>
        <w:tabs>
          <w:tab w:pos="340" w:val="left" w:leader="none"/>
        </w:tabs>
        <w:spacing w:line="252" w:lineRule="exact" w:before="0" w:after="0"/>
        <w:ind w:left="340" w:right="0" w:hanging="239"/>
        <w:jc w:val="left"/>
        <w:rPr>
          <w:sz w:val="22"/>
        </w:rPr>
      </w:pPr>
      <w:r>
        <w:rPr>
          <w:color w:val="000000"/>
          <w:sz w:val="22"/>
          <w:highlight w:val="yellow"/>
        </w:rPr>
        <w:t>Los</w:t>
      </w:r>
      <w:r>
        <w:rPr>
          <w:color w:val="000000"/>
          <w:spacing w:val="-3"/>
          <w:sz w:val="22"/>
          <w:highlight w:val="yellow"/>
        </w:rPr>
        <w:t> </w:t>
      </w:r>
      <w:r>
        <w:rPr>
          <w:color w:val="000000"/>
          <w:sz w:val="22"/>
          <w:highlight w:val="yellow"/>
        </w:rPr>
        <w:t>miembros</w:t>
      </w:r>
      <w:r>
        <w:rPr>
          <w:color w:val="000000"/>
          <w:spacing w:val="-2"/>
          <w:sz w:val="22"/>
          <w:highlight w:val="yellow"/>
        </w:rPr>
        <w:t> </w:t>
      </w:r>
      <w:r>
        <w:rPr>
          <w:color w:val="000000"/>
          <w:sz w:val="22"/>
          <w:highlight w:val="yellow"/>
        </w:rPr>
        <w:t>de</w:t>
      </w:r>
      <w:r>
        <w:rPr>
          <w:color w:val="000000"/>
          <w:spacing w:val="-5"/>
          <w:sz w:val="22"/>
          <w:highlight w:val="yellow"/>
        </w:rPr>
        <w:t> </w:t>
      </w:r>
      <w:r>
        <w:rPr>
          <w:color w:val="000000"/>
          <w:sz w:val="22"/>
          <w:highlight w:val="yellow"/>
        </w:rPr>
        <w:t>las</w:t>
      </w:r>
      <w:r>
        <w:rPr>
          <w:color w:val="000000"/>
          <w:spacing w:val="-4"/>
          <w:sz w:val="22"/>
          <w:highlight w:val="yellow"/>
        </w:rPr>
        <w:t> </w:t>
      </w:r>
      <w:r>
        <w:rPr>
          <w:color w:val="000000"/>
          <w:sz w:val="22"/>
          <w:highlight w:val="yellow"/>
        </w:rPr>
        <w:t>corporaciones</w:t>
      </w:r>
      <w:r>
        <w:rPr>
          <w:color w:val="000000"/>
          <w:spacing w:val="-3"/>
          <w:sz w:val="22"/>
          <w:highlight w:val="yellow"/>
        </w:rPr>
        <w:t> </w:t>
      </w:r>
      <w:r>
        <w:rPr>
          <w:color w:val="000000"/>
          <w:sz w:val="22"/>
          <w:highlight w:val="yellow"/>
        </w:rPr>
        <w:t>que</w:t>
      </w:r>
      <w:r>
        <w:rPr>
          <w:color w:val="000000"/>
          <w:spacing w:val="-2"/>
          <w:sz w:val="22"/>
          <w:highlight w:val="yellow"/>
        </w:rPr>
        <w:t> </w:t>
      </w:r>
      <w:r>
        <w:rPr>
          <w:color w:val="000000"/>
          <w:sz w:val="22"/>
          <w:highlight w:val="yellow"/>
        </w:rPr>
        <w:t>hubieran</w:t>
      </w:r>
      <w:r>
        <w:rPr>
          <w:color w:val="000000"/>
          <w:spacing w:val="-3"/>
          <w:sz w:val="22"/>
          <w:highlight w:val="yellow"/>
        </w:rPr>
        <w:t> </w:t>
      </w:r>
      <w:r>
        <w:rPr>
          <w:color w:val="000000"/>
          <w:sz w:val="22"/>
          <w:highlight w:val="yellow"/>
        </w:rPr>
        <w:t>votado</w:t>
      </w:r>
      <w:r>
        <w:rPr>
          <w:color w:val="000000"/>
          <w:spacing w:val="-5"/>
          <w:sz w:val="22"/>
          <w:highlight w:val="yellow"/>
        </w:rPr>
        <w:t> </w:t>
      </w:r>
      <w:r>
        <w:rPr>
          <w:color w:val="000000"/>
          <w:sz w:val="22"/>
          <w:highlight w:val="yellow"/>
        </w:rPr>
        <w:t>a</w:t>
      </w:r>
      <w:r>
        <w:rPr>
          <w:color w:val="000000"/>
          <w:spacing w:val="-3"/>
          <w:sz w:val="22"/>
          <w:highlight w:val="yellow"/>
        </w:rPr>
        <w:t> </w:t>
      </w:r>
      <w:r>
        <w:rPr>
          <w:color w:val="000000"/>
          <w:sz w:val="22"/>
          <w:highlight w:val="yellow"/>
        </w:rPr>
        <w:t>favor</w:t>
      </w:r>
      <w:r>
        <w:rPr>
          <w:color w:val="000000"/>
          <w:spacing w:val="-1"/>
          <w:sz w:val="22"/>
          <w:highlight w:val="yellow"/>
        </w:rPr>
        <w:t> </w:t>
      </w:r>
      <w:r>
        <w:rPr>
          <w:color w:val="000000"/>
          <w:sz w:val="22"/>
          <w:highlight w:val="yellow"/>
        </w:rPr>
        <w:t>de</w:t>
      </w:r>
      <w:r>
        <w:rPr>
          <w:color w:val="000000"/>
          <w:spacing w:val="-3"/>
          <w:sz w:val="22"/>
          <w:highlight w:val="yellow"/>
        </w:rPr>
        <w:t> </w:t>
      </w:r>
      <w:r>
        <w:rPr>
          <w:color w:val="000000"/>
          <w:sz w:val="22"/>
          <w:highlight w:val="yellow"/>
        </w:rPr>
        <w:t>tales</w:t>
      </w:r>
      <w:r>
        <w:rPr>
          <w:color w:val="000000"/>
          <w:spacing w:val="-2"/>
          <w:sz w:val="22"/>
          <w:highlight w:val="yellow"/>
        </w:rPr>
        <w:t> </w:t>
      </w:r>
      <w:r>
        <w:rPr>
          <w:color w:val="000000"/>
          <w:sz w:val="22"/>
          <w:highlight w:val="yellow"/>
        </w:rPr>
        <w:t>actos</w:t>
      </w:r>
      <w:r>
        <w:rPr>
          <w:color w:val="000000"/>
          <w:spacing w:val="-3"/>
          <w:sz w:val="22"/>
          <w:highlight w:val="yellow"/>
        </w:rPr>
        <w:t> </w:t>
      </w:r>
      <w:r>
        <w:rPr>
          <w:color w:val="000000"/>
          <w:sz w:val="22"/>
          <w:highlight w:val="yellow"/>
        </w:rPr>
        <w:t>y</w:t>
      </w:r>
      <w:r>
        <w:rPr>
          <w:color w:val="000000"/>
          <w:spacing w:val="-5"/>
          <w:sz w:val="22"/>
          <w:highlight w:val="yellow"/>
        </w:rPr>
        <w:t> </w:t>
      </w:r>
      <w:r>
        <w:rPr>
          <w:color w:val="000000"/>
          <w:sz w:val="22"/>
          <w:highlight w:val="yellow"/>
        </w:rPr>
        <w:t>acuerdos.</w:t>
      </w:r>
      <w:r>
        <w:rPr>
          <w:color w:val="000000"/>
          <w:spacing w:val="-5"/>
          <w:sz w:val="22"/>
          <w:highlight w:val="yellow"/>
        </w:rPr>
        <w:t> </w:t>
      </w:r>
      <w:r>
        <w:rPr>
          <w:color w:val="000000"/>
          <w:spacing w:val="-10"/>
          <w:sz w:val="22"/>
          <w:highlight w:val="yellow"/>
        </w:rPr>
        <w:t>*</w:t>
      </w:r>
    </w:p>
    <w:p>
      <w:pPr>
        <w:pStyle w:val="ListParagraph"/>
        <w:numPr>
          <w:ilvl w:val="1"/>
          <w:numId w:val="3"/>
        </w:numPr>
        <w:tabs>
          <w:tab w:pos="328" w:val="left" w:leader="none"/>
        </w:tabs>
        <w:spacing w:line="252" w:lineRule="exact" w:before="0" w:after="0"/>
        <w:ind w:left="328" w:right="0" w:hanging="227"/>
        <w:jc w:val="left"/>
        <w:rPr>
          <w:sz w:val="22"/>
        </w:rPr>
      </w:pPr>
      <w:r>
        <w:rPr>
          <w:sz w:val="22"/>
        </w:rPr>
        <w:t>Los</w:t>
      </w:r>
      <w:r>
        <w:rPr>
          <w:spacing w:val="-8"/>
          <w:sz w:val="22"/>
        </w:rPr>
        <w:t> </w:t>
      </w:r>
      <w:r>
        <w:rPr>
          <w:sz w:val="22"/>
        </w:rPr>
        <w:t>sujetos</w:t>
      </w:r>
      <w:r>
        <w:rPr>
          <w:spacing w:val="-4"/>
          <w:sz w:val="22"/>
        </w:rPr>
        <w:t> </w:t>
      </w:r>
      <w:r>
        <w:rPr>
          <w:sz w:val="22"/>
        </w:rPr>
        <w:t>legitimados</w:t>
      </w:r>
      <w:r>
        <w:rPr>
          <w:spacing w:val="-6"/>
          <w:sz w:val="22"/>
        </w:rPr>
        <w:t> </w:t>
      </w:r>
      <w:r>
        <w:rPr>
          <w:sz w:val="22"/>
        </w:rPr>
        <w:t>en</w:t>
      </w:r>
      <w:r>
        <w:rPr>
          <w:spacing w:val="-4"/>
          <w:sz w:val="22"/>
        </w:rPr>
        <w:t> </w:t>
      </w:r>
      <w:r>
        <w:rPr>
          <w:sz w:val="22"/>
        </w:rPr>
        <w:t>el</w:t>
      </w:r>
      <w:r>
        <w:rPr>
          <w:spacing w:val="-6"/>
          <w:sz w:val="22"/>
        </w:rPr>
        <w:t> </w:t>
      </w:r>
      <w:r>
        <w:rPr>
          <w:sz w:val="22"/>
        </w:rPr>
        <w:t>régimen</w:t>
      </w:r>
      <w:r>
        <w:rPr>
          <w:spacing w:val="-4"/>
          <w:sz w:val="22"/>
        </w:rPr>
        <w:t> </w:t>
      </w:r>
      <w:r>
        <w:rPr>
          <w:sz w:val="22"/>
        </w:rPr>
        <w:t>general</w:t>
      </w:r>
      <w:r>
        <w:rPr>
          <w:spacing w:val="-4"/>
          <w:sz w:val="22"/>
        </w:rPr>
        <w:t> </w:t>
      </w:r>
      <w:r>
        <w:rPr>
          <w:sz w:val="22"/>
        </w:rPr>
        <w:t>del</w:t>
      </w:r>
      <w:r>
        <w:rPr>
          <w:spacing w:val="-3"/>
          <w:sz w:val="22"/>
        </w:rPr>
        <w:t> </w:t>
      </w:r>
      <w:r>
        <w:rPr>
          <w:sz w:val="22"/>
        </w:rPr>
        <w:t>proceso</w:t>
      </w:r>
      <w:r>
        <w:rPr>
          <w:spacing w:val="-6"/>
          <w:sz w:val="22"/>
        </w:rPr>
        <w:t> </w:t>
      </w:r>
      <w:r>
        <w:rPr>
          <w:sz w:val="22"/>
        </w:rPr>
        <w:t>contencioso-</w:t>
      </w:r>
      <w:r>
        <w:rPr>
          <w:spacing w:val="-2"/>
          <w:sz w:val="22"/>
        </w:rPr>
        <w:t>administrativo.</w:t>
      </w:r>
    </w:p>
    <w:p>
      <w:pPr>
        <w:pStyle w:val="ListParagraph"/>
        <w:numPr>
          <w:ilvl w:val="1"/>
          <w:numId w:val="3"/>
        </w:numPr>
        <w:tabs>
          <w:tab w:pos="337" w:val="left" w:leader="none"/>
        </w:tabs>
        <w:spacing w:line="252" w:lineRule="exact" w:before="0" w:after="0"/>
        <w:ind w:left="337" w:right="0" w:hanging="236"/>
        <w:jc w:val="left"/>
        <w:rPr>
          <w:sz w:val="22"/>
        </w:rPr>
      </w:pPr>
      <w:r>
        <w:rPr>
          <w:sz w:val="22"/>
        </w:rPr>
        <w:t>Todas</w:t>
      </w:r>
      <w:r>
        <w:rPr>
          <w:spacing w:val="-3"/>
          <w:sz w:val="22"/>
        </w:rPr>
        <w:t> </w:t>
      </w:r>
      <w:r>
        <w:rPr>
          <w:sz w:val="22"/>
        </w:rPr>
        <w:t>las</w:t>
      </w:r>
      <w:r>
        <w:rPr>
          <w:spacing w:val="-2"/>
          <w:sz w:val="22"/>
        </w:rPr>
        <w:t> </w:t>
      </w:r>
      <w:r>
        <w:rPr>
          <w:sz w:val="22"/>
        </w:rPr>
        <w:t>respuestas</w:t>
      </w:r>
      <w:r>
        <w:rPr>
          <w:spacing w:val="-4"/>
          <w:sz w:val="22"/>
        </w:rPr>
        <w:t> </w:t>
      </w:r>
      <w:r>
        <w:rPr>
          <w:sz w:val="22"/>
        </w:rPr>
        <w:t>son</w:t>
      </w:r>
      <w:r>
        <w:rPr>
          <w:spacing w:val="-5"/>
          <w:sz w:val="22"/>
        </w:rPr>
        <w:t> </w:t>
      </w:r>
      <w:r>
        <w:rPr>
          <w:spacing w:val="-2"/>
          <w:sz w:val="22"/>
        </w:rPr>
        <w:t>correctas.</w:t>
      </w:r>
    </w:p>
    <w:p>
      <w:pPr>
        <w:spacing w:after="0" w:line="252" w:lineRule="exact"/>
        <w:jc w:val="left"/>
        <w:rPr>
          <w:sz w:val="22"/>
        </w:rPr>
        <w:sectPr>
          <w:pgSz w:w="11900" w:h="16840"/>
          <w:pgMar w:top="1340" w:bottom="280" w:left="1600" w:right="1300"/>
        </w:sectPr>
      </w:pPr>
    </w:p>
    <w:p>
      <w:pPr>
        <w:pStyle w:val="Heading1"/>
        <w:numPr>
          <w:ilvl w:val="0"/>
          <w:numId w:val="3"/>
        </w:numPr>
        <w:tabs>
          <w:tab w:pos="431" w:val="left" w:leader="none"/>
        </w:tabs>
        <w:spacing w:line="251" w:lineRule="exact" w:before="74" w:after="0"/>
        <w:ind w:left="431" w:right="0" w:hanging="330"/>
        <w:jc w:val="both"/>
      </w:pPr>
      <w:r>
        <w:rPr/>
        <w:t>Según</w:t>
      </w:r>
      <w:r>
        <w:rPr>
          <w:spacing w:val="-4"/>
        </w:rPr>
        <w:t> </w:t>
      </w:r>
      <w:r>
        <w:rPr/>
        <w:t>el</w:t>
      </w:r>
      <w:r>
        <w:rPr>
          <w:spacing w:val="-2"/>
        </w:rPr>
        <w:t> </w:t>
      </w:r>
      <w:r>
        <w:rPr/>
        <w:t>artículo</w:t>
      </w:r>
      <w:r>
        <w:rPr>
          <w:spacing w:val="-3"/>
        </w:rPr>
        <w:t> </w:t>
      </w:r>
      <w:r>
        <w:rPr/>
        <w:t>145</w:t>
      </w:r>
      <w:r>
        <w:rPr>
          <w:spacing w:val="-5"/>
        </w:rPr>
        <w:t> </w:t>
      </w:r>
      <w:r>
        <w:rPr/>
        <w:t>de</w:t>
      </w:r>
      <w:r>
        <w:rPr>
          <w:spacing w:val="-3"/>
        </w:rPr>
        <w:t> </w:t>
      </w:r>
      <w:r>
        <w:rPr/>
        <w:t>la</w:t>
      </w:r>
      <w:r>
        <w:rPr>
          <w:spacing w:val="-3"/>
        </w:rPr>
        <w:t> </w:t>
      </w:r>
      <w:r>
        <w:rPr/>
        <w:t>Constitución</w:t>
      </w:r>
      <w:r>
        <w:rPr>
          <w:spacing w:val="-3"/>
        </w:rPr>
        <w:t> </w:t>
      </w:r>
      <w:r>
        <w:rPr>
          <w:spacing w:val="-2"/>
        </w:rPr>
        <w:t>Española:</w:t>
      </w:r>
    </w:p>
    <w:p>
      <w:pPr>
        <w:pStyle w:val="ListParagraph"/>
        <w:numPr>
          <w:ilvl w:val="1"/>
          <w:numId w:val="3"/>
        </w:numPr>
        <w:tabs>
          <w:tab w:pos="383" w:val="left" w:leader="none"/>
        </w:tabs>
        <w:spacing w:line="240" w:lineRule="auto" w:before="0" w:after="0"/>
        <w:ind w:left="101" w:right="106" w:firstLine="0"/>
        <w:jc w:val="both"/>
        <w:rPr>
          <w:sz w:val="22"/>
        </w:rPr>
      </w:pPr>
      <w:r>
        <w:rPr>
          <w:sz w:val="22"/>
        </w:rPr>
        <w:t>Los Estatutos podrán prever los supuestos, requisitos y términos en que las Comunidades Autónomas podrán celebrar convenios entre sí para la gestión y prestación de servicios propios de las mismas, así como el carácter y efectos de la correspondiente comunicación al Congreso.</w:t>
      </w:r>
    </w:p>
    <w:p>
      <w:pPr>
        <w:pStyle w:val="ListParagraph"/>
        <w:numPr>
          <w:ilvl w:val="1"/>
          <w:numId w:val="3"/>
        </w:numPr>
        <w:tabs>
          <w:tab w:pos="392" w:val="left" w:leader="none"/>
        </w:tabs>
        <w:spacing w:line="240" w:lineRule="auto" w:before="0" w:after="0"/>
        <w:ind w:left="101" w:right="106" w:firstLine="0"/>
        <w:jc w:val="both"/>
        <w:rPr>
          <w:sz w:val="22"/>
        </w:rPr>
      </w:pPr>
      <w:r>
        <w:rPr>
          <w:color w:val="000000"/>
          <w:sz w:val="22"/>
          <w:highlight w:val="yellow"/>
        </w:rPr>
        <w:t>Los Estatutos podrán prever los supuestos, requisitos y términos en que las Comunidades</w:t>
      </w:r>
      <w:r>
        <w:rPr>
          <w:color w:val="000000"/>
          <w:sz w:val="22"/>
        </w:rPr>
        <w:t> </w:t>
      </w:r>
      <w:r>
        <w:rPr>
          <w:color w:val="000000"/>
          <w:sz w:val="22"/>
          <w:highlight w:val="yellow"/>
        </w:rPr>
        <w:t>Autónomas podrán celebrar convenios entre sí para la gestión y prestación de servicios propios de</w:t>
      </w:r>
      <w:r>
        <w:rPr>
          <w:color w:val="000000"/>
          <w:sz w:val="22"/>
        </w:rPr>
        <w:t> </w:t>
      </w:r>
      <w:r>
        <w:rPr>
          <w:color w:val="000000"/>
          <w:sz w:val="22"/>
          <w:highlight w:val="yellow"/>
        </w:rPr>
        <w:t>las mismas, así como el carácter y efectos de la correspondiente comunicación a las Cortes</w:t>
      </w:r>
      <w:r>
        <w:rPr>
          <w:color w:val="000000"/>
          <w:sz w:val="22"/>
        </w:rPr>
        <w:t> </w:t>
      </w:r>
      <w:r>
        <w:rPr>
          <w:color w:val="000000"/>
          <w:sz w:val="22"/>
          <w:highlight w:val="yellow"/>
        </w:rPr>
        <w:t>Generales. En los demás supuestos, los acuerdos de cooperación entre las Comunidades</w:t>
      </w:r>
      <w:r>
        <w:rPr>
          <w:color w:val="000000"/>
          <w:spacing w:val="40"/>
          <w:sz w:val="22"/>
        </w:rPr>
        <w:t> </w:t>
      </w:r>
      <w:r>
        <w:rPr>
          <w:color w:val="000000"/>
          <w:sz w:val="22"/>
          <w:highlight w:val="yellow"/>
        </w:rPr>
        <w:t>Autónomas necesitarán la autorización de las Cortes Generales.*</w:t>
      </w:r>
    </w:p>
    <w:p>
      <w:pPr>
        <w:pStyle w:val="ListParagraph"/>
        <w:numPr>
          <w:ilvl w:val="1"/>
          <w:numId w:val="3"/>
        </w:numPr>
        <w:tabs>
          <w:tab w:pos="383" w:val="left" w:leader="none"/>
        </w:tabs>
        <w:spacing w:line="240" w:lineRule="auto" w:before="0" w:after="0"/>
        <w:ind w:left="101" w:right="106" w:firstLine="0"/>
        <w:jc w:val="both"/>
        <w:rPr>
          <w:sz w:val="22"/>
        </w:rPr>
      </w:pPr>
      <w:r>
        <w:rPr>
          <w:sz w:val="22"/>
        </w:rPr>
        <w:t>Los Estatutos podrán prever los supuestos, requisitos y términos en que las Comunidades Autónomas podrán celebrar convenios entre sí para la gestión y prestación de servicios propios de las mismas, así como los efectos de la correspondiente comunicación a las Cortes Generales.</w:t>
      </w:r>
    </w:p>
    <w:p>
      <w:pPr>
        <w:pStyle w:val="ListParagraph"/>
        <w:numPr>
          <w:ilvl w:val="1"/>
          <w:numId w:val="3"/>
        </w:numPr>
        <w:tabs>
          <w:tab w:pos="340" w:val="left" w:leader="none"/>
        </w:tabs>
        <w:spacing w:line="252" w:lineRule="exact" w:before="0" w:after="0"/>
        <w:ind w:left="340" w:right="0" w:hanging="239"/>
        <w:jc w:val="both"/>
        <w:rPr>
          <w:sz w:val="22"/>
        </w:rPr>
      </w:pPr>
      <w:r>
        <w:rPr>
          <w:sz w:val="22"/>
        </w:rPr>
        <w:t>Ninguna</w:t>
      </w:r>
      <w:r>
        <w:rPr>
          <w:spacing w:val="-4"/>
          <w:sz w:val="22"/>
        </w:rPr>
        <w:t> </w:t>
      </w:r>
      <w:r>
        <w:rPr>
          <w:sz w:val="22"/>
        </w:rPr>
        <w:t>de</w:t>
      </w:r>
      <w:r>
        <w:rPr>
          <w:spacing w:val="-3"/>
          <w:sz w:val="22"/>
        </w:rPr>
        <w:t> </w:t>
      </w:r>
      <w:r>
        <w:rPr>
          <w:sz w:val="22"/>
        </w:rPr>
        <w:t>las</w:t>
      </w:r>
      <w:r>
        <w:rPr>
          <w:spacing w:val="-3"/>
          <w:sz w:val="22"/>
        </w:rPr>
        <w:t> </w:t>
      </w:r>
      <w:r>
        <w:rPr>
          <w:sz w:val="22"/>
        </w:rPr>
        <w:t>respuestas</w:t>
      </w:r>
      <w:r>
        <w:rPr>
          <w:spacing w:val="-3"/>
          <w:sz w:val="22"/>
        </w:rPr>
        <w:t> </w:t>
      </w:r>
      <w:r>
        <w:rPr>
          <w:sz w:val="22"/>
        </w:rPr>
        <w:t>es</w:t>
      </w:r>
      <w:r>
        <w:rPr>
          <w:spacing w:val="-3"/>
          <w:sz w:val="22"/>
        </w:rPr>
        <w:t> </w:t>
      </w:r>
      <w:r>
        <w:rPr>
          <w:spacing w:val="-2"/>
          <w:sz w:val="22"/>
        </w:rPr>
        <w:t>correcta.</w:t>
      </w:r>
    </w:p>
    <w:p>
      <w:pPr>
        <w:pStyle w:val="BodyText"/>
        <w:spacing w:before="3"/>
        <w:ind w:left="0"/>
      </w:pPr>
    </w:p>
    <w:p>
      <w:pPr>
        <w:pStyle w:val="Heading1"/>
        <w:numPr>
          <w:ilvl w:val="0"/>
          <w:numId w:val="3"/>
        </w:numPr>
        <w:tabs>
          <w:tab w:pos="474" w:val="left" w:leader="none"/>
        </w:tabs>
        <w:spacing w:line="240" w:lineRule="auto" w:before="0" w:after="0"/>
        <w:ind w:left="101" w:right="106" w:firstLine="0"/>
        <w:jc w:val="left"/>
      </w:pPr>
      <w:r>
        <w:rPr/>
        <w:t>Conforme</w:t>
      </w:r>
      <w:r>
        <w:rPr>
          <w:spacing w:val="40"/>
        </w:rPr>
        <w:t> </w:t>
      </w:r>
      <w:r>
        <w:rPr/>
        <w:t>al</w:t>
      </w:r>
      <w:r>
        <w:rPr>
          <w:spacing w:val="40"/>
        </w:rPr>
        <w:t> </w:t>
      </w:r>
      <w:r>
        <w:rPr/>
        <w:t>artículo</w:t>
      </w:r>
      <w:r>
        <w:rPr>
          <w:spacing w:val="38"/>
        </w:rPr>
        <w:t> </w:t>
      </w:r>
      <w:r>
        <w:rPr/>
        <w:t>106</w:t>
      </w:r>
      <w:r>
        <w:rPr>
          <w:spacing w:val="40"/>
        </w:rPr>
        <w:t> </w:t>
      </w:r>
      <w:r>
        <w:rPr/>
        <w:t>del</w:t>
      </w:r>
      <w:r>
        <w:rPr>
          <w:spacing w:val="40"/>
        </w:rPr>
        <w:t> </w:t>
      </w:r>
      <w:r>
        <w:rPr/>
        <w:t>Estatuto</w:t>
      </w:r>
      <w:r>
        <w:rPr>
          <w:spacing w:val="40"/>
        </w:rPr>
        <w:t> </w:t>
      </w:r>
      <w:r>
        <w:rPr/>
        <w:t>de</w:t>
      </w:r>
      <w:r>
        <w:rPr>
          <w:spacing w:val="40"/>
        </w:rPr>
        <w:t> </w:t>
      </w:r>
      <w:r>
        <w:rPr/>
        <w:t>Autonomía</w:t>
      </w:r>
      <w:r>
        <w:rPr>
          <w:spacing w:val="40"/>
        </w:rPr>
        <w:t> </w:t>
      </w:r>
      <w:r>
        <w:rPr/>
        <w:t>para</w:t>
      </w:r>
      <w:r>
        <w:rPr>
          <w:spacing w:val="40"/>
        </w:rPr>
        <w:t> </w:t>
      </w:r>
      <w:r>
        <w:rPr/>
        <w:t>Andalucía,</w:t>
      </w:r>
      <w:r>
        <w:rPr>
          <w:spacing w:val="38"/>
        </w:rPr>
        <w:t> </w:t>
      </w:r>
      <w:r>
        <w:rPr/>
        <w:t>corresponde</w:t>
      </w:r>
      <w:r>
        <w:rPr>
          <w:spacing w:val="40"/>
        </w:rPr>
        <w:t> </w:t>
      </w:r>
      <w:r>
        <w:rPr/>
        <w:t>al Parlamento de Andalucía:</w:t>
      </w:r>
    </w:p>
    <w:p>
      <w:pPr>
        <w:pStyle w:val="ListParagraph"/>
        <w:numPr>
          <w:ilvl w:val="1"/>
          <w:numId w:val="3"/>
        </w:numPr>
        <w:tabs>
          <w:tab w:pos="328" w:val="left" w:leader="none"/>
        </w:tabs>
        <w:spacing w:line="248" w:lineRule="exact" w:before="0" w:after="0"/>
        <w:ind w:left="328" w:right="0" w:hanging="227"/>
        <w:jc w:val="left"/>
        <w:rPr>
          <w:sz w:val="22"/>
        </w:rPr>
      </w:pPr>
      <w:r>
        <w:rPr>
          <w:sz w:val="22"/>
        </w:rPr>
        <w:t>El</w:t>
      </w:r>
      <w:r>
        <w:rPr>
          <w:spacing w:val="-4"/>
          <w:sz w:val="22"/>
        </w:rPr>
        <w:t> </w:t>
      </w:r>
      <w:r>
        <w:rPr>
          <w:sz w:val="22"/>
        </w:rPr>
        <w:t>examen,</w:t>
      </w:r>
      <w:r>
        <w:rPr>
          <w:spacing w:val="-1"/>
          <w:sz w:val="22"/>
        </w:rPr>
        <w:t> </w:t>
      </w:r>
      <w:r>
        <w:rPr>
          <w:sz w:val="22"/>
        </w:rPr>
        <w:t>la</w:t>
      </w:r>
      <w:r>
        <w:rPr>
          <w:spacing w:val="-3"/>
          <w:sz w:val="22"/>
        </w:rPr>
        <w:t> </w:t>
      </w:r>
      <w:r>
        <w:rPr>
          <w:sz w:val="22"/>
        </w:rPr>
        <w:t>enmienda</w:t>
      </w:r>
      <w:r>
        <w:rPr>
          <w:spacing w:val="-4"/>
          <w:sz w:val="22"/>
        </w:rPr>
        <w:t> </w:t>
      </w:r>
      <w:r>
        <w:rPr>
          <w:sz w:val="22"/>
        </w:rPr>
        <w:t>y</w:t>
      </w:r>
      <w:r>
        <w:rPr>
          <w:spacing w:val="-4"/>
          <w:sz w:val="22"/>
        </w:rPr>
        <w:t> </w:t>
      </w:r>
      <w:r>
        <w:rPr>
          <w:sz w:val="22"/>
        </w:rPr>
        <w:t>la</w:t>
      </w:r>
      <w:r>
        <w:rPr>
          <w:spacing w:val="-1"/>
          <w:sz w:val="22"/>
        </w:rPr>
        <w:t> </w:t>
      </w:r>
      <w:r>
        <w:rPr>
          <w:sz w:val="22"/>
        </w:rPr>
        <w:t>aprobación</w:t>
      </w:r>
      <w:r>
        <w:rPr>
          <w:spacing w:val="-2"/>
          <w:sz w:val="22"/>
        </w:rPr>
        <w:t> </w:t>
      </w:r>
      <w:r>
        <w:rPr>
          <w:sz w:val="22"/>
        </w:rPr>
        <w:t>de</w:t>
      </w:r>
      <w:r>
        <w:rPr>
          <w:spacing w:val="-3"/>
          <w:sz w:val="22"/>
        </w:rPr>
        <w:t> </w:t>
      </w:r>
      <w:r>
        <w:rPr>
          <w:sz w:val="22"/>
        </w:rPr>
        <w:t>los</w:t>
      </w:r>
      <w:r>
        <w:rPr>
          <w:spacing w:val="-1"/>
          <w:sz w:val="22"/>
        </w:rPr>
        <w:t> </w:t>
      </w:r>
      <w:r>
        <w:rPr>
          <w:spacing w:val="-2"/>
          <w:sz w:val="22"/>
        </w:rPr>
        <w:t>presupuestos.</w:t>
      </w:r>
    </w:p>
    <w:p>
      <w:pPr>
        <w:pStyle w:val="ListParagraph"/>
        <w:numPr>
          <w:ilvl w:val="1"/>
          <w:numId w:val="3"/>
        </w:numPr>
        <w:tabs>
          <w:tab w:pos="340" w:val="left" w:leader="none"/>
        </w:tabs>
        <w:spacing w:line="252" w:lineRule="exact" w:before="0" w:after="0"/>
        <w:ind w:left="340" w:right="0" w:hanging="239"/>
        <w:jc w:val="left"/>
        <w:rPr>
          <w:sz w:val="22"/>
        </w:rPr>
      </w:pPr>
      <w:r>
        <w:rPr>
          <w:sz w:val="22"/>
        </w:rPr>
        <w:t>La</w:t>
      </w:r>
      <w:r>
        <w:rPr>
          <w:spacing w:val="-3"/>
          <w:sz w:val="22"/>
        </w:rPr>
        <w:t> </w:t>
      </w:r>
      <w:r>
        <w:rPr>
          <w:sz w:val="22"/>
        </w:rPr>
        <w:t>aprobación</w:t>
      </w:r>
      <w:r>
        <w:rPr>
          <w:spacing w:val="-3"/>
          <w:sz w:val="22"/>
        </w:rPr>
        <w:t> </w:t>
      </w:r>
      <w:r>
        <w:rPr>
          <w:sz w:val="22"/>
        </w:rPr>
        <w:t>de</w:t>
      </w:r>
      <w:r>
        <w:rPr>
          <w:spacing w:val="-4"/>
          <w:sz w:val="22"/>
        </w:rPr>
        <w:t> </w:t>
      </w:r>
      <w:r>
        <w:rPr>
          <w:sz w:val="22"/>
        </w:rPr>
        <w:t>los</w:t>
      </w:r>
      <w:r>
        <w:rPr>
          <w:spacing w:val="-3"/>
          <w:sz w:val="22"/>
        </w:rPr>
        <w:t> </w:t>
      </w:r>
      <w:r>
        <w:rPr>
          <w:sz w:val="22"/>
        </w:rPr>
        <w:t>planes</w:t>
      </w:r>
      <w:r>
        <w:rPr>
          <w:spacing w:val="-2"/>
          <w:sz w:val="22"/>
        </w:rPr>
        <w:t> económicos.</w:t>
      </w:r>
    </w:p>
    <w:p>
      <w:pPr>
        <w:pStyle w:val="ListParagraph"/>
        <w:numPr>
          <w:ilvl w:val="1"/>
          <w:numId w:val="3"/>
        </w:numPr>
        <w:tabs>
          <w:tab w:pos="328" w:val="left" w:leader="none"/>
        </w:tabs>
        <w:spacing w:line="252" w:lineRule="exact" w:before="2" w:after="0"/>
        <w:ind w:left="328" w:right="0" w:hanging="227"/>
        <w:jc w:val="left"/>
        <w:rPr>
          <w:sz w:val="22"/>
        </w:rPr>
      </w:pPr>
      <w:r>
        <w:rPr>
          <w:sz w:val="22"/>
        </w:rPr>
        <w:t>El</w:t>
      </w:r>
      <w:r>
        <w:rPr>
          <w:spacing w:val="-5"/>
          <w:sz w:val="22"/>
        </w:rPr>
        <w:t> </w:t>
      </w:r>
      <w:r>
        <w:rPr>
          <w:sz w:val="22"/>
        </w:rPr>
        <w:t>control</w:t>
      </w:r>
      <w:r>
        <w:rPr>
          <w:spacing w:val="-2"/>
          <w:sz w:val="22"/>
        </w:rPr>
        <w:t> </w:t>
      </w:r>
      <w:r>
        <w:rPr>
          <w:sz w:val="22"/>
        </w:rPr>
        <w:t>de</w:t>
      </w:r>
      <w:r>
        <w:rPr>
          <w:spacing w:val="-4"/>
          <w:sz w:val="22"/>
        </w:rPr>
        <w:t> </w:t>
      </w:r>
      <w:r>
        <w:rPr>
          <w:sz w:val="22"/>
        </w:rPr>
        <w:t>las</w:t>
      </w:r>
      <w:r>
        <w:rPr>
          <w:spacing w:val="-3"/>
          <w:sz w:val="22"/>
        </w:rPr>
        <w:t> </w:t>
      </w:r>
      <w:r>
        <w:rPr>
          <w:sz w:val="22"/>
        </w:rPr>
        <w:t>empresas</w:t>
      </w:r>
      <w:r>
        <w:rPr>
          <w:spacing w:val="-3"/>
          <w:sz w:val="22"/>
        </w:rPr>
        <w:t> </w:t>
      </w:r>
      <w:r>
        <w:rPr>
          <w:sz w:val="22"/>
        </w:rPr>
        <w:t>públicas</w:t>
      </w:r>
      <w:r>
        <w:rPr>
          <w:spacing w:val="-2"/>
          <w:sz w:val="22"/>
        </w:rPr>
        <w:t> andaluzas.</w:t>
      </w:r>
    </w:p>
    <w:p>
      <w:pPr>
        <w:pStyle w:val="ListParagraph"/>
        <w:numPr>
          <w:ilvl w:val="1"/>
          <w:numId w:val="3"/>
        </w:numPr>
        <w:tabs>
          <w:tab w:pos="337" w:val="left" w:leader="none"/>
        </w:tabs>
        <w:spacing w:line="252" w:lineRule="exact" w:before="0" w:after="0"/>
        <w:ind w:left="337" w:right="0" w:hanging="236"/>
        <w:jc w:val="left"/>
        <w:rPr>
          <w:sz w:val="22"/>
        </w:rPr>
      </w:pPr>
      <w:r>
        <w:rPr>
          <w:color w:val="000000"/>
          <w:sz w:val="22"/>
          <w:highlight w:val="yellow"/>
        </w:rPr>
        <w:t>Todas</w:t>
      </w:r>
      <w:r>
        <w:rPr>
          <w:color w:val="000000"/>
          <w:spacing w:val="-4"/>
          <w:sz w:val="22"/>
          <w:highlight w:val="yellow"/>
        </w:rPr>
        <w:t> </w:t>
      </w:r>
      <w:r>
        <w:rPr>
          <w:color w:val="000000"/>
          <w:sz w:val="22"/>
          <w:highlight w:val="yellow"/>
        </w:rPr>
        <w:t>las</w:t>
      </w:r>
      <w:r>
        <w:rPr>
          <w:color w:val="000000"/>
          <w:spacing w:val="-3"/>
          <w:sz w:val="22"/>
          <w:highlight w:val="yellow"/>
        </w:rPr>
        <w:t> </w:t>
      </w:r>
      <w:r>
        <w:rPr>
          <w:color w:val="000000"/>
          <w:sz w:val="22"/>
          <w:highlight w:val="yellow"/>
        </w:rPr>
        <w:t>respuestas</w:t>
      </w:r>
      <w:r>
        <w:rPr>
          <w:color w:val="000000"/>
          <w:spacing w:val="-5"/>
          <w:sz w:val="22"/>
          <w:highlight w:val="yellow"/>
        </w:rPr>
        <w:t> </w:t>
      </w:r>
      <w:r>
        <w:rPr>
          <w:color w:val="000000"/>
          <w:sz w:val="22"/>
          <w:highlight w:val="yellow"/>
        </w:rPr>
        <w:t>anteriores</w:t>
      </w:r>
      <w:r>
        <w:rPr>
          <w:color w:val="000000"/>
          <w:spacing w:val="-4"/>
          <w:sz w:val="22"/>
          <w:highlight w:val="yellow"/>
        </w:rPr>
        <w:t> </w:t>
      </w:r>
      <w:r>
        <w:rPr>
          <w:color w:val="000000"/>
          <w:sz w:val="22"/>
          <w:highlight w:val="yellow"/>
        </w:rPr>
        <w:t>son</w:t>
      </w:r>
      <w:r>
        <w:rPr>
          <w:color w:val="000000"/>
          <w:spacing w:val="-3"/>
          <w:sz w:val="22"/>
          <w:highlight w:val="yellow"/>
        </w:rPr>
        <w:t> </w:t>
      </w:r>
      <w:r>
        <w:rPr>
          <w:color w:val="000000"/>
          <w:spacing w:val="-2"/>
          <w:sz w:val="22"/>
          <w:highlight w:val="yellow"/>
        </w:rPr>
        <w:t>correctas.*</w:t>
      </w:r>
    </w:p>
    <w:p>
      <w:pPr>
        <w:pStyle w:val="BodyText"/>
        <w:spacing w:before="5"/>
        <w:ind w:left="0"/>
      </w:pPr>
    </w:p>
    <w:p>
      <w:pPr>
        <w:pStyle w:val="Heading1"/>
        <w:numPr>
          <w:ilvl w:val="0"/>
          <w:numId w:val="3"/>
        </w:numPr>
        <w:tabs>
          <w:tab w:pos="445" w:val="left" w:leader="none"/>
        </w:tabs>
        <w:spacing w:line="240" w:lineRule="auto" w:before="0" w:after="0"/>
        <w:ind w:left="101" w:right="105" w:firstLine="0"/>
        <w:jc w:val="both"/>
      </w:pPr>
      <w:r>
        <w:rPr/>
        <w:t>Según el artículo 130 del Estatuto de Autonomía para Andalucía, la Cámara de Cuentas </w:t>
      </w:r>
      <w:r>
        <w:rPr>
          <w:spacing w:val="-4"/>
        </w:rPr>
        <w:t>es:</w:t>
      </w:r>
    </w:p>
    <w:p>
      <w:pPr>
        <w:pStyle w:val="ListParagraph"/>
        <w:numPr>
          <w:ilvl w:val="1"/>
          <w:numId w:val="3"/>
        </w:numPr>
        <w:tabs>
          <w:tab w:pos="392" w:val="left" w:leader="none"/>
        </w:tabs>
        <w:spacing w:line="240" w:lineRule="auto" w:before="0" w:after="0"/>
        <w:ind w:left="101" w:right="106" w:firstLine="0"/>
        <w:jc w:val="both"/>
        <w:rPr>
          <w:sz w:val="22"/>
        </w:rPr>
      </w:pPr>
      <w:r>
        <w:rPr>
          <w:sz w:val="22"/>
        </w:rPr>
        <w:t>El órgano de control interno de la actividad económica y presupuestaria de la Junta de Andalucía, de los entes locales y del resto del sector público de Andalucía.</w:t>
      </w:r>
    </w:p>
    <w:p>
      <w:pPr>
        <w:pStyle w:val="ListParagraph"/>
        <w:numPr>
          <w:ilvl w:val="1"/>
          <w:numId w:val="3"/>
        </w:numPr>
        <w:tabs>
          <w:tab w:pos="402" w:val="left" w:leader="none"/>
        </w:tabs>
        <w:spacing w:line="240" w:lineRule="auto" w:before="0" w:after="0"/>
        <w:ind w:left="101" w:right="106" w:firstLine="0"/>
        <w:jc w:val="both"/>
        <w:rPr>
          <w:sz w:val="22"/>
        </w:rPr>
      </w:pPr>
      <w:r>
        <w:rPr>
          <w:sz w:val="22"/>
        </w:rPr>
        <w:t>El órgano de control externo de la actividad económica y presupuestaria de la Junta de Andalucía, de los entes locales y del resto del sector público de Andalucía, que depende orgánicamente del Presidente de la Junta Andalucía.</w:t>
      </w:r>
    </w:p>
    <w:p>
      <w:pPr>
        <w:pStyle w:val="ListParagraph"/>
        <w:numPr>
          <w:ilvl w:val="1"/>
          <w:numId w:val="3"/>
        </w:numPr>
        <w:tabs>
          <w:tab w:pos="390" w:val="left" w:leader="none"/>
        </w:tabs>
        <w:spacing w:line="240" w:lineRule="auto" w:before="0" w:after="0"/>
        <w:ind w:left="101" w:right="106" w:firstLine="0"/>
        <w:jc w:val="both"/>
        <w:rPr>
          <w:sz w:val="22"/>
        </w:rPr>
      </w:pPr>
      <w:r>
        <w:rPr>
          <w:color w:val="000000"/>
          <w:sz w:val="22"/>
          <w:highlight w:val="yellow"/>
        </w:rPr>
        <w:t>El órgano de control externo de la actividad económica y presupuestaria de la Junta de</w:t>
      </w:r>
      <w:r>
        <w:rPr>
          <w:color w:val="000000"/>
          <w:sz w:val="22"/>
        </w:rPr>
        <w:t> </w:t>
      </w:r>
      <w:r>
        <w:rPr>
          <w:color w:val="000000"/>
          <w:sz w:val="22"/>
          <w:highlight w:val="yellow"/>
        </w:rPr>
        <w:t>Andalucía, de los entes locales y del resto del sector público de Andalucía.*</w:t>
      </w:r>
    </w:p>
    <w:p>
      <w:pPr>
        <w:pStyle w:val="ListParagraph"/>
        <w:numPr>
          <w:ilvl w:val="1"/>
          <w:numId w:val="3"/>
        </w:numPr>
        <w:tabs>
          <w:tab w:pos="340" w:val="left" w:leader="none"/>
        </w:tabs>
        <w:spacing w:line="240" w:lineRule="auto" w:before="0" w:after="0"/>
        <w:ind w:left="340" w:right="0" w:hanging="239"/>
        <w:jc w:val="both"/>
        <w:rPr>
          <w:sz w:val="22"/>
        </w:rPr>
      </w:pPr>
      <w:r>
        <w:rPr>
          <w:sz w:val="22"/>
        </w:rPr>
        <w:t>Ninguna</w:t>
      </w:r>
      <w:r>
        <w:rPr>
          <w:spacing w:val="-4"/>
          <w:sz w:val="22"/>
        </w:rPr>
        <w:t> </w:t>
      </w:r>
      <w:r>
        <w:rPr>
          <w:sz w:val="22"/>
        </w:rPr>
        <w:t>de</w:t>
      </w:r>
      <w:r>
        <w:rPr>
          <w:spacing w:val="-4"/>
          <w:sz w:val="22"/>
        </w:rPr>
        <w:t> </w:t>
      </w:r>
      <w:r>
        <w:rPr>
          <w:sz w:val="22"/>
        </w:rPr>
        <w:t>las</w:t>
      </w:r>
      <w:r>
        <w:rPr>
          <w:spacing w:val="-4"/>
          <w:sz w:val="22"/>
        </w:rPr>
        <w:t> </w:t>
      </w:r>
      <w:r>
        <w:rPr>
          <w:sz w:val="22"/>
        </w:rPr>
        <w:t>respuestas</w:t>
      </w:r>
      <w:r>
        <w:rPr>
          <w:spacing w:val="-4"/>
          <w:sz w:val="22"/>
        </w:rPr>
        <w:t> </w:t>
      </w:r>
      <w:r>
        <w:rPr>
          <w:sz w:val="22"/>
        </w:rPr>
        <w:t>anteriores</w:t>
      </w:r>
      <w:r>
        <w:rPr>
          <w:spacing w:val="-4"/>
          <w:sz w:val="22"/>
        </w:rPr>
        <w:t> </w:t>
      </w:r>
      <w:r>
        <w:rPr>
          <w:sz w:val="22"/>
        </w:rPr>
        <w:t>es</w:t>
      </w:r>
      <w:r>
        <w:rPr>
          <w:spacing w:val="-3"/>
          <w:sz w:val="22"/>
        </w:rPr>
        <w:t> </w:t>
      </w:r>
      <w:r>
        <w:rPr>
          <w:spacing w:val="-2"/>
          <w:sz w:val="22"/>
        </w:rPr>
        <w:t>correcta.</w:t>
      </w:r>
    </w:p>
    <w:p>
      <w:pPr>
        <w:pStyle w:val="Heading1"/>
        <w:numPr>
          <w:ilvl w:val="0"/>
          <w:numId w:val="3"/>
        </w:numPr>
        <w:tabs>
          <w:tab w:pos="512" w:val="left" w:leader="none"/>
        </w:tabs>
        <w:spacing w:line="240" w:lineRule="auto" w:before="252" w:after="0"/>
        <w:ind w:left="101" w:right="105" w:firstLine="0"/>
        <w:jc w:val="left"/>
      </w:pPr>
      <w:r>
        <w:rPr/>
        <w:t>Conforme</w:t>
      </w:r>
      <w:r>
        <w:rPr>
          <w:spacing w:val="80"/>
        </w:rPr>
        <w:t> </w:t>
      </w:r>
      <w:r>
        <w:rPr/>
        <w:t>al</w:t>
      </w:r>
      <w:r>
        <w:rPr>
          <w:spacing w:val="80"/>
        </w:rPr>
        <w:t> </w:t>
      </w:r>
      <w:r>
        <w:rPr/>
        <w:t>artículo</w:t>
      </w:r>
      <w:r>
        <w:rPr>
          <w:spacing w:val="79"/>
        </w:rPr>
        <w:t> </w:t>
      </w:r>
      <w:r>
        <w:rPr/>
        <w:t>5</w:t>
      </w:r>
      <w:r>
        <w:rPr>
          <w:spacing w:val="79"/>
        </w:rPr>
        <w:t> </w:t>
      </w:r>
      <w:r>
        <w:rPr/>
        <w:t>de</w:t>
      </w:r>
      <w:r>
        <w:rPr>
          <w:spacing w:val="80"/>
        </w:rPr>
        <w:t> </w:t>
      </w:r>
      <w:r>
        <w:rPr/>
        <w:t>la</w:t>
      </w:r>
      <w:r>
        <w:rPr>
          <w:spacing w:val="79"/>
        </w:rPr>
        <w:t> </w:t>
      </w:r>
      <w:r>
        <w:rPr/>
        <w:t>Ley</w:t>
      </w:r>
      <w:r>
        <w:rPr>
          <w:spacing w:val="79"/>
        </w:rPr>
        <w:t> </w:t>
      </w:r>
      <w:r>
        <w:rPr/>
        <w:t>40/2.015,</w:t>
      </w:r>
      <w:r>
        <w:rPr>
          <w:spacing w:val="79"/>
        </w:rPr>
        <w:t> </w:t>
      </w:r>
      <w:r>
        <w:rPr/>
        <w:t>tendrán</w:t>
      </w:r>
      <w:r>
        <w:rPr>
          <w:spacing w:val="79"/>
        </w:rPr>
        <w:t> </w:t>
      </w:r>
      <w:r>
        <w:rPr/>
        <w:t>la</w:t>
      </w:r>
      <w:r>
        <w:rPr>
          <w:spacing w:val="79"/>
        </w:rPr>
        <w:t> </w:t>
      </w:r>
      <w:r>
        <w:rPr/>
        <w:t>consideración</w:t>
      </w:r>
      <w:r>
        <w:rPr>
          <w:spacing w:val="79"/>
        </w:rPr>
        <w:t> </w:t>
      </w:r>
      <w:r>
        <w:rPr/>
        <w:t>de</w:t>
      </w:r>
      <w:r>
        <w:rPr>
          <w:spacing w:val="80"/>
        </w:rPr>
        <w:t> </w:t>
      </w:r>
      <w:r>
        <w:rPr/>
        <w:t>órganos </w:t>
      </w:r>
      <w:r>
        <w:rPr>
          <w:spacing w:val="-2"/>
        </w:rPr>
        <w:t>administrativos:</w:t>
      </w:r>
    </w:p>
    <w:p>
      <w:pPr>
        <w:pStyle w:val="ListParagraph"/>
        <w:numPr>
          <w:ilvl w:val="1"/>
          <w:numId w:val="3"/>
        </w:numPr>
        <w:tabs>
          <w:tab w:pos="352" w:val="left" w:leader="none"/>
        </w:tabs>
        <w:spacing w:line="242" w:lineRule="auto" w:before="0" w:after="0"/>
        <w:ind w:left="101" w:right="106" w:firstLine="0"/>
        <w:jc w:val="left"/>
        <w:rPr>
          <w:sz w:val="22"/>
        </w:rPr>
      </w:pPr>
      <w:r>
        <w:rPr>
          <w:color w:val="000000"/>
          <w:sz w:val="22"/>
          <w:highlight w:val="yellow"/>
        </w:rPr>
        <w:t>Las unidades administrativas a las que se les atribuyan funciones que tengan efectos jurídicos</w:t>
      </w:r>
      <w:r>
        <w:rPr>
          <w:color w:val="000000"/>
          <w:spacing w:val="80"/>
          <w:sz w:val="22"/>
        </w:rPr>
        <w:t> </w:t>
      </w:r>
      <w:r>
        <w:rPr>
          <w:color w:val="000000"/>
          <w:sz w:val="22"/>
          <w:highlight w:val="yellow"/>
        </w:rPr>
        <w:t>frente a terceros, o cuya actuación tenga carácter preceptivo.*</w:t>
      </w:r>
    </w:p>
    <w:p>
      <w:pPr>
        <w:pStyle w:val="ListParagraph"/>
        <w:numPr>
          <w:ilvl w:val="1"/>
          <w:numId w:val="3"/>
        </w:numPr>
        <w:tabs>
          <w:tab w:pos="344" w:val="left" w:leader="none"/>
        </w:tabs>
        <w:spacing w:line="242" w:lineRule="auto" w:before="0" w:after="0"/>
        <w:ind w:left="101" w:right="105" w:firstLine="0"/>
        <w:jc w:val="left"/>
        <w:rPr>
          <w:sz w:val="22"/>
        </w:rPr>
      </w:pPr>
      <w:r>
        <w:rPr>
          <w:sz w:val="22"/>
        </w:rPr>
        <w:t>Los sujetos de la relación jurídico-administrativa a</w:t>
      </w:r>
      <w:r>
        <w:rPr>
          <w:spacing w:val="-2"/>
          <w:sz w:val="22"/>
        </w:rPr>
        <w:t> </w:t>
      </w:r>
      <w:r>
        <w:rPr>
          <w:sz w:val="22"/>
        </w:rPr>
        <w:t>los que se les atribuyan funciones que tengan efectos jurídicos frente a terceros, o cuya actuación tenga carácter preceptivo</w:t>
      </w:r>
    </w:p>
    <w:p>
      <w:pPr>
        <w:pStyle w:val="ListParagraph"/>
        <w:numPr>
          <w:ilvl w:val="1"/>
          <w:numId w:val="3"/>
        </w:numPr>
        <w:tabs>
          <w:tab w:pos="352" w:val="left" w:leader="none"/>
        </w:tabs>
        <w:spacing w:line="240" w:lineRule="auto" w:before="0" w:after="0"/>
        <w:ind w:left="101" w:right="106" w:firstLine="0"/>
        <w:jc w:val="left"/>
        <w:rPr>
          <w:sz w:val="22"/>
        </w:rPr>
      </w:pPr>
      <w:r>
        <w:rPr>
          <w:sz w:val="22"/>
        </w:rPr>
        <w:t>Las unidades administrativas a las que se les atribuyan funciones que tengan efectos jurídicos</w:t>
      </w:r>
      <w:r>
        <w:rPr>
          <w:spacing w:val="80"/>
          <w:sz w:val="22"/>
        </w:rPr>
        <w:t> </w:t>
      </w:r>
      <w:r>
        <w:rPr>
          <w:sz w:val="22"/>
        </w:rPr>
        <w:t>frente a terceros, o cuya actuación no tenga carácter preceptivo.</w:t>
      </w:r>
    </w:p>
    <w:p>
      <w:pPr>
        <w:pStyle w:val="ListParagraph"/>
        <w:numPr>
          <w:ilvl w:val="1"/>
          <w:numId w:val="3"/>
        </w:numPr>
        <w:tabs>
          <w:tab w:pos="344" w:val="left" w:leader="none"/>
        </w:tabs>
        <w:spacing w:line="240" w:lineRule="auto" w:before="0" w:after="0"/>
        <w:ind w:left="101" w:right="105" w:firstLine="0"/>
        <w:jc w:val="left"/>
        <w:rPr>
          <w:sz w:val="22"/>
        </w:rPr>
      </w:pPr>
      <w:r>
        <w:rPr>
          <w:sz w:val="22"/>
        </w:rPr>
        <w:t>Los sujetos de la relación jurídico-administrativa a</w:t>
      </w:r>
      <w:r>
        <w:rPr>
          <w:spacing w:val="-2"/>
          <w:sz w:val="22"/>
        </w:rPr>
        <w:t> </w:t>
      </w:r>
      <w:r>
        <w:rPr>
          <w:sz w:val="22"/>
        </w:rPr>
        <w:t>los que se les atribuyan funciones que tengan efectos jurídicos frente a terceros, o cuya actuación no tenga carácter preceptivo.</w:t>
      </w:r>
    </w:p>
    <w:p>
      <w:pPr>
        <w:pStyle w:val="Heading1"/>
        <w:spacing w:line="250" w:lineRule="exact" w:before="244"/>
        <w:ind w:right="0"/>
      </w:pPr>
      <w:r>
        <w:rPr/>
        <w:t>79</w:t>
      </w:r>
      <w:r>
        <w:rPr>
          <w:spacing w:val="-2"/>
        </w:rPr>
        <w:t> </w:t>
      </w:r>
      <w:r>
        <w:rPr/>
        <w:t>El</w:t>
      </w:r>
      <w:r>
        <w:rPr>
          <w:spacing w:val="-1"/>
        </w:rPr>
        <w:t> </w:t>
      </w:r>
      <w:r>
        <w:rPr/>
        <w:t>artículo</w:t>
      </w:r>
      <w:r>
        <w:rPr>
          <w:spacing w:val="-5"/>
        </w:rPr>
        <w:t> </w:t>
      </w:r>
      <w:r>
        <w:rPr/>
        <w:t>10</w:t>
      </w:r>
      <w:r>
        <w:rPr>
          <w:spacing w:val="-1"/>
        </w:rPr>
        <w:t> </w:t>
      </w:r>
      <w:r>
        <w:rPr/>
        <w:t>de</w:t>
      </w:r>
      <w:r>
        <w:rPr>
          <w:spacing w:val="-4"/>
        </w:rPr>
        <w:t> </w:t>
      </w:r>
      <w:r>
        <w:rPr/>
        <w:t>la</w:t>
      </w:r>
      <w:r>
        <w:rPr>
          <w:spacing w:val="-2"/>
        </w:rPr>
        <w:t> </w:t>
      </w:r>
      <w:r>
        <w:rPr/>
        <w:t>Ley</w:t>
      </w:r>
      <w:r>
        <w:rPr>
          <w:spacing w:val="-1"/>
        </w:rPr>
        <w:t> </w:t>
      </w:r>
      <w:r>
        <w:rPr/>
        <w:t>40/2.015</w:t>
      </w:r>
      <w:r>
        <w:rPr>
          <w:spacing w:val="-2"/>
        </w:rPr>
        <w:t> </w:t>
      </w:r>
      <w:r>
        <w:rPr/>
        <w:t>establece</w:t>
      </w:r>
      <w:r>
        <w:rPr>
          <w:spacing w:val="-2"/>
        </w:rPr>
        <w:t> </w:t>
      </w:r>
      <w:r>
        <w:rPr/>
        <w:t>que</w:t>
      </w:r>
      <w:r>
        <w:rPr>
          <w:spacing w:val="-3"/>
        </w:rPr>
        <w:t> </w:t>
      </w:r>
      <w:r>
        <w:rPr/>
        <w:t>la</w:t>
      </w:r>
      <w:r>
        <w:rPr>
          <w:spacing w:val="-2"/>
        </w:rPr>
        <w:t> </w:t>
      </w:r>
      <w:r>
        <w:rPr/>
        <w:t>avocación</w:t>
      </w:r>
      <w:r>
        <w:rPr>
          <w:spacing w:val="-5"/>
        </w:rPr>
        <w:t> </w:t>
      </w:r>
      <w:r>
        <w:rPr/>
        <w:t>se</w:t>
      </w:r>
      <w:r>
        <w:rPr>
          <w:spacing w:val="-1"/>
        </w:rPr>
        <w:t> </w:t>
      </w:r>
      <w:r>
        <w:rPr>
          <w:spacing w:val="-2"/>
        </w:rPr>
        <w:t>realizará:</w:t>
      </w:r>
    </w:p>
    <w:p>
      <w:pPr>
        <w:pStyle w:val="ListParagraph"/>
        <w:numPr>
          <w:ilvl w:val="0"/>
          <w:numId w:val="4"/>
        </w:numPr>
        <w:tabs>
          <w:tab w:pos="344" w:val="left" w:leader="none"/>
        </w:tabs>
        <w:spacing w:line="242" w:lineRule="auto" w:before="0" w:after="0"/>
        <w:ind w:left="101" w:right="106" w:firstLine="0"/>
        <w:jc w:val="left"/>
        <w:rPr>
          <w:sz w:val="22"/>
        </w:rPr>
      </w:pPr>
      <w:r>
        <w:rPr>
          <w:color w:val="000000"/>
          <w:sz w:val="22"/>
          <w:highlight w:val="yellow"/>
        </w:rPr>
        <w:t>Mediante acuerdo motivado que deberá ser notificado a los interesados en el procedimiento, si</w:t>
      </w:r>
      <w:r>
        <w:rPr>
          <w:color w:val="000000"/>
          <w:sz w:val="22"/>
        </w:rPr>
        <w:t> </w:t>
      </w:r>
      <w:r>
        <w:rPr>
          <w:color w:val="000000"/>
          <w:sz w:val="22"/>
          <w:highlight w:val="yellow"/>
        </w:rPr>
        <w:t>los hubiere, con anterioridad o simultáneamente a la resolución final que se dicte. *</w:t>
      </w:r>
    </w:p>
    <w:p>
      <w:pPr>
        <w:pStyle w:val="ListParagraph"/>
        <w:numPr>
          <w:ilvl w:val="0"/>
          <w:numId w:val="4"/>
        </w:numPr>
        <w:tabs>
          <w:tab w:pos="356" w:val="left" w:leader="none"/>
        </w:tabs>
        <w:spacing w:line="242" w:lineRule="auto" w:before="0" w:after="0"/>
        <w:ind w:left="101" w:right="106" w:firstLine="0"/>
        <w:jc w:val="left"/>
        <w:rPr>
          <w:sz w:val="22"/>
        </w:rPr>
      </w:pPr>
      <w:r>
        <w:rPr>
          <w:sz w:val="22"/>
        </w:rPr>
        <w:t>Mediante acuerdo motivado que deberá ser notificado a los interesados en el procedimiento, si los hubiere, con anterioridad a la resolución final que se dicte.</w:t>
      </w:r>
    </w:p>
    <w:p>
      <w:pPr>
        <w:pStyle w:val="ListParagraph"/>
        <w:numPr>
          <w:ilvl w:val="0"/>
          <w:numId w:val="4"/>
        </w:numPr>
        <w:tabs>
          <w:tab w:pos="344" w:val="left" w:leader="none"/>
        </w:tabs>
        <w:spacing w:line="240" w:lineRule="auto" w:before="0" w:after="0"/>
        <w:ind w:left="101" w:right="106" w:firstLine="0"/>
        <w:jc w:val="left"/>
        <w:rPr>
          <w:sz w:val="22"/>
        </w:rPr>
      </w:pPr>
      <w:r>
        <w:rPr>
          <w:sz w:val="22"/>
        </w:rPr>
        <w:t>Mediante acuerdo motivado que deberá ser notificado a los interesados en el procedimiento, si los hubiere, simultáneamente a la resolución final que se dicte.</w:t>
      </w:r>
    </w:p>
    <w:p>
      <w:pPr>
        <w:pStyle w:val="ListParagraph"/>
        <w:numPr>
          <w:ilvl w:val="0"/>
          <w:numId w:val="4"/>
        </w:numPr>
        <w:tabs>
          <w:tab w:pos="340" w:val="left" w:leader="none"/>
        </w:tabs>
        <w:spacing w:line="240" w:lineRule="auto" w:before="0" w:after="0"/>
        <w:ind w:left="340" w:right="0" w:hanging="239"/>
        <w:jc w:val="left"/>
        <w:rPr>
          <w:sz w:val="22"/>
        </w:rPr>
      </w:pPr>
      <w:r>
        <w:rPr>
          <w:sz w:val="22"/>
        </w:rPr>
        <w:t>Ninguna</w:t>
      </w:r>
      <w:r>
        <w:rPr>
          <w:spacing w:val="-4"/>
          <w:sz w:val="22"/>
        </w:rPr>
        <w:t> </w:t>
      </w:r>
      <w:r>
        <w:rPr>
          <w:sz w:val="22"/>
        </w:rPr>
        <w:t>de</w:t>
      </w:r>
      <w:r>
        <w:rPr>
          <w:spacing w:val="-3"/>
          <w:sz w:val="22"/>
        </w:rPr>
        <w:t> </w:t>
      </w:r>
      <w:r>
        <w:rPr>
          <w:sz w:val="22"/>
        </w:rPr>
        <w:t>las</w:t>
      </w:r>
      <w:r>
        <w:rPr>
          <w:spacing w:val="-3"/>
          <w:sz w:val="22"/>
        </w:rPr>
        <w:t> </w:t>
      </w:r>
      <w:r>
        <w:rPr>
          <w:sz w:val="22"/>
        </w:rPr>
        <w:t>tres</w:t>
      </w:r>
      <w:r>
        <w:rPr>
          <w:spacing w:val="-4"/>
          <w:sz w:val="22"/>
        </w:rPr>
        <w:t> </w:t>
      </w:r>
      <w:r>
        <w:rPr>
          <w:sz w:val="22"/>
        </w:rPr>
        <w:t>respuestas</w:t>
      </w:r>
      <w:r>
        <w:rPr>
          <w:spacing w:val="-3"/>
          <w:sz w:val="22"/>
        </w:rPr>
        <w:t> </w:t>
      </w:r>
      <w:r>
        <w:rPr>
          <w:sz w:val="22"/>
        </w:rPr>
        <w:t>es</w:t>
      </w:r>
      <w:r>
        <w:rPr>
          <w:spacing w:val="-3"/>
          <w:sz w:val="22"/>
        </w:rPr>
        <w:t> </w:t>
      </w:r>
      <w:r>
        <w:rPr>
          <w:spacing w:val="-2"/>
          <w:sz w:val="22"/>
        </w:rPr>
        <w:t>correcta.</w:t>
      </w:r>
    </w:p>
    <w:p>
      <w:pPr>
        <w:spacing w:after="0" w:line="240" w:lineRule="auto"/>
        <w:jc w:val="left"/>
        <w:rPr>
          <w:sz w:val="22"/>
        </w:rPr>
        <w:sectPr>
          <w:pgSz w:w="11900" w:h="16840"/>
          <w:pgMar w:top="1340" w:bottom="280" w:left="1600" w:right="1300"/>
        </w:sectPr>
      </w:pPr>
    </w:p>
    <w:p>
      <w:pPr>
        <w:pStyle w:val="Heading1"/>
        <w:numPr>
          <w:ilvl w:val="0"/>
          <w:numId w:val="5"/>
        </w:numPr>
        <w:tabs>
          <w:tab w:pos="431" w:val="left" w:leader="none"/>
        </w:tabs>
        <w:spacing w:line="240" w:lineRule="auto" w:before="74" w:after="0"/>
        <w:ind w:left="101" w:right="105" w:firstLine="0"/>
        <w:jc w:val="left"/>
      </w:pPr>
      <w:r>
        <w:rPr/>
        <w:t>Conforme</w:t>
      </w:r>
      <w:r>
        <w:rPr>
          <w:spacing w:val="-2"/>
        </w:rPr>
        <w:t> </w:t>
      </w:r>
      <w:r>
        <w:rPr/>
        <w:t>al</w:t>
      </w:r>
      <w:r>
        <w:rPr>
          <w:spacing w:val="-1"/>
        </w:rPr>
        <w:t> </w:t>
      </w:r>
      <w:r>
        <w:rPr/>
        <w:t>artículo</w:t>
      </w:r>
      <w:r>
        <w:rPr>
          <w:spacing w:val="-5"/>
        </w:rPr>
        <w:t> </w:t>
      </w:r>
      <w:r>
        <w:rPr/>
        <w:t>3</w:t>
      </w:r>
      <w:r>
        <w:rPr>
          <w:spacing w:val="-2"/>
        </w:rPr>
        <w:t> </w:t>
      </w:r>
      <w:r>
        <w:rPr/>
        <w:t>de</w:t>
      </w:r>
      <w:r>
        <w:rPr>
          <w:spacing w:val="-2"/>
        </w:rPr>
        <w:t> </w:t>
      </w:r>
      <w:r>
        <w:rPr/>
        <w:t>la</w:t>
      </w:r>
      <w:r>
        <w:rPr>
          <w:spacing w:val="-2"/>
        </w:rPr>
        <w:t> </w:t>
      </w:r>
      <w:r>
        <w:rPr/>
        <w:t>Ley</w:t>
      </w:r>
      <w:r>
        <w:rPr>
          <w:spacing w:val="-2"/>
        </w:rPr>
        <w:t> </w:t>
      </w:r>
      <w:r>
        <w:rPr/>
        <w:t>40/2.015,</w:t>
      </w:r>
      <w:r>
        <w:rPr>
          <w:spacing w:val="-5"/>
        </w:rPr>
        <w:t> </w:t>
      </w:r>
      <w:r>
        <w:rPr/>
        <w:t>las</w:t>
      </w:r>
      <w:r>
        <w:rPr>
          <w:spacing w:val="-2"/>
        </w:rPr>
        <w:t> </w:t>
      </w:r>
      <w:r>
        <w:rPr/>
        <w:t>Administraciones</w:t>
      </w:r>
      <w:r>
        <w:rPr>
          <w:spacing w:val="-4"/>
        </w:rPr>
        <w:t> </w:t>
      </w:r>
      <w:r>
        <w:rPr/>
        <w:t>Públicas</w:t>
      </w:r>
      <w:r>
        <w:rPr>
          <w:spacing w:val="-4"/>
        </w:rPr>
        <w:t> </w:t>
      </w:r>
      <w:r>
        <w:rPr/>
        <w:t>deberán</w:t>
      </w:r>
      <w:r>
        <w:rPr>
          <w:spacing w:val="-3"/>
        </w:rPr>
        <w:t> </w:t>
      </w:r>
      <w:r>
        <w:rPr/>
        <w:t>respetar en su actuación y relaciones los siguientes principios:</w:t>
      </w:r>
    </w:p>
    <w:p>
      <w:pPr>
        <w:pStyle w:val="ListParagraph"/>
        <w:numPr>
          <w:ilvl w:val="1"/>
          <w:numId w:val="5"/>
        </w:numPr>
        <w:tabs>
          <w:tab w:pos="395" w:val="left" w:leader="none"/>
        </w:tabs>
        <w:spacing w:line="242" w:lineRule="auto" w:before="0" w:after="0"/>
        <w:ind w:left="101" w:right="106" w:firstLine="0"/>
        <w:jc w:val="left"/>
        <w:rPr>
          <w:sz w:val="22"/>
        </w:rPr>
      </w:pPr>
      <w:r>
        <w:rPr>
          <w:sz w:val="22"/>
        </w:rPr>
        <w:t>Racionalización</w:t>
      </w:r>
      <w:r>
        <w:rPr>
          <w:spacing w:val="40"/>
          <w:sz w:val="22"/>
        </w:rPr>
        <w:t> </w:t>
      </w:r>
      <w:r>
        <w:rPr>
          <w:sz w:val="22"/>
        </w:rPr>
        <w:t>y</w:t>
      </w:r>
      <w:r>
        <w:rPr>
          <w:spacing w:val="40"/>
          <w:sz w:val="22"/>
        </w:rPr>
        <w:t> </w:t>
      </w:r>
      <w:r>
        <w:rPr>
          <w:sz w:val="22"/>
        </w:rPr>
        <w:t>simplicidad</w:t>
      </w:r>
      <w:r>
        <w:rPr>
          <w:spacing w:val="40"/>
          <w:sz w:val="22"/>
        </w:rPr>
        <w:t> </w:t>
      </w:r>
      <w:r>
        <w:rPr>
          <w:sz w:val="22"/>
        </w:rPr>
        <w:t>de</w:t>
      </w:r>
      <w:r>
        <w:rPr>
          <w:spacing w:val="40"/>
          <w:sz w:val="22"/>
        </w:rPr>
        <w:t> </w:t>
      </w:r>
      <w:r>
        <w:rPr>
          <w:sz w:val="22"/>
        </w:rPr>
        <w:t>los</w:t>
      </w:r>
      <w:r>
        <w:rPr>
          <w:spacing w:val="40"/>
          <w:sz w:val="22"/>
        </w:rPr>
        <w:t> </w:t>
      </w:r>
      <w:r>
        <w:rPr>
          <w:sz w:val="22"/>
        </w:rPr>
        <w:t>procedimientos</w:t>
      </w:r>
      <w:r>
        <w:rPr>
          <w:spacing w:val="40"/>
          <w:sz w:val="22"/>
        </w:rPr>
        <w:t> </w:t>
      </w:r>
      <w:r>
        <w:rPr>
          <w:sz w:val="22"/>
        </w:rPr>
        <w:t>administrativos</w:t>
      </w:r>
      <w:r>
        <w:rPr>
          <w:spacing w:val="40"/>
          <w:sz w:val="22"/>
        </w:rPr>
        <w:t> </w:t>
      </w:r>
      <w:r>
        <w:rPr>
          <w:sz w:val="22"/>
        </w:rPr>
        <w:t>y</w:t>
      </w:r>
      <w:r>
        <w:rPr>
          <w:spacing w:val="40"/>
          <w:sz w:val="22"/>
        </w:rPr>
        <w:t> </w:t>
      </w:r>
      <w:r>
        <w:rPr>
          <w:sz w:val="22"/>
        </w:rPr>
        <w:t>de</w:t>
      </w:r>
      <w:r>
        <w:rPr>
          <w:spacing w:val="40"/>
          <w:sz w:val="22"/>
        </w:rPr>
        <w:t> </w:t>
      </w:r>
      <w:r>
        <w:rPr>
          <w:sz w:val="22"/>
        </w:rPr>
        <w:t>las</w:t>
      </w:r>
      <w:r>
        <w:rPr>
          <w:spacing w:val="40"/>
          <w:sz w:val="22"/>
        </w:rPr>
        <w:t> </w:t>
      </w:r>
      <w:r>
        <w:rPr>
          <w:sz w:val="22"/>
        </w:rPr>
        <w:t>actividades</w:t>
      </w:r>
      <w:r>
        <w:rPr>
          <w:spacing w:val="40"/>
          <w:sz w:val="22"/>
        </w:rPr>
        <w:t> </w:t>
      </w:r>
      <w:r>
        <w:rPr>
          <w:sz w:val="22"/>
        </w:rPr>
        <w:t>materiales de gestión</w:t>
      </w:r>
    </w:p>
    <w:p>
      <w:pPr>
        <w:pStyle w:val="ListParagraph"/>
        <w:numPr>
          <w:ilvl w:val="1"/>
          <w:numId w:val="5"/>
        </w:numPr>
        <w:tabs>
          <w:tab w:pos="340" w:val="left" w:leader="none"/>
        </w:tabs>
        <w:spacing w:line="248" w:lineRule="exact" w:before="0" w:after="0"/>
        <w:ind w:left="340" w:right="0" w:hanging="239"/>
        <w:jc w:val="left"/>
        <w:rPr>
          <w:sz w:val="22"/>
        </w:rPr>
      </w:pPr>
      <w:r>
        <w:rPr>
          <w:color w:val="000000"/>
          <w:sz w:val="22"/>
          <w:highlight w:val="yellow"/>
        </w:rPr>
        <w:t>Economía,</w:t>
      </w:r>
      <w:r>
        <w:rPr>
          <w:color w:val="000000"/>
          <w:spacing w:val="-5"/>
          <w:sz w:val="22"/>
          <w:highlight w:val="yellow"/>
        </w:rPr>
        <w:t> </w:t>
      </w:r>
      <w:r>
        <w:rPr>
          <w:color w:val="000000"/>
          <w:sz w:val="22"/>
          <w:highlight w:val="yellow"/>
        </w:rPr>
        <w:t>suficiencia</w:t>
      </w:r>
      <w:r>
        <w:rPr>
          <w:color w:val="000000"/>
          <w:spacing w:val="-3"/>
          <w:sz w:val="22"/>
          <w:highlight w:val="yellow"/>
        </w:rPr>
        <w:t> </w:t>
      </w:r>
      <w:r>
        <w:rPr>
          <w:color w:val="000000"/>
          <w:sz w:val="22"/>
          <w:highlight w:val="yellow"/>
        </w:rPr>
        <w:t>y</w:t>
      </w:r>
      <w:r>
        <w:rPr>
          <w:color w:val="000000"/>
          <w:spacing w:val="-6"/>
          <w:sz w:val="22"/>
          <w:highlight w:val="yellow"/>
        </w:rPr>
        <w:t> </w:t>
      </w:r>
      <w:r>
        <w:rPr>
          <w:color w:val="000000"/>
          <w:sz w:val="22"/>
          <w:highlight w:val="yellow"/>
        </w:rPr>
        <w:t>adecuación</w:t>
      </w:r>
      <w:r>
        <w:rPr>
          <w:color w:val="000000"/>
          <w:spacing w:val="-3"/>
          <w:sz w:val="22"/>
          <w:highlight w:val="yellow"/>
        </w:rPr>
        <w:t> </w:t>
      </w:r>
      <w:r>
        <w:rPr>
          <w:color w:val="000000"/>
          <w:sz w:val="22"/>
          <w:highlight w:val="yellow"/>
        </w:rPr>
        <w:t>estricta</w:t>
      </w:r>
      <w:r>
        <w:rPr>
          <w:color w:val="000000"/>
          <w:spacing w:val="-3"/>
          <w:sz w:val="22"/>
          <w:highlight w:val="yellow"/>
        </w:rPr>
        <w:t> </w:t>
      </w:r>
      <w:r>
        <w:rPr>
          <w:color w:val="000000"/>
          <w:sz w:val="22"/>
          <w:highlight w:val="yellow"/>
        </w:rPr>
        <w:t>de</w:t>
      </w:r>
      <w:r>
        <w:rPr>
          <w:color w:val="000000"/>
          <w:spacing w:val="-2"/>
          <w:sz w:val="22"/>
          <w:highlight w:val="yellow"/>
        </w:rPr>
        <w:t> </w:t>
      </w:r>
      <w:r>
        <w:rPr>
          <w:color w:val="000000"/>
          <w:sz w:val="22"/>
          <w:highlight w:val="yellow"/>
        </w:rPr>
        <w:t>los</w:t>
      </w:r>
      <w:r>
        <w:rPr>
          <w:color w:val="000000"/>
          <w:spacing w:val="-5"/>
          <w:sz w:val="22"/>
          <w:highlight w:val="yellow"/>
        </w:rPr>
        <w:t> </w:t>
      </w:r>
      <w:r>
        <w:rPr>
          <w:color w:val="000000"/>
          <w:sz w:val="22"/>
          <w:highlight w:val="yellow"/>
        </w:rPr>
        <w:t>medios</w:t>
      </w:r>
      <w:r>
        <w:rPr>
          <w:color w:val="000000"/>
          <w:spacing w:val="-3"/>
          <w:sz w:val="22"/>
          <w:highlight w:val="yellow"/>
        </w:rPr>
        <w:t> </w:t>
      </w:r>
      <w:r>
        <w:rPr>
          <w:color w:val="000000"/>
          <w:sz w:val="22"/>
          <w:highlight w:val="yellow"/>
        </w:rPr>
        <w:t>a</w:t>
      </w:r>
      <w:r>
        <w:rPr>
          <w:color w:val="000000"/>
          <w:spacing w:val="-3"/>
          <w:sz w:val="22"/>
          <w:highlight w:val="yellow"/>
        </w:rPr>
        <w:t> </w:t>
      </w:r>
      <w:r>
        <w:rPr>
          <w:color w:val="000000"/>
          <w:sz w:val="22"/>
          <w:highlight w:val="yellow"/>
        </w:rPr>
        <w:t>los</w:t>
      </w:r>
      <w:r>
        <w:rPr>
          <w:color w:val="000000"/>
          <w:spacing w:val="-3"/>
          <w:sz w:val="22"/>
          <w:highlight w:val="yellow"/>
        </w:rPr>
        <w:t> </w:t>
      </w:r>
      <w:r>
        <w:rPr>
          <w:color w:val="000000"/>
          <w:sz w:val="22"/>
          <w:highlight w:val="yellow"/>
        </w:rPr>
        <w:t>fines</w:t>
      </w:r>
      <w:r>
        <w:rPr>
          <w:color w:val="000000"/>
          <w:spacing w:val="-2"/>
          <w:sz w:val="22"/>
          <w:highlight w:val="yellow"/>
        </w:rPr>
        <w:t> institucionales.*</w:t>
      </w:r>
    </w:p>
    <w:p>
      <w:pPr>
        <w:pStyle w:val="ListParagraph"/>
        <w:numPr>
          <w:ilvl w:val="1"/>
          <w:numId w:val="5"/>
        </w:numPr>
        <w:tabs>
          <w:tab w:pos="328" w:val="left" w:leader="none"/>
        </w:tabs>
        <w:spacing w:line="252" w:lineRule="exact" w:before="0" w:after="0"/>
        <w:ind w:left="328" w:right="0" w:hanging="227"/>
        <w:jc w:val="left"/>
        <w:rPr>
          <w:sz w:val="22"/>
        </w:rPr>
      </w:pPr>
      <w:r>
        <w:rPr>
          <w:sz w:val="22"/>
        </w:rPr>
        <w:t>Cooperación,</w:t>
      </w:r>
      <w:r>
        <w:rPr>
          <w:spacing w:val="-7"/>
          <w:sz w:val="22"/>
        </w:rPr>
        <w:t> </w:t>
      </w:r>
      <w:r>
        <w:rPr>
          <w:sz w:val="22"/>
        </w:rPr>
        <w:t>concentración</w:t>
      </w:r>
      <w:r>
        <w:rPr>
          <w:spacing w:val="-5"/>
          <w:sz w:val="22"/>
        </w:rPr>
        <w:t> </w:t>
      </w:r>
      <w:r>
        <w:rPr>
          <w:sz w:val="22"/>
        </w:rPr>
        <w:t>y</w:t>
      </w:r>
      <w:r>
        <w:rPr>
          <w:spacing w:val="-7"/>
          <w:sz w:val="22"/>
        </w:rPr>
        <w:t> </w:t>
      </w:r>
      <w:r>
        <w:rPr>
          <w:sz w:val="22"/>
        </w:rPr>
        <w:t>coordinación</w:t>
      </w:r>
      <w:r>
        <w:rPr>
          <w:spacing w:val="-4"/>
          <w:sz w:val="22"/>
        </w:rPr>
        <w:t> </w:t>
      </w:r>
      <w:r>
        <w:rPr>
          <w:sz w:val="22"/>
        </w:rPr>
        <w:t>entre</w:t>
      </w:r>
      <w:r>
        <w:rPr>
          <w:spacing w:val="-7"/>
          <w:sz w:val="22"/>
        </w:rPr>
        <w:t> </w:t>
      </w:r>
      <w:r>
        <w:rPr>
          <w:sz w:val="22"/>
        </w:rPr>
        <w:t>las</w:t>
      </w:r>
      <w:r>
        <w:rPr>
          <w:spacing w:val="-6"/>
          <w:sz w:val="22"/>
        </w:rPr>
        <w:t> </w:t>
      </w:r>
      <w:r>
        <w:rPr>
          <w:sz w:val="22"/>
        </w:rPr>
        <w:t>Administraciones</w:t>
      </w:r>
      <w:r>
        <w:rPr>
          <w:spacing w:val="-4"/>
          <w:sz w:val="22"/>
        </w:rPr>
        <w:t> </w:t>
      </w:r>
      <w:r>
        <w:rPr>
          <w:spacing w:val="-2"/>
          <w:sz w:val="22"/>
        </w:rPr>
        <w:t>Públicas.</w:t>
      </w:r>
    </w:p>
    <w:p>
      <w:pPr>
        <w:pStyle w:val="ListParagraph"/>
        <w:numPr>
          <w:ilvl w:val="1"/>
          <w:numId w:val="5"/>
        </w:numPr>
        <w:tabs>
          <w:tab w:pos="340" w:val="left" w:leader="none"/>
        </w:tabs>
        <w:spacing w:line="240" w:lineRule="auto" w:before="0" w:after="0"/>
        <w:ind w:left="340" w:right="0" w:hanging="239"/>
        <w:jc w:val="left"/>
        <w:rPr>
          <w:sz w:val="22"/>
        </w:rPr>
      </w:pPr>
      <w:r>
        <w:rPr>
          <w:sz w:val="22"/>
        </w:rPr>
        <w:t>Ninguna</w:t>
      </w:r>
      <w:r>
        <w:rPr>
          <w:spacing w:val="-4"/>
          <w:sz w:val="22"/>
        </w:rPr>
        <w:t> </w:t>
      </w:r>
      <w:r>
        <w:rPr>
          <w:sz w:val="22"/>
        </w:rPr>
        <w:t>de</w:t>
      </w:r>
      <w:r>
        <w:rPr>
          <w:spacing w:val="-3"/>
          <w:sz w:val="22"/>
        </w:rPr>
        <w:t> </w:t>
      </w:r>
      <w:r>
        <w:rPr>
          <w:sz w:val="22"/>
        </w:rPr>
        <w:t>las</w:t>
      </w:r>
      <w:r>
        <w:rPr>
          <w:spacing w:val="-3"/>
          <w:sz w:val="22"/>
        </w:rPr>
        <w:t> </w:t>
      </w:r>
      <w:r>
        <w:rPr>
          <w:sz w:val="22"/>
        </w:rPr>
        <w:t>respuestas</w:t>
      </w:r>
      <w:r>
        <w:rPr>
          <w:spacing w:val="-3"/>
          <w:sz w:val="22"/>
        </w:rPr>
        <w:t> </w:t>
      </w:r>
      <w:r>
        <w:rPr>
          <w:sz w:val="22"/>
        </w:rPr>
        <w:t>es</w:t>
      </w:r>
      <w:r>
        <w:rPr>
          <w:spacing w:val="-3"/>
          <w:sz w:val="22"/>
        </w:rPr>
        <w:t> </w:t>
      </w:r>
      <w:r>
        <w:rPr>
          <w:spacing w:val="-2"/>
          <w:sz w:val="22"/>
        </w:rPr>
        <w:t>correcta.</w:t>
      </w:r>
    </w:p>
    <w:p>
      <w:pPr>
        <w:pStyle w:val="BodyText"/>
        <w:spacing w:before="2"/>
        <w:ind w:left="0"/>
      </w:pPr>
    </w:p>
    <w:p>
      <w:pPr>
        <w:pStyle w:val="Heading1"/>
        <w:numPr>
          <w:ilvl w:val="0"/>
          <w:numId w:val="5"/>
        </w:numPr>
        <w:tabs>
          <w:tab w:pos="450" w:val="left" w:leader="none"/>
        </w:tabs>
        <w:spacing w:line="276" w:lineRule="auto" w:before="1" w:after="0"/>
        <w:ind w:left="101" w:right="104" w:firstLine="0"/>
        <w:jc w:val="both"/>
      </w:pPr>
      <w:r>
        <w:rPr/>
        <w:t>De acuerdo con la Ley Orgánica 6/1985, de 1 de julio, del Poder Judicial, ¿qué deberán hacer los Jueces y Magistrados que se consideren inquietados o perturbados en su </w:t>
      </w:r>
      <w:r>
        <w:rPr>
          <w:spacing w:val="-2"/>
        </w:rPr>
        <w:t>independencia?</w:t>
      </w:r>
    </w:p>
    <w:p>
      <w:pPr>
        <w:pStyle w:val="ListParagraph"/>
        <w:numPr>
          <w:ilvl w:val="1"/>
          <w:numId w:val="5"/>
        </w:numPr>
        <w:tabs>
          <w:tab w:pos="383" w:val="left" w:leader="none"/>
        </w:tabs>
        <w:spacing w:line="276" w:lineRule="auto" w:before="0" w:after="0"/>
        <w:ind w:left="101" w:right="106" w:firstLine="0"/>
        <w:jc w:val="both"/>
        <w:rPr>
          <w:sz w:val="22"/>
        </w:rPr>
      </w:pPr>
      <w:r>
        <w:rPr>
          <w:color w:val="000000"/>
          <w:sz w:val="22"/>
          <w:highlight w:val="yellow"/>
        </w:rPr>
        <w:t>Lo pondrán en conocimiento del Consejo General del Poder Judicial, dando cuenta de los</w:t>
      </w:r>
      <w:r>
        <w:rPr>
          <w:color w:val="000000"/>
          <w:spacing w:val="40"/>
          <w:sz w:val="22"/>
        </w:rPr>
        <w:t> </w:t>
      </w:r>
      <w:r>
        <w:rPr>
          <w:color w:val="000000"/>
          <w:sz w:val="22"/>
          <w:highlight w:val="yellow"/>
        </w:rPr>
        <w:t>hechos al Juez o Tribunal competente para seguir el procedimiento adecuado. *</w:t>
      </w:r>
    </w:p>
    <w:p>
      <w:pPr>
        <w:pStyle w:val="ListParagraph"/>
        <w:numPr>
          <w:ilvl w:val="1"/>
          <w:numId w:val="5"/>
        </w:numPr>
        <w:tabs>
          <w:tab w:pos="383" w:val="left" w:leader="none"/>
        </w:tabs>
        <w:spacing w:line="276" w:lineRule="auto" w:before="0" w:after="0"/>
        <w:ind w:left="101" w:right="106" w:firstLine="0"/>
        <w:jc w:val="both"/>
        <w:rPr>
          <w:sz w:val="22"/>
        </w:rPr>
      </w:pPr>
      <w:r>
        <w:rPr>
          <w:sz w:val="22"/>
        </w:rPr>
        <w:t>Lo pondrán en conocimiento del Consejo General del Poder Judicial, dando cuenta de los</w:t>
      </w:r>
      <w:r>
        <w:rPr>
          <w:spacing w:val="40"/>
          <w:sz w:val="22"/>
        </w:rPr>
        <w:t> </w:t>
      </w:r>
      <w:r>
        <w:rPr>
          <w:sz w:val="22"/>
        </w:rPr>
        <w:t>hechos al Tribunal competente para seguir el procedimiento adecuado.</w:t>
      </w:r>
    </w:p>
    <w:p>
      <w:pPr>
        <w:pStyle w:val="ListParagraph"/>
        <w:numPr>
          <w:ilvl w:val="1"/>
          <w:numId w:val="5"/>
        </w:numPr>
        <w:tabs>
          <w:tab w:pos="383" w:val="left" w:leader="none"/>
        </w:tabs>
        <w:spacing w:line="276" w:lineRule="auto" w:before="0" w:after="0"/>
        <w:ind w:left="101" w:right="109" w:firstLine="0"/>
        <w:jc w:val="both"/>
        <w:rPr>
          <w:sz w:val="22"/>
        </w:rPr>
      </w:pPr>
      <w:r>
        <w:rPr>
          <w:sz w:val="22"/>
        </w:rPr>
        <w:t>Lo pondrán en conocimiento del Ministerio Fiscal, dando cuenta de los hechos al Tribunal competente para seguir el procedimiento adecuado.</w:t>
      </w:r>
    </w:p>
    <w:p>
      <w:pPr>
        <w:pStyle w:val="ListParagraph"/>
        <w:numPr>
          <w:ilvl w:val="1"/>
          <w:numId w:val="5"/>
        </w:numPr>
        <w:tabs>
          <w:tab w:pos="383" w:val="left" w:leader="none"/>
        </w:tabs>
        <w:spacing w:line="276" w:lineRule="auto" w:before="0" w:after="0"/>
        <w:ind w:left="101" w:right="108" w:firstLine="0"/>
        <w:jc w:val="both"/>
        <w:rPr>
          <w:sz w:val="22"/>
        </w:rPr>
      </w:pPr>
      <w:r>
        <w:rPr>
          <w:sz w:val="22"/>
        </w:rPr>
        <w:t>Lo pondrán en conocimiento del Consejo General del Poder Judicial en el plazo de 10 días hábiles,</w:t>
      </w:r>
      <w:r>
        <w:rPr>
          <w:spacing w:val="-2"/>
          <w:sz w:val="22"/>
        </w:rPr>
        <w:t> </w:t>
      </w:r>
      <w:r>
        <w:rPr>
          <w:sz w:val="22"/>
        </w:rPr>
        <w:t>dando</w:t>
      </w:r>
      <w:r>
        <w:rPr>
          <w:spacing w:val="-2"/>
          <w:sz w:val="22"/>
        </w:rPr>
        <w:t> </w:t>
      </w:r>
      <w:r>
        <w:rPr>
          <w:sz w:val="22"/>
        </w:rPr>
        <w:t>cuenta de los hechos al</w:t>
      </w:r>
      <w:r>
        <w:rPr>
          <w:spacing w:val="-1"/>
          <w:sz w:val="22"/>
        </w:rPr>
        <w:t> </w:t>
      </w:r>
      <w:r>
        <w:rPr>
          <w:sz w:val="22"/>
        </w:rPr>
        <w:t>Tribunal competente para</w:t>
      </w:r>
      <w:r>
        <w:rPr>
          <w:spacing w:val="-1"/>
          <w:sz w:val="22"/>
        </w:rPr>
        <w:t> </w:t>
      </w:r>
      <w:r>
        <w:rPr>
          <w:sz w:val="22"/>
        </w:rPr>
        <w:t>seguir</w:t>
      </w:r>
      <w:r>
        <w:rPr>
          <w:spacing w:val="-1"/>
          <w:sz w:val="22"/>
        </w:rPr>
        <w:t> </w:t>
      </w:r>
      <w:r>
        <w:rPr>
          <w:sz w:val="22"/>
        </w:rPr>
        <w:t>el procedimiento adecuado.</w:t>
      </w:r>
    </w:p>
    <w:p>
      <w:pPr>
        <w:pStyle w:val="BodyText"/>
        <w:spacing w:before="33"/>
        <w:ind w:left="0"/>
      </w:pPr>
    </w:p>
    <w:p>
      <w:pPr>
        <w:pStyle w:val="Heading1"/>
        <w:numPr>
          <w:ilvl w:val="0"/>
          <w:numId w:val="5"/>
        </w:numPr>
        <w:tabs>
          <w:tab w:pos="512" w:val="left" w:leader="none"/>
        </w:tabs>
        <w:spacing w:line="276" w:lineRule="auto" w:before="1" w:after="0"/>
        <w:ind w:left="101" w:right="105" w:firstLine="0"/>
        <w:jc w:val="both"/>
      </w:pPr>
      <w:r>
        <w:rPr/>
        <w:t>La demarcación judicial determinará la circunscripción territorial de los órganos judiciales, ¿cada cuántos años debe ser revisada la demarcación judicial según la Ley Orgánica del Poder Judicial?</w:t>
      </w:r>
    </w:p>
    <w:p>
      <w:pPr>
        <w:pStyle w:val="ListParagraph"/>
        <w:numPr>
          <w:ilvl w:val="1"/>
          <w:numId w:val="5"/>
        </w:numPr>
        <w:tabs>
          <w:tab w:pos="383" w:val="left" w:leader="none"/>
        </w:tabs>
        <w:spacing w:line="249" w:lineRule="exact" w:before="0" w:after="0"/>
        <w:ind w:left="383" w:right="0" w:hanging="282"/>
        <w:jc w:val="both"/>
        <w:rPr>
          <w:sz w:val="22"/>
        </w:rPr>
      </w:pPr>
      <w:r>
        <w:rPr>
          <w:sz w:val="22"/>
        </w:rPr>
        <w:t>Cada</w:t>
      </w:r>
      <w:r>
        <w:rPr>
          <w:spacing w:val="-2"/>
          <w:sz w:val="22"/>
        </w:rPr>
        <w:t> </w:t>
      </w:r>
      <w:r>
        <w:rPr>
          <w:sz w:val="22"/>
        </w:rPr>
        <w:t>tres</w:t>
      </w:r>
      <w:r>
        <w:rPr>
          <w:spacing w:val="-3"/>
          <w:sz w:val="22"/>
        </w:rPr>
        <w:t> </w:t>
      </w:r>
      <w:r>
        <w:rPr>
          <w:sz w:val="22"/>
        </w:rPr>
        <w:t>años</w:t>
      </w:r>
      <w:r>
        <w:rPr>
          <w:spacing w:val="-4"/>
          <w:sz w:val="22"/>
        </w:rPr>
        <w:t> </w:t>
      </w:r>
      <w:r>
        <w:rPr>
          <w:sz w:val="22"/>
        </w:rPr>
        <w:t>o</w:t>
      </w:r>
      <w:r>
        <w:rPr>
          <w:spacing w:val="-1"/>
          <w:sz w:val="22"/>
        </w:rPr>
        <w:t> </w:t>
      </w:r>
      <w:r>
        <w:rPr>
          <w:sz w:val="22"/>
        </w:rPr>
        <w:t>antes</w:t>
      </w:r>
      <w:r>
        <w:rPr>
          <w:spacing w:val="-4"/>
          <w:sz w:val="22"/>
        </w:rPr>
        <w:t> </w:t>
      </w:r>
      <w:r>
        <w:rPr>
          <w:sz w:val="22"/>
        </w:rPr>
        <w:t>si</w:t>
      </w:r>
      <w:r>
        <w:rPr>
          <w:spacing w:val="-3"/>
          <w:sz w:val="22"/>
        </w:rPr>
        <w:t> </w:t>
      </w:r>
      <w:r>
        <w:rPr>
          <w:sz w:val="22"/>
        </w:rPr>
        <w:t>las</w:t>
      </w:r>
      <w:r>
        <w:rPr>
          <w:spacing w:val="-2"/>
          <w:sz w:val="22"/>
        </w:rPr>
        <w:t> </w:t>
      </w:r>
      <w:r>
        <w:rPr>
          <w:sz w:val="22"/>
        </w:rPr>
        <w:t>circunstancias</w:t>
      </w:r>
      <w:r>
        <w:rPr>
          <w:spacing w:val="-3"/>
          <w:sz w:val="22"/>
        </w:rPr>
        <w:t> </w:t>
      </w:r>
      <w:r>
        <w:rPr>
          <w:sz w:val="22"/>
        </w:rPr>
        <w:t>lo</w:t>
      </w:r>
      <w:r>
        <w:rPr>
          <w:spacing w:val="-1"/>
          <w:sz w:val="22"/>
        </w:rPr>
        <w:t> </w:t>
      </w:r>
      <w:r>
        <w:rPr>
          <w:spacing w:val="-2"/>
          <w:sz w:val="22"/>
        </w:rPr>
        <w:t>aconsejan.</w:t>
      </w:r>
    </w:p>
    <w:p>
      <w:pPr>
        <w:pStyle w:val="ListParagraph"/>
        <w:numPr>
          <w:ilvl w:val="1"/>
          <w:numId w:val="5"/>
        </w:numPr>
        <w:tabs>
          <w:tab w:pos="383" w:val="left" w:leader="none"/>
        </w:tabs>
        <w:spacing w:line="240" w:lineRule="auto" w:before="37" w:after="0"/>
        <w:ind w:left="383" w:right="0" w:hanging="282"/>
        <w:jc w:val="left"/>
        <w:rPr>
          <w:sz w:val="22"/>
        </w:rPr>
      </w:pPr>
      <w:r>
        <w:rPr>
          <w:color w:val="000000"/>
          <w:sz w:val="22"/>
          <w:highlight w:val="yellow"/>
        </w:rPr>
        <w:t>Cada</w:t>
      </w:r>
      <w:r>
        <w:rPr>
          <w:color w:val="000000"/>
          <w:spacing w:val="-2"/>
          <w:sz w:val="22"/>
          <w:highlight w:val="yellow"/>
        </w:rPr>
        <w:t> </w:t>
      </w:r>
      <w:r>
        <w:rPr>
          <w:color w:val="000000"/>
          <w:sz w:val="22"/>
          <w:highlight w:val="yellow"/>
        </w:rPr>
        <w:t>cinco</w:t>
      </w:r>
      <w:r>
        <w:rPr>
          <w:color w:val="000000"/>
          <w:spacing w:val="-4"/>
          <w:sz w:val="22"/>
          <w:highlight w:val="yellow"/>
        </w:rPr>
        <w:t> </w:t>
      </w:r>
      <w:r>
        <w:rPr>
          <w:color w:val="000000"/>
          <w:sz w:val="22"/>
          <w:highlight w:val="yellow"/>
        </w:rPr>
        <w:t>años</w:t>
      </w:r>
      <w:r>
        <w:rPr>
          <w:color w:val="000000"/>
          <w:spacing w:val="-2"/>
          <w:sz w:val="22"/>
          <w:highlight w:val="yellow"/>
        </w:rPr>
        <w:t> </w:t>
      </w:r>
      <w:r>
        <w:rPr>
          <w:color w:val="000000"/>
          <w:sz w:val="22"/>
          <w:highlight w:val="yellow"/>
        </w:rPr>
        <w:t>o</w:t>
      </w:r>
      <w:r>
        <w:rPr>
          <w:color w:val="000000"/>
          <w:spacing w:val="-4"/>
          <w:sz w:val="22"/>
          <w:highlight w:val="yellow"/>
        </w:rPr>
        <w:t> </w:t>
      </w:r>
      <w:r>
        <w:rPr>
          <w:color w:val="000000"/>
          <w:sz w:val="22"/>
          <w:highlight w:val="yellow"/>
        </w:rPr>
        <w:t>antes</w:t>
      </w:r>
      <w:r>
        <w:rPr>
          <w:color w:val="000000"/>
          <w:spacing w:val="-4"/>
          <w:sz w:val="22"/>
          <w:highlight w:val="yellow"/>
        </w:rPr>
        <w:t> </w:t>
      </w:r>
      <w:r>
        <w:rPr>
          <w:color w:val="000000"/>
          <w:sz w:val="22"/>
          <w:highlight w:val="yellow"/>
        </w:rPr>
        <w:t>si</w:t>
      </w:r>
      <w:r>
        <w:rPr>
          <w:color w:val="000000"/>
          <w:spacing w:val="-3"/>
          <w:sz w:val="22"/>
          <w:highlight w:val="yellow"/>
        </w:rPr>
        <w:t> </w:t>
      </w:r>
      <w:r>
        <w:rPr>
          <w:color w:val="000000"/>
          <w:sz w:val="22"/>
          <w:highlight w:val="yellow"/>
        </w:rPr>
        <w:t>las</w:t>
      </w:r>
      <w:r>
        <w:rPr>
          <w:color w:val="000000"/>
          <w:spacing w:val="-2"/>
          <w:sz w:val="22"/>
          <w:highlight w:val="yellow"/>
        </w:rPr>
        <w:t> </w:t>
      </w:r>
      <w:r>
        <w:rPr>
          <w:color w:val="000000"/>
          <w:sz w:val="22"/>
          <w:highlight w:val="yellow"/>
        </w:rPr>
        <w:t>circunstancias</w:t>
      </w:r>
      <w:r>
        <w:rPr>
          <w:color w:val="000000"/>
          <w:spacing w:val="-3"/>
          <w:sz w:val="22"/>
          <w:highlight w:val="yellow"/>
        </w:rPr>
        <w:t> </w:t>
      </w:r>
      <w:r>
        <w:rPr>
          <w:color w:val="000000"/>
          <w:sz w:val="22"/>
          <w:highlight w:val="yellow"/>
        </w:rPr>
        <w:t>lo</w:t>
      </w:r>
      <w:r>
        <w:rPr>
          <w:color w:val="000000"/>
          <w:spacing w:val="-5"/>
          <w:sz w:val="22"/>
          <w:highlight w:val="yellow"/>
        </w:rPr>
        <w:t> </w:t>
      </w:r>
      <w:r>
        <w:rPr>
          <w:color w:val="000000"/>
          <w:sz w:val="22"/>
          <w:highlight w:val="yellow"/>
        </w:rPr>
        <w:t>aconsejan.</w:t>
      </w:r>
      <w:r>
        <w:rPr>
          <w:color w:val="000000"/>
          <w:spacing w:val="-1"/>
          <w:sz w:val="22"/>
          <w:highlight w:val="yellow"/>
        </w:rPr>
        <w:t> </w:t>
      </w:r>
      <w:r>
        <w:rPr>
          <w:color w:val="000000"/>
          <w:spacing w:val="-10"/>
          <w:sz w:val="22"/>
          <w:highlight w:val="yellow"/>
        </w:rPr>
        <w:t>*</w:t>
      </w:r>
    </w:p>
    <w:p>
      <w:pPr>
        <w:pStyle w:val="ListParagraph"/>
        <w:numPr>
          <w:ilvl w:val="1"/>
          <w:numId w:val="5"/>
        </w:numPr>
        <w:tabs>
          <w:tab w:pos="383" w:val="left" w:leader="none"/>
        </w:tabs>
        <w:spacing w:line="240" w:lineRule="auto" w:before="38" w:after="0"/>
        <w:ind w:left="383" w:right="0" w:hanging="282"/>
        <w:jc w:val="left"/>
        <w:rPr>
          <w:sz w:val="22"/>
        </w:rPr>
      </w:pPr>
      <w:r>
        <w:rPr>
          <w:sz w:val="22"/>
        </w:rPr>
        <w:t>Cada</w:t>
      </w:r>
      <w:r>
        <w:rPr>
          <w:spacing w:val="-3"/>
          <w:sz w:val="22"/>
        </w:rPr>
        <w:t> </w:t>
      </w:r>
      <w:r>
        <w:rPr>
          <w:sz w:val="22"/>
        </w:rPr>
        <w:t>siete</w:t>
      </w:r>
      <w:r>
        <w:rPr>
          <w:spacing w:val="-2"/>
          <w:sz w:val="22"/>
        </w:rPr>
        <w:t> </w:t>
      </w:r>
      <w:r>
        <w:rPr>
          <w:sz w:val="22"/>
        </w:rPr>
        <w:t>años</w:t>
      </w:r>
      <w:r>
        <w:rPr>
          <w:spacing w:val="-3"/>
          <w:sz w:val="22"/>
        </w:rPr>
        <w:t> </w:t>
      </w:r>
      <w:r>
        <w:rPr>
          <w:sz w:val="22"/>
        </w:rPr>
        <w:t>o</w:t>
      </w:r>
      <w:r>
        <w:rPr>
          <w:spacing w:val="-2"/>
          <w:sz w:val="22"/>
        </w:rPr>
        <w:t> </w:t>
      </w:r>
      <w:r>
        <w:rPr>
          <w:sz w:val="22"/>
        </w:rPr>
        <w:t>antes</w:t>
      </w:r>
      <w:r>
        <w:rPr>
          <w:spacing w:val="-2"/>
          <w:sz w:val="22"/>
        </w:rPr>
        <w:t> </w:t>
      </w:r>
      <w:r>
        <w:rPr>
          <w:sz w:val="22"/>
        </w:rPr>
        <w:t>si</w:t>
      </w:r>
      <w:r>
        <w:rPr>
          <w:spacing w:val="-2"/>
          <w:sz w:val="22"/>
        </w:rPr>
        <w:t> </w:t>
      </w:r>
      <w:r>
        <w:rPr>
          <w:sz w:val="22"/>
        </w:rPr>
        <w:t>las</w:t>
      </w:r>
      <w:r>
        <w:rPr>
          <w:spacing w:val="-2"/>
          <w:sz w:val="22"/>
        </w:rPr>
        <w:t> </w:t>
      </w:r>
      <w:r>
        <w:rPr>
          <w:sz w:val="22"/>
        </w:rPr>
        <w:t>circunstancias</w:t>
      </w:r>
      <w:r>
        <w:rPr>
          <w:spacing w:val="-4"/>
          <w:sz w:val="22"/>
        </w:rPr>
        <w:t> </w:t>
      </w:r>
      <w:r>
        <w:rPr>
          <w:sz w:val="22"/>
        </w:rPr>
        <w:t>lo</w:t>
      </w:r>
      <w:r>
        <w:rPr>
          <w:spacing w:val="-5"/>
          <w:sz w:val="22"/>
        </w:rPr>
        <w:t> </w:t>
      </w:r>
      <w:r>
        <w:rPr>
          <w:spacing w:val="-2"/>
          <w:sz w:val="22"/>
        </w:rPr>
        <w:t>aconsejan.</w:t>
      </w:r>
    </w:p>
    <w:p>
      <w:pPr>
        <w:pStyle w:val="ListParagraph"/>
        <w:numPr>
          <w:ilvl w:val="1"/>
          <w:numId w:val="5"/>
        </w:numPr>
        <w:tabs>
          <w:tab w:pos="383" w:val="left" w:leader="none"/>
        </w:tabs>
        <w:spacing w:line="240" w:lineRule="auto" w:before="37" w:after="0"/>
        <w:ind w:left="383" w:right="0" w:hanging="282"/>
        <w:jc w:val="left"/>
        <w:rPr>
          <w:sz w:val="22"/>
        </w:rPr>
      </w:pPr>
      <w:r>
        <w:rPr>
          <w:sz w:val="22"/>
        </w:rPr>
        <w:t>Cada</w:t>
      </w:r>
      <w:r>
        <w:rPr>
          <w:spacing w:val="-3"/>
          <w:sz w:val="22"/>
        </w:rPr>
        <w:t> </w:t>
      </w:r>
      <w:r>
        <w:rPr>
          <w:sz w:val="22"/>
        </w:rPr>
        <w:t>nueve</w:t>
      </w:r>
      <w:r>
        <w:rPr>
          <w:spacing w:val="-2"/>
          <w:sz w:val="22"/>
        </w:rPr>
        <w:t> </w:t>
      </w:r>
      <w:r>
        <w:rPr>
          <w:sz w:val="22"/>
        </w:rPr>
        <w:t>años</w:t>
      </w:r>
      <w:r>
        <w:rPr>
          <w:spacing w:val="-2"/>
          <w:sz w:val="22"/>
        </w:rPr>
        <w:t> </w:t>
      </w:r>
      <w:r>
        <w:rPr>
          <w:sz w:val="22"/>
        </w:rPr>
        <w:t>o</w:t>
      </w:r>
      <w:r>
        <w:rPr>
          <w:spacing w:val="-2"/>
          <w:sz w:val="22"/>
        </w:rPr>
        <w:t> </w:t>
      </w:r>
      <w:r>
        <w:rPr>
          <w:sz w:val="22"/>
        </w:rPr>
        <w:t>antes</w:t>
      </w:r>
      <w:r>
        <w:rPr>
          <w:spacing w:val="-2"/>
          <w:sz w:val="22"/>
        </w:rPr>
        <w:t> </w:t>
      </w:r>
      <w:r>
        <w:rPr>
          <w:sz w:val="22"/>
        </w:rPr>
        <w:t>si</w:t>
      </w:r>
      <w:r>
        <w:rPr>
          <w:spacing w:val="-4"/>
          <w:sz w:val="22"/>
        </w:rPr>
        <w:t> </w:t>
      </w:r>
      <w:r>
        <w:rPr>
          <w:sz w:val="22"/>
        </w:rPr>
        <w:t>las</w:t>
      </w:r>
      <w:r>
        <w:rPr>
          <w:spacing w:val="-4"/>
          <w:sz w:val="22"/>
        </w:rPr>
        <w:t> </w:t>
      </w:r>
      <w:r>
        <w:rPr>
          <w:sz w:val="22"/>
        </w:rPr>
        <w:t>circunstancias</w:t>
      </w:r>
      <w:r>
        <w:rPr>
          <w:spacing w:val="-3"/>
          <w:sz w:val="22"/>
        </w:rPr>
        <w:t> </w:t>
      </w:r>
      <w:r>
        <w:rPr>
          <w:sz w:val="22"/>
        </w:rPr>
        <w:t>lo</w:t>
      </w:r>
      <w:r>
        <w:rPr>
          <w:spacing w:val="-2"/>
          <w:sz w:val="22"/>
        </w:rPr>
        <w:t> aconsejan.</w:t>
      </w:r>
    </w:p>
    <w:p>
      <w:pPr>
        <w:pStyle w:val="BodyText"/>
        <w:spacing w:before="79"/>
        <w:ind w:left="0"/>
      </w:pPr>
    </w:p>
    <w:p>
      <w:pPr>
        <w:pStyle w:val="Heading1"/>
        <w:numPr>
          <w:ilvl w:val="0"/>
          <w:numId w:val="5"/>
        </w:numPr>
        <w:tabs>
          <w:tab w:pos="448" w:val="left" w:leader="none"/>
        </w:tabs>
        <w:spacing w:line="276" w:lineRule="auto" w:before="1" w:after="0"/>
        <w:ind w:left="101" w:right="106" w:firstLine="0"/>
        <w:jc w:val="both"/>
      </w:pPr>
      <w:r>
        <w:rPr/>
        <w:t>La Ley Orgánica del Poder Judicial establece que los conflictos de jurisdicción entre los Juzgados o Tribunales y la Administración serán resueltos por:</w:t>
      </w:r>
    </w:p>
    <w:p>
      <w:pPr>
        <w:pStyle w:val="ListParagraph"/>
        <w:numPr>
          <w:ilvl w:val="1"/>
          <w:numId w:val="5"/>
        </w:numPr>
        <w:tabs>
          <w:tab w:pos="383" w:val="left" w:leader="none"/>
        </w:tabs>
        <w:spacing w:line="276" w:lineRule="auto" w:before="0" w:after="0"/>
        <w:ind w:left="101" w:right="106" w:firstLine="0"/>
        <w:jc w:val="both"/>
        <w:rPr>
          <w:sz w:val="22"/>
        </w:rPr>
      </w:pPr>
      <w:r>
        <w:rPr>
          <w:color w:val="000000"/>
          <w:sz w:val="22"/>
          <w:highlight w:val="yellow"/>
        </w:rPr>
        <w:t>Un órgano colegiado constituido por el Presidente del</w:t>
      </w:r>
      <w:r>
        <w:rPr>
          <w:color w:val="000000"/>
          <w:spacing w:val="-2"/>
          <w:sz w:val="22"/>
          <w:highlight w:val="yellow"/>
        </w:rPr>
        <w:t> </w:t>
      </w:r>
      <w:r>
        <w:rPr>
          <w:color w:val="000000"/>
          <w:sz w:val="22"/>
          <w:highlight w:val="yellow"/>
        </w:rPr>
        <w:t>Tribunal Supremo, que lo</w:t>
      </w:r>
      <w:r>
        <w:rPr>
          <w:color w:val="000000"/>
          <w:spacing w:val="-1"/>
          <w:sz w:val="22"/>
          <w:highlight w:val="yellow"/>
        </w:rPr>
        <w:t> </w:t>
      </w:r>
      <w:r>
        <w:rPr>
          <w:color w:val="000000"/>
          <w:sz w:val="22"/>
          <w:highlight w:val="yellow"/>
        </w:rPr>
        <w:t>presidirá, y</w:t>
      </w:r>
      <w:r>
        <w:rPr>
          <w:color w:val="000000"/>
          <w:spacing w:val="-1"/>
          <w:sz w:val="22"/>
          <w:highlight w:val="yellow"/>
        </w:rPr>
        <w:t> </w:t>
      </w:r>
      <w:r>
        <w:rPr>
          <w:color w:val="000000"/>
          <w:sz w:val="22"/>
          <w:highlight w:val="yellow"/>
        </w:rPr>
        <w:t>por</w:t>
      </w:r>
      <w:r>
        <w:rPr>
          <w:color w:val="000000"/>
          <w:sz w:val="22"/>
        </w:rPr>
        <w:t> </w:t>
      </w:r>
      <w:r>
        <w:rPr>
          <w:color w:val="000000"/>
          <w:sz w:val="22"/>
          <w:highlight w:val="yellow"/>
        </w:rPr>
        <w:t>cinco vocales, de los que dos serán Magistrados de la Sala de lo Contencioso-Administrativo del</w:t>
      </w:r>
      <w:r>
        <w:rPr>
          <w:color w:val="000000"/>
          <w:sz w:val="22"/>
        </w:rPr>
        <w:t> </w:t>
      </w:r>
      <w:r>
        <w:rPr>
          <w:color w:val="000000"/>
          <w:sz w:val="22"/>
          <w:highlight w:val="yellow"/>
        </w:rPr>
        <w:t>Tribunal Supremo, designados por el Pleno del Consejo General del Poder Judicial, y los otros tres</w:t>
      </w:r>
      <w:r>
        <w:rPr>
          <w:color w:val="000000"/>
          <w:sz w:val="22"/>
        </w:rPr>
        <w:t> </w:t>
      </w:r>
      <w:r>
        <w:rPr>
          <w:color w:val="000000"/>
          <w:sz w:val="22"/>
          <w:highlight w:val="yellow"/>
        </w:rPr>
        <w:t>serán Consejeros Permanentes de Estado, actuando como Secretario el de Gobierno del Tribunal</w:t>
      </w:r>
      <w:r>
        <w:rPr>
          <w:color w:val="000000"/>
          <w:sz w:val="22"/>
        </w:rPr>
        <w:t> </w:t>
      </w:r>
      <w:r>
        <w:rPr>
          <w:color w:val="000000"/>
          <w:sz w:val="22"/>
          <w:highlight w:val="yellow"/>
        </w:rPr>
        <w:t>Supremo. *</w:t>
      </w:r>
    </w:p>
    <w:p>
      <w:pPr>
        <w:pStyle w:val="ListParagraph"/>
        <w:numPr>
          <w:ilvl w:val="1"/>
          <w:numId w:val="5"/>
        </w:numPr>
        <w:tabs>
          <w:tab w:pos="383" w:val="left" w:leader="none"/>
        </w:tabs>
        <w:spacing w:line="276" w:lineRule="auto" w:before="0" w:after="0"/>
        <w:ind w:left="101" w:right="106" w:firstLine="0"/>
        <w:jc w:val="both"/>
        <w:rPr>
          <w:sz w:val="22"/>
        </w:rPr>
      </w:pPr>
      <w:r>
        <w:rPr>
          <w:sz w:val="22"/>
        </w:rPr>
        <w:t>Un órgano colegiado constituido por el Presidente del</w:t>
      </w:r>
      <w:r>
        <w:rPr>
          <w:spacing w:val="-2"/>
          <w:sz w:val="22"/>
        </w:rPr>
        <w:t> </w:t>
      </w:r>
      <w:r>
        <w:rPr>
          <w:sz w:val="22"/>
        </w:rPr>
        <w:t>Tribunal Supremo, que lo</w:t>
      </w:r>
      <w:r>
        <w:rPr>
          <w:spacing w:val="-1"/>
          <w:sz w:val="22"/>
        </w:rPr>
        <w:t> </w:t>
      </w:r>
      <w:r>
        <w:rPr>
          <w:sz w:val="22"/>
        </w:rPr>
        <w:t>presidirá, y</w:t>
      </w:r>
      <w:r>
        <w:rPr>
          <w:spacing w:val="-1"/>
          <w:sz w:val="22"/>
        </w:rPr>
        <w:t> </w:t>
      </w:r>
      <w:r>
        <w:rPr>
          <w:sz w:val="22"/>
        </w:rPr>
        <w:t>por cuatro vocales, de los que dos serán Juristas de la Sala de lo Contencioso-Administrativo del Tribunal Supremo, designados por el Pleno del Consejo General del Poder Judicial, y los otros dos serán Consejeros Permanentes de Estado, actuando como Secretario el de Gobierno del Tribunal </w:t>
      </w:r>
      <w:r>
        <w:rPr>
          <w:spacing w:val="-2"/>
          <w:sz w:val="22"/>
        </w:rPr>
        <w:t>Supremo.</w:t>
      </w:r>
    </w:p>
    <w:p>
      <w:pPr>
        <w:pStyle w:val="ListParagraph"/>
        <w:numPr>
          <w:ilvl w:val="1"/>
          <w:numId w:val="5"/>
        </w:numPr>
        <w:tabs>
          <w:tab w:pos="383" w:val="left" w:leader="none"/>
        </w:tabs>
        <w:spacing w:line="276" w:lineRule="auto" w:before="0" w:after="0"/>
        <w:ind w:left="101" w:right="105" w:firstLine="0"/>
        <w:jc w:val="both"/>
        <w:rPr>
          <w:sz w:val="22"/>
        </w:rPr>
      </w:pPr>
      <w:r>
        <w:rPr>
          <w:sz w:val="22"/>
        </w:rPr>
        <w:t>Un</w:t>
      </w:r>
      <w:r>
        <w:rPr>
          <w:spacing w:val="-2"/>
          <w:sz w:val="22"/>
        </w:rPr>
        <w:t> </w:t>
      </w:r>
      <w:r>
        <w:rPr>
          <w:sz w:val="22"/>
        </w:rPr>
        <w:t>órgano</w:t>
      </w:r>
      <w:r>
        <w:rPr>
          <w:spacing w:val="-2"/>
          <w:sz w:val="22"/>
        </w:rPr>
        <w:t> </w:t>
      </w:r>
      <w:r>
        <w:rPr>
          <w:sz w:val="22"/>
        </w:rPr>
        <w:t>colegiado</w:t>
      </w:r>
      <w:r>
        <w:rPr>
          <w:spacing w:val="-2"/>
          <w:sz w:val="22"/>
        </w:rPr>
        <w:t> </w:t>
      </w:r>
      <w:r>
        <w:rPr>
          <w:sz w:val="22"/>
        </w:rPr>
        <w:t>constituido</w:t>
      </w:r>
      <w:r>
        <w:rPr>
          <w:spacing w:val="-2"/>
          <w:sz w:val="22"/>
        </w:rPr>
        <w:t> </w:t>
      </w:r>
      <w:r>
        <w:rPr>
          <w:sz w:val="22"/>
        </w:rPr>
        <w:t>por</w:t>
      </w:r>
      <w:r>
        <w:rPr>
          <w:spacing w:val="-1"/>
          <w:sz w:val="22"/>
        </w:rPr>
        <w:t> </w:t>
      </w:r>
      <w:r>
        <w:rPr>
          <w:sz w:val="22"/>
        </w:rPr>
        <w:t>el</w:t>
      </w:r>
      <w:r>
        <w:rPr>
          <w:spacing w:val="-1"/>
          <w:sz w:val="22"/>
        </w:rPr>
        <w:t> </w:t>
      </w:r>
      <w:r>
        <w:rPr>
          <w:sz w:val="22"/>
        </w:rPr>
        <w:t>Presidente</w:t>
      </w:r>
      <w:r>
        <w:rPr>
          <w:spacing w:val="-2"/>
          <w:sz w:val="22"/>
        </w:rPr>
        <w:t> </w:t>
      </w:r>
      <w:r>
        <w:rPr>
          <w:sz w:val="22"/>
        </w:rPr>
        <w:t>del</w:t>
      </w:r>
      <w:r>
        <w:rPr>
          <w:spacing w:val="-4"/>
          <w:sz w:val="22"/>
        </w:rPr>
        <w:t> </w:t>
      </w:r>
      <w:r>
        <w:rPr>
          <w:sz w:val="22"/>
        </w:rPr>
        <w:t>Ministerio</w:t>
      </w:r>
      <w:r>
        <w:rPr>
          <w:spacing w:val="-2"/>
          <w:sz w:val="22"/>
        </w:rPr>
        <w:t> </w:t>
      </w:r>
      <w:r>
        <w:rPr>
          <w:sz w:val="22"/>
        </w:rPr>
        <w:t>Fiscal,</w:t>
      </w:r>
      <w:r>
        <w:rPr>
          <w:spacing w:val="-2"/>
          <w:sz w:val="22"/>
        </w:rPr>
        <w:t> </w:t>
      </w:r>
      <w:r>
        <w:rPr>
          <w:sz w:val="22"/>
        </w:rPr>
        <w:t>que</w:t>
      </w:r>
      <w:r>
        <w:rPr>
          <w:spacing w:val="-2"/>
          <w:sz w:val="22"/>
        </w:rPr>
        <w:t> </w:t>
      </w:r>
      <w:r>
        <w:rPr>
          <w:sz w:val="22"/>
        </w:rPr>
        <w:t>lo</w:t>
      </w:r>
      <w:r>
        <w:rPr>
          <w:spacing w:val="-2"/>
          <w:sz w:val="22"/>
        </w:rPr>
        <w:t> </w:t>
      </w:r>
      <w:r>
        <w:rPr>
          <w:sz w:val="22"/>
        </w:rPr>
        <w:t>presidirá,</w:t>
      </w:r>
      <w:r>
        <w:rPr>
          <w:spacing w:val="-2"/>
          <w:sz w:val="22"/>
        </w:rPr>
        <w:t> </w:t>
      </w:r>
      <w:r>
        <w:rPr>
          <w:sz w:val="22"/>
        </w:rPr>
        <w:t>y</w:t>
      </w:r>
      <w:r>
        <w:rPr>
          <w:spacing w:val="-5"/>
          <w:sz w:val="22"/>
        </w:rPr>
        <w:t> </w:t>
      </w:r>
      <w:r>
        <w:rPr>
          <w:sz w:val="22"/>
        </w:rPr>
        <w:t>por</w:t>
      </w:r>
      <w:r>
        <w:rPr>
          <w:spacing w:val="-1"/>
          <w:sz w:val="22"/>
        </w:rPr>
        <w:t> </w:t>
      </w:r>
      <w:r>
        <w:rPr>
          <w:sz w:val="22"/>
        </w:rPr>
        <w:t>7 vocales, de los que cuatro serán Juristas de la Sala de lo Contencioso-Administrativo del Tribunal Supremo, designados por el Pleno del Consejo General del Poder Judicial, y los otros tres serán Consejeros Permanentes de Estado, actuando como Secretario el de Gobierno del Tribunal </w:t>
      </w:r>
      <w:r>
        <w:rPr>
          <w:spacing w:val="-2"/>
          <w:sz w:val="22"/>
        </w:rPr>
        <w:t>Supremo.</w:t>
      </w:r>
    </w:p>
    <w:p>
      <w:pPr>
        <w:pStyle w:val="ListParagraph"/>
        <w:numPr>
          <w:ilvl w:val="1"/>
          <w:numId w:val="5"/>
        </w:numPr>
        <w:tabs>
          <w:tab w:pos="383" w:val="left" w:leader="none"/>
        </w:tabs>
        <w:spacing w:line="276" w:lineRule="auto" w:before="0" w:after="0"/>
        <w:ind w:left="101" w:right="106" w:firstLine="0"/>
        <w:jc w:val="both"/>
        <w:rPr>
          <w:sz w:val="22"/>
        </w:rPr>
      </w:pPr>
      <w:r>
        <w:rPr>
          <w:sz w:val="22"/>
        </w:rPr>
        <w:t>Un órgano colegiado constituido por el Presidente del</w:t>
      </w:r>
      <w:r>
        <w:rPr>
          <w:spacing w:val="-2"/>
          <w:sz w:val="22"/>
        </w:rPr>
        <w:t> </w:t>
      </w:r>
      <w:r>
        <w:rPr>
          <w:sz w:val="22"/>
        </w:rPr>
        <w:t>Tribunal Supremo, que lo</w:t>
      </w:r>
      <w:r>
        <w:rPr>
          <w:spacing w:val="-1"/>
          <w:sz w:val="22"/>
        </w:rPr>
        <w:t> </w:t>
      </w:r>
      <w:r>
        <w:rPr>
          <w:sz w:val="22"/>
        </w:rPr>
        <w:t>presidirá, y</w:t>
      </w:r>
      <w:r>
        <w:rPr>
          <w:spacing w:val="-1"/>
          <w:sz w:val="22"/>
        </w:rPr>
        <w:t> </w:t>
      </w:r>
      <w:r>
        <w:rPr>
          <w:sz w:val="22"/>
        </w:rPr>
        <w:t>por cuatro vocales, de los que dos serán Magistrados de la Sala de lo Contencioso-Administrativo del Tribunal Supremo, designados por el Pleno del Consejo General del Poder Judicial, y los otros dos serán Juristas Permanentes de Estado, actuando como Secretario el de Gobierno del Tribunal </w:t>
      </w:r>
      <w:r>
        <w:rPr>
          <w:spacing w:val="-2"/>
          <w:sz w:val="22"/>
        </w:rPr>
        <w:t>Supremo.</w:t>
      </w:r>
    </w:p>
    <w:p>
      <w:pPr>
        <w:spacing w:after="0" w:line="276" w:lineRule="auto"/>
        <w:jc w:val="both"/>
        <w:rPr>
          <w:sz w:val="22"/>
        </w:rPr>
        <w:sectPr>
          <w:pgSz w:w="11900" w:h="16840"/>
          <w:pgMar w:top="1340" w:bottom="280" w:left="1600" w:right="1300"/>
        </w:sectPr>
      </w:pPr>
    </w:p>
    <w:p>
      <w:pPr>
        <w:pStyle w:val="Heading1"/>
        <w:numPr>
          <w:ilvl w:val="0"/>
          <w:numId w:val="5"/>
        </w:numPr>
        <w:tabs>
          <w:tab w:pos="481" w:val="left" w:leader="none"/>
        </w:tabs>
        <w:spacing w:line="240" w:lineRule="auto" w:before="74" w:after="0"/>
        <w:ind w:left="101" w:right="105" w:firstLine="0"/>
        <w:jc w:val="both"/>
      </w:pPr>
      <w:r>
        <w:rPr/>
        <w:t>¿En qué artículo de la Constitución Española se regula que la justicia será gratuita cuando así lo disponga la ley y, en todo caso, respecto de quienes acrediten insuficiencia de recursos para litigar?</w:t>
      </w:r>
    </w:p>
    <w:p>
      <w:pPr>
        <w:pStyle w:val="ListParagraph"/>
        <w:numPr>
          <w:ilvl w:val="1"/>
          <w:numId w:val="5"/>
        </w:numPr>
        <w:tabs>
          <w:tab w:pos="383" w:val="left" w:leader="none"/>
        </w:tabs>
        <w:spacing w:line="248" w:lineRule="exact" w:before="0" w:after="0"/>
        <w:ind w:left="383" w:right="0" w:hanging="282"/>
        <w:jc w:val="left"/>
        <w:rPr>
          <w:sz w:val="22"/>
        </w:rPr>
      </w:pPr>
      <w:r>
        <w:rPr>
          <w:spacing w:val="-5"/>
          <w:sz w:val="22"/>
        </w:rPr>
        <w:t>117</w:t>
      </w:r>
    </w:p>
    <w:p>
      <w:pPr>
        <w:pStyle w:val="ListParagraph"/>
        <w:numPr>
          <w:ilvl w:val="1"/>
          <w:numId w:val="5"/>
        </w:numPr>
        <w:tabs>
          <w:tab w:pos="383" w:val="left" w:leader="none"/>
        </w:tabs>
        <w:spacing w:line="252" w:lineRule="exact" w:before="2" w:after="0"/>
        <w:ind w:left="383" w:right="0" w:hanging="282"/>
        <w:jc w:val="left"/>
        <w:rPr>
          <w:sz w:val="22"/>
        </w:rPr>
      </w:pPr>
      <w:r>
        <w:rPr>
          <w:spacing w:val="-5"/>
          <w:sz w:val="22"/>
        </w:rPr>
        <w:t>118</w:t>
      </w:r>
    </w:p>
    <w:p>
      <w:pPr>
        <w:pStyle w:val="ListParagraph"/>
        <w:numPr>
          <w:ilvl w:val="1"/>
          <w:numId w:val="5"/>
        </w:numPr>
        <w:tabs>
          <w:tab w:pos="383" w:val="left" w:leader="none"/>
        </w:tabs>
        <w:spacing w:line="252" w:lineRule="exact" w:before="0" w:after="0"/>
        <w:ind w:left="383" w:right="0" w:hanging="282"/>
        <w:jc w:val="left"/>
        <w:rPr>
          <w:sz w:val="22"/>
        </w:rPr>
      </w:pPr>
      <w:r>
        <w:rPr>
          <w:color w:val="000000"/>
          <w:sz w:val="22"/>
          <w:highlight w:val="yellow"/>
        </w:rPr>
        <w:t>119 </w:t>
      </w:r>
      <w:r>
        <w:rPr>
          <w:color w:val="000000"/>
          <w:spacing w:val="-10"/>
          <w:sz w:val="22"/>
          <w:highlight w:val="yellow"/>
        </w:rPr>
        <w:t>*</w:t>
      </w:r>
    </w:p>
    <w:p>
      <w:pPr>
        <w:pStyle w:val="ListParagraph"/>
        <w:numPr>
          <w:ilvl w:val="1"/>
          <w:numId w:val="5"/>
        </w:numPr>
        <w:tabs>
          <w:tab w:pos="340" w:val="left" w:leader="none"/>
        </w:tabs>
        <w:spacing w:line="252" w:lineRule="exact" w:before="0" w:after="0"/>
        <w:ind w:left="340" w:right="0" w:hanging="239"/>
        <w:jc w:val="left"/>
        <w:rPr>
          <w:sz w:val="22"/>
        </w:rPr>
      </w:pPr>
      <w:r>
        <w:rPr>
          <w:spacing w:val="-5"/>
          <w:sz w:val="22"/>
        </w:rPr>
        <w:t>120</w:t>
      </w:r>
    </w:p>
    <w:p>
      <w:pPr>
        <w:pStyle w:val="Heading1"/>
        <w:numPr>
          <w:ilvl w:val="0"/>
          <w:numId w:val="5"/>
        </w:numPr>
        <w:tabs>
          <w:tab w:pos="433" w:val="left" w:leader="none"/>
        </w:tabs>
        <w:spacing w:line="240" w:lineRule="auto" w:before="243" w:after="0"/>
        <w:ind w:left="101" w:right="105" w:firstLine="0"/>
        <w:jc w:val="both"/>
      </w:pPr>
      <w:r>
        <w:rPr/>
        <w:t>¿Cuál de</w:t>
      </w:r>
      <w:r>
        <w:rPr>
          <w:spacing w:val="-2"/>
        </w:rPr>
        <w:t> </w:t>
      </w:r>
      <w:r>
        <w:rPr/>
        <w:t>las siguientes no es una atribución del</w:t>
      </w:r>
      <w:r>
        <w:rPr>
          <w:spacing w:val="-1"/>
        </w:rPr>
        <w:t> </w:t>
      </w:r>
      <w:r>
        <w:rPr/>
        <w:t>Consejo General del</w:t>
      </w:r>
      <w:r>
        <w:rPr>
          <w:spacing w:val="-1"/>
        </w:rPr>
        <w:t> </w:t>
      </w:r>
      <w:r>
        <w:rPr/>
        <w:t>Poder Judicial? </w:t>
      </w:r>
      <w:r>
        <w:rPr>
          <w:rFonts w:ascii="Arial MT" w:hAnsi="Arial MT"/>
          <w:b w:val="0"/>
          <w:sz w:val="24"/>
        </w:rPr>
        <w:t>(</w:t>
      </w:r>
      <w:r>
        <w:rPr/>
        <w:t>Ley Orgánica 4/2013, de 28 de junio)</w:t>
      </w:r>
    </w:p>
    <w:p>
      <w:pPr>
        <w:pStyle w:val="ListParagraph"/>
        <w:numPr>
          <w:ilvl w:val="1"/>
          <w:numId w:val="5"/>
        </w:numPr>
        <w:tabs>
          <w:tab w:pos="383" w:val="left" w:leader="none"/>
        </w:tabs>
        <w:spacing w:line="247" w:lineRule="exact" w:before="0" w:after="0"/>
        <w:ind w:left="383" w:right="0" w:hanging="282"/>
        <w:jc w:val="both"/>
        <w:rPr>
          <w:sz w:val="22"/>
        </w:rPr>
      </w:pPr>
      <w:r>
        <w:rPr>
          <w:sz w:val="22"/>
        </w:rPr>
        <w:t>Proponer</w:t>
      </w:r>
      <w:r>
        <w:rPr>
          <w:spacing w:val="-4"/>
          <w:sz w:val="22"/>
        </w:rPr>
        <w:t> </w:t>
      </w:r>
      <w:r>
        <w:rPr>
          <w:sz w:val="22"/>
        </w:rPr>
        <w:t>el</w:t>
      </w:r>
      <w:r>
        <w:rPr>
          <w:spacing w:val="-2"/>
          <w:sz w:val="22"/>
        </w:rPr>
        <w:t> </w:t>
      </w:r>
      <w:r>
        <w:rPr>
          <w:sz w:val="22"/>
        </w:rPr>
        <w:t>nombramiento</w:t>
      </w:r>
      <w:r>
        <w:rPr>
          <w:spacing w:val="-5"/>
          <w:sz w:val="22"/>
        </w:rPr>
        <w:t> </w:t>
      </w:r>
      <w:r>
        <w:rPr>
          <w:sz w:val="22"/>
        </w:rPr>
        <w:t>de</w:t>
      </w:r>
      <w:r>
        <w:rPr>
          <w:spacing w:val="-5"/>
          <w:sz w:val="22"/>
        </w:rPr>
        <w:t> </w:t>
      </w:r>
      <w:r>
        <w:rPr>
          <w:sz w:val="22"/>
        </w:rPr>
        <w:t>Jueces,</w:t>
      </w:r>
      <w:r>
        <w:rPr>
          <w:spacing w:val="-5"/>
          <w:sz w:val="22"/>
        </w:rPr>
        <w:t> </w:t>
      </w:r>
      <w:r>
        <w:rPr>
          <w:sz w:val="22"/>
        </w:rPr>
        <w:t>Magistrados</w:t>
      </w:r>
      <w:r>
        <w:rPr>
          <w:spacing w:val="-3"/>
          <w:sz w:val="22"/>
        </w:rPr>
        <w:t> </w:t>
      </w:r>
      <w:r>
        <w:rPr>
          <w:sz w:val="22"/>
        </w:rPr>
        <w:t>y</w:t>
      </w:r>
      <w:r>
        <w:rPr>
          <w:spacing w:val="-6"/>
          <w:sz w:val="22"/>
        </w:rPr>
        <w:t> </w:t>
      </w:r>
      <w:r>
        <w:rPr>
          <w:sz w:val="22"/>
        </w:rPr>
        <w:t>Magistrados</w:t>
      </w:r>
      <w:r>
        <w:rPr>
          <w:spacing w:val="-4"/>
          <w:sz w:val="22"/>
        </w:rPr>
        <w:t> </w:t>
      </w:r>
      <w:r>
        <w:rPr>
          <w:sz w:val="22"/>
        </w:rPr>
        <w:t>del</w:t>
      </w:r>
      <w:r>
        <w:rPr>
          <w:spacing w:val="-5"/>
          <w:sz w:val="22"/>
        </w:rPr>
        <w:t> </w:t>
      </w:r>
      <w:r>
        <w:rPr>
          <w:sz w:val="22"/>
        </w:rPr>
        <w:t>Tribunal</w:t>
      </w:r>
      <w:r>
        <w:rPr>
          <w:spacing w:val="-1"/>
          <w:sz w:val="22"/>
        </w:rPr>
        <w:t> </w:t>
      </w:r>
      <w:r>
        <w:rPr>
          <w:spacing w:val="-2"/>
          <w:sz w:val="22"/>
        </w:rPr>
        <w:t>Supremo.</w:t>
      </w:r>
    </w:p>
    <w:p>
      <w:pPr>
        <w:pStyle w:val="ListParagraph"/>
        <w:numPr>
          <w:ilvl w:val="1"/>
          <w:numId w:val="5"/>
        </w:numPr>
        <w:tabs>
          <w:tab w:pos="383" w:val="left" w:leader="none"/>
        </w:tabs>
        <w:spacing w:line="240" w:lineRule="auto" w:before="0" w:after="0"/>
        <w:ind w:left="101" w:right="105" w:firstLine="0"/>
        <w:jc w:val="both"/>
        <w:rPr>
          <w:sz w:val="22"/>
        </w:rPr>
      </w:pPr>
      <w:r>
        <w:rPr>
          <w:sz w:val="22"/>
        </w:rPr>
        <w:t>Ejercer la alta inspección de Tribunales, así como la supervisión y coordinación de la actividad inspectora ordinaria de los Presidentes y Salas de Gobierno de los Tribunales.</w:t>
      </w:r>
    </w:p>
    <w:p>
      <w:pPr>
        <w:pStyle w:val="ListParagraph"/>
        <w:numPr>
          <w:ilvl w:val="1"/>
          <w:numId w:val="5"/>
        </w:numPr>
        <w:tabs>
          <w:tab w:pos="383" w:val="left" w:leader="none"/>
        </w:tabs>
        <w:spacing w:line="240" w:lineRule="auto" w:before="0" w:after="0"/>
        <w:ind w:left="101" w:right="106" w:firstLine="0"/>
        <w:jc w:val="both"/>
        <w:rPr>
          <w:sz w:val="22"/>
        </w:rPr>
      </w:pPr>
      <w:r>
        <w:rPr>
          <w:sz w:val="22"/>
        </w:rPr>
        <w:t>Impartir instrucciones a los órganos de gobierno de Juzgados y Tribunales en materias de la competencia de éstos, así como resolver los recursos de alzada que se interpongan contra cualesquiera acuerdos de los mismos.</w:t>
      </w:r>
    </w:p>
    <w:p>
      <w:pPr>
        <w:pStyle w:val="ListParagraph"/>
        <w:numPr>
          <w:ilvl w:val="1"/>
          <w:numId w:val="5"/>
        </w:numPr>
        <w:tabs>
          <w:tab w:pos="383" w:val="left" w:leader="none"/>
        </w:tabs>
        <w:spacing w:line="240" w:lineRule="auto" w:before="0" w:after="0"/>
        <w:ind w:left="101" w:right="106" w:firstLine="0"/>
        <w:jc w:val="both"/>
        <w:rPr>
          <w:sz w:val="22"/>
        </w:rPr>
      </w:pPr>
      <w:r>
        <w:rPr>
          <w:color w:val="000000"/>
          <w:sz w:val="22"/>
          <w:highlight w:val="yellow"/>
        </w:rPr>
        <w:t>Interponer el conflicto de atribuciones entre órganos constitucionales del Estado, en los</w:t>
      </w:r>
      <w:r>
        <w:rPr>
          <w:color w:val="000000"/>
          <w:spacing w:val="80"/>
          <w:sz w:val="22"/>
        </w:rPr>
        <w:t> </w:t>
      </w:r>
      <w:r>
        <w:rPr>
          <w:color w:val="000000"/>
          <w:sz w:val="22"/>
          <w:highlight w:val="yellow"/>
        </w:rPr>
        <w:t>términos previstos por la Ley Ordinaria del Tribunal Constitucional.*</w:t>
      </w:r>
    </w:p>
    <w:p>
      <w:pPr>
        <w:pStyle w:val="BodyText"/>
        <w:spacing w:before="3"/>
        <w:ind w:left="0"/>
      </w:pPr>
    </w:p>
    <w:p>
      <w:pPr>
        <w:pStyle w:val="Heading1"/>
        <w:numPr>
          <w:ilvl w:val="0"/>
          <w:numId w:val="5"/>
        </w:numPr>
        <w:tabs>
          <w:tab w:pos="431" w:val="left" w:leader="none"/>
        </w:tabs>
        <w:spacing w:line="274" w:lineRule="exact" w:before="0" w:after="0"/>
        <w:ind w:left="431" w:right="0" w:hanging="330"/>
        <w:jc w:val="left"/>
      </w:pPr>
      <w:r>
        <w:rPr/>
        <w:t>El</w:t>
      </w:r>
      <w:r>
        <w:rPr>
          <w:spacing w:val="-2"/>
        </w:rPr>
        <w:t> </w:t>
      </w:r>
      <w:r>
        <w:rPr/>
        <w:t>Vicepresidente</w:t>
      </w:r>
      <w:r>
        <w:rPr>
          <w:spacing w:val="-5"/>
        </w:rPr>
        <w:t> </w:t>
      </w:r>
      <w:r>
        <w:rPr/>
        <w:t>del</w:t>
      </w:r>
      <w:r>
        <w:rPr>
          <w:spacing w:val="-4"/>
        </w:rPr>
        <w:t> </w:t>
      </w:r>
      <w:r>
        <w:rPr/>
        <w:t>Tribunal</w:t>
      </w:r>
      <w:r>
        <w:rPr>
          <w:spacing w:val="-5"/>
        </w:rPr>
        <w:t> </w:t>
      </w:r>
      <w:r>
        <w:rPr/>
        <w:t>Supremo</w:t>
      </w:r>
      <w:r>
        <w:rPr>
          <w:spacing w:val="9"/>
        </w:rPr>
        <w:t> </w:t>
      </w:r>
      <w:r>
        <w:rPr>
          <w:rFonts w:ascii="Arial MT" w:hAnsi="Arial MT"/>
          <w:b w:val="0"/>
          <w:sz w:val="24"/>
        </w:rPr>
        <w:t>(</w:t>
      </w:r>
      <w:r>
        <w:rPr/>
        <w:t>Ley</w:t>
      </w:r>
      <w:r>
        <w:rPr>
          <w:spacing w:val="-6"/>
        </w:rPr>
        <w:t> </w:t>
      </w:r>
      <w:r>
        <w:rPr/>
        <w:t>Orgánica</w:t>
      </w:r>
      <w:r>
        <w:rPr>
          <w:spacing w:val="-6"/>
        </w:rPr>
        <w:t> </w:t>
      </w:r>
      <w:r>
        <w:rPr/>
        <w:t>4/2013,</w:t>
      </w:r>
      <w:r>
        <w:rPr>
          <w:spacing w:val="-2"/>
        </w:rPr>
        <w:t> </w:t>
      </w:r>
      <w:r>
        <w:rPr/>
        <w:t>de</w:t>
      </w:r>
      <w:r>
        <w:rPr>
          <w:spacing w:val="-3"/>
        </w:rPr>
        <w:t> </w:t>
      </w:r>
      <w:r>
        <w:rPr/>
        <w:t>28</w:t>
      </w:r>
      <w:r>
        <w:rPr>
          <w:spacing w:val="-3"/>
        </w:rPr>
        <w:t> </w:t>
      </w:r>
      <w:r>
        <w:rPr/>
        <w:t>de</w:t>
      </w:r>
      <w:r>
        <w:rPr>
          <w:spacing w:val="-4"/>
        </w:rPr>
        <w:t> </w:t>
      </w:r>
      <w:r>
        <w:rPr>
          <w:spacing w:val="-2"/>
        </w:rPr>
        <w:t>junio)</w:t>
      </w:r>
    </w:p>
    <w:p>
      <w:pPr>
        <w:pStyle w:val="ListParagraph"/>
        <w:numPr>
          <w:ilvl w:val="1"/>
          <w:numId w:val="5"/>
        </w:numPr>
        <w:tabs>
          <w:tab w:pos="383" w:val="left" w:leader="none"/>
        </w:tabs>
        <w:spacing w:line="240" w:lineRule="auto" w:before="0" w:after="0"/>
        <w:ind w:left="101" w:right="588" w:firstLine="0"/>
        <w:jc w:val="left"/>
        <w:rPr>
          <w:sz w:val="22"/>
        </w:rPr>
      </w:pPr>
      <w:r>
        <w:rPr>
          <w:sz w:val="22"/>
        </w:rPr>
        <w:t>Será</w:t>
      </w:r>
      <w:r>
        <w:rPr>
          <w:spacing w:val="-3"/>
          <w:sz w:val="22"/>
        </w:rPr>
        <w:t> </w:t>
      </w:r>
      <w:r>
        <w:rPr>
          <w:sz w:val="22"/>
        </w:rPr>
        <w:t>nombrado,</w:t>
      </w:r>
      <w:r>
        <w:rPr>
          <w:spacing w:val="-3"/>
          <w:sz w:val="22"/>
        </w:rPr>
        <w:t> </w:t>
      </w:r>
      <w:r>
        <w:rPr>
          <w:sz w:val="22"/>
        </w:rPr>
        <w:t>por</w:t>
      </w:r>
      <w:r>
        <w:rPr>
          <w:spacing w:val="-2"/>
          <w:sz w:val="22"/>
        </w:rPr>
        <w:t> </w:t>
      </w:r>
      <w:r>
        <w:rPr>
          <w:sz w:val="22"/>
        </w:rPr>
        <w:t>mayoría</w:t>
      </w:r>
      <w:r>
        <w:rPr>
          <w:spacing w:val="-3"/>
          <w:sz w:val="22"/>
        </w:rPr>
        <w:t> </w:t>
      </w:r>
      <w:r>
        <w:rPr>
          <w:sz w:val="22"/>
        </w:rPr>
        <w:t>simple,</w:t>
      </w:r>
      <w:r>
        <w:rPr>
          <w:spacing w:val="-3"/>
          <w:sz w:val="22"/>
        </w:rPr>
        <w:t> </w:t>
      </w:r>
      <w:r>
        <w:rPr>
          <w:sz w:val="22"/>
        </w:rPr>
        <w:t>por</w:t>
      </w:r>
      <w:r>
        <w:rPr>
          <w:spacing w:val="-2"/>
          <w:sz w:val="22"/>
        </w:rPr>
        <w:t> </w:t>
      </w:r>
      <w:r>
        <w:rPr>
          <w:sz w:val="22"/>
        </w:rPr>
        <w:t>el</w:t>
      </w:r>
      <w:r>
        <w:rPr>
          <w:spacing w:val="-2"/>
          <w:sz w:val="22"/>
        </w:rPr>
        <w:t> </w:t>
      </w:r>
      <w:r>
        <w:rPr>
          <w:sz w:val="22"/>
        </w:rPr>
        <w:t>Pleno</w:t>
      </w:r>
      <w:r>
        <w:rPr>
          <w:spacing w:val="-3"/>
          <w:sz w:val="22"/>
        </w:rPr>
        <w:t> </w:t>
      </w:r>
      <w:r>
        <w:rPr>
          <w:sz w:val="22"/>
        </w:rPr>
        <w:t>del</w:t>
      </w:r>
      <w:r>
        <w:rPr>
          <w:spacing w:val="-2"/>
          <w:sz w:val="22"/>
        </w:rPr>
        <w:t> </w:t>
      </w:r>
      <w:r>
        <w:rPr>
          <w:sz w:val="22"/>
        </w:rPr>
        <w:t>Consejo</w:t>
      </w:r>
      <w:r>
        <w:rPr>
          <w:spacing w:val="-3"/>
          <w:sz w:val="22"/>
        </w:rPr>
        <w:t> </w:t>
      </w:r>
      <w:r>
        <w:rPr>
          <w:sz w:val="22"/>
        </w:rPr>
        <w:t>General</w:t>
      </w:r>
      <w:r>
        <w:rPr>
          <w:spacing w:val="-2"/>
          <w:sz w:val="22"/>
        </w:rPr>
        <w:t> </w:t>
      </w:r>
      <w:r>
        <w:rPr>
          <w:sz w:val="22"/>
        </w:rPr>
        <w:t>del</w:t>
      </w:r>
      <w:r>
        <w:rPr>
          <w:spacing w:val="-2"/>
          <w:sz w:val="22"/>
        </w:rPr>
        <w:t> </w:t>
      </w:r>
      <w:r>
        <w:rPr>
          <w:sz w:val="22"/>
        </w:rPr>
        <w:t>Poder</w:t>
      </w:r>
      <w:r>
        <w:rPr>
          <w:spacing w:val="-5"/>
          <w:sz w:val="22"/>
        </w:rPr>
        <w:t> </w:t>
      </w:r>
      <w:r>
        <w:rPr>
          <w:sz w:val="22"/>
        </w:rPr>
        <w:t>Judicial,</w:t>
      </w:r>
      <w:r>
        <w:rPr>
          <w:spacing w:val="-3"/>
          <w:sz w:val="22"/>
        </w:rPr>
        <w:t> </w:t>
      </w:r>
      <w:r>
        <w:rPr>
          <w:sz w:val="22"/>
        </w:rPr>
        <w:t>a propuesta del Presidente.</w:t>
      </w:r>
    </w:p>
    <w:p>
      <w:pPr>
        <w:pStyle w:val="ListParagraph"/>
        <w:numPr>
          <w:ilvl w:val="1"/>
          <w:numId w:val="5"/>
        </w:numPr>
        <w:tabs>
          <w:tab w:pos="383" w:val="left" w:leader="none"/>
        </w:tabs>
        <w:spacing w:line="240" w:lineRule="auto" w:before="0" w:after="0"/>
        <w:ind w:left="101" w:right="442" w:firstLine="0"/>
        <w:jc w:val="left"/>
        <w:rPr>
          <w:sz w:val="22"/>
        </w:rPr>
      </w:pPr>
      <w:r>
        <w:rPr>
          <w:color w:val="000000"/>
          <w:sz w:val="22"/>
          <w:highlight w:val="yellow"/>
        </w:rPr>
        <w:t>Será</w:t>
      </w:r>
      <w:r>
        <w:rPr>
          <w:color w:val="000000"/>
          <w:spacing w:val="-2"/>
          <w:sz w:val="22"/>
          <w:highlight w:val="yellow"/>
        </w:rPr>
        <w:t> </w:t>
      </w:r>
      <w:r>
        <w:rPr>
          <w:color w:val="000000"/>
          <w:sz w:val="22"/>
          <w:highlight w:val="yellow"/>
        </w:rPr>
        <w:t>nombrado,</w:t>
      </w:r>
      <w:r>
        <w:rPr>
          <w:color w:val="000000"/>
          <w:spacing w:val="-2"/>
          <w:sz w:val="22"/>
          <w:highlight w:val="yellow"/>
        </w:rPr>
        <w:t> </w:t>
      </w:r>
      <w:r>
        <w:rPr>
          <w:color w:val="000000"/>
          <w:sz w:val="22"/>
          <w:highlight w:val="yellow"/>
        </w:rPr>
        <w:t>por</w:t>
      </w:r>
      <w:r>
        <w:rPr>
          <w:color w:val="000000"/>
          <w:spacing w:val="-1"/>
          <w:sz w:val="22"/>
          <w:highlight w:val="yellow"/>
        </w:rPr>
        <w:t> </w:t>
      </w:r>
      <w:r>
        <w:rPr>
          <w:color w:val="000000"/>
          <w:sz w:val="22"/>
          <w:highlight w:val="yellow"/>
        </w:rPr>
        <w:t>mayoría</w:t>
      </w:r>
      <w:r>
        <w:rPr>
          <w:color w:val="000000"/>
          <w:spacing w:val="-2"/>
          <w:sz w:val="22"/>
          <w:highlight w:val="yellow"/>
        </w:rPr>
        <w:t> </w:t>
      </w:r>
      <w:r>
        <w:rPr>
          <w:color w:val="000000"/>
          <w:sz w:val="22"/>
          <w:highlight w:val="yellow"/>
        </w:rPr>
        <w:t>absoluta,</w:t>
      </w:r>
      <w:r>
        <w:rPr>
          <w:color w:val="000000"/>
          <w:spacing w:val="-2"/>
          <w:sz w:val="22"/>
          <w:highlight w:val="yellow"/>
        </w:rPr>
        <w:t> </w:t>
      </w:r>
      <w:r>
        <w:rPr>
          <w:color w:val="000000"/>
          <w:sz w:val="22"/>
          <w:highlight w:val="yellow"/>
        </w:rPr>
        <w:t>por</w:t>
      </w:r>
      <w:r>
        <w:rPr>
          <w:color w:val="000000"/>
          <w:spacing w:val="-1"/>
          <w:sz w:val="22"/>
          <w:highlight w:val="yellow"/>
        </w:rPr>
        <w:t> </w:t>
      </w:r>
      <w:r>
        <w:rPr>
          <w:color w:val="000000"/>
          <w:sz w:val="22"/>
          <w:highlight w:val="yellow"/>
        </w:rPr>
        <w:t>el</w:t>
      </w:r>
      <w:r>
        <w:rPr>
          <w:color w:val="000000"/>
          <w:spacing w:val="-1"/>
          <w:sz w:val="22"/>
          <w:highlight w:val="yellow"/>
        </w:rPr>
        <w:t> </w:t>
      </w:r>
      <w:r>
        <w:rPr>
          <w:color w:val="000000"/>
          <w:sz w:val="22"/>
          <w:highlight w:val="yellow"/>
        </w:rPr>
        <w:t>Pleno</w:t>
      </w:r>
      <w:r>
        <w:rPr>
          <w:color w:val="000000"/>
          <w:spacing w:val="-2"/>
          <w:sz w:val="22"/>
          <w:highlight w:val="yellow"/>
        </w:rPr>
        <w:t> </w:t>
      </w:r>
      <w:r>
        <w:rPr>
          <w:color w:val="000000"/>
          <w:sz w:val="22"/>
          <w:highlight w:val="yellow"/>
        </w:rPr>
        <w:t>del</w:t>
      </w:r>
      <w:r>
        <w:rPr>
          <w:color w:val="000000"/>
          <w:spacing w:val="-4"/>
          <w:sz w:val="22"/>
          <w:highlight w:val="yellow"/>
        </w:rPr>
        <w:t> </w:t>
      </w:r>
      <w:r>
        <w:rPr>
          <w:color w:val="000000"/>
          <w:sz w:val="22"/>
          <w:highlight w:val="yellow"/>
        </w:rPr>
        <w:t>Consejo</w:t>
      </w:r>
      <w:r>
        <w:rPr>
          <w:color w:val="000000"/>
          <w:spacing w:val="-5"/>
          <w:sz w:val="22"/>
          <w:highlight w:val="yellow"/>
        </w:rPr>
        <w:t> </w:t>
      </w:r>
      <w:r>
        <w:rPr>
          <w:color w:val="000000"/>
          <w:sz w:val="22"/>
          <w:highlight w:val="yellow"/>
        </w:rPr>
        <w:t>General</w:t>
      </w:r>
      <w:r>
        <w:rPr>
          <w:color w:val="000000"/>
          <w:spacing w:val="-4"/>
          <w:sz w:val="22"/>
          <w:highlight w:val="yellow"/>
        </w:rPr>
        <w:t> </w:t>
      </w:r>
      <w:r>
        <w:rPr>
          <w:color w:val="000000"/>
          <w:sz w:val="22"/>
          <w:highlight w:val="yellow"/>
        </w:rPr>
        <w:t>del</w:t>
      </w:r>
      <w:r>
        <w:rPr>
          <w:color w:val="000000"/>
          <w:spacing w:val="-4"/>
          <w:sz w:val="22"/>
          <w:highlight w:val="yellow"/>
        </w:rPr>
        <w:t> </w:t>
      </w:r>
      <w:r>
        <w:rPr>
          <w:color w:val="000000"/>
          <w:sz w:val="22"/>
          <w:highlight w:val="yellow"/>
        </w:rPr>
        <w:t>Poder</w:t>
      </w:r>
      <w:r>
        <w:rPr>
          <w:color w:val="000000"/>
          <w:spacing w:val="-4"/>
          <w:sz w:val="22"/>
          <w:highlight w:val="yellow"/>
        </w:rPr>
        <w:t> </w:t>
      </w:r>
      <w:r>
        <w:rPr>
          <w:color w:val="000000"/>
          <w:sz w:val="22"/>
          <w:highlight w:val="yellow"/>
        </w:rPr>
        <w:t>Judicial,</w:t>
      </w:r>
      <w:r>
        <w:rPr>
          <w:color w:val="000000"/>
          <w:spacing w:val="-2"/>
          <w:sz w:val="22"/>
          <w:highlight w:val="yellow"/>
        </w:rPr>
        <w:t> </w:t>
      </w:r>
      <w:r>
        <w:rPr>
          <w:color w:val="000000"/>
          <w:sz w:val="22"/>
          <w:highlight w:val="yellow"/>
        </w:rPr>
        <w:t>a</w:t>
      </w:r>
      <w:r>
        <w:rPr>
          <w:color w:val="000000"/>
          <w:sz w:val="22"/>
        </w:rPr>
        <w:t> </w:t>
      </w:r>
      <w:r>
        <w:rPr>
          <w:color w:val="000000"/>
          <w:sz w:val="22"/>
          <w:highlight w:val="yellow"/>
        </w:rPr>
        <w:t>propuesta del Presidente.*</w:t>
      </w:r>
    </w:p>
    <w:p>
      <w:pPr>
        <w:pStyle w:val="ListParagraph"/>
        <w:numPr>
          <w:ilvl w:val="1"/>
          <w:numId w:val="5"/>
        </w:numPr>
        <w:tabs>
          <w:tab w:pos="383" w:val="left" w:leader="none"/>
        </w:tabs>
        <w:spacing w:line="240" w:lineRule="auto" w:before="0" w:after="0"/>
        <w:ind w:left="101" w:right="291" w:firstLine="0"/>
        <w:jc w:val="left"/>
        <w:rPr>
          <w:sz w:val="22"/>
        </w:rPr>
      </w:pPr>
      <w:r>
        <w:rPr>
          <w:sz w:val="22"/>
        </w:rPr>
        <w:t>Será</w:t>
      </w:r>
      <w:r>
        <w:rPr>
          <w:spacing w:val="-3"/>
          <w:sz w:val="22"/>
        </w:rPr>
        <w:t> </w:t>
      </w:r>
      <w:r>
        <w:rPr>
          <w:sz w:val="22"/>
        </w:rPr>
        <w:t>nombrado,</w:t>
      </w:r>
      <w:r>
        <w:rPr>
          <w:spacing w:val="-3"/>
          <w:sz w:val="22"/>
        </w:rPr>
        <w:t> </w:t>
      </w:r>
      <w:r>
        <w:rPr>
          <w:sz w:val="22"/>
        </w:rPr>
        <w:t>por</w:t>
      </w:r>
      <w:r>
        <w:rPr>
          <w:spacing w:val="-2"/>
          <w:sz w:val="22"/>
        </w:rPr>
        <w:t> </w:t>
      </w:r>
      <w:r>
        <w:rPr>
          <w:sz w:val="22"/>
        </w:rPr>
        <w:t>mayoría</w:t>
      </w:r>
      <w:r>
        <w:rPr>
          <w:spacing w:val="-3"/>
          <w:sz w:val="22"/>
        </w:rPr>
        <w:t> </w:t>
      </w:r>
      <w:r>
        <w:rPr>
          <w:sz w:val="22"/>
        </w:rPr>
        <w:t>absoluta,</w:t>
      </w:r>
      <w:r>
        <w:rPr>
          <w:spacing w:val="-3"/>
          <w:sz w:val="22"/>
        </w:rPr>
        <w:t> </w:t>
      </w:r>
      <w:r>
        <w:rPr>
          <w:sz w:val="22"/>
        </w:rPr>
        <w:t>por</w:t>
      </w:r>
      <w:r>
        <w:rPr>
          <w:spacing w:val="-2"/>
          <w:sz w:val="22"/>
        </w:rPr>
        <w:t> </w:t>
      </w:r>
      <w:r>
        <w:rPr>
          <w:sz w:val="22"/>
        </w:rPr>
        <w:t>el</w:t>
      </w:r>
      <w:r>
        <w:rPr>
          <w:spacing w:val="-2"/>
          <w:sz w:val="22"/>
        </w:rPr>
        <w:t> </w:t>
      </w:r>
      <w:r>
        <w:rPr>
          <w:sz w:val="22"/>
        </w:rPr>
        <w:t>Presidente</w:t>
      </w:r>
      <w:r>
        <w:rPr>
          <w:spacing w:val="-3"/>
          <w:sz w:val="22"/>
        </w:rPr>
        <w:t> </w:t>
      </w:r>
      <w:r>
        <w:rPr>
          <w:sz w:val="22"/>
        </w:rPr>
        <w:t>del</w:t>
      </w:r>
      <w:r>
        <w:rPr>
          <w:spacing w:val="-5"/>
          <w:sz w:val="22"/>
        </w:rPr>
        <w:t> </w:t>
      </w:r>
      <w:r>
        <w:rPr>
          <w:sz w:val="22"/>
        </w:rPr>
        <w:t>Tribunal</w:t>
      </w:r>
      <w:r>
        <w:rPr>
          <w:spacing w:val="-2"/>
          <w:sz w:val="22"/>
        </w:rPr>
        <w:t> </w:t>
      </w:r>
      <w:r>
        <w:rPr>
          <w:sz w:val="22"/>
        </w:rPr>
        <w:t>Supremo,</w:t>
      </w:r>
      <w:r>
        <w:rPr>
          <w:spacing w:val="-3"/>
          <w:sz w:val="22"/>
        </w:rPr>
        <w:t> </w:t>
      </w:r>
      <w:r>
        <w:rPr>
          <w:sz w:val="22"/>
        </w:rPr>
        <w:t>a</w:t>
      </w:r>
      <w:r>
        <w:rPr>
          <w:spacing w:val="-3"/>
          <w:sz w:val="22"/>
        </w:rPr>
        <w:t> </w:t>
      </w:r>
      <w:r>
        <w:rPr>
          <w:sz w:val="22"/>
        </w:rPr>
        <w:t>propuesta</w:t>
      </w:r>
      <w:r>
        <w:rPr>
          <w:spacing w:val="-3"/>
          <w:sz w:val="22"/>
        </w:rPr>
        <w:t> </w:t>
      </w:r>
      <w:r>
        <w:rPr>
          <w:sz w:val="22"/>
        </w:rPr>
        <w:t>del Pleno del Consejo General del Poder Judicial.</w:t>
      </w:r>
    </w:p>
    <w:p>
      <w:pPr>
        <w:pStyle w:val="ListParagraph"/>
        <w:numPr>
          <w:ilvl w:val="1"/>
          <w:numId w:val="5"/>
        </w:numPr>
        <w:tabs>
          <w:tab w:pos="383" w:val="left" w:leader="none"/>
        </w:tabs>
        <w:spacing w:line="240" w:lineRule="auto" w:before="0" w:after="0"/>
        <w:ind w:left="101" w:right="437" w:firstLine="0"/>
        <w:jc w:val="left"/>
        <w:rPr>
          <w:sz w:val="22"/>
        </w:rPr>
      </w:pPr>
      <w:r>
        <w:rPr>
          <w:sz w:val="22"/>
        </w:rPr>
        <w:t>Será</w:t>
      </w:r>
      <w:r>
        <w:rPr>
          <w:spacing w:val="-3"/>
          <w:sz w:val="22"/>
        </w:rPr>
        <w:t> </w:t>
      </w:r>
      <w:r>
        <w:rPr>
          <w:sz w:val="22"/>
        </w:rPr>
        <w:t>nombrado,</w:t>
      </w:r>
      <w:r>
        <w:rPr>
          <w:spacing w:val="-3"/>
          <w:sz w:val="22"/>
        </w:rPr>
        <w:t> </w:t>
      </w:r>
      <w:r>
        <w:rPr>
          <w:sz w:val="22"/>
        </w:rPr>
        <w:t>por</w:t>
      </w:r>
      <w:r>
        <w:rPr>
          <w:spacing w:val="-2"/>
          <w:sz w:val="22"/>
        </w:rPr>
        <w:t> </w:t>
      </w:r>
      <w:r>
        <w:rPr>
          <w:sz w:val="22"/>
        </w:rPr>
        <w:t>mayoría</w:t>
      </w:r>
      <w:r>
        <w:rPr>
          <w:spacing w:val="-3"/>
          <w:sz w:val="22"/>
        </w:rPr>
        <w:t> </w:t>
      </w:r>
      <w:r>
        <w:rPr>
          <w:sz w:val="22"/>
        </w:rPr>
        <w:t>simple,</w:t>
      </w:r>
      <w:r>
        <w:rPr>
          <w:spacing w:val="-3"/>
          <w:sz w:val="22"/>
        </w:rPr>
        <w:t> </w:t>
      </w:r>
      <w:r>
        <w:rPr>
          <w:sz w:val="22"/>
        </w:rPr>
        <w:t>por</w:t>
      </w:r>
      <w:r>
        <w:rPr>
          <w:spacing w:val="-2"/>
          <w:sz w:val="22"/>
        </w:rPr>
        <w:t> </w:t>
      </w:r>
      <w:r>
        <w:rPr>
          <w:sz w:val="22"/>
        </w:rPr>
        <w:t>el</w:t>
      </w:r>
      <w:r>
        <w:rPr>
          <w:spacing w:val="-2"/>
          <w:sz w:val="22"/>
        </w:rPr>
        <w:t> </w:t>
      </w:r>
      <w:r>
        <w:rPr>
          <w:sz w:val="22"/>
        </w:rPr>
        <w:t>Presidente</w:t>
      </w:r>
      <w:r>
        <w:rPr>
          <w:spacing w:val="-5"/>
          <w:sz w:val="22"/>
        </w:rPr>
        <w:t> </w:t>
      </w:r>
      <w:r>
        <w:rPr>
          <w:sz w:val="22"/>
        </w:rPr>
        <w:t>del</w:t>
      </w:r>
      <w:r>
        <w:rPr>
          <w:spacing w:val="-5"/>
          <w:sz w:val="22"/>
        </w:rPr>
        <w:t> </w:t>
      </w:r>
      <w:r>
        <w:rPr>
          <w:sz w:val="22"/>
        </w:rPr>
        <w:t>Tribunal</w:t>
      </w:r>
      <w:r>
        <w:rPr>
          <w:spacing w:val="-2"/>
          <w:sz w:val="22"/>
        </w:rPr>
        <w:t> </w:t>
      </w:r>
      <w:r>
        <w:rPr>
          <w:sz w:val="22"/>
        </w:rPr>
        <w:t>Supremo,</w:t>
      </w:r>
      <w:r>
        <w:rPr>
          <w:spacing w:val="-3"/>
          <w:sz w:val="22"/>
        </w:rPr>
        <w:t> </w:t>
      </w:r>
      <w:r>
        <w:rPr>
          <w:sz w:val="22"/>
        </w:rPr>
        <w:t>a</w:t>
      </w:r>
      <w:r>
        <w:rPr>
          <w:spacing w:val="-3"/>
          <w:sz w:val="22"/>
        </w:rPr>
        <w:t> </w:t>
      </w:r>
      <w:r>
        <w:rPr>
          <w:sz w:val="22"/>
        </w:rPr>
        <w:t>propuesta</w:t>
      </w:r>
      <w:r>
        <w:rPr>
          <w:spacing w:val="-3"/>
          <w:sz w:val="22"/>
        </w:rPr>
        <w:t> </w:t>
      </w:r>
      <w:r>
        <w:rPr>
          <w:sz w:val="22"/>
        </w:rPr>
        <w:t>del Pleno del Consejo General del Poder Judicial.</w:t>
      </w:r>
    </w:p>
    <w:p>
      <w:pPr>
        <w:pStyle w:val="BodyText"/>
        <w:spacing w:before="1"/>
        <w:ind w:left="0"/>
      </w:pPr>
    </w:p>
    <w:p>
      <w:pPr>
        <w:pStyle w:val="Heading1"/>
        <w:numPr>
          <w:ilvl w:val="0"/>
          <w:numId w:val="5"/>
        </w:numPr>
        <w:tabs>
          <w:tab w:pos="431" w:val="left" w:leader="none"/>
        </w:tabs>
        <w:spacing w:line="240" w:lineRule="auto" w:before="0" w:after="0"/>
        <w:ind w:left="101" w:right="527" w:firstLine="0"/>
        <w:jc w:val="left"/>
      </w:pPr>
      <w:r>
        <w:rPr/>
        <w:t>¿A</w:t>
      </w:r>
      <w:r>
        <w:rPr>
          <w:spacing w:val="-3"/>
        </w:rPr>
        <w:t> </w:t>
      </w:r>
      <w:r>
        <w:rPr/>
        <w:t>quién</w:t>
      </w:r>
      <w:r>
        <w:rPr>
          <w:spacing w:val="-5"/>
        </w:rPr>
        <w:t> </w:t>
      </w:r>
      <w:r>
        <w:rPr/>
        <w:t>compete</w:t>
      </w:r>
      <w:r>
        <w:rPr>
          <w:spacing w:val="-2"/>
        </w:rPr>
        <w:t> </w:t>
      </w:r>
      <w:r>
        <w:rPr/>
        <w:t>la</w:t>
      </w:r>
      <w:r>
        <w:rPr>
          <w:spacing w:val="-7"/>
        </w:rPr>
        <w:t> </w:t>
      </w:r>
      <w:r>
        <w:rPr/>
        <w:t>formación</w:t>
      </w:r>
      <w:r>
        <w:rPr>
          <w:spacing w:val="-3"/>
        </w:rPr>
        <w:t> </w:t>
      </w:r>
      <w:r>
        <w:rPr/>
        <w:t>de</w:t>
      </w:r>
      <w:r>
        <w:rPr>
          <w:spacing w:val="-2"/>
        </w:rPr>
        <w:t> </w:t>
      </w:r>
      <w:r>
        <w:rPr/>
        <w:t>las</w:t>
      </w:r>
      <w:r>
        <w:rPr>
          <w:spacing w:val="-2"/>
        </w:rPr>
        <w:t> </w:t>
      </w:r>
      <w:r>
        <w:rPr/>
        <w:t>Mesas</w:t>
      </w:r>
      <w:r>
        <w:rPr>
          <w:spacing w:val="-4"/>
        </w:rPr>
        <w:t> </w:t>
      </w:r>
      <w:r>
        <w:rPr/>
        <w:t>Electorales</w:t>
      </w:r>
      <w:r>
        <w:rPr>
          <w:spacing w:val="-2"/>
        </w:rPr>
        <w:t> </w:t>
      </w:r>
      <w:r>
        <w:rPr/>
        <w:t>según</w:t>
      </w:r>
      <w:r>
        <w:rPr>
          <w:spacing w:val="-3"/>
        </w:rPr>
        <w:t> </w:t>
      </w:r>
      <w:r>
        <w:rPr/>
        <w:t>el</w:t>
      </w:r>
      <w:r>
        <w:rPr>
          <w:spacing w:val="-1"/>
        </w:rPr>
        <w:t> </w:t>
      </w:r>
      <w:r>
        <w:rPr/>
        <w:t>artículo</w:t>
      </w:r>
      <w:r>
        <w:rPr>
          <w:spacing w:val="-5"/>
        </w:rPr>
        <w:t> </w:t>
      </w:r>
      <w:r>
        <w:rPr/>
        <w:t>26</w:t>
      </w:r>
      <w:r>
        <w:rPr>
          <w:spacing w:val="-2"/>
        </w:rPr>
        <w:t> </w:t>
      </w:r>
      <w:r>
        <w:rPr/>
        <w:t>de</w:t>
      </w:r>
      <w:r>
        <w:rPr>
          <w:spacing w:val="-2"/>
        </w:rPr>
        <w:t> </w:t>
      </w:r>
      <w:r>
        <w:rPr/>
        <w:t>la</w:t>
      </w:r>
      <w:r>
        <w:rPr>
          <w:spacing w:val="-2"/>
        </w:rPr>
        <w:t> </w:t>
      </w:r>
      <w:r>
        <w:rPr/>
        <w:t>Ley Orgánica del Régimen Electoral General?</w:t>
      </w:r>
    </w:p>
    <w:p>
      <w:pPr>
        <w:pStyle w:val="ListParagraph"/>
        <w:numPr>
          <w:ilvl w:val="1"/>
          <w:numId w:val="5"/>
        </w:numPr>
        <w:tabs>
          <w:tab w:pos="383" w:val="left" w:leader="none"/>
        </w:tabs>
        <w:spacing w:line="248" w:lineRule="exact" w:before="0" w:after="0"/>
        <w:ind w:left="383" w:right="0" w:hanging="282"/>
        <w:jc w:val="left"/>
        <w:rPr>
          <w:sz w:val="22"/>
        </w:rPr>
      </w:pPr>
      <w:r>
        <w:rPr>
          <w:sz w:val="22"/>
        </w:rPr>
        <w:t>Junta</w:t>
      </w:r>
      <w:r>
        <w:rPr>
          <w:spacing w:val="-6"/>
          <w:sz w:val="22"/>
        </w:rPr>
        <w:t> </w:t>
      </w:r>
      <w:r>
        <w:rPr>
          <w:sz w:val="22"/>
        </w:rPr>
        <w:t>Electoral</w:t>
      </w:r>
      <w:r>
        <w:rPr>
          <w:spacing w:val="-1"/>
          <w:sz w:val="22"/>
        </w:rPr>
        <w:t> </w:t>
      </w:r>
      <w:r>
        <w:rPr>
          <w:sz w:val="22"/>
        </w:rPr>
        <w:t>de</w:t>
      </w:r>
      <w:r>
        <w:rPr>
          <w:spacing w:val="-1"/>
          <w:sz w:val="22"/>
        </w:rPr>
        <w:t> </w:t>
      </w:r>
      <w:r>
        <w:rPr>
          <w:spacing w:val="-4"/>
          <w:sz w:val="22"/>
        </w:rPr>
        <w:t>Zona</w:t>
      </w:r>
    </w:p>
    <w:p>
      <w:pPr>
        <w:pStyle w:val="ListParagraph"/>
        <w:numPr>
          <w:ilvl w:val="1"/>
          <w:numId w:val="5"/>
        </w:numPr>
        <w:tabs>
          <w:tab w:pos="383" w:val="left" w:leader="none"/>
        </w:tabs>
        <w:spacing w:line="252" w:lineRule="exact" w:before="0" w:after="0"/>
        <w:ind w:left="383" w:right="0" w:hanging="282"/>
        <w:jc w:val="left"/>
        <w:rPr>
          <w:sz w:val="22"/>
        </w:rPr>
      </w:pPr>
      <w:r>
        <w:rPr>
          <w:sz w:val="22"/>
        </w:rPr>
        <w:t>Sección</w:t>
      </w:r>
      <w:r>
        <w:rPr>
          <w:spacing w:val="-3"/>
          <w:sz w:val="22"/>
        </w:rPr>
        <w:t> </w:t>
      </w:r>
      <w:r>
        <w:rPr>
          <w:spacing w:val="-2"/>
          <w:sz w:val="22"/>
        </w:rPr>
        <w:t>Electoral</w:t>
      </w:r>
    </w:p>
    <w:p>
      <w:pPr>
        <w:pStyle w:val="ListParagraph"/>
        <w:numPr>
          <w:ilvl w:val="1"/>
          <w:numId w:val="5"/>
        </w:numPr>
        <w:tabs>
          <w:tab w:pos="383" w:val="left" w:leader="none"/>
        </w:tabs>
        <w:spacing w:line="252" w:lineRule="exact" w:before="0" w:after="0"/>
        <w:ind w:left="383" w:right="0" w:hanging="282"/>
        <w:jc w:val="left"/>
        <w:rPr>
          <w:sz w:val="22"/>
        </w:rPr>
      </w:pPr>
      <w:r>
        <w:rPr>
          <w:sz w:val="22"/>
        </w:rPr>
        <w:t>Junta</w:t>
      </w:r>
      <w:r>
        <w:rPr>
          <w:spacing w:val="-5"/>
          <w:sz w:val="22"/>
        </w:rPr>
        <w:t> </w:t>
      </w:r>
      <w:r>
        <w:rPr>
          <w:sz w:val="22"/>
        </w:rPr>
        <w:t>Electoral</w:t>
      </w:r>
      <w:r>
        <w:rPr>
          <w:spacing w:val="-1"/>
          <w:sz w:val="22"/>
        </w:rPr>
        <w:t> </w:t>
      </w:r>
      <w:r>
        <w:rPr>
          <w:spacing w:val="-2"/>
          <w:sz w:val="22"/>
        </w:rPr>
        <w:t>Provincial</w:t>
      </w:r>
    </w:p>
    <w:p>
      <w:pPr>
        <w:pStyle w:val="ListParagraph"/>
        <w:numPr>
          <w:ilvl w:val="1"/>
          <w:numId w:val="5"/>
        </w:numPr>
        <w:tabs>
          <w:tab w:pos="383" w:val="left" w:leader="none"/>
        </w:tabs>
        <w:spacing w:line="240" w:lineRule="auto" w:before="2" w:after="0"/>
        <w:ind w:left="383" w:right="0" w:hanging="282"/>
        <w:jc w:val="left"/>
        <w:rPr>
          <w:sz w:val="22"/>
        </w:rPr>
      </w:pPr>
      <w:r>
        <w:rPr>
          <w:color w:val="000000"/>
          <w:spacing w:val="-2"/>
          <w:sz w:val="22"/>
          <w:highlight w:val="yellow"/>
        </w:rPr>
        <w:t>Ayuntamiento*</w:t>
      </w:r>
    </w:p>
    <w:p>
      <w:pPr>
        <w:pStyle w:val="BodyText"/>
        <w:spacing w:before="2"/>
        <w:ind w:left="0"/>
      </w:pPr>
    </w:p>
    <w:p>
      <w:pPr>
        <w:pStyle w:val="Heading1"/>
        <w:numPr>
          <w:ilvl w:val="0"/>
          <w:numId w:val="5"/>
        </w:numPr>
        <w:tabs>
          <w:tab w:pos="431" w:val="left" w:leader="none"/>
        </w:tabs>
        <w:spacing w:line="240" w:lineRule="auto" w:before="1" w:after="0"/>
        <w:ind w:left="101" w:right="875" w:firstLine="0"/>
        <w:jc w:val="left"/>
      </w:pPr>
      <w:r>
        <w:rPr/>
        <w:t>A</w:t>
      </w:r>
      <w:r>
        <w:rPr>
          <w:spacing w:val="-4"/>
        </w:rPr>
        <w:t> </w:t>
      </w:r>
      <w:r>
        <w:rPr/>
        <w:t>un</w:t>
      </w:r>
      <w:r>
        <w:rPr>
          <w:spacing w:val="-4"/>
        </w:rPr>
        <w:t> </w:t>
      </w:r>
      <w:r>
        <w:rPr/>
        <w:t>término</w:t>
      </w:r>
      <w:r>
        <w:rPr>
          <w:spacing w:val="-6"/>
        </w:rPr>
        <w:t> </w:t>
      </w:r>
      <w:r>
        <w:rPr/>
        <w:t>municipal</w:t>
      </w:r>
      <w:r>
        <w:rPr>
          <w:spacing w:val="-2"/>
        </w:rPr>
        <w:t> </w:t>
      </w:r>
      <w:r>
        <w:rPr/>
        <w:t>de</w:t>
      </w:r>
      <w:r>
        <w:rPr>
          <w:spacing w:val="-3"/>
        </w:rPr>
        <w:t> </w:t>
      </w:r>
      <w:r>
        <w:rPr/>
        <w:t>30.000</w:t>
      </w:r>
      <w:r>
        <w:rPr>
          <w:spacing w:val="-3"/>
        </w:rPr>
        <w:t> </w:t>
      </w:r>
      <w:r>
        <w:rPr/>
        <w:t>residentes,</w:t>
      </w:r>
      <w:r>
        <w:rPr>
          <w:spacing w:val="-3"/>
        </w:rPr>
        <w:t> </w:t>
      </w:r>
      <w:r>
        <w:rPr/>
        <w:t>¿cuántos</w:t>
      </w:r>
      <w:r>
        <w:rPr>
          <w:spacing w:val="-5"/>
        </w:rPr>
        <w:t> </w:t>
      </w:r>
      <w:r>
        <w:rPr/>
        <w:t>concejales</w:t>
      </w:r>
      <w:r>
        <w:rPr>
          <w:spacing w:val="-5"/>
        </w:rPr>
        <w:t> </w:t>
      </w:r>
      <w:r>
        <w:rPr/>
        <w:t>le</w:t>
      </w:r>
      <w:r>
        <w:rPr>
          <w:spacing w:val="-3"/>
        </w:rPr>
        <w:t> </w:t>
      </w:r>
      <w:r>
        <w:rPr/>
        <w:t>corresponden </w:t>
      </w:r>
      <w:r>
        <w:rPr>
          <w:spacing w:val="-2"/>
        </w:rPr>
        <w:t>(LOREG)?</w:t>
      </w:r>
    </w:p>
    <w:p>
      <w:pPr>
        <w:pStyle w:val="ListParagraph"/>
        <w:numPr>
          <w:ilvl w:val="1"/>
          <w:numId w:val="5"/>
        </w:numPr>
        <w:tabs>
          <w:tab w:pos="383" w:val="left" w:leader="none"/>
        </w:tabs>
        <w:spacing w:line="248" w:lineRule="exact" w:before="0" w:after="0"/>
        <w:ind w:left="383" w:right="0" w:hanging="282"/>
        <w:jc w:val="left"/>
        <w:rPr>
          <w:sz w:val="22"/>
        </w:rPr>
      </w:pPr>
      <w:r>
        <w:rPr>
          <w:spacing w:val="-5"/>
          <w:sz w:val="22"/>
        </w:rPr>
        <w:t>13</w:t>
      </w:r>
    </w:p>
    <w:p>
      <w:pPr>
        <w:pStyle w:val="ListParagraph"/>
        <w:numPr>
          <w:ilvl w:val="1"/>
          <w:numId w:val="5"/>
        </w:numPr>
        <w:tabs>
          <w:tab w:pos="383" w:val="left" w:leader="none"/>
        </w:tabs>
        <w:spacing w:line="252" w:lineRule="exact" w:before="0" w:after="0"/>
        <w:ind w:left="383" w:right="0" w:hanging="282"/>
        <w:jc w:val="left"/>
        <w:rPr>
          <w:sz w:val="22"/>
        </w:rPr>
      </w:pPr>
      <w:r>
        <w:rPr>
          <w:spacing w:val="-5"/>
          <w:sz w:val="22"/>
        </w:rPr>
        <w:t>17</w:t>
      </w:r>
    </w:p>
    <w:p>
      <w:pPr>
        <w:pStyle w:val="ListParagraph"/>
        <w:numPr>
          <w:ilvl w:val="1"/>
          <w:numId w:val="5"/>
        </w:numPr>
        <w:tabs>
          <w:tab w:pos="383" w:val="left" w:leader="none"/>
        </w:tabs>
        <w:spacing w:line="252" w:lineRule="exact" w:before="1" w:after="0"/>
        <w:ind w:left="383" w:right="0" w:hanging="282"/>
        <w:jc w:val="left"/>
        <w:rPr>
          <w:sz w:val="22"/>
        </w:rPr>
      </w:pPr>
      <w:r>
        <w:rPr>
          <w:color w:val="000000"/>
          <w:spacing w:val="-5"/>
          <w:sz w:val="22"/>
          <w:highlight w:val="yellow"/>
        </w:rPr>
        <w:t>21*</w:t>
      </w:r>
    </w:p>
    <w:p>
      <w:pPr>
        <w:pStyle w:val="ListParagraph"/>
        <w:numPr>
          <w:ilvl w:val="1"/>
          <w:numId w:val="5"/>
        </w:numPr>
        <w:tabs>
          <w:tab w:pos="383" w:val="left" w:leader="none"/>
        </w:tabs>
        <w:spacing w:line="252" w:lineRule="exact" w:before="0" w:after="0"/>
        <w:ind w:left="383" w:right="0" w:hanging="282"/>
        <w:jc w:val="left"/>
        <w:rPr>
          <w:sz w:val="22"/>
        </w:rPr>
      </w:pPr>
      <w:r>
        <w:rPr>
          <w:spacing w:val="-5"/>
          <w:sz w:val="22"/>
        </w:rPr>
        <w:t>25</w:t>
      </w:r>
    </w:p>
    <w:p>
      <w:pPr>
        <w:pStyle w:val="BodyText"/>
        <w:spacing w:before="5"/>
        <w:ind w:left="0"/>
      </w:pPr>
    </w:p>
    <w:p>
      <w:pPr>
        <w:pStyle w:val="Heading1"/>
        <w:numPr>
          <w:ilvl w:val="0"/>
          <w:numId w:val="5"/>
        </w:numPr>
        <w:tabs>
          <w:tab w:pos="469" w:val="left" w:leader="none"/>
        </w:tabs>
        <w:spacing w:line="240" w:lineRule="auto" w:before="0" w:after="0"/>
        <w:ind w:left="101" w:right="105" w:firstLine="0"/>
        <w:jc w:val="both"/>
      </w:pPr>
      <w:r>
        <w:rPr/>
        <w:t>La Ley Orgánica del Régimen Electoral General establece con carácter general, en el supuesto de disolución de una corporación local por acuerdo del Consejo de Ministros, previstos en el artículo 61 de la legislación básica de régimen local, que deberá procederse a</w:t>
      </w:r>
      <w:r>
        <w:rPr>
          <w:spacing w:val="80"/>
        </w:rPr>
        <w:t> </w:t>
      </w:r>
      <w:r>
        <w:rPr/>
        <w:t>la convocatoria de elecciones parciales para la constitución de una nueva corporación dentro del plazo de:</w:t>
      </w:r>
    </w:p>
    <w:p>
      <w:pPr>
        <w:pStyle w:val="ListParagraph"/>
        <w:numPr>
          <w:ilvl w:val="1"/>
          <w:numId w:val="5"/>
        </w:numPr>
        <w:tabs>
          <w:tab w:pos="383" w:val="left" w:leader="none"/>
        </w:tabs>
        <w:spacing w:line="246" w:lineRule="exact" w:before="0" w:after="0"/>
        <w:ind w:left="383" w:right="0" w:hanging="282"/>
        <w:jc w:val="both"/>
        <w:rPr>
          <w:sz w:val="22"/>
        </w:rPr>
      </w:pPr>
      <w:r>
        <w:rPr>
          <w:sz w:val="22"/>
        </w:rPr>
        <w:t>10 </w:t>
      </w:r>
      <w:r>
        <w:rPr>
          <w:spacing w:val="-4"/>
          <w:sz w:val="22"/>
        </w:rPr>
        <w:t>días</w:t>
      </w:r>
    </w:p>
    <w:p>
      <w:pPr>
        <w:pStyle w:val="ListParagraph"/>
        <w:numPr>
          <w:ilvl w:val="1"/>
          <w:numId w:val="5"/>
        </w:numPr>
        <w:tabs>
          <w:tab w:pos="383" w:val="left" w:leader="none"/>
        </w:tabs>
        <w:spacing w:line="240" w:lineRule="auto" w:before="38" w:after="0"/>
        <w:ind w:left="383" w:right="0" w:hanging="282"/>
        <w:jc w:val="left"/>
        <w:rPr>
          <w:sz w:val="22"/>
        </w:rPr>
      </w:pPr>
      <w:r>
        <w:rPr>
          <w:sz w:val="22"/>
        </w:rPr>
        <w:t>15 </w:t>
      </w:r>
      <w:r>
        <w:rPr>
          <w:spacing w:val="-4"/>
          <w:sz w:val="22"/>
        </w:rPr>
        <w:t>días</w:t>
      </w:r>
    </w:p>
    <w:p>
      <w:pPr>
        <w:pStyle w:val="ListParagraph"/>
        <w:numPr>
          <w:ilvl w:val="1"/>
          <w:numId w:val="5"/>
        </w:numPr>
        <w:tabs>
          <w:tab w:pos="383" w:val="left" w:leader="none"/>
        </w:tabs>
        <w:spacing w:line="240" w:lineRule="auto" w:before="37" w:after="0"/>
        <w:ind w:left="383" w:right="0" w:hanging="282"/>
        <w:jc w:val="left"/>
        <w:rPr>
          <w:sz w:val="22"/>
        </w:rPr>
      </w:pPr>
      <w:r>
        <w:rPr>
          <w:sz w:val="22"/>
        </w:rPr>
        <w:t>Un</w:t>
      </w:r>
      <w:r>
        <w:rPr>
          <w:spacing w:val="-1"/>
          <w:sz w:val="22"/>
        </w:rPr>
        <w:t> </w:t>
      </w:r>
      <w:r>
        <w:rPr>
          <w:spacing w:val="-5"/>
          <w:sz w:val="22"/>
        </w:rPr>
        <w:t>mes</w:t>
      </w:r>
    </w:p>
    <w:p>
      <w:pPr>
        <w:pStyle w:val="ListParagraph"/>
        <w:numPr>
          <w:ilvl w:val="1"/>
          <w:numId w:val="5"/>
        </w:numPr>
        <w:tabs>
          <w:tab w:pos="383" w:val="left" w:leader="none"/>
        </w:tabs>
        <w:spacing w:line="240" w:lineRule="auto" w:before="40" w:after="0"/>
        <w:ind w:left="383" w:right="0" w:hanging="282"/>
        <w:jc w:val="left"/>
        <w:rPr>
          <w:sz w:val="22"/>
        </w:rPr>
      </w:pPr>
      <w:r>
        <w:rPr>
          <w:color w:val="000000"/>
          <w:sz w:val="22"/>
          <w:highlight w:val="yellow"/>
        </w:rPr>
        <w:t>Tres</w:t>
      </w:r>
      <w:r>
        <w:rPr>
          <w:color w:val="000000"/>
          <w:spacing w:val="-1"/>
          <w:sz w:val="22"/>
          <w:highlight w:val="yellow"/>
        </w:rPr>
        <w:t> </w:t>
      </w:r>
      <w:r>
        <w:rPr>
          <w:color w:val="000000"/>
          <w:spacing w:val="-2"/>
          <w:sz w:val="22"/>
          <w:highlight w:val="yellow"/>
        </w:rPr>
        <w:t>meses*</w:t>
      </w:r>
    </w:p>
    <w:p>
      <w:pPr>
        <w:spacing w:after="0" w:line="240" w:lineRule="auto"/>
        <w:jc w:val="left"/>
        <w:rPr>
          <w:sz w:val="22"/>
        </w:rPr>
        <w:sectPr>
          <w:pgSz w:w="11900" w:h="16840"/>
          <w:pgMar w:top="1340" w:bottom="280" w:left="1600" w:right="1300"/>
        </w:sectPr>
      </w:pPr>
    </w:p>
    <w:p>
      <w:pPr>
        <w:pStyle w:val="Heading1"/>
        <w:numPr>
          <w:ilvl w:val="0"/>
          <w:numId w:val="5"/>
        </w:numPr>
        <w:tabs>
          <w:tab w:pos="431" w:val="left" w:leader="none"/>
        </w:tabs>
        <w:spacing w:line="251" w:lineRule="exact" w:before="74" w:after="0"/>
        <w:ind w:left="431" w:right="0" w:hanging="330"/>
        <w:jc w:val="left"/>
      </w:pPr>
      <w:r>
        <w:rPr/>
        <w:t>La</w:t>
      </w:r>
      <w:r>
        <w:rPr>
          <w:spacing w:val="-3"/>
        </w:rPr>
        <w:t> </w:t>
      </w:r>
      <w:r>
        <w:rPr/>
        <w:t>elección</w:t>
      </w:r>
      <w:r>
        <w:rPr>
          <w:spacing w:val="-3"/>
        </w:rPr>
        <w:t> </w:t>
      </w:r>
      <w:r>
        <w:rPr/>
        <w:t>del</w:t>
      </w:r>
      <w:r>
        <w:rPr>
          <w:spacing w:val="-2"/>
        </w:rPr>
        <w:t> </w:t>
      </w:r>
      <w:r>
        <w:rPr/>
        <w:t>Alcalde</w:t>
      </w:r>
      <w:r>
        <w:rPr>
          <w:spacing w:val="-2"/>
        </w:rPr>
        <w:t> </w:t>
      </w:r>
      <w:r>
        <w:rPr/>
        <w:t>se</w:t>
      </w:r>
      <w:r>
        <w:rPr>
          <w:spacing w:val="-2"/>
        </w:rPr>
        <w:t> realiza:</w:t>
      </w:r>
    </w:p>
    <w:p>
      <w:pPr>
        <w:pStyle w:val="ListParagraph"/>
        <w:numPr>
          <w:ilvl w:val="1"/>
          <w:numId w:val="5"/>
        </w:numPr>
        <w:tabs>
          <w:tab w:pos="383" w:val="left" w:leader="none"/>
        </w:tabs>
        <w:spacing w:line="251" w:lineRule="exact" w:before="0" w:after="0"/>
        <w:ind w:left="383" w:right="0" w:hanging="282"/>
        <w:jc w:val="left"/>
        <w:rPr>
          <w:sz w:val="22"/>
        </w:rPr>
      </w:pPr>
      <w:r>
        <w:rPr>
          <w:color w:val="000000"/>
          <w:sz w:val="22"/>
          <w:highlight w:val="yellow"/>
        </w:rPr>
        <w:t>En</w:t>
      </w:r>
      <w:r>
        <w:rPr>
          <w:color w:val="000000"/>
          <w:spacing w:val="-2"/>
          <w:sz w:val="22"/>
          <w:highlight w:val="yellow"/>
        </w:rPr>
        <w:t> </w:t>
      </w:r>
      <w:r>
        <w:rPr>
          <w:color w:val="000000"/>
          <w:sz w:val="22"/>
          <w:highlight w:val="yellow"/>
        </w:rPr>
        <w:t>la</w:t>
      </w:r>
      <w:r>
        <w:rPr>
          <w:color w:val="000000"/>
          <w:spacing w:val="-2"/>
          <w:sz w:val="22"/>
          <w:highlight w:val="yellow"/>
        </w:rPr>
        <w:t> </w:t>
      </w:r>
      <w:r>
        <w:rPr>
          <w:color w:val="000000"/>
          <w:sz w:val="22"/>
          <w:highlight w:val="yellow"/>
        </w:rPr>
        <w:t>misma</w:t>
      </w:r>
      <w:r>
        <w:rPr>
          <w:color w:val="000000"/>
          <w:spacing w:val="-1"/>
          <w:sz w:val="22"/>
          <w:highlight w:val="yellow"/>
        </w:rPr>
        <w:t> </w:t>
      </w:r>
      <w:r>
        <w:rPr>
          <w:color w:val="000000"/>
          <w:sz w:val="22"/>
          <w:highlight w:val="yellow"/>
        </w:rPr>
        <w:t>sesión</w:t>
      </w:r>
      <w:r>
        <w:rPr>
          <w:color w:val="000000"/>
          <w:spacing w:val="-2"/>
          <w:sz w:val="22"/>
          <w:highlight w:val="yellow"/>
        </w:rPr>
        <w:t> </w:t>
      </w:r>
      <w:r>
        <w:rPr>
          <w:color w:val="000000"/>
          <w:sz w:val="22"/>
          <w:highlight w:val="yellow"/>
        </w:rPr>
        <w:t>de</w:t>
      </w:r>
      <w:r>
        <w:rPr>
          <w:color w:val="000000"/>
          <w:spacing w:val="-2"/>
          <w:sz w:val="22"/>
          <w:highlight w:val="yellow"/>
        </w:rPr>
        <w:t> </w:t>
      </w:r>
      <w:r>
        <w:rPr>
          <w:color w:val="000000"/>
          <w:sz w:val="22"/>
          <w:highlight w:val="yellow"/>
        </w:rPr>
        <w:t>constitución</w:t>
      </w:r>
      <w:r>
        <w:rPr>
          <w:color w:val="000000"/>
          <w:spacing w:val="-1"/>
          <w:sz w:val="22"/>
          <w:highlight w:val="yellow"/>
        </w:rPr>
        <w:t> </w:t>
      </w:r>
      <w:r>
        <w:rPr>
          <w:color w:val="000000"/>
          <w:sz w:val="22"/>
          <w:highlight w:val="yellow"/>
        </w:rPr>
        <w:t>de</w:t>
      </w:r>
      <w:r>
        <w:rPr>
          <w:color w:val="000000"/>
          <w:spacing w:val="-4"/>
          <w:sz w:val="22"/>
          <w:highlight w:val="yellow"/>
        </w:rPr>
        <w:t> </w:t>
      </w:r>
      <w:r>
        <w:rPr>
          <w:color w:val="000000"/>
          <w:sz w:val="22"/>
          <w:highlight w:val="yellow"/>
        </w:rPr>
        <w:t>la</w:t>
      </w:r>
      <w:r>
        <w:rPr>
          <w:color w:val="000000"/>
          <w:spacing w:val="-1"/>
          <w:sz w:val="22"/>
          <w:highlight w:val="yellow"/>
        </w:rPr>
        <w:t> </w:t>
      </w:r>
      <w:r>
        <w:rPr>
          <w:color w:val="000000"/>
          <w:spacing w:val="-2"/>
          <w:sz w:val="22"/>
          <w:highlight w:val="yellow"/>
        </w:rPr>
        <w:t>Corporación*</w:t>
      </w:r>
    </w:p>
    <w:p>
      <w:pPr>
        <w:pStyle w:val="ListParagraph"/>
        <w:numPr>
          <w:ilvl w:val="1"/>
          <w:numId w:val="5"/>
        </w:numPr>
        <w:tabs>
          <w:tab w:pos="383" w:val="left" w:leader="none"/>
        </w:tabs>
        <w:spacing w:line="252" w:lineRule="exact" w:before="0" w:after="0"/>
        <w:ind w:left="383" w:right="0" w:hanging="282"/>
        <w:jc w:val="left"/>
        <w:rPr>
          <w:sz w:val="22"/>
        </w:rPr>
      </w:pPr>
      <w:r>
        <w:rPr>
          <w:sz w:val="22"/>
        </w:rPr>
        <w:t>Al</w:t>
      </w:r>
      <w:r>
        <w:rPr>
          <w:spacing w:val="-1"/>
          <w:sz w:val="22"/>
        </w:rPr>
        <w:t> </w:t>
      </w:r>
      <w:r>
        <w:rPr>
          <w:sz w:val="22"/>
        </w:rPr>
        <w:t>undécimo</w:t>
      </w:r>
      <w:r>
        <w:rPr>
          <w:spacing w:val="-2"/>
          <w:sz w:val="22"/>
        </w:rPr>
        <w:t> </w:t>
      </w:r>
      <w:r>
        <w:rPr>
          <w:sz w:val="22"/>
        </w:rPr>
        <w:t>día</w:t>
      </w:r>
      <w:r>
        <w:rPr>
          <w:spacing w:val="-2"/>
          <w:sz w:val="22"/>
        </w:rPr>
        <w:t> </w:t>
      </w:r>
      <w:r>
        <w:rPr>
          <w:sz w:val="22"/>
        </w:rPr>
        <w:t>de</w:t>
      </w:r>
      <w:r>
        <w:rPr>
          <w:spacing w:val="-3"/>
          <w:sz w:val="22"/>
        </w:rPr>
        <w:t> </w:t>
      </w:r>
      <w:r>
        <w:rPr>
          <w:sz w:val="22"/>
        </w:rPr>
        <w:t>constitución</w:t>
      </w:r>
      <w:r>
        <w:rPr>
          <w:spacing w:val="-5"/>
          <w:sz w:val="22"/>
        </w:rPr>
        <w:t> </w:t>
      </w:r>
      <w:r>
        <w:rPr>
          <w:sz w:val="22"/>
        </w:rPr>
        <w:t>de</w:t>
      </w:r>
      <w:r>
        <w:rPr>
          <w:spacing w:val="-2"/>
          <w:sz w:val="22"/>
        </w:rPr>
        <w:t> </w:t>
      </w:r>
      <w:r>
        <w:rPr>
          <w:sz w:val="22"/>
        </w:rPr>
        <w:t>la</w:t>
      </w:r>
      <w:r>
        <w:rPr>
          <w:spacing w:val="-1"/>
          <w:sz w:val="22"/>
        </w:rPr>
        <w:t> </w:t>
      </w:r>
      <w:r>
        <w:rPr>
          <w:spacing w:val="-2"/>
          <w:sz w:val="22"/>
        </w:rPr>
        <w:t>Corporación</w:t>
      </w:r>
    </w:p>
    <w:p>
      <w:pPr>
        <w:pStyle w:val="ListParagraph"/>
        <w:numPr>
          <w:ilvl w:val="1"/>
          <w:numId w:val="5"/>
        </w:numPr>
        <w:tabs>
          <w:tab w:pos="383" w:val="left" w:leader="none"/>
        </w:tabs>
        <w:spacing w:line="252" w:lineRule="exact" w:before="0" w:after="0"/>
        <w:ind w:left="383" w:right="0" w:hanging="282"/>
        <w:jc w:val="left"/>
        <w:rPr>
          <w:sz w:val="22"/>
        </w:rPr>
      </w:pPr>
      <w:r>
        <w:rPr>
          <w:sz w:val="22"/>
        </w:rPr>
        <w:t>A</w:t>
      </w:r>
      <w:r>
        <w:rPr>
          <w:spacing w:val="-4"/>
          <w:sz w:val="22"/>
        </w:rPr>
        <w:t> </w:t>
      </w:r>
      <w:r>
        <w:rPr>
          <w:sz w:val="22"/>
        </w:rPr>
        <w:t>vigésimo</w:t>
      </w:r>
      <w:r>
        <w:rPr>
          <w:spacing w:val="-2"/>
          <w:sz w:val="22"/>
        </w:rPr>
        <w:t> </w:t>
      </w:r>
      <w:r>
        <w:rPr>
          <w:sz w:val="22"/>
        </w:rPr>
        <w:t>día</w:t>
      </w:r>
      <w:r>
        <w:rPr>
          <w:spacing w:val="-2"/>
          <w:sz w:val="22"/>
        </w:rPr>
        <w:t> </w:t>
      </w:r>
      <w:r>
        <w:rPr>
          <w:sz w:val="22"/>
        </w:rPr>
        <w:t>de</w:t>
      </w:r>
      <w:r>
        <w:rPr>
          <w:spacing w:val="-3"/>
          <w:sz w:val="22"/>
        </w:rPr>
        <w:t> </w:t>
      </w:r>
      <w:r>
        <w:rPr>
          <w:sz w:val="22"/>
        </w:rPr>
        <w:t>constitución</w:t>
      </w:r>
      <w:r>
        <w:rPr>
          <w:spacing w:val="-2"/>
          <w:sz w:val="22"/>
        </w:rPr>
        <w:t> </w:t>
      </w:r>
      <w:r>
        <w:rPr>
          <w:sz w:val="22"/>
        </w:rPr>
        <w:t>de</w:t>
      </w:r>
      <w:r>
        <w:rPr>
          <w:spacing w:val="-2"/>
          <w:sz w:val="22"/>
        </w:rPr>
        <w:t> </w:t>
      </w:r>
      <w:r>
        <w:rPr>
          <w:sz w:val="22"/>
        </w:rPr>
        <w:t>la</w:t>
      </w:r>
      <w:r>
        <w:rPr>
          <w:spacing w:val="-2"/>
          <w:sz w:val="22"/>
        </w:rPr>
        <w:t> Corporación</w:t>
      </w:r>
    </w:p>
    <w:p>
      <w:pPr>
        <w:pStyle w:val="ListParagraph"/>
        <w:numPr>
          <w:ilvl w:val="1"/>
          <w:numId w:val="5"/>
        </w:numPr>
        <w:tabs>
          <w:tab w:pos="383" w:val="left" w:leader="none"/>
        </w:tabs>
        <w:spacing w:line="240" w:lineRule="auto" w:before="2" w:after="0"/>
        <w:ind w:left="383" w:right="0" w:hanging="282"/>
        <w:jc w:val="left"/>
        <w:rPr>
          <w:sz w:val="22"/>
        </w:rPr>
      </w:pPr>
      <w:r>
        <w:rPr>
          <w:sz w:val="22"/>
        </w:rPr>
        <w:t>Ninguna</w:t>
      </w:r>
      <w:r>
        <w:rPr>
          <w:spacing w:val="-2"/>
          <w:sz w:val="22"/>
        </w:rPr>
        <w:t> </w:t>
      </w:r>
      <w:r>
        <w:rPr>
          <w:sz w:val="22"/>
        </w:rPr>
        <w:t>es</w:t>
      </w:r>
      <w:r>
        <w:rPr>
          <w:spacing w:val="-1"/>
          <w:sz w:val="22"/>
        </w:rPr>
        <w:t> </w:t>
      </w:r>
      <w:r>
        <w:rPr>
          <w:spacing w:val="-2"/>
          <w:sz w:val="22"/>
        </w:rPr>
        <w:t>correcta</w:t>
      </w:r>
    </w:p>
    <w:p>
      <w:pPr>
        <w:pStyle w:val="BodyText"/>
        <w:spacing w:before="2"/>
        <w:ind w:left="0"/>
      </w:pPr>
    </w:p>
    <w:p>
      <w:pPr>
        <w:pStyle w:val="Heading1"/>
        <w:numPr>
          <w:ilvl w:val="0"/>
          <w:numId w:val="5"/>
        </w:numPr>
        <w:tabs>
          <w:tab w:pos="431" w:val="left" w:leader="none"/>
        </w:tabs>
        <w:spacing w:line="251" w:lineRule="exact" w:before="1" w:after="0"/>
        <w:ind w:left="431" w:right="0" w:hanging="330"/>
        <w:jc w:val="both"/>
      </w:pPr>
      <w:r>
        <w:rPr/>
        <w:t>La</w:t>
      </w:r>
      <w:r>
        <w:rPr>
          <w:spacing w:val="-4"/>
        </w:rPr>
        <w:t> </w:t>
      </w:r>
      <w:r>
        <w:rPr/>
        <w:t>Junta</w:t>
      </w:r>
      <w:r>
        <w:rPr>
          <w:spacing w:val="-6"/>
        </w:rPr>
        <w:t> </w:t>
      </w:r>
      <w:r>
        <w:rPr/>
        <w:t>Electoral</w:t>
      </w:r>
      <w:r>
        <w:rPr>
          <w:spacing w:val="-3"/>
        </w:rPr>
        <w:t> </w:t>
      </w:r>
      <w:r>
        <w:rPr/>
        <w:t>de</w:t>
      </w:r>
      <w:r>
        <w:rPr>
          <w:spacing w:val="-5"/>
        </w:rPr>
        <w:t> </w:t>
      </w:r>
      <w:r>
        <w:rPr/>
        <w:t>Andalucía</w:t>
      </w:r>
      <w:r>
        <w:rPr>
          <w:spacing w:val="-4"/>
        </w:rPr>
        <w:t> </w:t>
      </w:r>
      <w:r>
        <w:rPr/>
        <w:t>está</w:t>
      </w:r>
      <w:r>
        <w:rPr>
          <w:spacing w:val="-3"/>
        </w:rPr>
        <w:t> </w:t>
      </w:r>
      <w:r>
        <w:rPr/>
        <w:t>compuesta</w:t>
      </w:r>
      <w:r>
        <w:rPr>
          <w:spacing w:val="-6"/>
        </w:rPr>
        <w:t> </w:t>
      </w:r>
      <w:r>
        <w:rPr>
          <w:spacing w:val="-4"/>
        </w:rPr>
        <w:t>por:</w:t>
      </w:r>
    </w:p>
    <w:p>
      <w:pPr>
        <w:pStyle w:val="ListParagraph"/>
        <w:numPr>
          <w:ilvl w:val="1"/>
          <w:numId w:val="5"/>
        </w:numPr>
        <w:tabs>
          <w:tab w:pos="383" w:val="left" w:leader="none"/>
        </w:tabs>
        <w:spacing w:line="240" w:lineRule="auto" w:before="0" w:after="0"/>
        <w:ind w:left="101" w:right="105" w:firstLine="0"/>
        <w:jc w:val="both"/>
        <w:rPr>
          <w:sz w:val="22"/>
        </w:rPr>
      </w:pPr>
      <w:r>
        <w:rPr>
          <w:color w:val="000000"/>
          <w:sz w:val="22"/>
          <w:highlight w:val="yellow"/>
        </w:rPr>
        <w:t>Cuatro Vocales Magistrados del Tribunal Superior de Justicia, designados por insaculación</w:t>
      </w:r>
      <w:r>
        <w:rPr>
          <w:color w:val="000000"/>
          <w:sz w:val="22"/>
        </w:rPr>
        <w:t> </w:t>
      </w:r>
      <w:r>
        <w:rPr>
          <w:color w:val="000000"/>
          <w:sz w:val="22"/>
          <w:highlight w:val="yellow"/>
        </w:rPr>
        <w:t>celebrada ante su sala de gobierno y tres Vocales Catedráticos o Profesores titulares de Derecho en</w:t>
      </w:r>
      <w:r>
        <w:rPr>
          <w:color w:val="000000"/>
          <w:sz w:val="22"/>
        </w:rPr>
        <w:t> </w:t>
      </w:r>
      <w:r>
        <w:rPr>
          <w:color w:val="000000"/>
          <w:sz w:val="22"/>
          <w:highlight w:val="yellow"/>
        </w:rPr>
        <w:t>activo, designados a propuesta conjunta de los partidos, federaciones, coaliciones o agrupaciones</w:t>
      </w:r>
      <w:r>
        <w:rPr>
          <w:color w:val="000000"/>
          <w:spacing w:val="40"/>
          <w:sz w:val="22"/>
        </w:rPr>
        <w:t> </w:t>
      </w:r>
      <w:r>
        <w:rPr>
          <w:color w:val="000000"/>
          <w:sz w:val="22"/>
          <w:highlight w:val="yellow"/>
        </w:rPr>
        <w:t>de electores con representación en el Parlamento.*</w:t>
      </w:r>
    </w:p>
    <w:p>
      <w:pPr>
        <w:pStyle w:val="ListParagraph"/>
        <w:numPr>
          <w:ilvl w:val="1"/>
          <w:numId w:val="5"/>
        </w:numPr>
        <w:tabs>
          <w:tab w:pos="383" w:val="left" w:leader="none"/>
        </w:tabs>
        <w:spacing w:line="240" w:lineRule="auto" w:before="0" w:after="0"/>
        <w:ind w:left="101" w:right="105" w:firstLine="0"/>
        <w:jc w:val="both"/>
        <w:rPr>
          <w:sz w:val="22"/>
        </w:rPr>
      </w:pPr>
      <w:r>
        <w:rPr>
          <w:sz w:val="22"/>
        </w:rPr>
        <w:t>Ocho Vocales Magistrados del Tribunal Superior de Justicia, designados por insaculación celebrada ante su sala de gobierno y cinco Vocales Catedráticos o Profesores titulares de Derecho en activo, designados a propuesta conjunta de los partidos, federaciones, coaliciones o</w:t>
      </w:r>
      <w:r>
        <w:rPr>
          <w:spacing w:val="40"/>
          <w:sz w:val="22"/>
        </w:rPr>
        <w:t> </w:t>
      </w:r>
      <w:r>
        <w:rPr>
          <w:sz w:val="22"/>
        </w:rPr>
        <w:t>agrupaciones de electores con representación en el Parlamento.</w:t>
      </w:r>
    </w:p>
    <w:p>
      <w:pPr>
        <w:pStyle w:val="ListParagraph"/>
        <w:numPr>
          <w:ilvl w:val="1"/>
          <w:numId w:val="5"/>
        </w:numPr>
        <w:tabs>
          <w:tab w:pos="383" w:val="left" w:leader="none"/>
        </w:tabs>
        <w:spacing w:line="240" w:lineRule="auto" w:before="0" w:after="0"/>
        <w:ind w:left="101" w:right="105" w:firstLine="0"/>
        <w:jc w:val="both"/>
        <w:rPr>
          <w:sz w:val="22"/>
        </w:rPr>
      </w:pPr>
      <w:r>
        <w:rPr>
          <w:sz w:val="22"/>
        </w:rPr>
        <w:t>Cuatro Vocales Magistrados del Tribunal Superior de Justicia, designados mediante</w:t>
      </w:r>
      <w:r>
        <w:rPr>
          <w:spacing w:val="40"/>
          <w:sz w:val="22"/>
        </w:rPr>
        <w:t> </w:t>
      </w:r>
      <w:r>
        <w:rPr>
          <w:sz w:val="22"/>
        </w:rPr>
        <w:t>insaculación por</w:t>
      </w:r>
      <w:r>
        <w:rPr>
          <w:spacing w:val="-1"/>
          <w:sz w:val="22"/>
        </w:rPr>
        <w:t> </w:t>
      </w:r>
      <w:r>
        <w:rPr>
          <w:sz w:val="22"/>
        </w:rPr>
        <w:t>el</w:t>
      </w:r>
      <w:r>
        <w:rPr>
          <w:spacing w:val="-1"/>
          <w:sz w:val="22"/>
        </w:rPr>
        <w:t> </w:t>
      </w:r>
      <w:r>
        <w:rPr>
          <w:sz w:val="22"/>
        </w:rPr>
        <w:t>Consejo</w:t>
      </w:r>
      <w:r>
        <w:rPr>
          <w:spacing w:val="-2"/>
          <w:sz w:val="22"/>
        </w:rPr>
        <w:t> </w:t>
      </w:r>
      <w:r>
        <w:rPr>
          <w:sz w:val="22"/>
        </w:rPr>
        <w:t>General</w:t>
      </w:r>
      <w:r>
        <w:rPr>
          <w:spacing w:val="-1"/>
          <w:sz w:val="22"/>
        </w:rPr>
        <w:t> </w:t>
      </w:r>
      <w:r>
        <w:rPr>
          <w:sz w:val="22"/>
        </w:rPr>
        <w:t>del Poder</w:t>
      </w:r>
      <w:r>
        <w:rPr>
          <w:spacing w:val="-4"/>
          <w:sz w:val="22"/>
        </w:rPr>
        <w:t> </w:t>
      </w:r>
      <w:r>
        <w:rPr>
          <w:sz w:val="22"/>
        </w:rPr>
        <w:t>Judicial</w:t>
      </w:r>
      <w:r>
        <w:rPr>
          <w:spacing w:val="-1"/>
          <w:sz w:val="22"/>
        </w:rPr>
        <w:t> </w:t>
      </w:r>
      <w:r>
        <w:rPr>
          <w:sz w:val="22"/>
        </w:rPr>
        <w:t>y</w:t>
      </w:r>
      <w:r>
        <w:rPr>
          <w:spacing w:val="-2"/>
          <w:sz w:val="22"/>
        </w:rPr>
        <w:t> </w:t>
      </w:r>
      <w:r>
        <w:rPr>
          <w:sz w:val="22"/>
        </w:rPr>
        <w:t>tres</w:t>
      </w:r>
      <w:r>
        <w:rPr>
          <w:spacing w:val="-4"/>
          <w:sz w:val="22"/>
        </w:rPr>
        <w:t> </w:t>
      </w:r>
      <w:r>
        <w:rPr>
          <w:sz w:val="22"/>
        </w:rPr>
        <w:t>Vocales</w:t>
      </w:r>
      <w:r>
        <w:rPr>
          <w:spacing w:val="-2"/>
          <w:sz w:val="22"/>
        </w:rPr>
        <w:t> </w:t>
      </w:r>
      <w:r>
        <w:rPr>
          <w:sz w:val="22"/>
        </w:rPr>
        <w:t>Catedráticos</w:t>
      </w:r>
      <w:r>
        <w:rPr>
          <w:spacing w:val="-2"/>
          <w:sz w:val="22"/>
        </w:rPr>
        <w:t> </w:t>
      </w:r>
      <w:r>
        <w:rPr>
          <w:sz w:val="22"/>
        </w:rPr>
        <w:t>de Derecho</w:t>
      </w:r>
      <w:r>
        <w:rPr>
          <w:spacing w:val="-2"/>
          <w:sz w:val="22"/>
        </w:rPr>
        <w:t> </w:t>
      </w:r>
      <w:r>
        <w:rPr>
          <w:sz w:val="22"/>
        </w:rPr>
        <w:t>o de Ciencias Políticas y de Sociología, en activo, designados a propuesta conjunta de los partidos, federaciones, coaliciones o agrupaciones de electores con representación en el Parlamento.</w:t>
      </w:r>
    </w:p>
    <w:p>
      <w:pPr>
        <w:pStyle w:val="ListParagraph"/>
        <w:numPr>
          <w:ilvl w:val="1"/>
          <w:numId w:val="5"/>
        </w:numPr>
        <w:tabs>
          <w:tab w:pos="383" w:val="left" w:leader="none"/>
        </w:tabs>
        <w:spacing w:line="240" w:lineRule="auto" w:before="0" w:after="0"/>
        <w:ind w:left="101" w:right="105" w:firstLine="0"/>
        <w:jc w:val="both"/>
        <w:rPr>
          <w:sz w:val="22"/>
        </w:rPr>
      </w:pPr>
      <w:r>
        <w:rPr>
          <w:sz w:val="22"/>
        </w:rPr>
        <w:t>Ocho Vocales Magistrados del Tribunal Supremo, designados mediante insaculación por el Consejo General del Poder Judicial y cinco Vocales Catedráticos de Derecho o de Ciencias</w:t>
      </w:r>
      <w:r>
        <w:rPr>
          <w:spacing w:val="40"/>
          <w:sz w:val="22"/>
        </w:rPr>
        <w:t> </w:t>
      </w:r>
      <w:r>
        <w:rPr>
          <w:sz w:val="22"/>
        </w:rPr>
        <w:t>Políticas y de Sociología, en activo, designados a propuesta conjunta de los partidos, federaciones, coaliciones o agrupaciones de electores con representación en el Congreso de los Diputados.</w:t>
      </w:r>
    </w:p>
    <w:p>
      <w:pPr>
        <w:pStyle w:val="Heading1"/>
        <w:numPr>
          <w:ilvl w:val="0"/>
          <w:numId w:val="5"/>
        </w:numPr>
        <w:tabs>
          <w:tab w:pos="481" w:val="left" w:leader="none"/>
        </w:tabs>
        <w:spacing w:line="240" w:lineRule="auto" w:before="251" w:after="0"/>
        <w:ind w:left="101" w:right="105" w:firstLine="0"/>
        <w:jc w:val="left"/>
      </w:pPr>
      <w:r>
        <w:rPr/>
        <w:t>La</w:t>
      </w:r>
      <w:r>
        <w:rPr>
          <w:spacing w:val="40"/>
        </w:rPr>
        <w:t> </w:t>
      </w:r>
      <w:r>
        <w:rPr/>
        <w:t>Libertad</w:t>
      </w:r>
      <w:r>
        <w:rPr>
          <w:spacing w:val="40"/>
        </w:rPr>
        <w:t> </w:t>
      </w:r>
      <w:r>
        <w:rPr/>
        <w:t>Sindical</w:t>
      </w:r>
      <w:r>
        <w:rPr>
          <w:spacing w:val="40"/>
        </w:rPr>
        <w:t> </w:t>
      </w:r>
      <w:r>
        <w:rPr/>
        <w:t>comprende</w:t>
      </w:r>
      <w:r>
        <w:rPr>
          <w:spacing w:val="40"/>
        </w:rPr>
        <w:t> </w:t>
      </w:r>
      <w:r>
        <w:rPr/>
        <w:t>según</w:t>
      </w:r>
      <w:r>
        <w:rPr>
          <w:spacing w:val="40"/>
        </w:rPr>
        <w:t> </w:t>
      </w:r>
      <w:r>
        <w:rPr/>
        <w:t>la</w:t>
      </w:r>
      <w:r>
        <w:rPr>
          <w:spacing w:val="40"/>
        </w:rPr>
        <w:t> </w:t>
      </w:r>
      <w:r>
        <w:rPr/>
        <w:t>Ley</w:t>
      </w:r>
      <w:r>
        <w:rPr>
          <w:spacing w:val="40"/>
        </w:rPr>
        <w:t> </w:t>
      </w:r>
      <w:r>
        <w:rPr/>
        <w:t>Orgánica</w:t>
      </w:r>
      <w:r>
        <w:rPr>
          <w:spacing w:val="40"/>
        </w:rPr>
        <w:t> </w:t>
      </w:r>
      <w:r>
        <w:rPr/>
        <w:t>11/1985,</w:t>
      </w:r>
      <w:r>
        <w:rPr>
          <w:spacing w:val="40"/>
        </w:rPr>
        <w:t> </w:t>
      </w:r>
      <w:r>
        <w:rPr/>
        <w:t>de</w:t>
      </w:r>
      <w:r>
        <w:rPr>
          <w:spacing w:val="40"/>
        </w:rPr>
        <w:t> </w:t>
      </w:r>
      <w:r>
        <w:rPr/>
        <w:t>2</w:t>
      </w:r>
      <w:r>
        <w:rPr>
          <w:spacing w:val="40"/>
        </w:rPr>
        <w:t> </w:t>
      </w:r>
      <w:r>
        <w:rPr/>
        <w:t>de</w:t>
      </w:r>
      <w:r>
        <w:rPr>
          <w:spacing w:val="40"/>
        </w:rPr>
        <w:t> </w:t>
      </w:r>
      <w:r>
        <w:rPr/>
        <w:t>agosto,</w:t>
      </w:r>
      <w:r>
        <w:rPr>
          <w:spacing w:val="40"/>
        </w:rPr>
        <w:t> </w:t>
      </w:r>
      <w:r>
        <w:rPr/>
        <w:t>de Libertad Sindical:</w:t>
      </w:r>
    </w:p>
    <w:p>
      <w:pPr>
        <w:pStyle w:val="ListParagraph"/>
        <w:numPr>
          <w:ilvl w:val="1"/>
          <w:numId w:val="5"/>
        </w:numPr>
        <w:tabs>
          <w:tab w:pos="383" w:val="left" w:leader="none"/>
        </w:tabs>
        <w:spacing w:line="240" w:lineRule="auto" w:before="0" w:after="0"/>
        <w:ind w:left="101" w:right="106" w:firstLine="0"/>
        <w:jc w:val="left"/>
        <w:rPr>
          <w:sz w:val="22"/>
        </w:rPr>
      </w:pPr>
      <w:r>
        <w:rPr>
          <w:sz w:val="22"/>
        </w:rPr>
        <w:t>El derecho a fundar sindicatos con autorización previa, así como el derecho a suspenderlos o a extinguirlos, por procedimientos democráticos.</w:t>
      </w:r>
    </w:p>
    <w:p>
      <w:pPr>
        <w:pStyle w:val="ListParagraph"/>
        <w:numPr>
          <w:ilvl w:val="1"/>
          <w:numId w:val="5"/>
        </w:numPr>
        <w:tabs>
          <w:tab w:pos="383" w:val="left" w:leader="none"/>
        </w:tabs>
        <w:spacing w:line="251" w:lineRule="exact" w:before="0" w:after="0"/>
        <w:ind w:left="383" w:right="0" w:hanging="282"/>
        <w:jc w:val="left"/>
        <w:rPr>
          <w:sz w:val="22"/>
        </w:rPr>
      </w:pPr>
      <w:r>
        <w:rPr>
          <w:sz w:val="22"/>
        </w:rPr>
        <w:t>El</w:t>
      </w:r>
      <w:r>
        <w:rPr>
          <w:spacing w:val="-4"/>
          <w:sz w:val="22"/>
        </w:rPr>
        <w:t> </w:t>
      </w:r>
      <w:r>
        <w:rPr>
          <w:sz w:val="22"/>
        </w:rPr>
        <w:t>derecho</w:t>
      </w:r>
      <w:r>
        <w:rPr>
          <w:spacing w:val="-5"/>
          <w:sz w:val="22"/>
        </w:rPr>
        <w:t> </w:t>
      </w:r>
      <w:r>
        <w:rPr>
          <w:sz w:val="22"/>
        </w:rPr>
        <w:t>de</w:t>
      </w:r>
      <w:r>
        <w:rPr>
          <w:spacing w:val="-4"/>
          <w:sz w:val="22"/>
        </w:rPr>
        <w:t> </w:t>
      </w:r>
      <w:r>
        <w:rPr>
          <w:sz w:val="22"/>
        </w:rPr>
        <w:t>los</w:t>
      </w:r>
      <w:r>
        <w:rPr>
          <w:spacing w:val="-2"/>
          <w:sz w:val="22"/>
        </w:rPr>
        <w:t> </w:t>
      </w:r>
      <w:r>
        <w:rPr>
          <w:sz w:val="22"/>
        </w:rPr>
        <w:t>afiliados</w:t>
      </w:r>
      <w:r>
        <w:rPr>
          <w:spacing w:val="-7"/>
          <w:sz w:val="22"/>
        </w:rPr>
        <w:t> </w:t>
      </w:r>
      <w:r>
        <w:rPr>
          <w:sz w:val="22"/>
        </w:rPr>
        <w:t>a</w:t>
      </w:r>
      <w:r>
        <w:rPr>
          <w:spacing w:val="-3"/>
          <w:sz w:val="22"/>
        </w:rPr>
        <w:t> </w:t>
      </w:r>
      <w:r>
        <w:rPr>
          <w:sz w:val="22"/>
        </w:rPr>
        <w:t>elegir</w:t>
      </w:r>
      <w:r>
        <w:rPr>
          <w:spacing w:val="-1"/>
          <w:sz w:val="22"/>
        </w:rPr>
        <w:t> </w:t>
      </w:r>
      <w:r>
        <w:rPr>
          <w:sz w:val="22"/>
        </w:rPr>
        <w:t>libremente</w:t>
      </w:r>
      <w:r>
        <w:rPr>
          <w:spacing w:val="-2"/>
          <w:sz w:val="22"/>
        </w:rPr>
        <w:t> </w:t>
      </w:r>
      <w:r>
        <w:rPr>
          <w:sz w:val="22"/>
        </w:rPr>
        <w:t>a</w:t>
      </w:r>
      <w:r>
        <w:rPr>
          <w:spacing w:val="-2"/>
          <w:sz w:val="22"/>
        </w:rPr>
        <w:t> </w:t>
      </w:r>
      <w:r>
        <w:rPr>
          <w:sz w:val="22"/>
        </w:rPr>
        <w:t>sus</w:t>
      </w:r>
      <w:r>
        <w:rPr>
          <w:spacing w:val="-5"/>
          <w:sz w:val="22"/>
        </w:rPr>
        <w:t> </w:t>
      </w:r>
      <w:r>
        <w:rPr>
          <w:sz w:val="22"/>
        </w:rPr>
        <w:t>representantes</w:t>
      </w:r>
      <w:r>
        <w:rPr>
          <w:spacing w:val="-2"/>
          <w:sz w:val="22"/>
        </w:rPr>
        <w:t> </w:t>
      </w:r>
      <w:r>
        <w:rPr>
          <w:sz w:val="22"/>
        </w:rPr>
        <w:t>dentro</w:t>
      </w:r>
      <w:r>
        <w:rPr>
          <w:spacing w:val="-2"/>
          <w:sz w:val="22"/>
        </w:rPr>
        <w:t> </w:t>
      </w:r>
      <w:r>
        <w:rPr>
          <w:sz w:val="22"/>
        </w:rPr>
        <w:t>de</w:t>
      </w:r>
      <w:r>
        <w:rPr>
          <w:spacing w:val="-4"/>
          <w:sz w:val="22"/>
        </w:rPr>
        <w:t> </w:t>
      </w:r>
      <w:r>
        <w:rPr>
          <w:sz w:val="22"/>
        </w:rPr>
        <w:t>cada</w:t>
      </w:r>
      <w:r>
        <w:rPr>
          <w:spacing w:val="-4"/>
          <w:sz w:val="22"/>
        </w:rPr>
        <w:t> </w:t>
      </w:r>
      <w:r>
        <w:rPr>
          <w:spacing w:val="-2"/>
          <w:sz w:val="22"/>
        </w:rPr>
        <w:t>empresa.</w:t>
      </w:r>
    </w:p>
    <w:p>
      <w:pPr>
        <w:pStyle w:val="ListParagraph"/>
        <w:numPr>
          <w:ilvl w:val="1"/>
          <w:numId w:val="5"/>
        </w:numPr>
        <w:tabs>
          <w:tab w:pos="383" w:val="left" w:leader="none"/>
        </w:tabs>
        <w:spacing w:line="240" w:lineRule="auto" w:before="0" w:after="0"/>
        <w:ind w:left="101" w:right="109" w:firstLine="0"/>
        <w:jc w:val="left"/>
        <w:rPr>
          <w:sz w:val="22"/>
        </w:rPr>
      </w:pPr>
      <w:r>
        <w:rPr>
          <w:color w:val="000000"/>
          <w:sz w:val="22"/>
          <w:highlight w:val="yellow"/>
        </w:rPr>
        <w:t>El</w:t>
      </w:r>
      <w:r>
        <w:rPr>
          <w:color w:val="000000"/>
          <w:spacing w:val="-1"/>
          <w:sz w:val="22"/>
          <w:highlight w:val="yellow"/>
        </w:rPr>
        <w:t> </w:t>
      </w:r>
      <w:r>
        <w:rPr>
          <w:color w:val="000000"/>
          <w:sz w:val="22"/>
          <w:highlight w:val="yellow"/>
        </w:rPr>
        <w:t>derecho</w:t>
      </w:r>
      <w:r>
        <w:rPr>
          <w:color w:val="000000"/>
          <w:spacing w:val="-2"/>
          <w:sz w:val="22"/>
          <w:highlight w:val="yellow"/>
        </w:rPr>
        <w:t> </w:t>
      </w:r>
      <w:r>
        <w:rPr>
          <w:color w:val="000000"/>
          <w:sz w:val="22"/>
          <w:highlight w:val="yellow"/>
        </w:rPr>
        <w:t>del</w:t>
      </w:r>
      <w:r>
        <w:rPr>
          <w:color w:val="000000"/>
          <w:spacing w:val="-1"/>
          <w:sz w:val="22"/>
          <w:highlight w:val="yellow"/>
        </w:rPr>
        <w:t> </w:t>
      </w:r>
      <w:r>
        <w:rPr>
          <w:color w:val="000000"/>
          <w:sz w:val="22"/>
          <w:highlight w:val="yellow"/>
        </w:rPr>
        <w:t>trabajador</w:t>
      </w:r>
      <w:r>
        <w:rPr>
          <w:color w:val="000000"/>
          <w:spacing w:val="-1"/>
          <w:sz w:val="22"/>
          <w:highlight w:val="yellow"/>
        </w:rPr>
        <w:t> </w:t>
      </w:r>
      <w:r>
        <w:rPr>
          <w:color w:val="000000"/>
          <w:sz w:val="22"/>
          <w:highlight w:val="yellow"/>
        </w:rPr>
        <w:t>a</w:t>
      </w:r>
      <w:r>
        <w:rPr>
          <w:color w:val="000000"/>
          <w:spacing w:val="-4"/>
          <w:sz w:val="22"/>
          <w:highlight w:val="yellow"/>
        </w:rPr>
        <w:t> </w:t>
      </w:r>
      <w:r>
        <w:rPr>
          <w:color w:val="000000"/>
          <w:sz w:val="22"/>
          <w:highlight w:val="yellow"/>
        </w:rPr>
        <w:t>afiliarse</w:t>
      </w:r>
      <w:r>
        <w:rPr>
          <w:color w:val="000000"/>
          <w:spacing w:val="-2"/>
          <w:sz w:val="22"/>
          <w:highlight w:val="yellow"/>
        </w:rPr>
        <w:t> </w:t>
      </w:r>
      <w:r>
        <w:rPr>
          <w:color w:val="000000"/>
          <w:sz w:val="22"/>
          <w:highlight w:val="yellow"/>
        </w:rPr>
        <w:t>al</w:t>
      </w:r>
      <w:r>
        <w:rPr>
          <w:color w:val="000000"/>
          <w:spacing w:val="-1"/>
          <w:sz w:val="22"/>
          <w:highlight w:val="yellow"/>
        </w:rPr>
        <w:t> </w:t>
      </w:r>
      <w:r>
        <w:rPr>
          <w:color w:val="000000"/>
          <w:sz w:val="22"/>
          <w:highlight w:val="yellow"/>
        </w:rPr>
        <w:t>sindicato</w:t>
      </w:r>
      <w:r>
        <w:rPr>
          <w:color w:val="000000"/>
          <w:spacing w:val="-1"/>
          <w:sz w:val="22"/>
          <w:highlight w:val="yellow"/>
        </w:rPr>
        <w:t> </w:t>
      </w:r>
      <w:r>
        <w:rPr>
          <w:color w:val="000000"/>
          <w:sz w:val="22"/>
          <w:highlight w:val="yellow"/>
        </w:rPr>
        <w:t>de</w:t>
      </w:r>
      <w:r>
        <w:rPr>
          <w:color w:val="000000"/>
          <w:spacing w:val="-2"/>
          <w:sz w:val="22"/>
          <w:highlight w:val="yellow"/>
        </w:rPr>
        <w:t> </w:t>
      </w:r>
      <w:r>
        <w:rPr>
          <w:color w:val="000000"/>
          <w:sz w:val="22"/>
          <w:highlight w:val="yellow"/>
        </w:rPr>
        <w:t>su</w:t>
      </w:r>
      <w:r>
        <w:rPr>
          <w:color w:val="000000"/>
          <w:spacing w:val="-5"/>
          <w:sz w:val="22"/>
          <w:highlight w:val="yellow"/>
        </w:rPr>
        <w:t> </w:t>
      </w:r>
      <w:r>
        <w:rPr>
          <w:color w:val="000000"/>
          <w:sz w:val="22"/>
          <w:highlight w:val="yellow"/>
        </w:rPr>
        <w:t>elección</w:t>
      </w:r>
      <w:r>
        <w:rPr>
          <w:color w:val="000000"/>
          <w:spacing w:val="-2"/>
          <w:sz w:val="22"/>
          <w:highlight w:val="yellow"/>
        </w:rPr>
        <w:t> </w:t>
      </w:r>
      <w:r>
        <w:rPr>
          <w:color w:val="000000"/>
          <w:sz w:val="22"/>
          <w:highlight w:val="yellow"/>
        </w:rPr>
        <w:t>con</w:t>
      </w:r>
      <w:r>
        <w:rPr>
          <w:color w:val="000000"/>
          <w:spacing w:val="-2"/>
          <w:sz w:val="22"/>
          <w:highlight w:val="yellow"/>
        </w:rPr>
        <w:t> </w:t>
      </w:r>
      <w:r>
        <w:rPr>
          <w:color w:val="000000"/>
          <w:sz w:val="22"/>
          <w:highlight w:val="yellow"/>
        </w:rPr>
        <w:t>la</w:t>
      </w:r>
      <w:r>
        <w:rPr>
          <w:color w:val="000000"/>
          <w:spacing w:val="-2"/>
          <w:sz w:val="22"/>
          <w:highlight w:val="yellow"/>
        </w:rPr>
        <w:t> </w:t>
      </w:r>
      <w:r>
        <w:rPr>
          <w:color w:val="000000"/>
          <w:sz w:val="22"/>
          <w:highlight w:val="yellow"/>
        </w:rPr>
        <w:t>sola</w:t>
      </w:r>
      <w:r>
        <w:rPr>
          <w:color w:val="000000"/>
          <w:spacing w:val="-2"/>
          <w:sz w:val="22"/>
          <w:highlight w:val="yellow"/>
        </w:rPr>
        <w:t> </w:t>
      </w:r>
      <w:r>
        <w:rPr>
          <w:color w:val="000000"/>
          <w:sz w:val="22"/>
          <w:highlight w:val="yellow"/>
        </w:rPr>
        <w:t>condición</w:t>
      </w:r>
      <w:r>
        <w:rPr>
          <w:color w:val="000000"/>
          <w:spacing w:val="-2"/>
          <w:sz w:val="22"/>
          <w:highlight w:val="yellow"/>
        </w:rPr>
        <w:t> </w:t>
      </w:r>
      <w:r>
        <w:rPr>
          <w:color w:val="000000"/>
          <w:sz w:val="22"/>
          <w:highlight w:val="yellow"/>
        </w:rPr>
        <w:t>de</w:t>
      </w:r>
      <w:r>
        <w:rPr>
          <w:color w:val="000000"/>
          <w:spacing w:val="-2"/>
          <w:sz w:val="22"/>
          <w:highlight w:val="yellow"/>
        </w:rPr>
        <w:t> </w:t>
      </w:r>
      <w:r>
        <w:rPr>
          <w:color w:val="000000"/>
          <w:sz w:val="22"/>
          <w:highlight w:val="yellow"/>
        </w:rPr>
        <w:t>observar</w:t>
      </w:r>
      <w:r>
        <w:rPr>
          <w:color w:val="000000"/>
          <w:sz w:val="22"/>
        </w:rPr>
        <w:t> </w:t>
      </w:r>
      <w:r>
        <w:rPr>
          <w:color w:val="000000"/>
          <w:sz w:val="22"/>
          <w:highlight w:val="yellow"/>
        </w:rPr>
        <w:t>los estatutos del mismo.*</w:t>
      </w:r>
    </w:p>
    <w:p>
      <w:pPr>
        <w:pStyle w:val="ListParagraph"/>
        <w:numPr>
          <w:ilvl w:val="1"/>
          <w:numId w:val="5"/>
        </w:numPr>
        <w:tabs>
          <w:tab w:pos="383" w:val="left" w:leader="none"/>
        </w:tabs>
        <w:spacing w:line="251" w:lineRule="exact" w:before="0" w:after="0"/>
        <w:ind w:left="383" w:right="0" w:hanging="282"/>
        <w:jc w:val="left"/>
        <w:rPr>
          <w:sz w:val="22"/>
        </w:rPr>
      </w:pPr>
      <w:r>
        <w:rPr>
          <w:sz w:val="22"/>
        </w:rPr>
        <w:t>Todas</w:t>
      </w:r>
      <w:r>
        <w:rPr>
          <w:spacing w:val="-2"/>
          <w:sz w:val="22"/>
        </w:rPr>
        <w:t> </w:t>
      </w:r>
      <w:r>
        <w:rPr>
          <w:sz w:val="22"/>
        </w:rPr>
        <w:t>son</w:t>
      </w:r>
      <w:r>
        <w:rPr>
          <w:spacing w:val="-2"/>
          <w:sz w:val="22"/>
        </w:rPr>
        <w:t> correctas.</w:t>
      </w:r>
    </w:p>
    <w:p>
      <w:pPr>
        <w:pStyle w:val="BodyText"/>
        <w:spacing w:before="2"/>
        <w:ind w:left="0"/>
      </w:pPr>
    </w:p>
    <w:p>
      <w:pPr>
        <w:pStyle w:val="Heading1"/>
        <w:numPr>
          <w:ilvl w:val="0"/>
          <w:numId w:val="5"/>
        </w:numPr>
        <w:tabs>
          <w:tab w:pos="455" w:val="left" w:leader="none"/>
        </w:tabs>
        <w:spacing w:line="240" w:lineRule="auto" w:before="0" w:after="0"/>
        <w:ind w:left="101" w:right="105" w:firstLine="0"/>
        <w:jc w:val="left"/>
      </w:pPr>
      <w:r>
        <w:rPr/>
        <w:t>Las decisiones adoptadas por las Comisiones Territoriales de Cooperación revestirán la forma de:</w:t>
      </w:r>
    </w:p>
    <w:p>
      <w:pPr>
        <w:pStyle w:val="ListParagraph"/>
        <w:numPr>
          <w:ilvl w:val="1"/>
          <w:numId w:val="5"/>
        </w:numPr>
        <w:tabs>
          <w:tab w:pos="383" w:val="left" w:leader="none"/>
        </w:tabs>
        <w:spacing w:line="248" w:lineRule="exact" w:before="0" w:after="0"/>
        <w:ind w:left="383" w:right="0" w:hanging="282"/>
        <w:jc w:val="left"/>
        <w:rPr>
          <w:sz w:val="22"/>
        </w:rPr>
      </w:pPr>
      <w:r>
        <w:rPr>
          <w:color w:val="000000"/>
          <w:sz w:val="22"/>
          <w:highlight w:val="yellow"/>
        </w:rPr>
        <w:t>Acuerdo</w:t>
      </w:r>
      <w:r>
        <w:rPr>
          <w:color w:val="000000"/>
          <w:spacing w:val="-4"/>
          <w:sz w:val="22"/>
          <w:highlight w:val="yellow"/>
        </w:rPr>
        <w:t> </w:t>
      </w:r>
      <w:r>
        <w:rPr>
          <w:color w:val="000000"/>
          <w:spacing w:val="-10"/>
          <w:sz w:val="22"/>
          <w:highlight w:val="yellow"/>
        </w:rPr>
        <w:t>*</w:t>
      </w:r>
    </w:p>
    <w:p>
      <w:pPr>
        <w:pStyle w:val="ListParagraph"/>
        <w:numPr>
          <w:ilvl w:val="1"/>
          <w:numId w:val="5"/>
        </w:numPr>
        <w:tabs>
          <w:tab w:pos="383" w:val="left" w:leader="none"/>
        </w:tabs>
        <w:spacing w:line="252" w:lineRule="exact" w:before="0" w:after="0"/>
        <w:ind w:left="383" w:right="0" w:hanging="282"/>
        <w:jc w:val="left"/>
        <w:rPr>
          <w:sz w:val="22"/>
        </w:rPr>
      </w:pPr>
      <w:r>
        <w:rPr>
          <w:spacing w:val="-2"/>
          <w:sz w:val="22"/>
        </w:rPr>
        <w:t>Recomendación</w:t>
      </w:r>
    </w:p>
    <w:p>
      <w:pPr>
        <w:pStyle w:val="ListParagraph"/>
        <w:numPr>
          <w:ilvl w:val="1"/>
          <w:numId w:val="5"/>
        </w:numPr>
        <w:tabs>
          <w:tab w:pos="383" w:val="left" w:leader="none"/>
        </w:tabs>
        <w:spacing w:line="252" w:lineRule="exact" w:before="0" w:after="0"/>
        <w:ind w:left="383" w:right="0" w:hanging="282"/>
        <w:jc w:val="left"/>
        <w:rPr>
          <w:sz w:val="22"/>
        </w:rPr>
      </w:pPr>
      <w:r>
        <w:rPr>
          <w:sz w:val="22"/>
        </w:rPr>
        <w:t>Acuerdo</w:t>
      </w:r>
      <w:r>
        <w:rPr>
          <w:spacing w:val="-4"/>
          <w:sz w:val="22"/>
        </w:rPr>
        <w:t> </w:t>
      </w:r>
      <w:r>
        <w:rPr>
          <w:sz w:val="22"/>
        </w:rPr>
        <w:t>o </w:t>
      </w:r>
      <w:r>
        <w:rPr>
          <w:spacing w:val="-2"/>
          <w:sz w:val="22"/>
        </w:rPr>
        <w:t>Recomendación</w:t>
      </w:r>
    </w:p>
    <w:p>
      <w:pPr>
        <w:pStyle w:val="ListParagraph"/>
        <w:numPr>
          <w:ilvl w:val="1"/>
          <w:numId w:val="5"/>
        </w:numPr>
        <w:tabs>
          <w:tab w:pos="383" w:val="left" w:leader="none"/>
        </w:tabs>
        <w:spacing w:line="240" w:lineRule="auto" w:before="2" w:after="0"/>
        <w:ind w:left="383" w:right="0" w:hanging="282"/>
        <w:jc w:val="left"/>
        <w:rPr>
          <w:sz w:val="22"/>
        </w:rPr>
      </w:pPr>
      <w:r>
        <w:rPr>
          <w:sz w:val="22"/>
        </w:rPr>
        <w:t>Las</w:t>
      </w:r>
      <w:r>
        <w:rPr>
          <w:spacing w:val="-6"/>
          <w:sz w:val="22"/>
        </w:rPr>
        <w:t> </w:t>
      </w:r>
      <w:r>
        <w:rPr>
          <w:sz w:val="22"/>
        </w:rPr>
        <w:t>Comisiones</w:t>
      </w:r>
      <w:r>
        <w:rPr>
          <w:spacing w:val="-6"/>
          <w:sz w:val="22"/>
        </w:rPr>
        <w:t> </w:t>
      </w:r>
      <w:r>
        <w:rPr>
          <w:sz w:val="22"/>
        </w:rPr>
        <w:t>Territoriales</w:t>
      </w:r>
      <w:r>
        <w:rPr>
          <w:spacing w:val="-4"/>
          <w:sz w:val="22"/>
        </w:rPr>
        <w:t> </w:t>
      </w:r>
      <w:r>
        <w:rPr>
          <w:sz w:val="22"/>
        </w:rPr>
        <w:t>de</w:t>
      </w:r>
      <w:r>
        <w:rPr>
          <w:spacing w:val="-4"/>
          <w:sz w:val="22"/>
        </w:rPr>
        <w:t> </w:t>
      </w:r>
      <w:r>
        <w:rPr>
          <w:sz w:val="22"/>
        </w:rPr>
        <w:t>Cooperación</w:t>
      </w:r>
      <w:r>
        <w:rPr>
          <w:spacing w:val="-4"/>
          <w:sz w:val="22"/>
        </w:rPr>
        <w:t> </w:t>
      </w:r>
      <w:r>
        <w:rPr>
          <w:sz w:val="22"/>
        </w:rPr>
        <w:t>no</w:t>
      </w:r>
      <w:r>
        <w:rPr>
          <w:spacing w:val="-4"/>
          <w:sz w:val="22"/>
        </w:rPr>
        <w:t> </w:t>
      </w:r>
      <w:r>
        <w:rPr>
          <w:sz w:val="22"/>
        </w:rPr>
        <w:t>pueden</w:t>
      </w:r>
      <w:r>
        <w:rPr>
          <w:spacing w:val="-4"/>
          <w:sz w:val="22"/>
        </w:rPr>
        <w:t> </w:t>
      </w:r>
      <w:r>
        <w:rPr>
          <w:sz w:val="22"/>
        </w:rPr>
        <w:t>adoptar</w:t>
      </w:r>
      <w:r>
        <w:rPr>
          <w:spacing w:val="-2"/>
          <w:sz w:val="22"/>
        </w:rPr>
        <w:t> decisiones</w:t>
      </w:r>
    </w:p>
    <w:p>
      <w:pPr>
        <w:pStyle w:val="BodyText"/>
        <w:spacing w:before="2"/>
        <w:ind w:left="0"/>
      </w:pPr>
    </w:p>
    <w:p>
      <w:pPr>
        <w:pStyle w:val="Heading1"/>
        <w:numPr>
          <w:ilvl w:val="0"/>
          <w:numId w:val="5"/>
        </w:numPr>
        <w:tabs>
          <w:tab w:pos="450" w:val="left" w:leader="none"/>
        </w:tabs>
        <w:spacing w:line="240" w:lineRule="auto" w:before="1" w:after="0"/>
        <w:ind w:left="101" w:right="105" w:firstLine="0"/>
        <w:jc w:val="left"/>
      </w:pPr>
      <w:r>
        <w:rPr/>
        <w:t>La Ley 40/2015, de 1 de octubre, del Régimen Jurídico del Sector Público establece que</w:t>
      </w:r>
      <w:r>
        <w:rPr>
          <w:spacing w:val="80"/>
        </w:rPr>
        <w:t> </w:t>
      </w:r>
      <w:r>
        <w:rPr/>
        <w:t>las Conferencias Sectoriales:</w:t>
      </w:r>
    </w:p>
    <w:p>
      <w:pPr>
        <w:pStyle w:val="ListParagraph"/>
        <w:numPr>
          <w:ilvl w:val="1"/>
          <w:numId w:val="5"/>
        </w:numPr>
        <w:tabs>
          <w:tab w:pos="383" w:val="left" w:leader="none"/>
        </w:tabs>
        <w:spacing w:line="240" w:lineRule="auto" w:before="0" w:after="0"/>
        <w:ind w:left="101" w:right="108" w:firstLine="0"/>
        <w:jc w:val="left"/>
        <w:rPr>
          <w:sz w:val="22"/>
        </w:rPr>
      </w:pPr>
      <w:r>
        <w:rPr>
          <w:sz w:val="22"/>
        </w:rPr>
        <w:t>Es</w:t>
      </w:r>
      <w:r>
        <w:rPr>
          <w:spacing w:val="64"/>
          <w:sz w:val="22"/>
        </w:rPr>
        <w:t> </w:t>
      </w:r>
      <w:r>
        <w:rPr>
          <w:sz w:val="22"/>
        </w:rPr>
        <w:t>un</w:t>
      </w:r>
      <w:r>
        <w:rPr>
          <w:spacing w:val="64"/>
          <w:sz w:val="22"/>
        </w:rPr>
        <w:t> </w:t>
      </w:r>
      <w:r>
        <w:rPr>
          <w:sz w:val="22"/>
        </w:rPr>
        <w:t>órgano</w:t>
      </w:r>
      <w:r>
        <w:rPr>
          <w:spacing w:val="64"/>
          <w:sz w:val="22"/>
        </w:rPr>
        <w:t> </w:t>
      </w:r>
      <w:r>
        <w:rPr>
          <w:sz w:val="22"/>
        </w:rPr>
        <w:t>de</w:t>
      </w:r>
      <w:r>
        <w:rPr>
          <w:spacing w:val="64"/>
          <w:sz w:val="22"/>
        </w:rPr>
        <w:t> </w:t>
      </w:r>
      <w:r>
        <w:rPr>
          <w:sz w:val="22"/>
        </w:rPr>
        <w:t>cooperación,</w:t>
      </w:r>
      <w:r>
        <w:rPr>
          <w:spacing w:val="64"/>
          <w:sz w:val="22"/>
        </w:rPr>
        <w:t> </w:t>
      </w:r>
      <w:r>
        <w:rPr>
          <w:sz w:val="22"/>
        </w:rPr>
        <w:t>de</w:t>
      </w:r>
      <w:r>
        <w:rPr>
          <w:spacing w:val="64"/>
          <w:sz w:val="22"/>
        </w:rPr>
        <w:t> </w:t>
      </w:r>
      <w:r>
        <w:rPr>
          <w:sz w:val="22"/>
        </w:rPr>
        <w:t>composición</w:t>
      </w:r>
      <w:r>
        <w:rPr>
          <w:spacing w:val="64"/>
          <w:sz w:val="22"/>
        </w:rPr>
        <w:t> </w:t>
      </w:r>
      <w:r>
        <w:rPr>
          <w:sz w:val="22"/>
        </w:rPr>
        <w:t>bilateral</w:t>
      </w:r>
      <w:r>
        <w:rPr>
          <w:spacing w:val="65"/>
          <w:sz w:val="22"/>
        </w:rPr>
        <w:t> </w:t>
      </w:r>
      <w:r>
        <w:rPr>
          <w:sz w:val="22"/>
        </w:rPr>
        <w:t>o</w:t>
      </w:r>
      <w:r>
        <w:rPr>
          <w:spacing w:val="64"/>
          <w:sz w:val="22"/>
        </w:rPr>
        <w:t> </w:t>
      </w:r>
      <w:r>
        <w:rPr>
          <w:sz w:val="22"/>
        </w:rPr>
        <w:t>multilateral</w:t>
      </w:r>
      <w:r>
        <w:rPr>
          <w:spacing w:val="65"/>
          <w:sz w:val="22"/>
        </w:rPr>
        <w:t> </w:t>
      </w:r>
      <w:r>
        <w:rPr>
          <w:sz w:val="22"/>
        </w:rPr>
        <w:t>y</w:t>
      </w:r>
      <w:r>
        <w:rPr>
          <w:spacing w:val="40"/>
          <w:sz w:val="22"/>
        </w:rPr>
        <w:t> </w:t>
      </w:r>
      <w:r>
        <w:rPr>
          <w:sz w:val="22"/>
        </w:rPr>
        <w:t>ámbito</w:t>
      </w:r>
      <w:r>
        <w:rPr>
          <w:spacing w:val="64"/>
          <w:sz w:val="22"/>
        </w:rPr>
        <w:t> </w:t>
      </w:r>
      <w:r>
        <w:rPr>
          <w:sz w:val="22"/>
        </w:rPr>
        <w:t>sectorial </w:t>
      </w:r>
      <w:r>
        <w:rPr>
          <w:spacing w:val="-2"/>
          <w:sz w:val="22"/>
        </w:rPr>
        <w:t>determinado.</w:t>
      </w:r>
    </w:p>
    <w:p>
      <w:pPr>
        <w:pStyle w:val="ListParagraph"/>
        <w:numPr>
          <w:ilvl w:val="1"/>
          <w:numId w:val="5"/>
        </w:numPr>
        <w:tabs>
          <w:tab w:pos="383" w:val="left" w:leader="none"/>
        </w:tabs>
        <w:spacing w:line="252" w:lineRule="exact" w:before="0" w:after="0"/>
        <w:ind w:left="383" w:right="0" w:hanging="282"/>
        <w:jc w:val="left"/>
        <w:rPr>
          <w:sz w:val="22"/>
        </w:rPr>
      </w:pPr>
      <w:r>
        <w:rPr>
          <w:sz w:val="22"/>
        </w:rPr>
        <w:t>Son</w:t>
      </w:r>
      <w:r>
        <w:rPr>
          <w:spacing w:val="-3"/>
          <w:sz w:val="22"/>
        </w:rPr>
        <w:t> </w:t>
      </w:r>
      <w:r>
        <w:rPr>
          <w:sz w:val="22"/>
        </w:rPr>
        <w:t>presididas</w:t>
      </w:r>
      <w:r>
        <w:rPr>
          <w:spacing w:val="-2"/>
          <w:sz w:val="22"/>
        </w:rPr>
        <w:t> </w:t>
      </w:r>
      <w:r>
        <w:rPr>
          <w:sz w:val="22"/>
        </w:rPr>
        <w:t>por</w:t>
      </w:r>
      <w:r>
        <w:rPr>
          <w:spacing w:val="-1"/>
          <w:sz w:val="22"/>
        </w:rPr>
        <w:t> </w:t>
      </w:r>
      <w:r>
        <w:rPr>
          <w:sz w:val="22"/>
        </w:rPr>
        <w:t>el</w:t>
      </w:r>
      <w:r>
        <w:rPr>
          <w:spacing w:val="-4"/>
          <w:sz w:val="22"/>
        </w:rPr>
        <w:t> </w:t>
      </w:r>
      <w:r>
        <w:rPr>
          <w:sz w:val="22"/>
        </w:rPr>
        <w:t>Presidente</w:t>
      </w:r>
      <w:r>
        <w:rPr>
          <w:spacing w:val="-4"/>
          <w:sz w:val="22"/>
        </w:rPr>
        <w:t> </w:t>
      </w:r>
      <w:r>
        <w:rPr>
          <w:sz w:val="22"/>
        </w:rPr>
        <w:t>de</w:t>
      </w:r>
      <w:r>
        <w:rPr>
          <w:spacing w:val="-2"/>
          <w:sz w:val="22"/>
        </w:rPr>
        <w:t> Gobierno.</w:t>
      </w:r>
    </w:p>
    <w:p>
      <w:pPr>
        <w:pStyle w:val="ListParagraph"/>
        <w:numPr>
          <w:ilvl w:val="1"/>
          <w:numId w:val="5"/>
        </w:numPr>
        <w:tabs>
          <w:tab w:pos="383" w:val="left" w:leader="none"/>
        </w:tabs>
        <w:spacing w:line="240" w:lineRule="auto" w:before="0" w:after="0"/>
        <w:ind w:left="101" w:right="106" w:firstLine="0"/>
        <w:jc w:val="left"/>
        <w:rPr>
          <w:sz w:val="22"/>
        </w:rPr>
      </w:pPr>
      <w:r>
        <w:rPr>
          <w:sz w:val="22"/>
        </w:rPr>
        <w:t>Dispondrá</w:t>
      </w:r>
      <w:r>
        <w:rPr>
          <w:spacing w:val="-2"/>
          <w:sz w:val="22"/>
        </w:rPr>
        <w:t> </w:t>
      </w:r>
      <w:r>
        <w:rPr>
          <w:sz w:val="22"/>
        </w:rPr>
        <w:t>de</w:t>
      </w:r>
      <w:r>
        <w:rPr>
          <w:spacing w:val="-2"/>
          <w:sz w:val="22"/>
        </w:rPr>
        <w:t> </w:t>
      </w:r>
      <w:r>
        <w:rPr>
          <w:sz w:val="22"/>
        </w:rPr>
        <w:t>un</w:t>
      </w:r>
      <w:r>
        <w:rPr>
          <w:spacing w:val="-2"/>
          <w:sz w:val="22"/>
        </w:rPr>
        <w:t> </w:t>
      </w:r>
      <w:r>
        <w:rPr>
          <w:sz w:val="22"/>
        </w:rPr>
        <w:t>reglamento</w:t>
      </w:r>
      <w:r>
        <w:rPr>
          <w:spacing w:val="-2"/>
          <w:sz w:val="22"/>
        </w:rPr>
        <w:t> </w:t>
      </w:r>
      <w:r>
        <w:rPr>
          <w:sz w:val="22"/>
        </w:rPr>
        <w:t>de</w:t>
      </w:r>
      <w:r>
        <w:rPr>
          <w:spacing w:val="-2"/>
          <w:sz w:val="22"/>
        </w:rPr>
        <w:t> </w:t>
      </w:r>
      <w:r>
        <w:rPr>
          <w:sz w:val="22"/>
        </w:rPr>
        <w:t>organización</w:t>
      </w:r>
      <w:r>
        <w:rPr>
          <w:spacing w:val="-2"/>
          <w:sz w:val="22"/>
        </w:rPr>
        <w:t> </w:t>
      </w:r>
      <w:r>
        <w:rPr>
          <w:sz w:val="22"/>
        </w:rPr>
        <w:t>y</w:t>
      </w:r>
      <w:r>
        <w:rPr>
          <w:spacing w:val="-5"/>
          <w:sz w:val="22"/>
        </w:rPr>
        <w:t> </w:t>
      </w:r>
      <w:r>
        <w:rPr>
          <w:sz w:val="22"/>
        </w:rPr>
        <w:t>funcionamiento</w:t>
      </w:r>
      <w:r>
        <w:rPr>
          <w:spacing w:val="-2"/>
          <w:sz w:val="22"/>
        </w:rPr>
        <w:t> </w:t>
      </w:r>
      <w:r>
        <w:rPr>
          <w:sz w:val="22"/>
        </w:rPr>
        <w:t>interno</w:t>
      </w:r>
      <w:r>
        <w:rPr>
          <w:spacing w:val="-2"/>
          <w:sz w:val="22"/>
        </w:rPr>
        <w:t> </w:t>
      </w:r>
      <w:r>
        <w:rPr>
          <w:sz w:val="22"/>
        </w:rPr>
        <w:t>aprobado</w:t>
      </w:r>
      <w:r>
        <w:rPr>
          <w:spacing w:val="-5"/>
          <w:sz w:val="22"/>
        </w:rPr>
        <w:t> </w:t>
      </w:r>
      <w:r>
        <w:rPr>
          <w:sz w:val="22"/>
        </w:rPr>
        <w:t>por</w:t>
      </w:r>
      <w:r>
        <w:rPr>
          <w:spacing w:val="-1"/>
          <w:sz w:val="22"/>
        </w:rPr>
        <w:t> </w:t>
      </w:r>
      <w:r>
        <w:rPr>
          <w:sz w:val="22"/>
        </w:rPr>
        <w:t>Consejo</w:t>
      </w:r>
      <w:r>
        <w:rPr>
          <w:spacing w:val="-2"/>
          <w:sz w:val="22"/>
        </w:rPr>
        <w:t> </w:t>
      </w:r>
      <w:r>
        <w:rPr>
          <w:sz w:val="22"/>
        </w:rPr>
        <w:t>de </w:t>
      </w:r>
      <w:r>
        <w:rPr>
          <w:spacing w:val="-2"/>
          <w:sz w:val="22"/>
        </w:rPr>
        <w:t>Ministros.</w:t>
      </w:r>
    </w:p>
    <w:p>
      <w:pPr>
        <w:pStyle w:val="ListParagraph"/>
        <w:numPr>
          <w:ilvl w:val="1"/>
          <w:numId w:val="5"/>
        </w:numPr>
        <w:tabs>
          <w:tab w:pos="383" w:val="left" w:leader="none"/>
        </w:tabs>
        <w:spacing w:line="240" w:lineRule="auto" w:before="0" w:after="0"/>
        <w:ind w:left="101" w:right="108" w:firstLine="0"/>
        <w:jc w:val="left"/>
        <w:rPr>
          <w:sz w:val="22"/>
        </w:rPr>
      </w:pPr>
      <w:r>
        <w:rPr>
          <w:color w:val="000000"/>
          <w:sz w:val="22"/>
          <w:highlight w:val="yellow"/>
        </w:rPr>
        <w:t>Deberán</w:t>
      </w:r>
      <w:r>
        <w:rPr>
          <w:color w:val="000000"/>
          <w:spacing w:val="67"/>
          <w:sz w:val="22"/>
          <w:highlight w:val="yellow"/>
        </w:rPr>
        <w:t> </w:t>
      </w:r>
      <w:r>
        <w:rPr>
          <w:color w:val="000000"/>
          <w:sz w:val="22"/>
          <w:highlight w:val="yellow"/>
        </w:rPr>
        <w:t>de</w:t>
      </w:r>
      <w:r>
        <w:rPr>
          <w:color w:val="000000"/>
          <w:spacing w:val="68"/>
          <w:sz w:val="22"/>
          <w:highlight w:val="yellow"/>
        </w:rPr>
        <w:t> </w:t>
      </w:r>
      <w:r>
        <w:rPr>
          <w:color w:val="000000"/>
          <w:sz w:val="22"/>
          <w:highlight w:val="yellow"/>
        </w:rPr>
        <w:t>inscribirse</w:t>
      </w:r>
      <w:r>
        <w:rPr>
          <w:color w:val="000000"/>
          <w:spacing w:val="67"/>
          <w:sz w:val="22"/>
          <w:highlight w:val="yellow"/>
        </w:rPr>
        <w:t> </w:t>
      </w:r>
      <w:r>
        <w:rPr>
          <w:color w:val="000000"/>
          <w:sz w:val="22"/>
          <w:highlight w:val="yellow"/>
        </w:rPr>
        <w:t>en</w:t>
      </w:r>
      <w:r>
        <w:rPr>
          <w:color w:val="000000"/>
          <w:spacing w:val="65"/>
          <w:sz w:val="22"/>
          <w:highlight w:val="yellow"/>
        </w:rPr>
        <w:t> </w:t>
      </w:r>
      <w:r>
        <w:rPr>
          <w:color w:val="000000"/>
          <w:sz w:val="22"/>
          <w:highlight w:val="yellow"/>
        </w:rPr>
        <w:t>el</w:t>
      </w:r>
      <w:r>
        <w:rPr>
          <w:color w:val="000000"/>
          <w:spacing w:val="68"/>
          <w:sz w:val="22"/>
          <w:highlight w:val="yellow"/>
        </w:rPr>
        <w:t> </w:t>
      </w:r>
      <w:r>
        <w:rPr>
          <w:color w:val="000000"/>
          <w:sz w:val="22"/>
          <w:highlight w:val="yellow"/>
        </w:rPr>
        <w:t>Registro</w:t>
      </w:r>
      <w:r>
        <w:rPr>
          <w:color w:val="000000"/>
          <w:spacing w:val="67"/>
          <w:sz w:val="22"/>
          <w:highlight w:val="yellow"/>
        </w:rPr>
        <w:t> </w:t>
      </w:r>
      <w:r>
        <w:rPr>
          <w:color w:val="000000"/>
          <w:sz w:val="22"/>
          <w:highlight w:val="yellow"/>
        </w:rPr>
        <w:t>Electrónico</w:t>
      </w:r>
      <w:r>
        <w:rPr>
          <w:color w:val="000000"/>
          <w:spacing w:val="65"/>
          <w:sz w:val="22"/>
          <w:highlight w:val="yellow"/>
        </w:rPr>
        <w:t> </w:t>
      </w:r>
      <w:r>
        <w:rPr>
          <w:color w:val="000000"/>
          <w:sz w:val="22"/>
          <w:highlight w:val="yellow"/>
        </w:rPr>
        <w:t>Estatal</w:t>
      </w:r>
      <w:r>
        <w:rPr>
          <w:color w:val="000000"/>
          <w:spacing w:val="68"/>
          <w:sz w:val="22"/>
          <w:highlight w:val="yellow"/>
        </w:rPr>
        <w:t> </w:t>
      </w:r>
      <w:r>
        <w:rPr>
          <w:color w:val="000000"/>
          <w:sz w:val="22"/>
          <w:highlight w:val="yellow"/>
        </w:rPr>
        <w:t>de</w:t>
      </w:r>
      <w:r>
        <w:rPr>
          <w:color w:val="000000"/>
          <w:spacing w:val="67"/>
          <w:sz w:val="22"/>
          <w:highlight w:val="yellow"/>
        </w:rPr>
        <w:t> </w:t>
      </w:r>
      <w:r>
        <w:rPr>
          <w:color w:val="000000"/>
          <w:sz w:val="22"/>
          <w:highlight w:val="yellow"/>
        </w:rPr>
        <w:t>Órganos</w:t>
      </w:r>
      <w:r>
        <w:rPr>
          <w:color w:val="000000"/>
          <w:spacing w:val="68"/>
          <w:sz w:val="22"/>
          <w:highlight w:val="yellow"/>
        </w:rPr>
        <w:t> </w:t>
      </w:r>
      <w:r>
        <w:rPr>
          <w:color w:val="000000"/>
          <w:sz w:val="22"/>
          <w:highlight w:val="yellow"/>
        </w:rPr>
        <w:t>e</w:t>
      </w:r>
      <w:r>
        <w:rPr>
          <w:color w:val="000000"/>
          <w:spacing w:val="67"/>
          <w:sz w:val="22"/>
          <w:highlight w:val="yellow"/>
        </w:rPr>
        <w:t> </w:t>
      </w:r>
      <w:r>
        <w:rPr>
          <w:color w:val="000000"/>
          <w:sz w:val="22"/>
          <w:highlight w:val="yellow"/>
        </w:rPr>
        <w:t>Instrumentos</w:t>
      </w:r>
      <w:r>
        <w:rPr>
          <w:color w:val="000000"/>
          <w:spacing w:val="68"/>
          <w:sz w:val="22"/>
          <w:highlight w:val="yellow"/>
        </w:rPr>
        <w:t> </w:t>
      </w:r>
      <w:r>
        <w:rPr>
          <w:color w:val="000000"/>
          <w:sz w:val="22"/>
          <w:highlight w:val="yellow"/>
        </w:rPr>
        <w:t>de</w:t>
      </w:r>
      <w:r>
        <w:rPr>
          <w:color w:val="000000"/>
          <w:sz w:val="22"/>
        </w:rPr>
        <w:t> </w:t>
      </w:r>
      <w:r>
        <w:rPr>
          <w:color w:val="000000"/>
          <w:sz w:val="22"/>
          <w:highlight w:val="yellow"/>
        </w:rPr>
        <w:t>Cooperación para su válida constitución. *</w:t>
      </w:r>
    </w:p>
    <w:p>
      <w:pPr>
        <w:spacing w:after="0" w:line="240" w:lineRule="auto"/>
        <w:jc w:val="left"/>
        <w:rPr>
          <w:sz w:val="22"/>
        </w:rPr>
        <w:sectPr>
          <w:pgSz w:w="11900" w:h="16840"/>
          <w:pgMar w:top="1340" w:bottom="280" w:left="1600" w:right="1300"/>
        </w:sectPr>
      </w:pPr>
    </w:p>
    <w:p>
      <w:pPr>
        <w:pStyle w:val="Heading1"/>
        <w:numPr>
          <w:ilvl w:val="0"/>
          <w:numId w:val="5"/>
        </w:numPr>
        <w:tabs>
          <w:tab w:pos="436" w:val="left" w:leader="none"/>
        </w:tabs>
        <w:spacing w:line="240" w:lineRule="auto" w:before="74" w:after="0"/>
        <w:ind w:left="101" w:right="105" w:firstLine="0"/>
        <w:jc w:val="both"/>
      </w:pPr>
      <w:r>
        <w:rPr/>
        <w:t>Cuál de las siguientes no es una Técnica de cooperación recogida en el artículo 144 de</w:t>
      </w:r>
      <w:r>
        <w:rPr>
          <w:spacing w:val="40"/>
        </w:rPr>
        <w:t> </w:t>
      </w:r>
      <w:r>
        <w:rPr/>
        <w:t>La Ley 40/2015, de 1 de octubre, del Régimen Jurídico del Sector Público:</w:t>
      </w:r>
    </w:p>
    <w:p>
      <w:pPr>
        <w:pStyle w:val="ListParagraph"/>
        <w:numPr>
          <w:ilvl w:val="1"/>
          <w:numId w:val="5"/>
        </w:numPr>
        <w:tabs>
          <w:tab w:pos="383" w:val="left" w:leader="none"/>
        </w:tabs>
        <w:spacing w:line="237" w:lineRule="auto" w:before="0" w:after="0"/>
        <w:ind w:left="101" w:right="105" w:firstLine="0"/>
        <w:jc w:val="both"/>
        <w:rPr>
          <w:sz w:val="24"/>
        </w:rPr>
      </w:pPr>
      <w:r>
        <w:rPr>
          <w:color w:val="000000"/>
          <w:sz w:val="22"/>
          <w:highlight w:val="yellow"/>
        </w:rPr>
        <w:t>El deber de asistencia y auxilio, para atender las solicitudes formuladas por otras</w:t>
      </w:r>
      <w:r>
        <w:rPr>
          <w:color w:val="000000"/>
          <w:sz w:val="22"/>
        </w:rPr>
        <w:t> </w:t>
      </w:r>
      <w:r>
        <w:rPr>
          <w:color w:val="000000"/>
          <w:sz w:val="22"/>
          <w:highlight w:val="yellow"/>
        </w:rPr>
        <w:t>Administraciones para el mejor ejercicio de sus competencias, en especial cuando los efectos de su</w:t>
      </w:r>
      <w:r>
        <w:rPr>
          <w:color w:val="000000"/>
          <w:sz w:val="22"/>
        </w:rPr>
        <w:t> </w:t>
      </w:r>
      <w:r>
        <w:rPr>
          <w:color w:val="000000"/>
          <w:sz w:val="22"/>
          <w:highlight w:val="yellow"/>
        </w:rPr>
        <w:t>actividad administrativa se extiendan fuera de su ámbito territorial. *</w:t>
      </w:r>
    </w:p>
    <w:p>
      <w:pPr>
        <w:pStyle w:val="ListParagraph"/>
        <w:numPr>
          <w:ilvl w:val="1"/>
          <w:numId w:val="5"/>
        </w:numPr>
        <w:tabs>
          <w:tab w:pos="383" w:val="left" w:leader="none"/>
        </w:tabs>
        <w:spacing w:line="240" w:lineRule="auto" w:before="0" w:after="0"/>
        <w:ind w:left="101" w:right="106" w:firstLine="0"/>
        <w:jc w:val="left"/>
        <w:rPr>
          <w:sz w:val="22"/>
        </w:rPr>
      </w:pPr>
      <w:r>
        <w:rPr>
          <w:sz w:val="22"/>
        </w:rPr>
        <w:t>La</w:t>
      </w:r>
      <w:r>
        <w:rPr>
          <w:spacing w:val="40"/>
          <w:sz w:val="22"/>
        </w:rPr>
        <w:t> </w:t>
      </w:r>
      <w:r>
        <w:rPr>
          <w:sz w:val="22"/>
        </w:rPr>
        <w:t>participación</w:t>
      </w:r>
      <w:r>
        <w:rPr>
          <w:spacing w:val="40"/>
          <w:sz w:val="22"/>
        </w:rPr>
        <w:t> </w:t>
      </w:r>
      <w:r>
        <w:rPr>
          <w:sz w:val="22"/>
        </w:rPr>
        <w:t>en</w:t>
      </w:r>
      <w:r>
        <w:rPr>
          <w:spacing w:val="40"/>
          <w:sz w:val="22"/>
        </w:rPr>
        <w:t> </w:t>
      </w:r>
      <w:r>
        <w:rPr>
          <w:sz w:val="22"/>
        </w:rPr>
        <w:t>órganos</w:t>
      </w:r>
      <w:r>
        <w:rPr>
          <w:spacing w:val="40"/>
          <w:sz w:val="22"/>
        </w:rPr>
        <w:t> </w:t>
      </w:r>
      <w:r>
        <w:rPr>
          <w:sz w:val="22"/>
        </w:rPr>
        <w:t>de</w:t>
      </w:r>
      <w:r>
        <w:rPr>
          <w:spacing w:val="40"/>
          <w:sz w:val="22"/>
        </w:rPr>
        <w:t> </w:t>
      </w:r>
      <w:r>
        <w:rPr>
          <w:sz w:val="22"/>
        </w:rPr>
        <w:t>cooperación,</w:t>
      </w:r>
      <w:r>
        <w:rPr>
          <w:spacing w:val="40"/>
          <w:sz w:val="22"/>
        </w:rPr>
        <w:t> </w:t>
      </w:r>
      <w:r>
        <w:rPr>
          <w:sz w:val="22"/>
        </w:rPr>
        <w:t>con</w:t>
      </w:r>
      <w:r>
        <w:rPr>
          <w:spacing w:val="40"/>
          <w:sz w:val="22"/>
        </w:rPr>
        <w:t> </w:t>
      </w:r>
      <w:r>
        <w:rPr>
          <w:sz w:val="22"/>
        </w:rPr>
        <w:t>el</w:t>
      </w:r>
      <w:r>
        <w:rPr>
          <w:spacing w:val="40"/>
          <w:sz w:val="22"/>
        </w:rPr>
        <w:t> </w:t>
      </w:r>
      <w:r>
        <w:rPr>
          <w:sz w:val="22"/>
        </w:rPr>
        <w:t>fin</w:t>
      </w:r>
      <w:r>
        <w:rPr>
          <w:spacing w:val="40"/>
          <w:sz w:val="22"/>
        </w:rPr>
        <w:t> </w:t>
      </w:r>
      <w:r>
        <w:rPr>
          <w:sz w:val="22"/>
        </w:rPr>
        <w:t>de</w:t>
      </w:r>
      <w:r>
        <w:rPr>
          <w:spacing w:val="40"/>
          <w:sz w:val="22"/>
        </w:rPr>
        <w:t> </w:t>
      </w:r>
      <w:r>
        <w:rPr>
          <w:sz w:val="22"/>
        </w:rPr>
        <w:t>deliberar</w:t>
      </w:r>
      <w:r>
        <w:rPr>
          <w:spacing w:val="40"/>
          <w:sz w:val="22"/>
        </w:rPr>
        <w:t> </w:t>
      </w:r>
      <w:r>
        <w:rPr>
          <w:sz w:val="22"/>
        </w:rPr>
        <w:t>y,</w:t>
      </w:r>
      <w:r>
        <w:rPr>
          <w:spacing w:val="40"/>
          <w:sz w:val="22"/>
        </w:rPr>
        <w:t> </w:t>
      </w:r>
      <w:r>
        <w:rPr>
          <w:sz w:val="22"/>
        </w:rPr>
        <w:t>en</w:t>
      </w:r>
      <w:r>
        <w:rPr>
          <w:spacing w:val="40"/>
          <w:sz w:val="22"/>
        </w:rPr>
        <w:t> </w:t>
      </w:r>
      <w:r>
        <w:rPr>
          <w:sz w:val="22"/>
        </w:rPr>
        <w:t>su</w:t>
      </w:r>
      <w:r>
        <w:rPr>
          <w:spacing w:val="40"/>
          <w:sz w:val="22"/>
        </w:rPr>
        <w:t> </w:t>
      </w:r>
      <w:r>
        <w:rPr>
          <w:sz w:val="22"/>
        </w:rPr>
        <w:t>caso,</w:t>
      </w:r>
      <w:r>
        <w:rPr>
          <w:spacing w:val="40"/>
          <w:sz w:val="22"/>
        </w:rPr>
        <w:t> </w:t>
      </w:r>
      <w:r>
        <w:rPr>
          <w:sz w:val="22"/>
        </w:rPr>
        <w:t>acordar medidas en materias sobre las que tengan competencias diferentes Administraciones Públicas.</w:t>
      </w:r>
    </w:p>
    <w:p>
      <w:pPr>
        <w:pStyle w:val="ListParagraph"/>
        <w:numPr>
          <w:ilvl w:val="1"/>
          <w:numId w:val="5"/>
        </w:numPr>
        <w:tabs>
          <w:tab w:pos="383" w:val="left" w:leader="none"/>
        </w:tabs>
        <w:spacing w:line="240" w:lineRule="auto" w:before="0" w:after="0"/>
        <w:ind w:left="101" w:right="106" w:firstLine="0"/>
        <w:jc w:val="left"/>
        <w:rPr>
          <w:sz w:val="22"/>
        </w:rPr>
      </w:pPr>
      <w:r>
        <w:rPr>
          <w:sz w:val="22"/>
        </w:rPr>
        <w:t>La</w:t>
      </w:r>
      <w:r>
        <w:rPr>
          <w:spacing w:val="80"/>
          <w:sz w:val="22"/>
        </w:rPr>
        <w:t> </w:t>
      </w:r>
      <w:r>
        <w:rPr>
          <w:sz w:val="22"/>
        </w:rPr>
        <w:t>participación</w:t>
      </w:r>
      <w:r>
        <w:rPr>
          <w:spacing w:val="80"/>
          <w:sz w:val="22"/>
        </w:rPr>
        <w:t> </w:t>
      </w:r>
      <w:r>
        <w:rPr>
          <w:sz w:val="22"/>
        </w:rPr>
        <w:t>de</w:t>
      </w:r>
      <w:r>
        <w:rPr>
          <w:spacing w:val="80"/>
          <w:sz w:val="22"/>
        </w:rPr>
        <w:t> </w:t>
      </w:r>
      <w:r>
        <w:rPr>
          <w:sz w:val="22"/>
        </w:rPr>
        <w:t>una</w:t>
      </w:r>
      <w:r>
        <w:rPr>
          <w:spacing w:val="80"/>
          <w:sz w:val="22"/>
        </w:rPr>
        <w:t> </w:t>
      </w:r>
      <w:r>
        <w:rPr>
          <w:sz w:val="22"/>
        </w:rPr>
        <w:t>Administración</w:t>
      </w:r>
      <w:r>
        <w:rPr>
          <w:spacing w:val="80"/>
          <w:sz w:val="22"/>
        </w:rPr>
        <w:t> </w:t>
      </w:r>
      <w:r>
        <w:rPr>
          <w:sz w:val="22"/>
        </w:rPr>
        <w:t>Pública</w:t>
      </w:r>
      <w:r>
        <w:rPr>
          <w:spacing w:val="80"/>
          <w:sz w:val="22"/>
        </w:rPr>
        <w:t> </w:t>
      </w:r>
      <w:r>
        <w:rPr>
          <w:sz w:val="22"/>
        </w:rPr>
        <w:t>en</w:t>
      </w:r>
      <w:r>
        <w:rPr>
          <w:spacing w:val="80"/>
          <w:sz w:val="22"/>
        </w:rPr>
        <w:t> </w:t>
      </w:r>
      <w:r>
        <w:rPr>
          <w:sz w:val="22"/>
        </w:rPr>
        <w:t>organismos</w:t>
      </w:r>
      <w:r>
        <w:rPr>
          <w:spacing w:val="80"/>
          <w:sz w:val="22"/>
        </w:rPr>
        <w:t> </w:t>
      </w:r>
      <w:r>
        <w:rPr>
          <w:sz w:val="22"/>
        </w:rPr>
        <w:t>públicos</w:t>
      </w:r>
      <w:r>
        <w:rPr>
          <w:spacing w:val="80"/>
          <w:sz w:val="22"/>
        </w:rPr>
        <w:t> </w:t>
      </w:r>
      <w:r>
        <w:rPr>
          <w:sz w:val="22"/>
        </w:rPr>
        <w:t>o</w:t>
      </w:r>
      <w:r>
        <w:rPr>
          <w:spacing w:val="80"/>
          <w:sz w:val="22"/>
        </w:rPr>
        <w:t> </w:t>
      </w:r>
      <w:r>
        <w:rPr>
          <w:sz w:val="22"/>
        </w:rPr>
        <w:t>entidades</w:t>
      </w:r>
      <w:r>
        <w:rPr>
          <w:spacing w:val="80"/>
          <w:sz w:val="22"/>
        </w:rPr>
        <w:t> </w:t>
      </w:r>
      <w:r>
        <w:rPr>
          <w:sz w:val="22"/>
        </w:rPr>
        <w:t>dependientes o vinculados a otra Administración diferente.</w:t>
      </w:r>
    </w:p>
    <w:p>
      <w:pPr>
        <w:pStyle w:val="ListParagraph"/>
        <w:numPr>
          <w:ilvl w:val="1"/>
          <w:numId w:val="5"/>
        </w:numPr>
        <w:tabs>
          <w:tab w:pos="383" w:val="left" w:leader="none"/>
        </w:tabs>
        <w:spacing w:line="240" w:lineRule="auto" w:before="0" w:after="0"/>
        <w:ind w:left="101" w:right="106" w:firstLine="0"/>
        <w:jc w:val="left"/>
        <w:rPr>
          <w:sz w:val="22"/>
        </w:rPr>
      </w:pPr>
      <w:r>
        <w:rPr>
          <w:sz w:val="22"/>
        </w:rPr>
        <w:t>La</w:t>
      </w:r>
      <w:r>
        <w:rPr>
          <w:spacing w:val="80"/>
          <w:sz w:val="22"/>
        </w:rPr>
        <w:t> </w:t>
      </w:r>
      <w:r>
        <w:rPr>
          <w:sz w:val="22"/>
        </w:rPr>
        <w:t>prestación</w:t>
      </w:r>
      <w:r>
        <w:rPr>
          <w:spacing w:val="80"/>
          <w:sz w:val="22"/>
        </w:rPr>
        <w:t> </w:t>
      </w:r>
      <w:r>
        <w:rPr>
          <w:sz w:val="22"/>
        </w:rPr>
        <w:t>de</w:t>
      </w:r>
      <w:r>
        <w:rPr>
          <w:spacing w:val="80"/>
          <w:sz w:val="22"/>
        </w:rPr>
        <w:t> </w:t>
      </w:r>
      <w:r>
        <w:rPr>
          <w:sz w:val="22"/>
        </w:rPr>
        <w:t>medios</w:t>
      </w:r>
      <w:r>
        <w:rPr>
          <w:spacing w:val="80"/>
          <w:sz w:val="22"/>
        </w:rPr>
        <w:t> </w:t>
      </w:r>
      <w:r>
        <w:rPr>
          <w:sz w:val="22"/>
        </w:rPr>
        <w:t>materiales,</w:t>
      </w:r>
      <w:r>
        <w:rPr>
          <w:spacing w:val="80"/>
          <w:sz w:val="22"/>
        </w:rPr>
        <w:t> </w:t>
      </w:r>
      <w:r>
        <w:rPr>
          <w:sz w:val="22"/>
        </w:rPr>
        <w:t>económicos</w:t>
      </w:r>
      <w:r>
        <w:rPr>
          <w:spacing w:val="80"/>
          <w:sz w:val="22"/>
        </w:rPr>
        <w:t> </w:t>
      </w:r>
      <w:r>
        <w:rPr>
          <w:sz w:val="22"/>
        </w:rPr>
        <w:t>o</w:t>
      </w:r>
      <w:r>
        <w:rPr>
          <w:spacing w:val="80"/>
          <w:sz w:val="22"/>
        </w:rPr>
        <w:t> </w:t>
      </w:r>
      <w:r>
        <w:rPr>
          <w:sz w:val="22"/>
        </w:rPr>
        <w:t>personales</w:t>
      </w:r>
      <w:r>
        <w:rPr>
          <w:spacing w:val="80"/>
          <w:sz w:val="22"/>
        </w:rPr>
        <w:t> </w:t>
      </w:r>
      <w:r>
        <w:rPr>
          <w:sz w:val="22"/>
        </w:rPr>
        <w:t>a</w:t>
      </w:r>
      <w:r>
        <w:rPr>
          <w:spacing w:val="80"/>
          <w:sz w:val="22"/>
        </w:rPr>
        <w:t> </w:t>
      </w:r>
      <w:r>
        <w:rPr>
          <w:sz w:val="22"/>
        </w:rPr>
        <w:t>otras</w:t>
      </w:r>
      <w:r>
        <w:rPr>
          <w:spacing w:val="80"/>
          <w:sz w:val="22"/>
        </w:rPr>
        <w:t> </w:t>
      </w:r>
      <w:r>
        <w:rPr>
          <w:sz w:val="22"/>
        </w:rPr>
        <w:t>Administraciones </w:t>
      </w:r>
      <w:r>
        <w:rPr>
          <w:spacing w:val="-2"/>
          <w:sz w:val="22"/>
        </w:rPr>
        <w:t>Públicas.</w:t>
      </w:r>
    </w:p>
    <w:p>
      <w:pPr>
        <w:pStyle w:val="BodyText"/>
        <w:spacing w:before="2"/>
        <w:ind w:left="0"/>
      </w:pPr>
    </w:p>
    <w:p>
      <w:pPr>
        <w:pStyle w:val="Heading1"/>
        <w:numPr>
          <w:ilvl w:val="0"/>
          <w:numId w:val="5"/>
        </w:numPr>
        <w:tabs>
          <w:tab w:pos="474" w:val="left" w:leader="none"/>
        </w:tabs>
        <w:spacing w:line="240" w:lineRule="auto" w:before="0" w:after="0"/>
        <w:ind w:left="101" w:right="107" w:firstLine="0"/>
        <w:jc w:val="left"/>
      </w:pPr>
      <w:r>
        <w:rPr/>
        <w:t>Son</w:t>
      </w:r>
      <w:r>
        <w:rPr>
          <w:spacing w:val="40"/>
        </w:rPr>
        <w:t> </w:t>
      </w:r>
      <w:r>
        <w:rPr/>
        <w:t>principios</w:t>
      </w:r>
      <w:r>
        <w:rPr>
          <w:spacing w:val="40"/>
        </w:rPr>
        <w:t> </w:t>
      </w:r>
      <w:r>
        <w:rPr/>
        <w:t>de</w:t>
      </w:r>
      <w:r>
        <w:rPr>
          <w:spacing w:val="40"/>
        </w:rPr>
        <w:t> </w:t>
      </w:r>
      <w:r>
        <w:rPr/>
        <w:t>las</w:t>
      </w:r>
      <w:r>
        <w:rPr>
          <w:spacing w:val="39"/>
        </w:rPr>
        <w:t> </w:t>
      </w:r>
      <w:r>
        <w:rPr/>
        <w:t>relaciones</w:t>
      </w:r>
      <w:r>
        <w:rPr>
          <w:spacing w:val="40"/>
        </w:rPr>
        <w:t> </w:t>
      </w:r>
      <w:r>
        <w:rPr/>
        <w:t>interadministrativas</w:t>
      </w:r>
      <w:r>
        <w:rPr>
          <w:spacing w:val="40"/>
        </w:rPr>
        <w:t> </w:t>
      </w:r>
      <w:r>
        <w:rPr/>
        <w:t>según</w:t>
      </w:r>
      <w:r>
        <w:rPr>
          <w:spacing w:val="40"/>
        </w:rPr>
        <w:t> </w:t>
      </w:r>
      <w:r>
        <w:rPr/>
        <w:t>el</w:t>
      </w:r>
      <w:r>
        <w:rPr>
          <w:spacing w:val="40"/>
        </w:rPr>
        <w:t> </w:t>
      </w:r>
      <w:r>
        <w:rPr/>
        <w:t>artículo</w:t>
      </w:r>
      <w:r>
        <w:rPr>
          <w:spacing w:val="39"/>
        </w:rPr>
        <w:t> </w:t>
      </w:r>
      <w:r>
        <w:rPr/>
        <w:t>140</w:t>
      </w:r>
      <w:r>
        <w:rPr>
          <w:spacing w:val="40"/>
        </w:rPr>
        <w:t> </w:t>
      </w:r>
      <w:r>
        <w:rPr/>
        <w:t>de</w:t>
      </w:r>
      <w:r>
        <w:rPr>
          <w:spacing w:val="40"/>
        </w:rPr>
        <w:t> </w:t>
      </w:r>
      <w:r>
        <w:rPr/>
        <w:t>La</w:t>
      </w:r>
      <w:r>
        <w:rPr>
          <w:spacing w:val="40"/>
        </w:rPr>
        <w:t> </w:t>
      </w:r>
      <w:r>
        <w:rPr/>
        <w:t>Ley 40/2015, de 1 de octubre, del Régimen Jurídico del Sector Público:</w:t>
      </w:r>
    </w:p>
    <w:p>
      <w:pPr>
        <w:pStyle w:val="ListParagraph"/>
        <w:numPr>
          <w:ilvl w:val="1"/>
          <w:numId w:val="5"/>
        </w:numPr>
        <w:tabs>
          <w:tab w:pos="383" w:val="left" w:leader="none"/>
        </w:tabs>
        <w:spacing w:line="240" w:lineRule="auto" w:before="0" w:after="0"/>
        <w:ind w:left="101" w:right="106" w:firstLine="0"/>
        <w:jc w:val="left"/>
        <w:rPr>
          <w:sz w:val="22"/>
        </w:rPr>
      </w:pPr>
      <w:r>
        <w:rPr>
          <w:sz w:val="22"/>
        </w:rPr>
        <w:t>Cooperación, entendido como el deber de actuar con el resto de Administraciones Públicas para el logro de fines comunes.</w:t>
      </w:r>
    </w:p>
    <w:p>
      <w:pPr>
        <w:pStyle w:val="ListParagraph"/>
        <w:numPr>
          <w:ilvl w:val="1"/>
          <w:numId w:val="5"/>
        </w:numPr>
        <w:tabs>
          <w:tab w:pos="383" w:val="left" w:leader="none"/>
        </w:tabs>
        <w:spacing w:line="240" w:lineRule="auto" w:before="0" w:after="0"/>
        <w:ind w:left="101" w:right="108" w:firstLine="0"/>
        <w:jc w:val="left"/>
        <w:rPr>
          <w:sz w:val="22"/>
        </w:rPr>
      </w:pPr>
      <w:r>
        <w:rPr>
          <w:sz w:val="22"/>
        </w:rPr>
        <w:t>Colaboración,</w:t>
      </w:r>
      <w:r>
        <w:rPr>
          <w:spacing w:val="-3"/>
          <w:sz w:val="22"/>
        </w:rPr>
        <w:t> </w:t>
      </w:r>
      <w:r>
        <w:rPr>
          <w:sz w:val="22"/>
        </w:rPr>
        <w:t>cuando</w:t>
      </w:r>
      <w:r>
        <w:rPr>
          <w:spacing w:val="-1"/>
          <w:sz w:val="22"/>
        </w:rPr>
        <w:t> </w:t>
      </w:r>
      <w:r>
        <w:rPr>
          <w:sz w:val="22"/>
        </w:rPr>
        <w:t>dos</w:t>
      </w:r>
      <w:r>
        <w:rPr>
          <w:spacing w:val="-3"/>
          <w:sz w:val="22"/>
        </w:rPr>
        <w:t> </w:t>
      </w:r>
      <w:r>
        <w:rPr>
          <w:sz w:val="22"/>
        </w:rPr>
        <w:t>o</w:t>
      </w:r>
      <w:r>
        <w:rPr>
          <w:spacing w:val="-1"/>
          <w:sz w:val="22"/>
        </w:rPr>
        <w:t> </w:t>
      </w:r>
      <w:r>
        <w:rPr>
          <w:sz w:val="22"/>
        </w:rPr>
        <w:t>más Administraciones Publicas,</w:t>
      </w:r>
      <w:r>
        <w:rPr>
          <w:spacing w:val="-3"/>
          <w:sz w:val="22"/>
        </w:rPr>
        <w:t> </w:t>
      </w:r>
      <w:r>
        <w:rPr>
          <w:sz w:val="22"/>
        </w:rPr>
        <w:t>de manera</w:t>
      </w:r>
      <w:r>
        <w:rPr>
          <w:spacing w:val="-3"/>
          <w:sz w:val="22"/>
        </w:rPr>
        <w:t> </w:t>
      </w:r>
      <w:r>
        <w:rPr>
          <w:sz w:val="22"/>
        </w:rPr>
        <w:t>voluntaria y</w:t>
      </w:r>
      <w:r>
        <w:rPr>
          <w:spacing w:val="-3"/>
          <w:sz w:val="22"/>
        </w:rPr>
        <w:t> </w:t>
      </w:r>
      <w:r>
        <w:rPr>
          <w:sz w:val="22"/>
        </w:rPr>
        <w:t>en</w:t>
      </w:r>
      <w:r>
        <w:rPr>
          <w:spacing w:val="-1"/>
          <w:sz w:val="22"/>
        </w:rPr>
        <w:t> </w:t>
      </w:r>
      <w:r>
        <w:rPr>
          <w:sz w:val="22"/>
        </w:rPr>
        <w:t>ejercicio de sus competencias, asumen compromisos específicos en aras de una acción común.</w:t>
      </w:r>
    </w:p>
    <w:p>
      <w:pPr>
        <w:pStyle w:val="ListParagraph"/>
        <w:numPr>
          <w:ilvl w:val="1"/>
          <w:numId w:val="5"/>
        </w:numPr>
        <w:tabs>
          <w:tab w:pos="383" w:val="left" w:leader="none"/>
        </w:tabs>
        <w:spacing w:line="240" w:lineRule="auto" w:before="0" w:after="0"/>
        <w:ind w:left="101" w:right="105" w:firstLine="0"/>
        <w:jc w:val="left"/>
        <w:rPr>
          <w:sz w:val="22"/>
        </w:rPr>
      </w:pPr>
      <w:r>
        <w:rPr>
          <w:color w:val="000000"/>
          <w:sz w:val="22"/>
          <w:highlight w:val="yellow"/>
        </w:rPr>
        <w:t>Garantía</w:t>
      </w:r>
      <w:r>
        <w:rPr>
          <w:color w:val="000000"/>
          <w:spacing w:val="-2"/>
          <w:sz w:val="22"/>
          <w:highlight w:val="yellow"/>
        </w:rPr>
        <w:t> </w:t>
      </w:r>
      <w:r>
        <w:rPr>
          <w:color w:val="000000"/>
          <w:sz w:val="22"/>
          <w:highlight w:val="yellow"/>
        </w:rPr>
        <w:t>e</w:t>
      </w:r>
      <w:r>
        <w:rPr>
          <w:color w:val="000000"/>
          <w:spacing w:val="-4"/>
          <w:sz w:val="22"/>
          <w:highlight w:val="yellow"/>
        </w:rPr>
        <w:t> </w:t>
      </w:r>
      <w:r>
        <w:rPr>
          <w:color w:val="000000"/>
          <w:sz w:val="22"/>
          <w:highlight w:val="yellow"/>
        </w:rPr>
        <w:t>igualdad</w:t>
      </w:r>
      <w:r>
        <w:rPr>
          <w:color w:val="000000"/>
          <w:spacing w:val="-2"/>
          <w:sz w:val="22"/>
          <w:highlight w:val="yellow"/>
        </w:rPr>
        <w:t> </w:t>
      </w:r>
      <w:r>
        <w:rPr>
          <w:color w:val="000000"/>
          <w:sz w:val="22"/>
          <w:highlight w:val="yellow"/>
        </w:rPr>
        <w:t>en</w:t>
      </w:r>
      <w:r>
        <w:rPr>
          <w:color w:val="000000"/>
          <w:spacing w:val="-2"/>
          <w:sz w:val="22"/>
          <w:highlight w:val="yellow"/>
        </w:rPr>
        <w:t> </w:t>
      </w:r>
      <w:r>
        <w:rPr>
          <w:color w:val="000000"/>
          <w:sz w:val="22"/>
          <w:highlight w:val="yellow"/>
        </w:rPr>
        <w:t>el</w:t>
      </w:r>
      <w:r>
        <w:rPr>
          <w:color w:val="000000"/>
          <w:spacing w:val="-1"/>
          <w:sz w:val="22"/>
          <w:highlight w:val="yellow"/>
        </w:rPr>
        <w:t> </w:t>
      </w:r>
      <w:r>
        <w:rPr>
          <w:color w:val="000000"/>
          <w:sz w:val="22"/>
          <w:highlight w:val="yellow"/>
        </w:rPr>
        <w:t>ejercicio</w:t>
      </w:r>
      <w:r>
        <w:rPr>
          <w:color w:val="000000"/>
          <w:spacing w:val="-2"/>
          <w:sz w:val="22"/>
          <w:highlight w:val="yellow"/>
        </w:rPr>
        <w:t> </w:t>
      </w:r>
      <w:r>
        <w:rPr>
          <w:color w:val="000000"/>
          <w:sz w:val="22"/>
          <w:highlight w:val="yellow"/>
        </w:rPr>
        <w:t>de</w:t>
      </w:r>
      <w:r>
        <w:rPr>
          <w:color w:val="000000"/>
          <w:spacing w:val="-2"/>
          <w:sz w:val="22"/>
          <w:highlight w:val="yellow"/>
        </w:rPr>
        <w:t> </w:t>
      </w:r>
      <w:r>
        <w:rPr>
          <w:color w:val="000000"/>
          <w:sz w:val="22"/>
          <w:highlight w:val="yellow"/>
        </w:rPr>
        <w:t>los</w:t>
      </w:r>
      <w:r>
        <w:rPr>
          <w:color w:val="000000"/>
          <w:spacing w:val="-2"/>
          <w:sz w:val="22"/>
          <w:highlight w:val="yellow"/>
        </w:rPr>
        <w:t> </w:t>
      </w:r>
      <w:r>
        <w:rPr>
          <w:color w:val="000000"/>
          <w:sz w:val="22"/>
          <w:highlight w:val="yellow"/>
        </w:rPr>
        <w:t>derechos</w:t>
      </w:r>
      <w:r>
        <w:rPr>
          <w:color w:val="000000"/>
          <w:spacing w:val="-1"/>
          <w:sz w:val="22"/>
          <w:highlight w:val="yellow"/>
        </w:rPr>
        <w:t> </w:t>
      </w:r>
      <w:r>
        <w:rPr>
          <w:color w:val="000000"/>
          <w:sz w:val="22"/>
          <w:highlight w:val="yellow"/>
        </w:rPr>
        <w:t>de</w:t>
      </w:r>
      <w:r>
        <w:rPr>
          <w:color w:val="000000"/>
          <w:spacing w:val="-2"/>
          <w:sz w:val="22"/>
          <w:highlight w:val="yellow"/>
        </w:rPr>
        <w:t> </w:t>
      </w:r>
      <w:r>
        <w:rPr>
          <w:color w:val="000000"/>
          <w:sz w:val="22"/>
          <w:highlight w:val="yellow"/>
        </w:rPr>
        <w:t>todos</w:t>
      </w:r>
      <w:r>
        <w:rPr>
          <w:color w:val="000000"/>
          <w:spacing w:val="-2"/>
          <w:sz w:val="22"/>
          <w:highlight w:val="yellow"/>
        </w:rPr>
        <w:t> </w:t>
      </w:r>
      <w:r>
        <w:rPr>
          <w:color w:val="000000"/>
          <w:sz w:val="22"/>
          <w:highlight w:val="yellow"/>
        </w:rPr>
        <w:t>los</w:t>
      </w:r>
      <w:r>
        <w:rPr>
          <w:color w:val="000000"/>
          <w:spacing w:val="-2"/>
          <w:sz w:val="22"/>
          <w:highlight w:val="yellow"/>
        </w:rPr>
        <w:t> </w:t>
      </w:r>
      <w:r>
        <w:rPr>
          <w:color w:val="000000"/>
          <w:sz w:val="22"/>
          <w:highlight w:val="yellow"/>
        </w:rPr>
        <w:t>ciudadanos</w:t>
      </w:r>
      <w:r>
        <w:rPr>
          <w:color w:val="000000"/>
          <w:spacing w:val="-2"/>
          <w:sz w:val="22"/>
          <w:highlight w:val="yellow"/>
        </w:rPr>
        <w:t> </w:t>
      </w:r>
      <w:r>
        <w:rPr>
          <w:color w:val="000000"/>
          <w:sz w:val="22"/>
          <w:highlight w:val="yellow"/>
        </w:rPr>
        <w:t>en</w:t>
      </w:r>
      <w:r>
        <w:rPr>
          <w:color w:val="000000"/>
          <w:spacing w:val="-2"/>
          <w:sz w:val="22"/>
          <w:highlight w:val="yellow"/>
        </w:rPr>
        <w:t> </w:t>
      </w:r>
      <w:r>
        <w:rPr>
          <w:color w:val="000000"/>
          <w:sz w:val="22"/>
          <w:highlight w:val="yellow"/>
        </w:rPr>
        <w:t>sus</w:t>
      </w:r>
      <w:r>
        <w:rPr>
          <w:color w:val="000000"/>
          <w:spacing w:val="-2"/>
          <w:sz w:val="22"/>
          <w:highlight w:val="yellow"/>
        </w:rPr>
        <w:t> </w:t>
      </w:r>
      <w:r>
        <w:rPr>
          <w:color w:val="000000"/>
          <w:sz w:val="22"/>
          <w:highlight w:val="yellow"/>
        </w:rPr>
        <w:t>relaciones</w:t>
      </w:r>
      <w:r>
        <w:rPr>
          <w:color w:val="000000"/>
          <w:spacing w:val="-2"/>
          <w:sz w:val="22"/>
          <w:highlight w:val="yellow"/>
        </w:rPr>
        <w:t> </w:t>
      </w:r>
      <w:r>
        <w:rPr>
          <w:color w:val="000000"/>
          <w:sz w:val="22"/>
          <w:highlight w:val="yellow"/>
        </w:rPr>
        <w:t>con</w:t>
      </w:r>
      <w:r>
        <w:rPr>
          <w:color w:val="000000"/>
          <w:sz w:val="22"/>
        </w:rPr>
        <w:t> </w:t>
      </w:r>
      <w:r>
        <w:rPr>
          <w:color w:val="000000"/>
          <w:sz w:val="22"/>
          <w:highlight w:val="yellow"/>
        </w:rPr>
        <w:t>las diferentes Administraciones. *</w:t>
      </w:r>
    </w:p>
    <w:p>
      <w:pPr>
        <w:pStyle w:val="ListParagraph"/>
        <w:numPr>
          <w:ilvl w:val="1"/>
          <w:numId w:val="5"/>
        </w:numPr>
        <w:tabs>
          <w:tab w:pos="383" w:val="left" w:leader="none"/>
        </w:tabs>
        <w:spacing w:line="240" w:lineRule="auto" w:before="0" w:after="0"/>
        <w:ind w:left="383" w:right="0" w:hanging="282"/>
        <w:jc w:val="left"/>
        <w:rPr>
          <w:sz w:val="22"/>
        </w:rPr>
      </w:pPr>
      <w:r>
        <w:rPr>
          <w:sz w:val="22"/>
        </w:rPr>
        <w:t>Los</w:t>
      </w:r>
      <w:r>
        <w:rPr>
          <w:spacing w:val="-4"/>
          <w:sz w:val="22"/>
        </w:rPr>
        <w:t> </w:t>
      </w:r>
      <w:r>
        <w:rPr>
          <w:sz w:val="22"/>
        </w:rPr>
        <w:t>principios</w:t>
      </w:r>
      <w:r>
        <w:rPr>
          <w:spacing w:val="-3"/>
          <w:sz w:val="22"/>
        </w:rPr>
        <w:t> </w:t>
      </w:r>
      <w:r>
        <w:rPr>
          <w:sz w:val="22"/>
        </w:rPr>
        <w:t>de</w:t>
      </w:r>
      <w:r>
        <w:rPr>
          <w:spacing w:val="-6"/>
          <w:sz w:val="22"/>
        </w:rPr>
        <w:t> </w:t>
      </w:r>
      <w:r>
        <w:rPr>
          <w:sz w:val="22"/>
        </w:rPr>
        <w:t>las</w:t>
      </w:r>
      <w:r>
        <w:rPr>
          <w:spacing w:val="-3"/>
          <w:sz w:val="22"/>
        </w:rPr>
        <w:t> </w:t>
      </w:r>
      <w:r>
        <w:rPr>
          <w:sz w:val="22"/>
        </w:rPr>
        <w:t>relaciones</w:t>
      </w:r>
      <w:r>
        <w:rPr>
          <w:spacing w:val="-5"/>
          <w:sz w:val="22"/>
        </w:rPr>
        <w:t> </w:t>
      </w:r>
      <w:r>
        <w:rPr>
          <w:sz w:val="22"/>
        </w:rPr>
        <w:t>interadministrativas</w:t>
      </w:r>
      <w:r>
        <w:rPr>
          <w:spacing w:val="-4"/>
          <w:sz w:val="22"/>
        </w:rPr>
        <w:t> </w:t>
      </w:r>
      <w:r>
        <w:rPr>
          <w:sz w:val="22"/>
        </w:rPr>
        <w:t>no</w:t>
      </w:r>
      <w:r>
        <w:rPr>
          <w:spacing w:val="-3"/>
          <w:sz w:val="22"/>
        </w:rPr>
        <w:t> </w:t>
      </w:r>
      <w:r>
        <w:rPr>
          <w:sz w:val="22"/>
        </w:rPr>
        <w:t>vienen</w:t>
      </w:r>
      <w:r>
        <w:rPr>
          <w:spacing w:val="-4"/>
          <w:sz w:val="22"/>
        </w:rPr>
        <w:t> </w:t>
      </w:r>
      <w:r>
        <w:rPr>
          <w:sz w:val="22"/>
        </w:rPr>
        <w:t>regulados</w:t>
      </w:r>
      <w:r>
        <w:rPr>
          <w:spacing w:val="-3"/>
          <w:sz w:val="22"/>
        </w:rPr>
        <w:t> </w:t>
      </w:r>
      <w:r>
        <w:rPr>
          <w:sz w:val="22"/>
        </w:rPr>
        <w:t>en</w:t>
      </w:r>
      <w:r>
        <w:rPr>
          <w:spacing w:val="-4"/>
          <w:sz w:val="22"/>
        </w:rPr>
        <w:t> </w:t>
      </w:r>
      <w:r>
        <w:rPr>
          <w:sz w:val="22"/>
        </w:rPr>
        <w:t>el</w:t>
      </w:r>
      <w:r>
        <w:rPr>
          <w:spacing w:val="-2"/>
          <w:sz w:val="22"/>
        </w:rPr>
        <w:t> </w:t>
      </w:r>
      <w:r>
        <w:rPr>
          <w:sz w:val="22"/>
        </w:rPr>
        <w:t>artículo</w:t>
      </w:r>
      <w:r>
        <w:rPr>
          <w:spacing w:val="-3"/>
          <w:sz w:val="22"/>
        </w:rPr>
        <w:t> </w:t>
      </w:r>
      <w:r>
        <w:rPr>
          <w:spacing w:val="-4"/>
          <w:sz w:val="22"/>
        </w:rPr>
        <w:t>140.</w:t>
      </w:r>
    </w:p>
    <w:p>
      <w:pPr>
        <w:pStyle w:val="Heading1"/>
        <w:numPr>
          <w:ilvl w:val="0"/>
          <w:numId w:val="5"/>
        </w:numPr>
        <w:tabs>
          <w:tab w:pos="431" w:val="left" w:leader="none"/>
        </w:tabs>
        <w:spacing w:line="251" w:lineRule="exact" w:before="251" w:after="0"/>
        <w:ind w:left="431" w:right="0" w:hanging="330"/>
        <w:jc w:val="left"/>
      </w:pPr>
      <w:r>
        <w:rPr/>
        <w:t>La</w:t>
      </w:r>
      <w:r>
        <w:rPr>
          <w:spacing w:val="-6"/>
        </w:rPr>
        <w:t> </w:t>
      </w:r>
      <w:r>
        <w:rPr/>
        <w:t>convocatoria</w:t>
      </w:r>
      <w:r>
        <w:rPr>
          <w:spacing w:val="-6"/>
        </w:rPr>
        <w:t> </w:t>
      </w:r>
      <w:r>
        <w:rPr/>
        <w:t>de</w:t>
      </w:r>
      <w:r>
        <w:rPr>
          <w:spacing w:val="-3"/>
        </w:rPr>
        <w:t> </w:t>
      </w:r>
      <w:r>
        <w:rPr/>
        <w:t>las</w:t>
      </w:r>
      <w:r>
        <w:rPr>
          <w:spacing w:val="-5"/>
        </w:rPr>
        <w:t> </w:t>
      </w:r>
      <w:r>
        <w:rPr/>
        <w:t>reuniones</w:t>
      </w:r>
      <w:r>
        <w:rPr>
          <w:spacing w:val="-3"/>
        </w:rPr>
        <w:t> </w:t>
      </w:r>
      <w:r>
        <w:rPr/>
        <w:t>de</w:t>
      </w:r>
      <w:r>
        <w:rPr>
          <w:spacing w:val="-5"/>
        </w:rPr>
        <w:t> </w:t>
      </w:r>
      <w:r>
        <w:rPr/>
        <w:t>las</w:t>
      </w:r>
      <w:r>
        <w:rPr>
          <w:spacing w:val="-3"/>
        </w:rPr>
        <w:t> </w:t>
      </w:r>
      <w:r>
        <w:rPr/>
        <w:t>Conferencias</w:t>
      </w:r>
      <w:r>
        <w:rPr>
          <w:spacing w:val="-3"/>
        </w:rPr>
        <w:t> </w:t>
      </w:r>
      <w:r>
        <w:rPr/>
        <w:t>Sectoriales</w:t>
      </w:r>
      <w:r>
        <w:rPr>
          <w:spacing w:val="-3"/>
        </w:rPr>
        <w:t> </w:t>
      </w:r>
      <w:r>
        <w:rPr>
          <w:spacing w:val="-2"/>
        </w:rPr>
        <w:t>corresponde:</w:t>
      </w:r>
    </w:p>
    <w:p>
      <w:pPr>
        <w:pStyle w:val="ListParagraph"/>
        <w:numPr>
          <w:ilvl w:val="1"/>
          <w:numId w:val="5"/>
        </w:numPr>
        <w:tabs>
          <w:tab w:pos="383" w:val="left" w:leader="none"/>
        </w:tabs>
        <w:spacing w:line="240" w:lineRule="auto" w:before="0" w:after="0"/>
        <w:ind w:left="101" w:right="106" w:firstLine="0"/>
        <w:jc w:val="left"/>
        <w:rPr>
          <w:sz w:val="22"/>
        </w:rPr>
      </w:pPr>
      <w:r>
        <w:rPr>
          <w:sz w:val="22"/>
        </w:rPr>
        <w:t>Al Presidente del Gobierno que preside la Conferencia Sectorial por iniciativa propia, al menos una vez al año, o cuando lo soliciten, al menos, la tercera parte de sus miembros.</w:t>
      </w:r>
    </w:p>
    <w:p>
      <w:pPr>
        <w:pStyle w:val="ListParagraph"/>
        <w:numPr>
          <w:ilvl w:val="1"/>
          <w:numId w:val="5"/>
        </w:numPr>
        <w:tabs>
          <w:tab w:pos="383" w:val="left" w:leader="none"/>
        </w:tabs>
        <w:spacing w:line="240" w:lineRule="auto" w:before="0" w:after="0"/>
        <w:ind w:left="101" w:right="106" w:firstLine="0"/>
        <w:jc w:val="left"/>
        <w:rPr>
          <w:sz w:val="22"/>
        </w:rPr>
      </w:pPr>
      <w:r>
        <w:rPr>
          <w:sz w:val="22"/>
        </w:rPr>
        <w:t>Al Presidente del Gobierno que preside la Conferencia Sectorial por iniciativa propia, al menos una vez al año, o cuando lo soliciten, al menos, la cuarta parte de sus miembros.</w:t>
      </w:r>
    </w:p>
    <w:p>
      <w:pPr>
        <w:pStyle w:val="ListParagraph"/>
        <w:numPr>
          <w:ilvl w:val="1"/>
          <w:numId w:val="5"/>
        </w:numPr>
        <w:tabs>
          <w:tab w:pos="383" w:val="left" w:leader="none"/>
        </w:tabs>
        <w:spacing w:line="240" w:lineRule="auto" w:before="0" w:after="0"/>
        <w:ind w:left="101" w:right="105" w:firstLine="0"/>
        <w:jc w:val="left"/>
        <w:rPr>
          <w:sz w:val="22"/>
        </w:rPr>
      </w:pPr>
      <w:r>
        <w:rPr>
          <w:color w:val="000000"/>
          <w:sz w:val="22"/>
          <w:highlight w:val="yellow"/>
        </w:rPr>
        <w:t>Al Ministro que presida la Conferencia Sectorial por iniciativa propia, al menos una vez al año,</w:t>
      </w:r>
      <w:r>
        <w:rPr>
          <w:color w:val="000000"/>
          <w:sz w:val="22"/>
        </w:rPr>
        <w:t> </w:t>
      </w:r>
      <w:r>
        <w:rPr>
          <w:color w:val="000000"/>
          <w:sz w:val="22"/>
          <w:highlight w:val="yellow"/>
        </w:rPr>
        <w:t>o cuando lo soliciten, al menos, la tercera parte de sus miembros.*</w:t>
      </w:r>
    </w:p>
    <w:p>
      <w:pPr>
        <w:pStyle w:val="ListParagraph"/>
        <w:numPr>
          <w:ilvl w:val="1"/>
          <w:numId w:val="5"/>
        </w:numPr>
        <w:tabs>
          <w:tab w:pos="383" w:val="left" w:leader="none"/>
        </w:tabs>
        <w:spacing w:line="240" w:lineRule="auto" w:before="0" w:after="0"/>
        <w:ind w:left="101" w:right="105" w:firstLine="0"/>
        <w:jc w:val="left"/>
        <w:rPr>
          <w:sz w:val="22"/>
        </w:rPr>
      </w:pPr>
      <w:r>
        <w:rPr>
          <w:sz w:val="22"/>
        </w:rPr>
        <w:t>Al Ministro que presida la Conferencia Sectorial por iniciativa propia, al menos una vez al año, o cuando lo soliciten, al menos, la cuarta parte de sus miembros.</w:t>
      </w:r>
    </w:p>
    <w:p>
      <w:pPr>
        <w:pStyle w:val="Heading1"/>
        <w:numPr>
          <w:ilvl w:val="0"/>
          <w:numId w:val="5"/>
        </w:numPr>
        <w:tabs>
          <w:tab w:pos="433" w:val="left" w:leader="none"/>
        </w:tabs>
        <w:spacing w:line="240" w:lineRule="auto" w:before="249" w:after="0"/>
        <w:ind w:left="101" w:right="105" w:firstLine="0"/>
        <w:jc w:val="both"/>
      </w:pPr>
      <w:r>
        <w:rPr/>
        <w:t>El artículo</w:t>
      </w:r>
      <w:r>
        <w:rPr>
          <w:spacing w:val="-1"/>
        </w:rPr>
        <w:t> </w:t>
      </w:r>
      <w:r>
        <w:rPr/>
        <w:t>61</w:t>
      </w:r>
      <w:r>
        <w:rPr>
          <w:spacing w:val="-3"/>
        </w:rPr>
        <w:t> </w:t>
      </w:r>
      <w:r>
        <w:rPr/>
        <w:t>de</w:t>
      </w:r>
      <w:r>
        <w:rPr>
          <w:spacing w:val="-3"/>
        </w:rPr>
        <w:t> </w:t>
      </w:r>
      <w:r>
        <w:rPr/>
        <w:t>la</w:t>
      </w:r>
      <w:r>
        <w:rPr>
          <w:spacing w:val="-1"/>
        </w:rPr>
        <w:t> </w:t>
      </w:r>
      <w:r>
        <w:rPr/>
        <w:t>Ley</w:t>
      </w:r>
      <w:r>
        <w:rPr>
          <w:spacing w:val="-1"/>
        </w:rPr>
        <w:t> </w:t>
      </w:r>
      <w:r>
        <w:rPr/>
        <w:t>Reguladora</w:t>
      </w:r>
      <w:r>
        <w:rPr>
          <w:spacing w:val="-1"/>
        </w:rPr>
        <w:t> </w:t>
      </w:r>
      <w:r>
        <w:rPr/>
        <w:t>de</w:t>
      </w:r>
      <w:r>
        <w:rPr>
          <w:spacing w:val="-3"/>
        </w:rPr>
        <w:t> </w:t>
      </w:r>
      <w:r>
        <w:rPr/>
        <w:t>Bases del Régimen</w:t>
      </w:r>
      <w:r>
        <w:rPr>
          <w:spacing w:val="-1"/>
        </w:rPr>
        <w:t> </w:t>
      </w:r>
      <w:r>
        <w:rPr/>
        <w:t>Local establece</w:t>
      </w:r>
      <w:r>
        <w:rPr>
          <w:spacing w:val="-3"/>
        </w:rPr>
        <w:t> </w:t>
      </w:r>
      <w:r>
        <w:rPr/>
        <w:t>que el Delegado del Gobierno, a iniciativa propia y con conocimiento del Consejo de Gobierno de la Comunidad Autónoma correspondiente o a solicitud de éste, y en todo caso previo acuerdo favorable del Senado, podrá proceder a la disolución de los Órganos de las Corporaciones </w:t>
      </w:r>
      <w:r>
        <w:rPr>
          <w:spacing w:val="-2"/>
        </w:rPr>
        <w:t>Locales:</w:t>
      </w:r>
    </w:p>
    <w:p>
      <w:pPr>
        <w:pStyle w:val="ListParagraph"/>
        <w:numPr>
          <w:ilvl w:val="1"/>
          <w:numId w:val="5"/>
        </w:numPr>
        <w:tabs>
          <w:tab w:pos="383" w:val="left" w:leader="none"/>
        </w:tabs>
        <w:spacing w:line="250" w:lineRule="exact" w:before="0" w:after="0"/>
        <w:ind w:left="383" w:right="0" w:hanging="282"/>
        <w:jc w:val="left"/>
        <w:rPr>
          <w:sz w:val="22"/>
        </w:rPr>
      </w:pPr>
      <w:r>
        <w:rPr>
          <w:sz w:val="22"/>
        </w:rPr>
        <w:t>Mediante</w:t>
      </w:r>
      <w:r>
        <w:rPr>
          <w:spacing w:val="-4"/>
          <w:sz w:val="22"/>
        </w:rPr>
        <w:t> </w:t>
      </w:r>
      <w:r>
        <w:rPr>
          <w:sz w:val="22"/>
        </w:rPr>
        <w:t>Real</w:t>
      </w:r>
      <w:r>
        <w:rPr>
          <w:spacing w:val="-2"/>
          <w:sz w:val="22"/>
        </w:rPr>
        <w:t> Decreto</w:t>
      </w:r>
    </w:p>
    <w:p>
      <w:pPr>
        <w:pStyle w:val="ListParagraph"/>
        <w:numPr>
          <w:ilvl w:val="1"/>
          <w:numId w:val="5"/>
        </w:numPr>
        <w:tabs>
          <w:tab w:pos="383" w:val="left" w:leader="none"/>
        </w:tabs>
        <w:spacing w:line="252" w:lineRule="exact" w:before="2" w:after="0"/>
        <w:ind w:left="383" w:right="0" w:hanging="282"/>
        <w:jc w:val="left"/>
        <w:rPr>
          <w:sz w:val="22"/>
        </w:rPr>
      </w:pPr>
      <w:r>
        <w:rPr>
          <w:sz w:val="22"/>
        </w:rPr>
        <w:t>Mediante</w:t>
      </w:r>
      <w:r>
        <w:rPr>
          <w:spacing w:val="-3"/>
          <w:sz w:val="22"/>
        </w:rPr>
        <w:t> </w:t>
      </w:r>
      <w:r>
        <w:rPr>
          <w:sz w:val="22"/>
        </w:rPr>
        <w:t>Ley</w:t>
      </w:r>
      <w:r>
        <w:rPr>
          <w:spacing w:val="-5"/>
          <w:sz w:val="22"/>
        </w:rPr>
        <w:t> </w:t>
      </w:r>
      <w:r>
        <w:rPr>
          <w:spacing w:val="-2"/>
          <w:sz w:val="22"/>
        </w:rPr>
        <w:t>Ordinaria</w:t>
      </w:r>
    </w:p>
    <w:p>
      <w:pPr>
        <w:pStyle w:val="ListParagraph"/>
        <w:numPr>
          <w:ilvl w:val="1"/>
          <w:numId w:val="5"/>
        </w:numPr>
        <w:tabs>
          <w:tab w:pos="383" w:val="left" w:leader="none"/>
        </w:tabs>
        <w:spacing w:line="252" w:lineRule="exact" w:before="0" w:after="0"/>
        <w:ind w:left="383" w:right="0" w:hanging="282"/>
        <w:jc w:val="left"/>
        <w:rPr>
          <w:sz w:val="22"/>
        </w:rPr>
      </w:pPr>
      <w:r>
        <w:rPr>
          <w:sz w:val="22"/>
        </w:rPr>
        <w:t>Mediante</w:t>
      </w:r>
      <w:r>
        <w:rPr>
          <w:spacing w:val="-3"/>
          <w:sz w:val="22"/>
        </w:rPr>
        <w:t> </w:t>
      </w:r>
      <w:r>
        <w:rPr>
          <w:sz w:val="22"/>
        </w:rPr>
        <w:t>Ley</w:t>
      </w:r>
      <w:r>
        <w:rPr>
          <w:spacing w:val="-5"/>
          <w:sz w:val="22"/>
        </w:rPr>
        <w:t> </w:t>
      </w:r>
      <w:r>
        <w:rPr>
          <w:spacing w:val="-2"/>
          <w:sz w:val="22"/>
        </w:rPr>
        <w:t>Requerimiento</w:t>
      </w:r>
    </w:p>
    <w:p>
      <w:pPr>
        <w:pStyle w:val="ListParagraph"/>
        <w:numPr>
          <w:ilvl w:val="1"/>
          <w:numId w:val="5"/>
        </w:numPr>
        <w:tabs>
          <w:tab w:pos="383" w:val="left" w:leader="none"/>
        </w:tabs>
        <w:spacing w:line="252" w:lineRule="exact" w:before="0" w:after="0"/>
        <w:ind w:left="383" w:right="0" w:hanging="282"/>
        <w:jc w:val="left"/>
        <w:rPr>
          <w:sz w:val="22"/>
        </w:rPr>
      </w:pPr>
      <w:r>
        <w:rPr>
          <w:color w:val="000000"/>
          <w:sz w:val="22"/>
          <w:highlight w:val="yellow"/>
        </w:rPr>
        <w:t>Ninguna</w:t>
      </w:r>
      <w:r>
        <w:rPr>
          <w:color w:val="000000"/>
          <w:spacing w:val="-3"/>
          <w:sz w:val="22"/>
          <w:highlight w:val="yellow"/>
        </w:rPr>
        <w:t> </w:t>
      </w:r>
      <w:r>
        <w:rPr>
          <w:color w:val="000000"/>
          <w:sz w:val="22"/>
          <w:highlight w:val="yellow"/>
        </w:rPr>
        <w:t>es</w:t>
      </w:r>
      <w:r>
        <w:rPr>
          <w:color w:val="000000"/>
          <w:spacing w:val="-3"/>
          <w:sz w:val="22"/>
          <w:highlight w:val="yellow"/>
        </w:rPr>
        <w:t> </w:t>
      </w:r>
      <w:r>
        <w:rPr>
          <w:color w:val="000000"/>
          <w:sz w:val="22"/>
          <w:highlight w:val="yellow"/>
        </w:rPr>
        <w:t>correcta</w:t>
      </w:r>
      <w:r>
        <w:rPr>
          <w:color w:val="000000"/>
          <w:spacing w:val="-2"/>
          <w:sz w:val="22"/>
          <w:highlight w:val="yellow"/>
        </w:rPr>
        <w:t> </w:t>
      </w:r>
      <w:r>
        <w:rPr>
          <w:color w:val="000000"/>
          <w:spacing w:val="-10"/>
          <w:sz w:val="22"/>
          <w:highlight w:val="yellow"/>
        </w:rPr>
        <w:t>*</w:t>
      </w:r>
    </w:p>
    <w:p>
      <w:pPr>
        <w:pStyle w:val="BodyText"/>
        <w:spacing w:before="5"/>
        <w:ind w:left="0"/>
      </w:pPr>
    </w:p>
    <w:p>
      <w:pPr>
        <w:pStyle w:val="Heading1"/>
        <w:numPr>
          <w:ilvl w:val="0"/>
          <w:numId w:val="5"/>
        </w:numPr>
        <w:tabs>
          <w:tab w:pos="443" w:val="left" w:leader="none"/>
        </w:tabs>
        <w:spacing w:line="240" w:lineRule="auto" w:before="0" w:after="0"/>
        <w:ind w:left="101" w:right="105" w:firstLine="0"/>
        <w:jc w:val="both"/>
      </w:pPr>
      <w:r>
        <w:rPr/>
        <w:t>De acuerdo con los siguientes criterios regulados en el artículo 120 de la Ley de Régimen Jurídico del Sector Público , ordenados por prioridad en su aplicación y referidos a la situación en el primer día del ejercicio presupuestario, el consorcio quedará adscrito, en cada ejercicio presupuestario y por todo este periodo, a la Administración Pública que: (señale la </w:t>
      </w:r>
      <w:r>
        <w:rPr>
          <w:spacing w:val="-2"/>
        </w:rPr>
        <w:t>incorrecta)</w:t>
      </w:r>
    </w:p>
    <w:p>
      <w:pPr>
        <w:pStyle w:val="ListParagraph"/>
        <w:numPr>
          <w:ilvl w:val="1"/>
          <w:numId w:val="5"/>
        </w:numPr>
        <w:tabs>
          <w:tab w:pos="383" w:val="left" w:leader="none"/>
        </w:tabs>
        <w:spacing w:line="246" w:lineRule="exact" w:before="0" w:after="0"/>
        <w:ind w:left="383" w:right="0" w:hanging="282"/>
        <w:jc w:val="both"/>
        <w:rPr>
          <w:sz w:val="22"/>
        </w:rPr>
      </w:pPr>
      <w:r>
        <w:rPr>
          <w:sz w:val="22"/>
        </w:rPr>
        <w:t>Disponga</w:t>
      </w:r>
      <w:r>
        <w:rPr>
          <w:spacing w:val="-2"/>
          <w:sz w:val="22"/>
        </w:rPr>
        <w:t> </w:t>
      </w:r>
      <w:r>
        <w:rPr>
          <w:sz w:val="22"/>
        </w:rPr>
        <w:t>de</w:t>
      </w:r>
      <w:r>
        <w:rPr>
          <w:spacing w:val="-4"/>
          <w:sz w:val="22"/>
        </w:rPr>
        <w:t> </w:t>
      </w:r>
      <w:r>
        <w:rPr>
          <w:sz w:val="22"/>
        </w:rPr>
        <w:t>la</w:t>
      </w:r>
      <w:r>
        <w:rPr>
          <w:spacing w:val="-2"/>
          <w:sz w:val="22"/>
        </w:rPr>
        <w:t> </w:t>
      </w:r>
      <w:r>
        <w:rPr>
          <w:sz w:val="22"/>
        </w:rPr>
        <w:t>mayoría</w:t>
      </w:r>
      <w:r>
        <w:rPr>
          <w:spacing w:val="-2"/>
          <w:sz w:val="22"/>
        </w:rPr>
        <w:t> </w:t>
      </w:r>
      <w:r>
        <w:rPr>
          <w:sz w:val="22"/>
        </w:rPr>
        <w:t>de</w:t>
      </w:r>
      <w:r>
        <w:rPr>
          <w:spacing w:val="-3"/>
          <w:sz w:val="22"/>
        </w:rPr>
        <w:t> </w:t>
      </w:r>
      <w:r>
        <w:rPr>
          <w:sz w:val="22"/>
        </w:rPr>
        <w:t>votos</w:t>
      </w:r>
      <w:r>
        <w:rPr>
          <w:spacing w:val="-2"/>
          <w:sz w:val="22"/>
        </w:rPr>
        <w:t> </w:t>
      </w:r>
      <w:r>
        <w:rPr>
          <w:sz w:val="22"/>
        </w:rPr>
        <w:t>en</w:t>
      </w:r>
      <w:r>
        <w:rPr>
          <w:spacing w:val="-2"/>
          <w:sz w:val="22"/>
        </w:rPr>
        <w:t> </w:t>
      </w:r>
      <w:r>
        <w:rPr>
          <w:sz w:val="22"/>
        </w:rPr>
        <w:t>los</w:t>
      </w:r>
      <w:r>
        <w:rPr>
          <w:spacing w:val="-2"/>
          <w:sz w:val="22"/>
        </w:rPr>
        <w:t> </w:t>
      </w:r>
      <w:r>
        <w:rPr>
          <w:sz w:val="22"/>
        </w:rPr>
        <w:t>órganos</w:t>
      </w:r>
      <w:r>
        <w:rPr>
          <w:spacing w:val="-2"/>
          <w:sz w:val="22"/>
        </w:rPr>
        <w:t> </w:t>
      </w:r>
      <w:r>
        <w:rPr>
          <w:sz w:val="22"/>
        </w:rPr>
        <w:t>de</w:t>
      </w:r>
      <w:r>
        <w:rPr>
          <w:spacing w:val="-1"/>
          <w:sz w:val="22"/>
        </w:rPr>
        <w:t> </w:t>
      </w:r>
      <w:r>
        <w:rPr>
          <w:spacing w:val="-2"/>
          <w:sz w:val="22"/>
        </w:rPr>
        <w:t>gobierno.</w:t>
      </w:r>
    </w:p>
    <w:p>
      <w:pPr>
        <w:pStyle w:val="ListParagraph"/>
        <w:numPr>
          <w:ilvl w:val="1"/>
          <w:numId w:val="5"/>
        </w:numPr>
        <w:tabs>
          <w:tab w:pos="383" w:val="left" w:leader="none"/>
        </w:tabs>
        <w:spacing w:line="240" w:lineRule="auto" w:before="1" w:after="0"/>
        <w:ind w:left="101" w:right="107" w:firstLine="0"/>
        <w:jc w:val="both"/>
        <w:rPr>
          <w:sz w:val="22"/>
        </w:rPr>
      </w:pPr>
      <w:r>
        <w:rPr>
          <w:sz w:val="22"/>
        </w:rPr>
        <w:t>Tenga facultades para nombrar o destituir a la mayoría de los miembros de los órganos </w:t>
      </w:r>
      <w:r>
        <w:rPr>
          <w:spacing w:val="-2"/>
          <w:sz w:val="22"/>
        </w:rPr>
        <w:t>ejecutivos</w:t>
      </w:r>
    </w:p>
    <w:p>
      <w:pPr>
        <w:pStyle w:val="ListParagraph"/>
        <w:numPr>
          <w:ilvl w:val="1"/>
          <w:numId w:val="5"/>
        </w:numPr>
        <w:tabs>
          <w:tab w:pos="383" w:val="left" w:leader="none"/>
        </w:tabs>
        <w:spacing w:line="251" w:lineRule="exact" w:before="0" w:after="0"/>
        <w:ind w:left="383" w:right="0" w:hanging="282"/>
        <w:jc w:val="both"/>
        <w:rPr>
          <w:sz w:val="22"/>
        </w:rPr>
      </w:pPr>
      <w:r>
        <w:rPr>
          <w:sz w:val="22"/>
        </w:rPr>
        <w:t>Tenga</w:t>
      </w:r>
      <w:r>
        <w:rPr>
          <w:spacing w:val="-4"/>
          <w:sz w:val="22"/>
        </w:rPr>
        <w:t> </w:t>
      </w:r>
      <w:r>
        <w:rPr>
          <w:sz w:val="22"/>
        </w:rPr>
        <w:t>facultades</w:t>
      </w:r>
      <w:r>
        <w:rPr>
          <w:spacing w:val="-5"/>
          <w:sz w:val="22"/>
        </w:rPr>
        <w:t> </w:t>
      </w:r>
      <w:r>
        <w:rPr>
          <w:sz w:val="22"/>
        </w:rPr>
        <w:t>para</w:t>
      </w:r>
      <w:r>
        <w:rPr>
          <w:spacing w:val="-3"/>
          <w:sz w:val="22"/>
        </w:rPr>
        <w:t> </w:t>
      </w:r>
      <w:r>
        <w:rPr>
          <w:sz w:val="22"/>
        </w:rPr>
        <w:t>nombrar</w:t>
      </w:r>
      <w:r>
        <w:rPr>
          <w:spacing w:val="-5"/>
          <w:sz w:val="22"/>
        </w:rPr>
        <w:t> </w:t>
      </w:r>
      <w:r>
        <w:rPr>
          <w:sz w:val="22"/>
        </w:rPr>
        <w:t>o</w:t>
      </w:r>
      <w:r>
        <w:rPr>
          <w:spacing w:val="-3"/>
          <w:sz w:val="22"/>
        </w:rPr>
        <w:t> </w:t>
      </w:r>
      <w:r>
        <w:rPr>
          <w:sz w:val="22"/>
        </w:rPr>
        <w:t>destituir</w:t>
      </w:r>
      <w:r>
        <w:rPr>
          <w:spacing w:val="-5"/>
          <w:sz w:val="22"/>
        </w:rPr>
        <w:t> </w:t>
      </w:r>
      <w:r>
        <w:rPr>
          <w:sz w:val="22"/>
        </w:rPr>
        <w:t>a</w:t>
      </w:r>
      <w:r>
        <w:rPr>
          <w:spacing w:val="-3"/>
          <w:sz w:val="22"/>
        </w:rPr>
        <w:t> </w:t>
      </w:r>
      <w:r>
        <w:rPr>
          <w:sz w:val="22"/>
        </w:rPr>
        <w:t>la</w:t>
      </w:r>
      <w:r>
        <w:rPr>
          <w:spacing w:val="-3"/>
          <w:sz w:val="22"/>
        </w:rPr>
        <w:t> </w:t>
      </w:r>
      <w:r>
        <w:rPr>
          <w:sz w:val="22"/>
        </w:rPr>
        <w:t>mayoría</w:t>
      </w:r>
      <w:r>
        <w:rPr>
          <w:spacing w:val="-3"/>
          <w:sz w:val="22"/>
        </w:rPr>
        <w:t> </w:t>
      </w:r>
      <w:r>
        <w:rPr>
          <w:sz w:val="22"/>
        </w:rPr>
        <w:t>de</w:t>
      </w:r>
      <w:r>
        <w:rPr>
          <w:spacing w:val="-3"/>
          <w:sz w:val="22"/>
        </w:rPr>
        <w:t> </w:t>
      </w:r>
      <w:r>
        <w:rPr>
          <w:sz w:val="22"/>
        </w:rPr>
        <w:t>los</w:t>
      </w:r>
      <w:r>
        <w:rPr>
          <w:spacing w:val="-3"/>
          <w:sz w:val="22"/>
        </w:rPr>
        <w:t> </w:t>
      </w:r>
      <w:r>
        <w:rPr>
          <w:sz w:val="22"/>
        </w:rPr>
        <w:t>miembros</w:t>
      </w:r>
      <w:r>
        <w:rPr>
          <w:spacing w:val="-3"/>
          <w:sz w:val="22"/>
        </w:rPr>
        <w:t> </w:t>
      </w:r>
      <w:r>
        <w:rPr>
          <w:sz w:val="22"/>
        </w:rPr>
        <w:t>del</w:t>
      </w:r>
      <w:r>
        <w:rPr>
          <w:spacing w:val="-2"/>
          <w:sz w:val="22"/>
        </w:rPr>
        <w:t> </w:t>
      </w:r>
      <w:r>
        <w:rPr>
          <w:sz w:val="22"/>
        </w:rPr>
        <w:t>personal</w:t>
      </w:r>
      <w:r>
        <w:rPr>
          <w:spacing w:val="-2"/>
          <w:sz w:val="22"/>
        </w:rPr>
        <w:t> directivo.</w:t>
      </w:r>
    </w:p>
    <w:p>
      <w:pPr>
        <w:pStyle w:val="ListParagraph"/>
        <w:numPr>
          <w:ilvl w:val="1"/>
          <w:numId w:val="5"/>
        </w:numPr>
        <w:tabs>
          <w:tab w:pos="383" w:val="left" w:leader="none"/>
        </w:tabs>
        <w:spacing w:line="240" w:lineRule="auto" w:before="2" w:after="0"/>
        <w:ind w:left="101" w:right="105" w:firstLine="0"/>
        <w:jc w:val="both"/>
        <w:rPr>
          <w:sz w:val="22"/>
        </w:rPr>
      </w:pPr>
      <w:r>
        <w:rPr>
          <w:color w:val="000000"/>
          <w:sz w:val="22"/>
          <w:highlight w:val="yellow"/>
        </w:rPr>
        <w:t>Disponga del cincuenta por cuarenta por ciento del control sobre la actividad del consorcio</w:t>
      </w:r>
      <w:r>
        <w:rPr>
          <w:color w:val="000000"/>
          <w:sz w:val="22"/>
        </w:rPr>
        <w:t> </w:t>
      </w:r>
      <w:r>
        <w:rPr>
          <w:color w:val="000000"/>
          <w:sz w:val="22"/>
          <w:highlight w:val="yellow"/>
        </w:rPr>
        <w:t>debido a una normativa especial.*</w:t>
      </w:r>
    </w:p>
    <w:p>
      <w:pPr>
        <w:spacing w:after="0" w:line="240" w:lineRule="auto"/>
        <w:jc w:val="both"/>
        <w:rPr>
          <w:sz w:val="22"/>
        </w:rPr>
        <w:sectPr>
          <w:pgSz w:w="11900" w:h="16840"/>
          <w:pgMar w:top="1340" w:bottom="280" w:left="1600" w:right="1300"/>
        </w:sectPr>
      </w:pPr>
    </w:p>
    <w:p>
      <w:pPr>
        <w:pStyle w:val="Heading1"/>
        <w:numPr>
          <w:ilvl w:val="0"/>
          <w:numId w:val="5"/>
        </w:numPr>
        <w:tabs>
          <w:tab w:pos="549" w:val="left" w:leader="none"/>
        </w:tabs>
        <w:spacing w:line="240" w:lineRule="auto" w:before="74" w:after="0"/>
        <w:ind w:left="101" w:right="105" w:firstLine="0"/>
        <w:jc w:val="left"/>
      </w:pPr>
      <w:r>
        <w:rPr/>
        <w:t>La creación de una sociedad mercantil estatal o la adquisición de este carácter de forma sobrevenida será autorizada mediante:</w:t>
      </w:r>
    </w:p>
    <w:p>
      <w:pPr>
        <w:pStyle w:val="ListParagraph"/>
        <w:numPr>
          <w:ilvl w:val="1"/>
          <w:numId w:val="5"/>
        </w:numPr>
        <w:tabs>
          <w:tab w:pos="383" w:val="left" w:leader="none"/>
        </w:tabs>
        <w:spacing w:line="248" w:lineRule="exact" w:before="0" w:after="0"/>
        <w:ind w:left="383" w:right="0" w:hanging="282"/>
        <w:jc w:val="left"/>
        <w:rPr>
          <w:sz w:val="22"/>
        </w:rPr>
      </w:pPr>
      <w:r>
        <w:rPr>
          <w:spacing w:val="-5"/>
          <w:sz w:val="22"/>
        </w:rPr>
        <w:t>Ley</w:t>
      </w:r>
    </w:p>
    <w:p>
      <w:pPr>
        <w:pStyle w:val="ListParagraph"/>
        <w:numPr>
          <w:ilvl w:val="1"/>
          <w:numId w:val="5"/>
        </w:numPr>
        <w:tabs>
          <w:tab w:pos="383" w:val="left" w:leader="none"/>
        </w:tabs>
        <w:spacing w:line="252" w:lineRule="exact" w:before="0" w:after="0"/>
        <w:ind w:left="383" w:right="0" w:hanging="282"/>
        <w:jc w:val="left"/>
        <w:rPr>
          <w:sz w:val="22"/>
        </w:rPr>
      </w:pPr>
      <w:r>
        <w:rPr>
          <w:sz w:val="22"/>
        </w:rPr>
        <w:t>Real</w:t>
      </w:r>
      <w:r>
        <w:rPr>
          <w:spacing w:val="-2"/>
          <w:sz w:val="22"/>
        </w:rPr>
        <w:t> Decreto</w:t>
      </w:r>
    </w:p>
    <w:p>
      <w:pPr>
        <w:pStyle w:val="ListParagraph"/>
        <w:numPr>
          <w:ilvl w:val="1"/>
          <w:numId w:val="5"/>
        </w:numPr>
        <w:tabs>
          <w:tab w:pos="383" w:val="left" w:leader="none"/>
        </w:tabs>
        <w:spacing w:line="252" w:lineRule="exact" w:before="2" w:after="0"/>
        <w:ind w:left="383" w:right="0" w:hanging="282"/>
        <w:jc w:val="left"/>
        <w:rPr>
          <w:sz w:val="22"/>
        </w:rPr>
      </w:pPr>
      <w:r>
        <w:rPr>
          <w:spacing w:val="-2"/>
          <w:sz w:val="22"/>
        </w:rPr>
        <w:t>Decreto</w:t>
      </w:r>
    </w:p>
    <w:p>
      <w:pPr>
        <w:pStyle w:val="ListParagraph"/>
        <w:numPr>
          <w:ilvl w:val="1"/>
          <w:numId w:val="5"/>
        </w:numPr>
        <w:tabs>
          <w:tab w:pos="383" w:val="left" w:leader="none"/>
        </w:tabs>
        <w:spacing w:line="252" w:lineRule="exact" w:before="0" w:after="0"/>
        <w:ind w:left="383" w:right="0" w:hanging="282"/>
        <w:jc w:val="left"/>
        <w:rPr>
          <w:sz w:val="22"/>
        </w:rPr>
      </w:pPr>
      <w:r>
        <w:rPr>
          <w:color w:val="000000"/>
          <w:sz w:val="22"/>
          <w:highlight w:val="yellow"/>
        </w:rPr>
        <w:t>Acuerdo</w:t>
      </w:r>
      <w:r>
        <w:rPr>
          <w:color w:val="000000"/>
          <w:spacing w:val="-6"/>
          <w:sz w:val="22"/>
          <w:highlight w:val="yellow"/>
        </w:rPr>
        <w:t> </w:t>
      </w:r>
      <w:r>
        <w:rPr>
          <w:color w:val="000000"/>
          <w:sz w:val="22"/>
          <w:highlight w:val="yellow"/>
        </w:rPr>
        <w:t>del</w:t>
      </w:r>
      <w:r>
        <w:rPr>
          <w:color w:val="000000"/>
          <w:spacing w:val="-5"/>
          <w:sz w:val="22"/>
          <w:highlight w:val="yellow"/>
        </w:rPr>
        <w:t> </w:t>
      </w:r>
      <w:r>
        <w:rPr>
          <w:color w:val="000000"/>
          <w:sz w:val="22"/>
          <w:highlight w:val="yellow"/>
        </w:rPr>
        <w:t>Consejo</w:t>
      </w:r>
      <w:r>
        <w:rPr>
          <w:color w:val="000000"/>
          <w:spacing w:val="-2"/>
          <w:sz w:val="22"/>
          <w:highlight w:val="yellow"/>
        </w:rPr>
        <w:t> </w:t>
      </w:r>
      <w:r>
        <w:rPr>
          <w:color w:val="000000"/>
          <w:sz w:val="22"/>
          <w:highlight w:val="yellow"/>
        </w:rPr>
        <w:t>de</w:t>
      </w:r>
      <w:r>
        <w:rPr>
          <w:color w:val="000000"/>
          <w:spacing w:val="-3"/>
          <w:sz w:val="22"/>
          <w:highlight w:val="yellow"/>
        </w:rPr>
        <w:t> </w:t>
      </w:r>
      <w:r>
        <w:rPr>
          <w:color w:val="000000"/>
          <w:sz w:val="22"/>
          <w:highlight w:val="yellow"/>
        </w:rPr>
        <w:t>Ministros</w:t>
      </w:r>
      <w:r>
        <w:rPr>
          <w:color w:val="000000"/>
          <w:spacing w:val="-2"/>
          <w:sz w:val="22"/>
          <w:highlight w:val="yellow"/>
        </w:rPr>
        <w:t> </w:t>
      </w:r>
      <w:r>
        <w:rPr>
          <w:color w:val="000000"/>
          <w:spacing w:val="-10"/>
          <w:sz w:val="22"/>
          <w:highlight w:val="yellow"/>
        </w:rPr>
        <w:t>*</w:t>
      </w:r>
    </w:p>
    <w:p>
      <w:pPr>
        <w:pStyle w:val="BodyText"/>
        <w:ind w:left="0"/>
      </w:pPr>
    </w:p>
    <w:p>
      <w:pPr>
        <w:pStyle w:val="BodyText"/>
        <w:spacing w:before="4"/>
        <w:ind w:left="0"/>
      </w:pPr>
    </w:p>
    <w:p>
      <w:pPr>
        <w:pStyle w:val="Heading1"/>
        <w:ind w:left="0" w:right="9"/>
        <w:jc w:val="center"/>
      </w:pPr>
      <w:r>
        <w:rPr/>
        <w:t>PREGUNTAS</w:t>
      </w:r>
      <w:r>
        <w:rPr>
          <w:spacing w:val="-5"/>
        </w:rPr>
        <w:t> </w:t>
      </w:r>
      <w:r>
        <w:rPr/>
        <w:t>DE</w:t>
      </w:r>
      <w:r>
        <w:rPr>
          <w:spacing w:val="-5"/>
        </w:rPr>
        <w:t> </w:t>
      </w:r>
      <w:r>
        <w:rPr>
          <w:spacing w:val="-2"/>
        </w:rPr>
        <w:t>RESERVA</w:t>
      </w:r>
    </w:p>
    <w:p>
      <w:pPr>
        <w:pStyle w:val="BodyText"/>
        <w:spacing w:before="252"/>
        <w:ind w:left="0"/>
        <w:rPr>
          <w:b/>
        </w:rPr>
      </w:pPr>
    </w:p>
    <w:p>
      <w:pPr>
        <w:pStyle w:val="ListParagraph"/>
        <w:numPr>
          <w:ilvl w:val="0"/>
          <w:numId w:val="5"/>
        </w:numPr>
        <w:tabs>
          <w:tab w:pos="599" w:val="left" w:leader="none"/>
        </w:tabs>
        <w:spacing w:line="240" w:lineRule="auto" w:before="0" w:after="0"/>
        <w:ind w:left="101" w:right="105" w:firstLine="0"/>
        <w:jc w:val="left"/>
        <w:rPr>
          <w:b/>
          <w:sz w:val="22"/>
        </w:rPr>
      </w:pPr>
      <w:r>
        <w:rPr>
          <w:b/>
          <w:sz w:val="22"/>
        </w:rPr>
        <w:t>Conforme</w:t>
      </w:r>
      <w:r>
        <w:rPr>
          <w:b/>
          <w:spacing w:val="40"/>
          <w:sz w:val="22"/>
        </w:rPr>
        <w:t> </w:t>
      </w:r>
      <w:r>
        <w:rPr>
          <w:b/>
          <w:sz w:val="22"/>
        </w:rPr>
        <w:t>al</w:t>
      </w:r>
      <w:r>
        <w:rPr>
          <w:b/>
          <w:spacing w:val="40"/>
          <w:sz w:val="22"/>
        </w:rPr>
        <w:t> </w:t>
      </w:r>
      <w:r>
        <w:rPr>
          <w:b/>
          <w:sz w:val="22"/>
        </w:rPr>
        <w:t>artículo</w:t>
      </w:r>
      <w:r>
        <w:rPr>
          <w:b/>
          <w:spacing w:val="40"/>
          <w:sz w:val="22"/>
        </w:rPr>
        <w:t> </w:t>
      </w:r>
      <w:r>
        <w:rPr>
          <w:b/>
          <w:sz w:val="22"/>
        </w:rPr>
        <w:t>90</w:t>
      </w:r>
      <w:r>
        <w:rPr>
          <w:b/>
          <w:spacing w:val="40"/>
          <w:sz w:val="22"/>
        </w:rPr>
        <w:t> </w:t>
      </w:r>
      <w:r>
        <w:rPr>
          <w:b/>
          <w:sz w:val="22"/>
        </w:rPr>
        <w:t>del</w:t>
      </w:r>
      <w:r>
        <w:rPr>
          <w:b/>
          <w:spacing w:val="40"/>
          <w:sz w:val="22"/>
        </w:rPr>
        <w:t> </w:t>
      </w:r>
      <w:r>
        <w:rPr>
          <w:b/>
          <w:sz w:val="22"/>
        </w:rPr>
        <w:t>Estatuto</w:t>
      </w:r>
      <w:r>
        <w:rPr>
          <w:b/>
          <w:spacing w:val="40"/>
          <w:sz w:val="22"/>
        </w:rPr>
        <w:t> </w:t>
      </w:r>
      <w:r>
        <w:rPr>
          <w:b/>
          <w:sz w:val="22"/>
        </w:rPr>
        <w:t>de</w:t>
      </w:r>
      <w:r>
        <w:rPr>
          <w:b/>
          <w:spacing w:val="40"/>
          <w:sz w:val="22"/>
        </w:rPr>
        <w:t> </w:t>
      </w:r>
      <w:r>
        <w:rPr>
          <w:b/>
          <w:sz w:val="22"/>
        </w:rPr>
        <w:t>Autonomía</w:t>
      </w:r>
      <w:r>
        <w:rPr>
          <w:b/>
          <w:spacing w:val="40"/>
          <w:sz w:val="22"/>
        </w:rPr>
        <w:t> </w:t>
      </w:r>
      <w:r>
        <w:rPr>
          <w:b/>
          <w:sz w:val="22"/>
        </w:rPr>
        <w:t>de</w:t>
      </w:r>
      <w:r>
        <w:rPr>
          <w:b/>
          <w:spacing w:val="40"/>
          <w:sz w:val="22"/>
        </w:rPr>
        <w:t> </w:t>
      </w:r>
      <w:r>
        <w:rPr>
          <w:b/>
          <w:sz w:val="22"/>
        </w:rPr>
        <w:t>Andalucía,</w:t>
      </w:r>
      <w:r>
        <w:rPr>
          <w:b/>
          <w:spacing w:val="40"/>
          <w:sz w:val="22"/>
        </w:rPr>
        <w:t> </w:t>
      </w:r>
      <w:r>
        <w:rPr>
          <w:b/>
          <w:sz w:val="22"/>
        </w:rPr>
        <w:t>la</w:t>
      </w:r>
      <w:r>
        <w:rPr>
          <w:b/>
          <w:spacing w:val="40"/>
          <w:sz w:val="22"/>
        </w:rPr>
        <w:t> </w:t>
      </w:r>
      <w:r>
        <w:rPr>
          <w:b/>
          <w:sz w:val="22"/>
        </w:rPr>
        <w:t>organización territorial de Andalucía se regirá por los principios de:</w:t>
      </w:r>
    </w:p>
    <w:p>
      <w:pPr>
        <w:pStyle w:val="ListParagraph"/>
        <w:numPr>
          <w:ilvl w:val="1"/>
          <w:numId w:val="5"/>
        </w:numPr>
        <w:tabs>
          <w:tab w:pos="407" w:val="left" w:leader="none"/>
        </w:tabs>
        <w:spacing w:line="242" w:lineRule="auto" w:before="0" w:after="0"/>
        <w:ind w:left="101" w:right="105" w:firstLine="0"/>
        <w:jc w:val="left"/>
        <w:rPr>
          <w:sz w:val="22"/>
        </w:rPr>
      </w:pPr>
      <w:r>
        <w:rPr>
          <w:sz w:val="22"/>
        </w:rPr>
        <w:t>Desconcentración,</w:t>
      </w:r>
      <w:r>
        <w:rPr>
          <w:spacing w:val="40"/>
          <w:sz w:val="22"/>
        </w:rPr>
        <w:t> </w:t>
      </w:r>
      <w:r>
        <w:rPr>
          <w:sz w:val="22"/>
        </w:rPr>
        <w:t>descentralización,</w:t>
      </w:r>
      <w:r>
        <w:rPr>
          <w:spacing w:val="40"/>
          <w:sz w:val="22"/>
        </w:rPr>
        <w:t> </w:t>
      </w:r>
      <w:r>
        <w:rPr>
          <w:sz w:val="22"/>
        </w:rPr>
        <w:t>subsidiariedad,</w:t>
      </w:r>
      <w:r>
        <w:rPr>
          <w:spacing w:val="40"/>
          <w:sz w:val="22"/>
        </w:rPr>
        <w:t> </w:t>
      </w:r>
      <w:r>
        <w:rPr>
          <w:sz w:val="22"/>
        </w:rPr>
        <w:t>coordinación,</w:t>
      </w:r>
      <w:r>
        <w:rPr>
          <w:spacing w:val="40"/>
          <w:sz w:val="22"/>
        </w:rPr>
        <w:t> </w:t>
      </w:r>
      <w:r>
        <w:rPr>
          <w:sz w:val="22"/>
        </w:rPr>
        <w:t>suficiencia</w:t>
      </w:r>
      <w:r>
        <w:rPr>
          <w:spacing w:val="40"/>
          <w:sz w:val="22"/>
        </w:rPr>
        <w:t> </w:t>
      </w:r>
      <w:r>
        <w:rPr>
          <w:sz w:val="22"/>
        </w:rPr>
        <w:t>financiera</w:t>
      </w:r>
      <w:r>
        <w:rPr>
          <w:spacing w:val="40"/>
          <w:sz w:val="22"/>
        </w:rPr>
        <w:t> </w:t>
      </w:r>
      <w:r>
        <w:rPr>
          <w:sz w:val="22"/>
        </w:rPr>
        <w:t>y lealtad institucional.</w:t>
      </w:r>
    </w:p>
    <w:p>
      <w:pPr>
        <w:pStyle w:val="ListParagraph"/>
        <w:numPr>
          <w:ilvl w:val="1"/>
          <w:numId w:val="5"/>
        </w:numPr>
        <w:tabs>
          <w:tab w:pos="407" w:val="left" w:leader="none"/>
        </w:tabs>
        <w:spacing w:line="240" w:lineRule="auto" w:before="0" w:after="0"/>
        <w:ind w:left="101" w:right="105" w:firstLine="0"/>
        <w:jc w:val="left"/>
        <w:rPr>
          <w:sz w:val="22"/>
        </w:rPr>
      </w:pPr>
      <w:r>
        <w:rPr>
          <w:sz w:val="22"/>
        </w:rPr>
        <w:t>Autonomía,</w:t>
      </w:r>
      <w:r>
        <w:rPr>
          <w:spacing w:val="40"/>
          <w:sz w:val="22"/>
        </w:rPr>
        <w:t> </w:t>
      </w:r>
      <w:r>
        <w:rPr>
          <w:sz w:val="22"/>
        </w:rPr>
        <w:t>cooperación,</w:t>
      </w:r>
      <w:r>
        <w:rPr>
          <w:spacing w:val="40"/>
          <w:sz w:val="22"/>
        </w:rPr>
        <w:t> </w:t>
      </w:r>
      <w:r>
        <w:rPr>
          <w:sz w:val="22"/>
        </w:rPr>
        <w:t>desconcentración,</w:t>
      </w:r>
      <w:r>
        <w:rPr>
          <w:spacing w:val="40"/>
          <w:sz w:val="22"/>
        </w:rPr>
        <w:t> </w:t>
      </w:r>
      <w:r>
        <w:rPr>
          <w:sz w:val="22"/>
        </w:rPr>
        <w:t>descentralización,</w:t>
      </w:r>
      <w:r>
        <w:rPr>
          <w:spacing w:val="40"/>
          <w:sz w:val="22"/>
        </w:rPr>
        <w:t> </w:t>
      </w:r>
      <w:r>
        <w:rPr>
          <w:sz w:val="22"/>
        </w:rPr>
        <w:t>subsidiariedad,</w:t>
      </w:r>
      <w:r>
        <w:rPr>
          <w:spacing w:val="40"/>
          <w:sz w:val="22"/>
        </w:rPr>
        <w:t> </w:t>
      </w:r>
      <w:r>
        <w:rPr>
          <w:sz w:val="22"/>
        </w:rPr>
        <w:t>coordinación, suficiencia financiera y lealtad institucional.</w:t>
      </w:r>
    </w:p>
    <w:p>
      <w:pPr>
        <w:pStyle w:val="ListParagraph"/>
        <w:numPr>
          <w:ilvl w:val="1"/>
          <w:numId w:val="5"/>
        </w:numPr>
        <w:tabs>
          <w:tab w:pos="359" w:val="left" w:leader="none"/>
        </w:tabs>
        <w:spacing w:line="240" w:lineRule="auto" w:before="0" w:after="0"/>
        <w:ind w:left="101" w:right="105" w:firstLine="0"/>
        <w:jc w:val="left"/>
        <w:rPr>
          <w:sz w:val="22"/>
        </w:rPr>
      </w:pPr>
      <w:r>
        <w:rPr>
          <w:color w:val="000000"/>
          <w:sz w:val="22"/>
          <w:highlight w:val="yellow"/>
        </w:rPr>
        <w:t>Autonomía,</w:t>
      </w:r>
      <w:r>
        <w:rPr>
          <w:color w:val="000000"/>
          <w:spacing w:val="24"/>
          <w:sz w:val="22"/>
          <w:highlight w:val="yellow"/>
        </w:rPr>
        <w:t> </w:t>
      </w:r>
      <w:r>
        <w:rPr>
          <w:color w:val="000000"/>
          <w:sz w:val="22"/>
          <w:highlight w:val="yellow"/>
        </w:rPr>
        <w:t>responsabilidad,</w:t>
      </w:r>
      <w:r>
        <w:rPr>
          <w:color w:val="000000"/>
          <w:spacing w:val="24"/>
          <w:sz w:val="22"/>
          <w:highlight w:val="yellow"/>
        </w:rPr>
        <w:t> </w:t>
      </w:r>
      <w:r>
        <w:rPr>
          <w:color w:val="000000"/>
          <w:sz w:val="22"/>
          <w:highlight w:val="yellow"/>
        </w:rPr>
        <w:t>cooperación,</w:t>
      </w:r>
      <w:r>
        <w:rPr>
          <w:color w:val="000000"/>
          <w:spacing w:val="24"/>
          <w:sz w:val="22"/>
          <w:highlight w:val="yellow"/>
        </w:rPr>
        <w:t> </w:t>
      </w:r>
      <w:r>
        <w:rPr>
          <w:color w:val="000000"/>
          <w:sz w:val="22"/>
          <w:highlight w:val="yellow"/>
        </w:rPr>
        <w:t>desconcentración,</w:t>
      </w:r>
      <w:r>
        <w:rPr>
          <w:color w:val="000000"/>
          <w:spacing w:val="24"/>
          <w:sz w:val="22"/>
          <w:highlight w:val="yellow"/>
        </w:rPr>
        <w:t> </w:t>
      </w:r>
      <w:r>
        <w:rPr>
          <w:color w:val="000000"/>
          <w:sz w:val="22"/>
          <w:highlight w:val="yellow"/>
        </w:rPr>
        <w:t>descentralización,</w:t>
      </w:r>
      <w:r>
        <w:rPr>
          <w:color w:val="000000"/>
          <w:spacing w:val="24"/>
          <w:sz w:val="22"/>
          <w:highlight w:val="yellow"/>
        </w:rPr>
        <w:t> </w:t>
      </w:r>
      <w:r>
        <w:rPr>
          <w:color w:val="000000"/>
          <w:sz w:val="22"/>
          <w:highlight w:val="yellow"/>
        </w:rPr>
        <w:t>subsidiariedad,</w:t>
      </w:r>
      <w:r>
        <w:rPr>
          <w:color w:val="000000"/>
          <w:sz w:val="22"/>
        </w:rPr>
        <w:t> </w:t>
      </w:r>
      <w:r>
        <w:rPr>
          <w:color w:val="000000"/>
          <w:sz w:val="22"/>
          <w:highlight w:val="yellow"/>
        </w:rPr>
        <w:t>coordinación, suficiencia financiera y lealtad institucional.*</w:t>
      </w:r>
    </w:p>
    <w:p>
      <w:pPr>
        <w:pStyle w:val="ListParagraph"/>
        <w:numPr>
          <w:ilvl w:val="1"/>
          <w:numId w:val="5"/>
        </w:numPr>
        <w:tabs>
          <w:tab w:pos="419" w:val="left" w:leader="none"/>
        </w:tabs>
        <w:spacing w:line="240" w:lineRule="auto" w:before="0" w:after="0"/>
        <w:ind w:left="101" w:right="106" w:firstLine="0"/>
        <w:jc w:val="left"/>
        <w:rPr>
          <w:sz w:val="22"/>
        </w:rPr>
      </w:pPr>
      <w:r>
        <w:rPr>
          <w:sz w:val="22"/>
        </w:rPr>
        <w:t>Autonomía,</w:t>
      </w:r>
      <w:r>
        <w:rPr>
          <w:spacing w:val="40"/>
          <w:sz w:val="22"/>
        </w:rPr>
        <w:t> </w:t>
      </w:r>
      <w:r>
        <w:rPr>
          <w:sz w:val="22"/>
        </w:rPr>
        <w:t>responsabilidad,</w:t>
      </w:r>
      <w:r>
        <w:rPr>
          <w:spacing w:val="40"/>
          <w:sz w:val="22"/>
        </w:rPr>
        <w:t> </w:t>
      </w:r>
      <w:r>
        <w:rPr>
          <w:sz w:val="22"/>
        </w:rPr>
        <w:t>subsidiariedad,</w:t>
      </w:r>
      <w:r>
        <w:rPr>
          <w:spacing w:val="40"/>
          <w:sz w:val="22"/>
        </w:rPr>
        <w:t> </w:t>
      </w:r>
      <w:r>
        <w:rPr>
          <w:sz w:val="22"/>
        </w:rPr>
        <w:t>coordinación,</w:t>
      </w:r>
      <w:r>
        <w:rPr>
          <w:spacing w:val="40"/>
          <w:sz w:val="22"/>
        </w:rPr>
        <w:t> </w:t>
      </w:r>
      <w:r>
        <w:rPr>
          <w:sz w:val="22"/>
        </w:rPr>
        <w:t>suficiencia</w:t>
      </w:r>
      <w:r>
        <w:rPr>
          <w:spacing w:val="40"/>
          <w:sz w:val="22"/>
        </w:rPr>
        <w:t> </w:t>
      </w:r>
      <w:r>
        <w:rPr>
          <w:sz w:val="22"/>
        </w:rPr>
        <w:t>financiera</w:t>
      </w:r>
      <w:r>
        <w:rPr>
          <w:spacing w:val="40"/>
          <w:sz w:val="22"/>
        </w:rPr>
        <w:t> </w:t>
      </w:r>
      <w:r>
        <w:rPr>
          <w:sz w:val="22"/>
        </w:rPr>
        <w:t>y</w:t>
      </w:r>
      <w:r>
        <w:rPr>
          <w:spacing w:val="40"/>
          <w:sz w:val="22"/>
        </w:rPr>
        <w:t> </w:t>
      </w:r>
      <w:r>
        <w:rPr>
          <w:sz w:val="22"/>
        </w:rPr>
        <w:t>lealtad</w:t>
      </w:r>
      <w:r>
        <w:rPr>
          <w:spacing w:val="40"/>
          <w:sz w:val="22"/>
        </w:rPr>
        <w:t> </w:t>
      </w:r>
      <w:r>
        <w:rPr>
          <w:spacing w:val="-2"/>
          <w:sz w:val="22"/>
        </w:rPr>
        <w:t>institucional.</w:t>
      </w:r>
    </w:p>
    <w:p>
      <w:pPr>
        <w:pStyle w:val="BodyText"/>
        <w:spacing w:before="88"/>
        <w:ind w:left="0"/>
      </w:pPr>
    </w:p>
    <w:p>
      <w:pPr>
        <w:pStyle w:val="Heading1"/>
        <w:numPr>
          <w:ilvl w:val="0"/>
          <w:numId w:val="5"/>
        </w:numPr>
        <w:tabs>
          <w:tab w:pos="556" w:val="left" w:leader="none"/>
        </w:tabs>
        <w:spacing w:line="240" w:lineRule="auto" w:before="0" w:after="0"/>
        <w:ind w:left="101" w:right="105" w:firstLine="0"/>
        <w:jc w:val="left"/>
      </w:pPr>
      <w:r>
        <w:rPr/>
        <w:t>Parte del artículo 26.2 de la Ley 7/1985, de 2 de abril, reguladora de Bases de Régimen Local, fue declarado inconstitucional y nulo por sentencia del Tribunal Constitucional de:</w:t>
      </w:r>
    </w:p>
    <w:p>
      <w:pPr>
        <w:pStyle w:val="ListParagraph"/>
        <w:numPr>
          <w:ilvl w:val="1"/>
          <w:numId w:val="5"/>
        </w:numPr>
        <w:tabs>
          <w:tab w:pos="383" w:val="left" w:leader="none"/>
        </w:tabs>
        <w:spacing w:line="225" w:lineRule="exact" w:before="0" w:after="0"/>
        <w:ind w:left="383" w:right="0" w:hanging="282"/>
        <w:jc w:val="left"/>
        <w:rPr>
          <w:sz w:val="20"/>
        </w:rPr>
      </w:pPr>
      <w:r>
        <w:rPr>
          <w:color w:val="000000"/>
          <w:spacing w:val="-2"/>
          <w:sz w:val="20"/>
          <w:highlight w:val="yellow"/>
        </w:rPr>
        <w:t>9/6/2016.*</w:t>
      </w:r>
    </w:p>
    <w:p>
      <w:pPr>
        <w:pStyle w:val="ListParagraph"/>
        <w:numPr>
          <w:ilvl w:val="1"/>
          <w:numId w:val="5"/>
        </w:numPr>
        <w:tabs>
          <w:tab w:pos="383" w:val="left" w:leader="none"/>
        </w:tabs>
        <w:spacing w:line="240" w:lineRule="auto" w:before="0" w:after="0"/>
        <w:ind w:left="383" w:right="0" w:hanging="282"/>
        <w:jc w:val="left"/>
        <w:rPr>
          <w:sz w:val="20"/>
        </w:rPr>
      </w:pPr>
      <w:r>
        <w:rPr>
          <w:spacing w:val="-2"/>
          <w:sz w:val="20"/>
        </w:rPr>
        <w:t>14/5/2017.</w:t>
      </w:r>
    </w:p>
    <w:p>
      <w:pPr>
        <w:pStyle w:val="ListParagraph"/>
        <w:numPr>
          <w:ilvl w:val="1"/>
          <w:numId w:val="5"/>
        </w:numPr>
        <w:tabs>
          <w:tab w:pos="383" w:val="left" w:leader="none"/>
        </w:tabs>
        <w:spacing w:line="240" w:lineRule="auto" w:before="1" w:after="0"/>
        <w:ind w:left="383" w:right="0" w:hanging="282"/>
        <w:jc w:val="left"/>
        <w:rPr>
          <w:sz w:val="20"/>
        </w:rPr>
      </w:pPr>
      <w:r>
        <w:rPr>
          <w:spacing w:val="-2"/>
          <w:sz w:val="20"/>
        </w:rPr>
        <w:t>11/3/2013.</w:t>
      </w:r>
    </w:p>
    <w:p>
      <w:pPr>
        <w:pStyle w:val="ListParagraph"/>
        <w:numPr>
          <w:ilvl w:val="1"/>
          <w:numId w:val="5"/>
        </w:numPr>
        <w:tabs>
          <w:tab w:pos="383" w:val="left" w:leader="none"/>
        </w:tabs>
        <w:spacing w:line="240" w:lineRule="auto" w:before="0" w:after="0"/>
        <w:ind w:left="383" w:right="0" w:hanging="282"/>
        <w:jc w:val="left"/>
        <w:rPr>
          <w:sz w:val="20"/>
        </w:rPr>
      </w:pPr>
      <w:r>
        <w:rPr>
          <w:spacing w:val="-2"/>
          <w:sz w:val="20"/>
        </w:rPr>
        <w:t>9/4/2013.</w:t>
      </w:r>
    </w:p>
    <w:p>
      <w:pPr>
        <w:pStyle w:val="BodyText"/>
        <w:spacing w:before="28"/>
        <w:ind w:left="0"/>
        <w:rPr>
          <w:sz w:val="20"/>
        </w:rPr>
      </w:pPr>
    </w:p>
    <w:p>
      <w:pPr>
        <w:pStyle w:val="Heading1"/>
        <w:numPr>
          <w:ilvl w:val="0"/>
          <w:numId w:val="5"/>
        </w:numPr>
        <w:tabs>
          <w:tab w:pos="599" w:val="left" w:leader="none"/>
        </w:tabs>
        <w:spacing w:line="240" w:lineRule="auto" w:before="0" w:after="0"/>
        <w:ind w:left="101" w:right="105" w:firstLine="0"/>
        <w:jc w:val="left"/>
      </w:pPr>
      <w:r>
        <w:rPr/>
        <w:t>El</w:t>
      </w:r>
      <w:r>
        <w:rPr>
          <w:spacing w:val="40"/>
        </w:rPr>
        <w:t> </w:t>
      </w:r>
      <w:r>
        <w:rPr/>
        <w:t>Título</w:t>
      </w:r>
      <w:r>
        <w:rPr>
          <w:spacing w:val="40"/>
        </w:rPr>
        <w:t> </w:t>
      </w:r>
      <w:r>
        <w:rPr/>
        <w:t>IV</w:t>
      </w:r>
      <w:r>
        <w:rPr>
          <w:spacing w:val="40"/>
        </w:rPr>
        <w:t> </w:t>
      </w:r>
      <w:r>
        <w:rPr/>
        <w:t>del</w:t>
      </w:r>
      <w:r>
        <w:rPr>
          <w:spacing w:val="40"/>
        </w:rPr>
        <w:t> </w:t>
      </w:r>
      <w:r>
        <w:rPr/>
        <w:t>Real</w:t>
      </w:r>
      <w:r>
        <w:rPr>
          <w:spacing w:val="40"/>
        </w:rPr>
        <w:t> </w:t>
      </w:r>
      <w:r>
        <w:rPr/>
        <w:t>Decreto</w:t>
      </w:r>
      <w:r>
        <w:rPr>
          <w:spacing w:val="40"/>
        </w:rPr>
        <w:t> </w:t>
      </w:r>
      <w:r>
        <w:rPr/>
        <w:t>Legislativo</w:t>
      </w:r>
      <w:r>
        <w:rPr>
          <w:spacing w:val="40"/>
        </w:rPr>
        <w:t> </w:t>
      </w:r>
      <w:r>
        <w:rPr/>
        <w:t>781/1986,</w:t>
      </w:r>
      <w:r>
        <w:rPr>
          <w:spacing w:val="40"/>
        </w:rPr>
        <w:t> </w:t>
      </w:r>
      <w:r>
        <w:rPr/>
        <w:t>de</w:t>
      </w:r>
      <w:r>
        <w:rPr>
          <w:spacing w:val="40"/>
        </w:rPr>
        <w:t> </w:t>
      </w:r>
      <w:r>
        <w:rPr/>
        <w:t>18</w:t>
      </w:r>
      <w:r>
        <w:rPr>
          <w:spacing w:val="40"/>
        </w:rPr>
        <w:t> </w:t>
      </w:r>
      <w:r>
        <w:rPr/>
        <w:t>de</w:t>
      </w:r>
      <w:r>
        <w:rPr>
          <w:spacing w:val="40"/>
        </w:rPr>
        <w:t> </w:t>
      </w:r>
      <w:r>
        <w:rPr/>
        <w:t>abril</w:t>
      </w:r>
      <w:r>
        <w:rPr>
          <w:spacing w:val="40"/>
        </w:rPr>
        <w:t> </w:t>
      </w:r>
      <w:r>
        <w:rPr/>
        <w:t>¿Qué</w:t>
      </w:r>
      <w:r>
        <w:rPr>
          <w:spacing w:val="40"/>
        </w:rPr>
        <w:t> </w:t>
      </w:r>
      <w:r>
        <w:rPr/>
        <w:t>artículos</w:t>
      </w:r>
      <w:r>
        <w:rPr>
          <w:spacing w:val="40"/>
        </w:rPr>
        <w:t> </w:t>
      </w:r>
      <w:r>
        <w:rPr>
          <w:spacing w:val="-2"/>
        </w:rPr>
        <w:t>comprende?</w:t>
      </w:r>
    </w:p>
    <w:p>
      <w:pPr>
        <w:pStyle w:val="ListParagraph"/>
        <w:numPr>
          <w:ilvl w:val="1"/>
          <w:numId w:val="5"/>
        </w:numPr>
        <w:tabs>
          <w:tab w:pos="383" w:val="left" w:leader="none"/>
        </w:tabs>
        <w:spacing w:line="249" w:lineRule="exact" w:before="0" w:after="0"/>
        <w:ind w:left="383" w:right="0" w:hanging="282"/>
        <w:jc w:val="left"/>
        <w:rPr>
          <w:sz w:val="22"/>
        </w:rPr>
      </w:pPr>
      <w:r>
        <w:rPr>
          <w:sz w:val="22"/>
        </w:rPr>
        <w:t>30 a </w:t>
      </w:r>
      <w:r>
        <w:rPr>
          <w:spacing w:val="-5"/>
          <w:sz w:val="22"/>
        </w:rPr>
        <w:t>34.</w:t>
      </w:r>
    </w:p>
    <w:p>
      <w:pPr>
        <w:pStyle w:val="ListParagraph"/>
        <w:numPr>
          <w:ilvl w:val="1"/>
          <w:numId w:val="5"/>
        </w:numPr>
        <w:tabs>
          <w:tab w:pos="383" w:val="left" w:leader="none"/>
        </w:tabs>
        <w:spacing w:line="240" w:lineRule="auto" w:before="18" w:after="0"/>
        <w:ind w:left="383" w:right="0" w:hanging="282"/>
        <w:jc w:val="left"/>
        <w:rPr>
          <w:sz w:val="22"/>
        </w:rPr>
      </w:pPr>
      <w:r>
        <w:rPr>
          <w:color w:val="000000"/>
          <w:sz w:val="22"/>
          <w:highlight w:val="yellow"/>
        </w:rPr>
        <w:t>35 a 45. </w:t>
      </w:r>
      <w:r>
        <w:rPr>
          <w:color w:val="000000"/>
          <w:spacing w:val="-10"/>
          <w:sz w:val="22"/>
          <w:highlight w:val="yellow"/>
        </w:rPr>
        <w:t>*</w:t>
      </w:r>
    </w:p>
    <w:p>
      <w:pPr>
        <w:pStyle w:val="ListParagraph"/>
        <w:numPr>
          <w:ilvl w:val="1"/>
          <w:numId w:val="5"/>
        </w:numPr>
        <w:tabs>
          <w:tab w:pos="383" w:val="left" w:leader="none"/>
        </w:tabs>
        <w:spacing w:line="240" w:lineRule="auto" w:before="21" w:after="0"/>
        <w:ind w:left="383" w:right="0" w:hanging="282"/>
        <w:jc w:val="left"/>
        <w:rPr>
          <w:sz w:val="22"/>
        </w:rPr>
      </w:pPr>
      <w:r>
        <w:rPr>
          <w:sz w:val="22"/>
        </w:rPr>
        <w:t>46 a </w:t>
      </w:r>
      <w:r>
        <w:rPr>
          <w:spacing w:val="-5"/>
          <w:sz w:val="22"/>
        </w:rPr>
        <w:t>59.</w:t>
      </w:r>
    </w:p>
    <w:p>
      <w:pPr>
        <w:pStyle w:val="ListParagraph"/>
        <w:numPr>
          <w:ilvl w:val="1"/>
          <w:numId w:val="5"/>
        </w:numPr>
        <w:tabs>
          <w:tab w:pos="383" w:val="left" w:leader="none"/>
        </w:tabs>
        <w:spacing w:line="240" w:lineRule="auto" w:before="20" w:after="0"/>
        <w:ind w:left="383" w:right="0" w:hanging="282"/>
        <w:jc w:val="left"/>
        <w:rPr>
          <w:sz w:val="22"/>
        </w:rPr>
      </w:pPr>
      <w:r>
        <w:rPr>
          <w:sz w:val="22"/>
        </w:rPr>
        <w:t>60 a </w:t>
      </w:r>
      <w:r>
        <w:rPr>
          <w:spacing w:val="-5"/>
          <w:sz w:val="22"/>
        </w:rPr>
        <w:t>73.</w:t>
      </w:r>
    </w:p>
    <w:p>
      <w:pPr>
        <w:pStyle w:val="Heading1"/>
        <w:numPr>
          <w:ilvl w:val="0"/>
          <w:numId w:val="5"/>
        </w:numPr>
        <w:tabs>
          <w:tab w:pos="542" w:val="left" w:leader="none"/>
        </w:tabs>
        <w:spacing w:line="240" w:lineRule="auto" w:before="184" w:after="0"/>
        <w:ind w:left="542" w:right="0" w:hanging="441"/>
        <w:jc w:val="left"/>
      </w:pPr>
      <w:r>
        <w:rPr/>
        <w:t>El</w:t>
      </w:r>
      <w:r>
        <w:rPr>
          <w:spacing w:val="-4"/>
        </w:rPr>
        <w:t> </w:t>
      </w:r>
      <w:r>
        <w:rPr/>
        <w:t>Consejo</w:t>
      </w:r>
      <w:r>
        <w:rPr>
          <w:spacing w:val="-5"/>
        </w:rPr>
        <w:t> </w:t>
      </w:r>
      <w:r>
        <w:rPr/>
        <w:t>de</w:t>
      </w:r>
      <w:r>
        <w:rPr>
          <w:spacing w:val="-5"/>
        </w:rPr>
        <w:t> </w:t>
      </w:r>
      <w:r>
        <w:rPr/>
        <w:t>empadronamiento</w:t>
      </w:r>
      <w:r>
        <w:rPr>
          <w:spacing w:val="-4"/>
        </w:rPr>
        <w:t> </w:t>
      </w:r>
      <w:r>
        <w:rPr/>
        <w:t>será</w:t>
      </w:r>
      <w:r>
        <w:rPr>
          <w:spacing w:val="-5"/>
        </w:rPr>
        <w:t> </w:t>
      </w:r>
      <w:r>
        <w:rPr/>
        <w:t>presidido</w:t>
      </w:r>
      <w:r>
        <w:rPr>
          <w:spacing w:val="-4"/>
        </w:rPr>
        <w:t> por:</w:t>
      </w:r>
    </w:p>
    <w:p>
      <w:pPr>
        <w:pStyle w:val="ListParagraph"/>
        <w:numPr>
          <w:ilvl w:val="1"/>
          <w:numId w:val="5"/>
        </w:numPr>
        <w:tabs>
          <w:tab w:pos="383" w:val="left" w:leader="none"/>
        </w:tabs>
        <w:spacing w:line="240" w:lineRule="auto" w:before="122" w:after="0"/>
        <w:ind w:left="383" w:right="0" w:hanging="282"/>
        <w:jc w:val="left"/>
        <w:rPr>
          <w:sz w:val="22"/>
        </w:rPr>
      </w:pPr>
      <w:r>
        <w:rPr>
          <w:sz w:val="22"/>
        </w:rPr>
        <w:t>Presidente</w:t>
      </w:r>
      <w:r>
        <w:rPr>
          <w:spacing w:val="-3"/>
          <w:sz w:val="22"/>
        </w:rPr>
        <w:t> </w:t>
      </w:r>
      <w:r>
        <w:rPr>
          <w:sz w:val="22"/>
        </w:rPr>
        <w:t>de</w:t>
      </w:r>
      <w:r>
        <w:rPr>
          <w:spacing w:val="-3"/>
          <w:sz w:val="22"/>
        </w:rPr>
        <w:t> </w:t>
      </w:r>
      <w:r>
        <w:rPr>
          <w:sz w:val="22"/>
        </w:rPr>
        <w:t>la</w:t>
      </w:r>
      <w:r>
        <w:rPr>
          <w:spacing w:val="-3"/>
          <w:sz w:val="22"/>
        </w:rPr>
        <w:t> </w:t>
      </w:r>
      <w:r>
        <w:rPr>
          <w:spacing w:val="-4"/>
          <w:sz w:val="22"/>
        </w:rPr>
        <w:t>FEMP.</w:t>
      </w:r>
    </w:p>
    <w:p>
      <w:pPr>
        <w:pStyle w:val="ListParagraph"/>
        <w:numPr>
          <w:ilvl w:val="1"/>
          <w:numId w:val="5"/>
        </w:numPr>
        <w:tabs>
          <w:tab w:pos="383" w:val="left" w:leader="none"/>
        </w:tabs>
        <w:spacing w:line="240" w:lineRule="auto" w:before="20" w:after="0"/>
        <w:ind w:left="383" w:right="0" w:hanging="282"/>
        <w:jc w:val="left"/>
        <w:rPr>
          <w:sz w:val="22"/>
        </w:rPr>
      </w:pPr>
      <w:r>
        <w:rPr>
          <w:sz w:val="22"/>
        </w:rPr>
        <w:t>Quien</w:t>
      </w:r>
      <w:r>
        <w:rPr>
          <w:spacing w:val="-2"/>
          <w:sz w:val="22"/>
        </w:rPr>
        <w:t> </w:t>
      </w:r>
      <w:r>
        <w:rPr>
          <w:sz w:val="22"/>
        </w:rPr>
        <w:t>designe</w:t>
      </w:r>
      <w:r>
        <w:rPr>
          <w:spacing w:val="-3"/>
          <w:sz w:val="22"/>
        </w:rPr>
        <w:t> </w:t>
      </w:r>
      <w:r>
        <w:rPr>
          <w:sz w:val="22"/>
        </w:rPr>
        <w:t>el</w:t>
      </w:r>
      <w:r>
        <w:rPr>
          <w:spacing w:val="-1"/>
          <w:sz w:val="22"/>
        </w:rPr>
        <w:t> </w:t>
      </w:r>
      <w:r>
        <w:rPr>
          <w:sz w:val="22"/>
        </w:rPr>
        <w:t>Pleno</w:t>
      </w:r>
      <w:r>
        <w:rPr>
          <w:spacing w:val="-2"/>
          <w:sz w:val="22"/>
        </w:rPr>
        <w:t> </w:t>
      </w:r>
      <w:r>
        <w:rPr>
          <w:sz w:val="22"/>
        </w:rPr>
        <w:t>del</w:t>
      </w:r>
      <w:r>
        <w:rPr>
          <w:spacing w:val="-3"/>
          <w:sz w:val="22"/>
        </w:rPr>
        <w:t> </w:t>
      </w:r>
      <w:r>
        <w:rPr>
          <w:sz w:val="22"/>
        </w:rPr>
        <w:t>Consejo</w:t>
      </w:r>
      <w:r>
        <w:rPr>
          <w:spacing w:val="-2"/>
          <w:sz w:val="22"/>
        </w:rPr>
        <w:t> </w:t>
      </w:r>
      <w:r>
        <w:rPr>
          <w:sz w:val="22"/>
        </w:rPr>
        <w:t>de</w:t>
      </w:r>
      <w:r>
        <w:rPr>
          <w:spacing w:val="-2"/>
          <w:sz w:val="22"/>
        </w:rPr>
        <w:t> Empadronamiento.</w:t>
      </w:r>
    </w:p>
    <w:p>
      <w:pPr>
        <w:pStyle w:val="ListParagraph"/>
        <w:numPr>
          <w:ilvl w:val="1"/>
          <w:numId w:val="5"/>
        </w:numPr>
        <w:tabs>
          <w:tab w:pos="383" w:val="left" w:leader="none"/>
        </w:tabs>
        <w:spacing w:line="240" w:lineRule="auto" w:before="21" w:after="0"/>
        <w:ind w:left="383" w:right="0" w:hanging="282"/>
        <w:jc w:val="left"/>
        <w:rPr>
          <w:sz w:val="22"/>
        </w:rPr>
      </w:pPr>
      <w:r>
        <w:rPr>
          <w:sz w:val="22"/>
        </w:rPr>
        <w:t>El</w:t>
      </w:r>
      <w:r>
        <w:rPr>
          <w:spacing w:val="-2"/>
          <w:sz w:val="22"/>
        </w:rPr>
        <w:t> </w:t>
      </w:r>
      <w:r>
        <w:rPr>
          <w:sz w:val="22"/>
        </w:rPr>
        <w:t>Alcalde</w:t>
      </w:r>
      <w:r>
        <w:rPr>
          <w:spacing w:val="-2"/>
          <w:sz w:val="22"/>
        </w:rPr>
        <w:t> </w:t>
      </w:r>
      <w:r>
        <w:rPr>
          <w:sz w:val="22"/>
        </w:rPr>
        <w:t>de</w:t>
      </w:r>
      <w:r>
        <w:rPr>
          <w:spacing w:val="-2"/>
          <w:sz w:val="22"/>
        </w:rPr>
        <w:t> </w:t>
      </w:r>
      <w:r>
        <w:rPr>
          <w:sz w:val="22"/>
        </w:rPr>
        <w:t>un</w:t>
      </w:r>
      <w:r>
        <w:rPr>
          <w:spacing w:val="-2"/>
          <w:sz w:val="22"/>
        </w:rPr>
        <w:t> </w:t>
      </w:r>
      <w:r>
        <w:rPr>
          <w:sz w:val="22"/>
        </w:rPr>
        <w:t>municipio</w:t>
      </w:r>
      <w:r>
        <w:rPr>
          <w:spacing w:val="-5"/>
          <w:sz w:val="22"/>
        </w:rPr>
        <w:t> </w:t>
      </w:r>
      <w:r>
        <w:rPr>
          <w:sz w:val="22"/>
        </w:rPr>
        <w:t>capital</w:t>
      </w:r>
      <w:r>
        <w:rPr>
          <w:spacing w:val="-1"/>
          <w:sz w:val="22"/>
        </w:rPr>
        <w:t> </w:t>
      </w:r>
      <w:r>
        <w:rPr>
          <w:sz w:val="22"/>
        </w:rPr>
        <w:t>de</w:t>
      </w:r>
      <w:r>
        <w:rPr>
          <w:spacing w:val="-4"/>
          <w:sz w:val="22"/>
        </w:rPr>
        <w:t> </w:t>
      </w:r>
      <w:r>
        <w:rPr>
          <w:sz w:val="22"/>
        </w:rPr>
        <w:t>provincia</w:t>
      </w:r>
      <w:r>
        <w:rPr>
          <w:spacing w:val="-3"/>
          <w:sz w:val="22"/>
        </w:rPr>
        <w:t> </w:t>
      </w:r>
      <w:r>
        <w:rPr>
          <w:sz w:val="22"/>
        </w:rPr>
        <w:t>que</w:t>
      </w:r>
      <w:r>
        <w:rPr>
          <w:spacing w:val="-1"/>
          <w:sz w:val="22"/>
        </w:rPr>
        <w:t> </w:t>
      </w:r>
      <w:r>
        <w:rPr>
          <w:sz w:val="22"/>
        </w:rPr>
        <w:t>designe</w:t>
      </w:r>
      <w:r>
        <w:rPr>
          <w:spacing w:val="-2"/>
          <w:sz w:val="22"/>
        </w:rPr>
        <w:t> </w:t>
      </w:r>
      <w:r>
        <w:rPr>
          <w:sz w:val="22"/>
        </w:rPr>
        <w:t>la</w:t>
      </w:r>
      <w:r>
        <w:rPr>
          <w:spacing w:val="-2"/>
          <w:sz w:val="22"/>
        </w:rPr>
        <w:t> </w:t>
      </w:r>
      <w:r>
        <w:rPr>
          <w:sz w:val="22"/>
        </w:rPr>
        <w:t>Comisión</w:t>
      </w:r>
      <w:r>
        <w:rPr>
          <w:spacing w:val="-2"/>
          <w:sz w:val="22"/>
        </w:rPr>
        <w:t> </w:t>
      </w:r>
      <w:r>
        <w:rPr>
          <w:sz w:val="22"/>
        </w:rPr>
        <w:t>de</w:t>
      </w:r>
      <w:r>
        <w:rPr>
          <w:spacing w:val="49"/>
          <w:sz w:val="22"/>
        </w:rPr>
        <w:t> </w:t>
      </w:r>
      <w:r>
        <w:rPr>
          <w:spacing w:val="-2"/>
          <w:sz w:val="22"/>
        </w:rPr>
        <w:t>Empadronamiento.</w:t>
      </w:r>
    </w:p>
    <w:p>
      <w:pPr>
        <w:pStyle w:val="ListParagraph"/>
        <w:numPr>
          <w:ilvl w:val="1"/>
          <w:numId w:val="5"/>
        </w:numPr>
        <w:tabs>
          <w:tab w:pos="383" w:val="left" w:leader="none"/>
        </w:tabs>
        <w:spacing w:line="240" w:lineRule="auto" w:before="20" w:after="0"/>
        <w:ind w:left="383" w:right="0" w:hanging="282"/>
        <w:jc w:val="left"/>
        <w:rPr>
          <w:sz w:val="22"/>
        </w:rPr>
      </w:pPr>
      <w:r>
        <w:rPr>
          <w:color w:val="000000"/>
          <w:sz w:val="22"/>
          <w:highlight w:val="yellow"/>
        </w:rPr>
        <w:t>El</w:t>
      </w:r>
      <w:r>
        <w:rPr>
          <w:color w:val="000000"/>
          <w:spacing w:val="-3"/>
          <w:sz w:val="22"/>
          <w:highlight w:val="yellow"/>
        </w:rPr>
        <w:t> </w:t>
      </w:r>
      <w:r>
        <w:rPr>
          <w:color w:val="000000"/>
          <w:sz w:val="22"/>
          <w:highlight w:val="yellow"/>
        </w:rPr>
        <w:t>Presidente</w:t>
      </w:r>
      <w:r>
        <w:rPr>
          <w:color w:val="000000"/>
          <w:spacing w:val="-4"/>
          <w:sz w:val="22"/>
          <w:highlight w:val="yellow"/>
        </w:rPr>
        <w:t> </w:t>
      </w:r>
      <w:r>
        <w:rPr>
          <w:color w:val="000000"/>
          <w:sz w:val="22"/>
          <w:highlight w:val="yellow"/>
        </w:rPr>
        <w:t>del</w:t>
      </w:r>
      <w:r>
        <w:rPr>
          <w:color w:val="000000"/>
          <w:spacing w:val="-2"/>
          <w:sz w:val="22"/>
          <w:highlight w:val="yellow"/>
        </w:rPr>
        <w:t> </w:t>
      </w:r>
      <w:r>
        <w:rPr>
          <w:color w:val="000000"/>
          <w:sz w:val="22"/>
          <w:highlight w:val="yellow"/>
        </w:rPr>
        <w:t>Instituto</w:t>
      </w:r>
      <w:r>
        <w:rPr>
          <w:color w:val="000000"/>
          <w:spacing w:val="-7"/>
          <w:sz w:val="22"/>
          <w:highlight w:val="yellow"/>
        </w:rPr>
        <w:t> </w:t>
      </w:r>
      <w:r>
        <w:rPr>
          <w:color w:val="000000"/>
          <w:sz w:val="22"/>
          <w:highlight w:val="yellow"/>
        </w:rPr>
        <w:t>Nacional</w:t>
      </w:r>
      <w:r>
        <w:rPr>
          <w:color w:val="000000"/>
          <w:spacing w:val="-2"/>
          <w:sz w:val="22"/>
          <w:highlight w:val="yellow"/>
        </w:rPr>
        <w:t> </w:t>
      </w:r>
      <w:r>
        <w:rPr>
          <w:color w:val="000000"/>
          <w:sz w:val="22"/>
          <w:highlight w:val="yellow"/>
        </w:rPr>
        <w:t>de</w:t>
      </w:r>
      <w:r>
        <w:rPr>
          <w:color w:val="000000"/>
          <w:spacing w:val="-4"/>
          <w:sz w:val="22"/>
          <w:highlight w:val="yellow"/>
        </w:rPr>
        <w:t> </w:t>
      </w:r>
      <w:r>
        <w:rPr>
          <w:color w:val="000000"/>
          <w:sz w:val="22"/>
          <w:highlight w:val="yellow"/>
        </w:rPr>
        <w:t>Estadística.</w:t>
      </w:r>
      <w:r>
        <w:rPr>
          <w:color w:val="000000"/>
          <w:spacing w:val="-3"/>
          <w:sz w:val="22"/>
          <w:highlight w:val="yellow"/>
        </w:rPr>
        <w:t> </w:t>
      </w:r>
      <w:r>
        <w:rPr>
          <w:color w:val="000000"/>
          <w:spacing w:val="-10"/>
          <w:sz w:val="22"/>
          <w:highlight w:val="yellow"/>
        </w:rPr>
        <w:t>*</w:t>
      </w:r>
    </w:p>
    <w:p>
      <w:pPr>
        <w:pStyle w:val="Heading1"/>
        <w:numPr>
          <w:ilvl w:val="0"/>
          <w:numId w:val="5"/>
        </w:numPr>
        <w:tabs>
          <w:tab w:pos="542" w:val="left" w:leader="none"/>
        </w:tabs>
        <w:spacing w:line="250" w:lineRule="exact" w:before="184" w:after="0"/>
        <w:ind w:left="542" w:right="0" w:hanging="441"/>
        <w:jc w:val="left"/>
      </w:pPr>
      <w:r>
        <w:rPr/>
        <w:t>La</w:t>
      </w:r>
      <w:r>
        <w:rPr>
          <w:spacing w:val="-6"/>
        </w:rPr>
        <w:t> </w:t>
      </w:r>
      <w:r>
        <w:rPr/>
        <w:t>interposición</w:t>
      </w:r>
      <w:r>
        <w:rPr>
          <w:spacing w:val="-6"/>
        </w:rPr>
        <w:t> </w:t>
      </w:r>
      <w:r>
        <w:rPr/>
        <w:t>o</w:t>
      </w:r>
      <w:r>
        <w:rPr>
          <w:spacing w:val="-4"/>
        </w:rPr>
        <w:t> </w:t>
      </w:r>
      <w:r>
        <w:rPr/>
        <w:t>planteamiento</w:t>
      </w:r>
      <w:r>
        <w:rPr>
          <w:spacing w:val="-4"/>
        </w:rPr>
        <w:t> </w:t>
      </w:r>
      <w:r>
        <w:rPr/>
        <w:t>de</w:t>
      </w:r>
      <w:r>
        <w:rPr>
          <w:spacing w:val="-3"/>
        </w:rPr>
        <w:t> </w:t>
      </w:r>
      <w:r>
        <w:rPr/>
        <w:t>la</w:t>
      </w:r>
      <w:r>
        <w:rPr>
          <w:spacing w:val="-6"/>
        </w:rPr>
        <w:t> </w:t>
      </w:r>
      <w:r>
        <w:rPr/>
        <w:t>cuestión</w:t>
      </w:r>
      <w:r>
        <w:rPr>
          <w:spacing w:val="-5"/>
        </w:rPr>
        <w:t> </w:t>
      </w:r>
      <w:r>
        <w:rPr/>
        <w:t>de</w:t>
      </w:r>
      <w:r>
        <w:rPr>
          <w:spacing w:val="-3"/>
        </w:rPr>
        <w:t> </w:t>
      </w:r>
      <w:r>
        <w:rPr>
          <w:spacing w:val="-2"/>
        </w:rPr>
        <w:t>inconstitucionalidad:</w:t>
      </w:r>
    </w:p>
    <w:p>
      <w:pPr>
        <w:pStyle w:val="ListParagraph"/>
        <w:numPr>
          <w:ilvl w:val="1"/>
          <w:numId w:val="5"/>
        </w:numPr>
        <w:tabs>
          <w:tab w:pos="328" w:val="left" w:leader="none"/>
        </w:tabs>
        <w:spacing w:line="250" w:lineRule="exact" w:before="0" w:after="0"/>
        <w:ind w:left="328" w:right="0" w:hanging="227"/>
        <w:jc w:val="left"/>
        <w:rPr>
          <w:sz w:val="22"/>
        </w:rPr>
      </w:pPr>
      <w:r>
        <w:rPr>
          <w:color w:val="000000"/>
          <w:sz w:val="22"/>
          <w:highlight w:val="yellow"/>
        </w:rPr>
        <w:t>Nunca</w:t>
      </w:r>
      <w:r>
        <w:rPr>
          <w:color w:val="000000"/>
          <w:spacing w:val="-3"/>
          <w:sz w:val="22"/>
          <w:highlight w:val="yellow"/>
        </w:rPr>
        <w:t> </w:t>
      </w:r>
      <w:r>
        <w:rPr>
          <w:color w:val="000000"/>
          <w:sz w:val="22"/>
          <w:highlight w:val="yellow"/>
        </w:rPr>
        <w:t>producirá</w:t>
      </w:r>
      <w:r>
        <w:rPr>
          <w:color w:val="000000"/>
          <w:spacing w:val="-5"/>
          <w:sz w:val="22"/>
          <w:highlight w:val="yellow"/>
        </w:rPr>
        <w:t> </w:t>
      </w:r>
      <w:r>
        <w:rPr>
          <w:color w:val="000000"/>
          <w:sz w:val="22"/>
          <w:highlight w:val="yellow"/>
        </w:rPr>
        <w:t>efectos</w:t>
      </w:r>
      <w:r>
        <w:rPr>
          <w:color w:val="000000"/>
          <w:spacing w:val="-5"/>
          <w:sz w:val="22"/>
          <w:highlight w:val="yellow"/>
        </w:rPr>
        <w:t> </w:t>
      </w:r>
      <w:r>
        <w:rPr>
          <w:color w:val="000000"/>
          <w:sz w:val="22"/>
          <w:highlight w:val="yellow"/>
        </w:rPr>
        <w:t>suspensivos</w:t>
      </w:r>
      <w:r>
        <w:rPr>
          <w:color w:val="000000"/>
          <w:spacing w:val="-3"/>
          <w:sz w:val="22"/>
          <w:highlight w:val="yellow"/>
        </w:rPr>
        <w:t> </w:t>
      </w:r>
      <w:r>
        <w:rPr>
          <w:color w:val="000000"/>
          <w:sz w:val="22"/>
          <w:highlight w:val="yellow"/>
        </w:rPr>
        <w:t>sobre</w:t>
      </w:r>
      <w:r>
        <w:rPr>
          <w:color w:val="000000"/>
          <w:spacing w:val="-5"/>
          <w:sz w:val="22"/>
          <w:highlight w:val="yellow"/>
        </w:rPr>
        <w:t> </w:t>
      </w:r>
      <w:r>
        <w:rPr>
          <w:color w:val="000000"/>
          <w:sz w:val="22"/>
          <w:highlight w:val="yellow"/>
        </w:rPr>
        <w:t>la</w:t>
      </w:r>
      <w:r>
        <w:rPr>
          <w:color w:val="000000"/>
          <w:spacing w:val="-5"/>
          <w:sz w:val="22"/>
          <w:highlight w:val="yellow"/>
        </w:rPr>
        <w:t> </w:t>
      </w:r>
      <w:r>
        <w:rPr>
          <w:color w:val="000000"/>
          <w:sz w:val="22"/>
          <w:highlight w:val="yellow"/>
        </w:rPr>
        <w:t>norma</w:t>
      </w:r>
      <w:r>
        <w:rPr>
          <w:color w:val="000000"/>
          <w:spacing w:val="-2"/>
          <w:sz w:val="22"/>
          <w:highlight w:val="yellow"/>
        </w:rPr>
        <w:t> afectada.*</w:t>
      </w:r>
    </w:p>
    <w:p>
      <w:pPr>
        <w:pStyle w:val="ListParagraph"/>
        <w:numPr>
          <w:ilvl w:val="1"/>
          <w:numId w:val="5"/>
        </w:numPr>
        <w:tabs>
          <w:tab w:pos="340" w:val="left" w:leader="none"/>
        </w:tabs>
        <w:spacing w:line="252" w:lineRule="exact" w:before="2" w:after="0"/>
        <w:ind w:left="340" w:right="0" w:hanging="239"/>
        <w:jc w:val="left"/>
        <w:rPr>
          <w:sz w:val="22"/>
        </w:rPr>
      </w:pPr>
      <w:r>
        <w:rPr>
          <w:sz w:val="22"/>
        </w:rPr>
        <w:t>Siempre</w:t>
      </w:r>
      <w:r>
        <w:rPr>
          <w:spacing w:val="-4"/>
          <w:sz w:val="22"/>
        </w:rPr>
        <w:t> </w:t>
      </w:r>
      <w:r>
        <w:rPr>
          <w:sz w:val="22"/>
        </w:rPr>
        <w:t>producirá</w:t>
      </w:r>
      <w:r>
        <w:rPr>
          <w:spacing w:val="-5"/>
          <w:sz w:val="22"/>
        </w:rPr>
        <w:t> </w:t>
      </w:r>
      <w:r>
        <w:rPr>
          <w:sz w:val="22"/>
        </w:rPr>
        <w:t>tal</w:t>
      </w:r>
      <w:r>
        <w:rPr>
          <w:spacing w:val="-5"/>
          <w:sz w:val="22"/>
        </w:rPr>
        <w:t> </w:t>
      </w:r>
      <w:r>
        <w:rPr>
          <w:sz w:val="22"/>
        </w:rPr>
        <w:t>efecto</w:t>
      </w:r>
      <w:r>
        <w:rPr>
          <w:spacing w:val="-5"/>
          <w:sz w:val="22"/>
        </w:rPr>
        <w:t> </w:t>
      </w:r>
      <w:r>
        <w:rPr>
          <w:spacing w:val="-2"/>
          <w:sz w:val="22"/>
        </w:rPr>
        <w:t>suspensorio.</w:t>
      </w:r>
    </w:p>
    <w:p>
      <w:pPr>
        <w:pStyle w:val="ListParagraph"/>
        <w:numPr>
          <w:ilvl w:val="1"/>
          <w:numId w:val="5"/>
        </w:numPr>
        <w:tabs>
          <w:tab w:pos="349" w:val="left" w:leader="none"/>
        </w:tabs>
        <w:spacing w:line="240" w:lineRule="auto" w:before="0" w:after="0"/>
        <w:ind w:left="101" w:right="107" w:firstLine="0"/>
        <w:jc w:val="left"/>
        <w:rPr>
          <w:sz w:val="22"/>
        </w:rPr>
      </w:pPr>
      <w:r>
        <w:rPr>
          <w:sz w:val="22"/>
        </w:rPr>
        <w:t>Sólo producirá efectos suspensivos cuando libremente lo acuerde el Tribunal Constitucional al admitir la cuestión a trámite.</w:t>
      </w:r>
    </w:p>
    <w:p>
      <w:pPr>
        <w:pStyle w:val="ListParagraph"/>
        <w:numPr>
          <w:ilvl w:val="1"/>
          <w:numId w:val="5"/>
        </w:numPr>
        <w:tabs>
          <w:tab w:pos="421" w:val="left" w:leader="none"/>
        </w:tabs>
        <w:spacing w:line="240" w:lineRule="auto" w:before="0" w:after="0"/>
        <w:ind w:left="101" w:right="106" w:firstLine="0"/>
        <w:jc w:val="left"/>
        <w:rPr>
          <w:sz w:val="22"/>
        </w:rPr>
      </w:pPr>
      <w:r>
        <w:rPr>
          <w:sz w:val="22"/>
        </w:rPr>
        <w:t>Sólo</w:t>
      </w:r>
      <w:r>
        <w:rPr>
          <w:spacing w:val="76"/>
          <w:sz w:val="22"/>
        </w:rPr>
        <w:t> </w:t>
      </w:r>
      <w:r>
        <w:rPr>
          <w:sz w:val="22"/>
        </w:rPr>
        <w:t>producirá</w:t>
      </w:r>
      <w:r>
        <w:rPr>
          <w:spacing w:val="76"/>
          <w:sz w:val="22"/>
        </w:rPr>
        <w:t> </w:t>
      </w:r>
      <w:r>
        <w:rPr>
          <w:sz w:val="22"/>
        </w:rPr>
        <w:t>efectos</w:t>
      </w:r>
      <w:r>
        <w:rPr>
          <w:spacing w:val="79"/>
          <w:sz w:val="22"/>
        </w:rPr>
        <w:t> </w:t>
      </w:r>
      <w:r>
        <w:rPr>
          <w:sz w:val="22"/>
        </w:rPr>
        <w:t>suspensivos</w:t>
      </w:r>
      <w:r>
        <w:rPr>
          <w:spacing w:val="79"/>
          <w:sz w:val="22"/>
        </w:rPr>
        <w:t> </w:t>
      </w:r>
      <w:r>
        <w:rPr>
          <w:sz w:val="22"/>
        </w:rPr>
        <w:t>cuando</w:t>
      </w:r>
      <w:r>
        <w:rPr>
          <w:spacing w:val="76"/>
          <w:sz w:val="22"/>
        </w:rPr>
        <w:t> </w:t>
      </w:r>
      <w:r>
        <w:rPr>
          <w:sz w:val="22"/>
        </w:rPr>
        <w:t>la</w:t>
      </w:r>
      <w:r>
        <w:rPr>
          <w:spacing w:val="76"/>
          <w:sz w:val="22"/>
        </w:rPr>
        <w:t> </w:t>
      </w:r>
      <w:r>
        <w:rPr>
          <w:sz w:val="22"/>
        </w:rPr>
        <w:t>norma</w:t>
      </w:r>
      <w:r>
        <w:rPr>
          <w:spacing w:val="79"/>
          <w:sz w:val="22"/>
        </w:rPr>
        <w:t> </w:t>
      </w:r>
      <w:r>
        <w:rPr>
          <w:sz w:val="22"/>
        </w:rPr>
        <w:t>cuestionada</w:t>
      </w:r>
      <w:r>
        <w:rPr>
          <w:spacing w:val="76"/>
          <w:sz w:val="22"/>
        </w:rPr>
        <w:t> </w:t>
      </w:r>
      <w:r>
        <w:rPr>
          <w:sz w:val="22"/>
        </w:rPr>
        <w:t>afecte</w:t>
      </w:r>
      <w:r>
        <w:rPr>
          <w:spacing w:val="79"/>
          <w:sz w:val="22"/>
        </w:rPr>
        <w:t> </w:t>
      </w:r>
      <w:r>
        <w:rPr>
          <w:sz w:val="22"/>
        </w:rPr>
        <w:t>a</w:t>
      </w:r>
      <w:r>
        <w:rPr>
          <w:spacing w:val="76"/>
          <w:sz w:val="22"/>
        </w:rPr>
        <w:t> </w:t>
      </w:r>
      <w:r>
        <w:rPr>
          <w:sz w:val="22"/>
        </w:rPr>
        <w:t>los</w:t>
      </w:r>
      <w:r>
        <w:rPr>
          <w:spacing w:val="76"/>
          <w:sz w:val="22"/>
        </w:rPr>
        <w:t> </w:t>
      </w:r>
      <w:r>
        <w:rPr>
          <w:sz w:val="22"/>
        </w:rPr>
        <w:t>derechos fundamentales y libertades públicas.</w:t>
      </w:r>
    </w:p>
    <w:sectPr>
      <w:pgSz w:w="11900" w:h="16840"/>
      <w:pgMar w:top="1340" w:bottom="280" w:left="16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101" w:hanging="245"/>
        <w:jc w:val="left"/>
      </w:pPr>
      <w:rPr>
        <w:rFonts w:hint="default"/>
        <w:spacing w:val="0"/>
        <w:w w:val="100"/>
        <w:lang w:val="es-ES" w:eastAsia="en-US" w:bidi="ar-SA"/>
      </w:rPr>
    </w:lvl>
    <w:lvl w:ilvl="1">
      <w:start w:val="0"/>
      <w:numFmt w:val="bullet"/>
      <w:lvlText w:val="•"/>
      <w:lvlJc w:val="left"/>
      <w:pPr>
        <w:ind w:left="990" w:hanging="245"/>
      </w:pPr>
      <w:rPr>
        <w:rFonts w:hint="default"/>
        <w:lang w:val="es-ES" w:eastAsia="en-US" w:bidi="ar-SA"/>
      </w:rPr>
    </w:lvl>
    <w:lvl w:ilvl="2">
      <w:start w:val="0"/>
      <w:numFmt w:val="bullet"/>
      <w:lvlText w:val="•"/>
      <w:lvlJc w:val="left"/>
      <w:pPr>
        <w:ind w:left="1880" w:hanging="245"/>
      </w:pPr>
      <w:rPr>
        <w:rFonts w:hint="default"/>
        <w:lang w:val="es-ES" w:eastAsia="en-US" w:bidi="ar-SA"/>
      </w:rPr>
    </w:lvl>
    <w:lvl w:ilvl="3">
      <w:start w:val="0"/>
      <w:numFmt w:val="bullet"/>
      <w:lvlText w:val="•"/>
      <w:lvlJc w:val="left"/>
      <w:pPr>
        <w:ind w:left="2770" w:hanging="245"/>
      </w:pPr>
      <w:rPr>
        <w:rFonts w:hint="default"/>
        <w:lang w:val="es-ES" w:eastAsia="en-US" w:bidi="ar-SA"/>
      </w:rPr>
    </w:lvl>
    <w:lvl w:ilvl="4">
      <w:start w:val="0"/>
      <w:numFmt w:val="bullet"/>
      <w:lvlText w:val="•"/>
      <w:lvlJc w:val="left"/>
      <w:pPr>
        <w:ind w:left="3660" w:hanging="245"/>
      </w:pPr>
      <w:rPr>
        <w:rFonts w:hint="default"/>
        <w:lang w:val="es-ES" w:eastAsia="en-US" w:bidi="ar-SA"/>
      </w:rPr>
    </w:lvl>
    <w:lvl w:ilvl="5">
      <w:start w:val="0"/>
      <w:numFmt w:val="bullet"/>
      <w:lvlText w:val="•"/>
      <w:lvlJc w:val="left"/>
      <w:pPr>
        <w:ind w:left="4550" w:hanging="245"/>
      </w:pPr>
      <w:rPr>
        <w:rFonts w:hint="default"/>
        <w:lang w:val="es-ES" w:eastAsia="en-US" w:bidi="ar-SA"/>
      </w:rPr>
    </w:lvl>
    <w:lvl w:ilvl="6">
      <w:start w:val="0"/>
      <w:numFmt w:val="bullet"/>
      <w:lvlText w:val="•"/>
      <w:lvlJc w:val="left"/>
      <w:pPr>
        <w:ind w:left="5440" w:hanging="245"/>
      </w:pPr>
      <w:rPr>
        <w:rFonts w:hint="default"/>
        <w:lang w:val="es-ES" w:eastAsia="en-US" w:bidi="ar-SA"/>
      </w:rPr>
    </w:lvl>
    <w:lvl w:ilvl="7">
      <w:start w:val="0"/>
      <w:numFmt w:val="bullet"/>
      <w:lvlText w:val="•"/>
      <w:lvlJc w:val="left"/>
      <w:pPr>
        <w:ind w:left="6330" w:hanging="245"/>
      </w:pPr>
      <w:rPr>
        <w:rFonts w:hint="default"/>
        <w:lang w:val="es-ES" w:eastAsia="en-US" w:bidi="ar-SA"/>
      </w:rPr>
    </w:lvl>
    <w:lvl w:ilvl="8">
      <w:start w:val="0"/>
      <w:numFmt w:val="bullet"/>
      <w:lvlText w:val="•"/>
      <w:lvlJc w:val="left"/>
      <w:pPr>
        <w:ind w:left="7220" w:hanging="245"/>
      </w:pPr>
      <w:rPr>
        <w:rFonts w:hint="default"/>
        <w:lang w:val="es-ES" w:eastAsia="en-US" w:bidi="ar-SA"/>
      </w:rPr>
    </w:lvl>
  </w:abstractNum>
  <w:abstractNum w:abstractNumId="1">
    <w:multiLevelType w:val="hybridMultilevel"/>
    <w:lvl w:ilvl="0">
      <w:start w:val="1"/>
      <w:numFmt w:val="lowerLetter"/>
      <w:lvlText w:val="%1)"/>
      <w:lvlJc w:val="left"/>
      <w:pPr>
        <w:ind w:left="101" w:hanging="173"/>
        <w:jc w:val="left"/>
      </w:pPr>
      <w:rPr>
        <w:rFonts w:hint="default"/>
        <w:spacing w:val="0"/>
        <w:w w:val="88"/>
        <w:lang w:val="es-ES" w:eastAsia="en-US" w:bidi="ar-SA"/>
      </w:rPr>
    </w:lvl>
    <w:lvl w:ilvl="1">
      <w:start w:val="0"/>
      <w:numFmt w:val="bullet"/>
      <w:lvlText w:val="•"/>
      <w:lvlJc w:val="left"/>
      <w:pPr>
        <w:ind w:left="990" w:hanging="173"/>
      </w:pPr>
      <w:rPr>
        <w:rFonts w:hint="default"/>
        <w:lang w:val="es-ES" w:eastAsia="en-US" w:bidi="ar-SA"/>
      </w:rPr>
    </w:lvl>
    <w:lvl w:ilvl="2">
      <w:start w:val="0"/>
      <w:numFmt w:val="bullet"/>
      <w:lvlText w:val="•"/>
      <w:lvlJc w:val="left"/>
      <w:pPr>
        <w:ind w:left="1880" w:hanging="173"/>
      </w:pPr>
      <w:rPr>
        <w:rFonts w:hint="default"/>
        <w:lang w:val="es-ES" w:eastAsia="en-US" w:bidi="ar-SA"/>
      </w:rPr>
    </w:lvl>
    <w:lvl w:ilvl="3">
      <w:start w:val="0"/>
      <w:numFmt w:val="bullet"/>
      <w:lvlText w:val="•"/>
      <w:lvlJc w:val="left"/>
      <w:pPr>
        <w:ind w:left="2770" w:hanging="173"/>
      </w:pPr>
      <w:rPr>
        <w:rFonts w:hint="default"/>
        <w:lang w:val="es-ES" w:eastAsia="en-US" w:bidi="ar-SA"/>
      </w:rPr>
    </w:lvl>
    <w:lvl w:ilvl="4">
      <w:start w:val="0"/>
      <w:numFmt w:val="bullet"/>
      <w:lvlText w:val="•"/>
      <w:lvlJc w:val="left"/>
      <w:pPr>
        <w:ind w:left="3660" w:hanging="173"/>
      </w:pPr>
      <w:rPr>
        <w:rFonts w:hint="default"/>
        <w:lang w:val="es-ES" w:eastAsia="en-US" w:bidi="ar-SA"/>
      </w:rPr>
    </w:lvl>
    <w:lvl w:ilvl="5">
      <w:start w:val="0"/>
      <w:numFmt w:val="bullet"/>
      <w:lvlText w:val="•"/>
      <w:lvlJc w:val="left"/>
      <w:pPr>
        <w:ind w:left="4550" w:hanging="173"/>
      </w:pPr>
      <w:rPr>
        <w:rFonts w:hint="default"/>
        <w:lang w:val="es-ES" w:eastAsia="en-US" w:bidi="ar-SA"/>
      </w:rPr>
    </w:lvl>
    <w:lvl w:ilvl="6">
      <w:start w:val="0"/>
      <w:numFmt w:val="bullet"/>
      <w:lvlText w:val="•"/>
      <w:lvlJc w:val="left"/>
      <w:pPr>
        <w:ind w:left="5440" w:hanging="173"/>
      </w:pPr>
      <w:rPr>
        <w:rFonts w:hint="default"/>
        <w:lang w:val="es-ES" w:eastAsia="en-US" w:bidi="ar-SA"/>
      </w:rPr>
    </w:lvl>
    <w:lvl w:ilvl="7">
      <w:start w:val="0"/>
      <w:numFmt w:val="bullet"/>
      <w:lvlText w:val="•"/>
      <w:lvlJc w:val="left"/>
      <w:pPr>
        <w:ind w:left="6330" w:hanging="173"/>
      </w:pPr>
      <w:rPr>
        <w:rFonts w:hint="default"/>
        <w:lang w:val="es-ES" w:eastAsia="en-US" w:bidi="ar-SA"/>
      </w:rPr>
    </w:lvl>
    <w:lvl w:ilvl="8">
      <w:start w:val="0"/>
      <w:numFmt w:val="bullet"/>
      <w:lvlText w:val="•"/>
      <w:lvlJc w:val="left"/>
      <w:pPr>
        <w:ind w:left="7220" w:hanging="173"/>
      </w:pPr>
      <w:rPr>
        <w:rFonts w:hint="default"/>
        <w:lang w:val="es-ES" w:eastAsia="en-US" w:bidi="ar-SA"/>
      </w:rPr>
    </w:lvl>
  </w:abstractNum>
  <w:abstractNum w:abstractNumId="4">
    <w:multiLevelType w:val="hybridMultilevel"/>
    <w:lvl w:ilvl="0">
      <w:start w:val="80"/>
      <w:numFmt w:val="decimal"/>
      <w:lvlText w:val="%1."/>
      <w:lvlJc w:val="left"/>
      <w:pPr>
        <w:ind w:left="101" w:hanging="332"/>
        <w:jc w:val="left"/>
      </w:pPr>
      <w:rPr>
        <w:rFonts w:hint="default" w:ascii="Times New Roman" w:hAnsi="Times New Roman" w:eastAsia="Times New Roman" w:cs="Times New Roman"/>
        <w:b/>
        <w:bCs/>
        <w:i w:val="0"/>
        <w:iCs w:val="0"/>
        <w:spacing w:val="0"/>
        <w:w w:val="100"/>
        <w:sz w:val="22"/>
        <w:szCs w:val="22"/>
        <w:lang w:val="es-ES" w:eastAsia="en-US" w:bidi="ar-SA"/>
      </w:rPr>
    </w:lvl>
    <w:lvl w:ilvl="1">
      <w:start w:val="1"/>
      <w:numFmt w:val="lowerLetter"/>
      <w:lvlText w:val="%2)"/>
      <w:lvlJc w:val="left"/>
      <w:pPr>
        <w:ind w:left="329" w:hanging="228"/>
        <w:jc w:val="left"/>
      </w:pPr>
      <w:rPr>
        <w:rFonts w:hint="default"/>
        <w:spacing w:val="0"/>
        <w:w w:val="100"/>
        <w:lang w:val="es-ES" w:eastAsia="en-US" w:bidi="ar-SA"/>
      </w:rPr>
    </w:lvl>
    <w:lvl w:ilvl="2">
      <w:start w:val="0"/>
      <w:numFmt w:val="bullet"/>
      <w:lvlText w:val="•"/>
      <w:lvlJc w:val="left"/>
      <w:pPr>
        <w:ind w:left="380" w:hanging="228"/>
      </w:pPr>
      <w:rPr>
        <w:rFonts w:hint="default"/>
        <w:lang w:val="es-ES" w:eastAsia="en-US" w:bidi="ar-SA"/>
      </w:rPr>
    </w:lvl>
    <w:lvl w:ilvl="3">
      <w:start w:val="0"/>
      <w:numFmt w:val="bullet"/>
      <w:lvlText w:val="•"/>
      <w:lvlJc w:val="left"/>
      <w:pPr>
        <w:ind w:left="1457" w:hanging="228"/>
      </w:pPr>
      <w:rPr>
        <w:rFonts w:hint="default"/>
        <w:lang w:val="es-ES" w:eastAsia="en-US" w:bidi="ar-SA"/>
      </w:rPr>
    </w:lvl>
    <w:lvl w:ilvl="4">
      <w:start w:val="0"/>
      <w:numFmt w:val="bullet"/>
      <w:lvlText w:val="•"/>
      <w:lvlJc w:val="left"/>
      <w:pPr>
        <w:ind w:left="2535" w:hanging="228"/>
      </w:pPr>
      <w:rPr>
        <w:rFonts w:hint="default"/>
        <w:lang w:val="es-ES" w:eastAsia="en-US" w:bidi="ar-SA"/>
      </w:rPr>
    </w:lvl>
    <w:lvl w:ilvl="5">
      <w:start w:val="0"/>
      <w:numFmt w:val="bullet"/>
      <w:lvlText w:val="•"/>
      <w:lvlJc w:val="left"/>
      <w:pPr>
        <w:ind w:left="3612" w:hanging="228"/>
      </w:pPr>
      <w:rPr>
        <w:rFonts w:hint="default"/>
        <w:lang w:val="es-ES" w:eastAsia="en-US" w:bidi="ar-SA"/>
      </w:rPr>
    </w:lvl>
    <w:lvl w:ilvl="6">
      <w:start w:val="0"/>
      <w:numFmt w:val="bullet"/>
      <w:lvlText w:val="•"/>
      <w:lvlJc w:val="left"/>
      <w:pPr>
        <w:ind w:left="4690" w:hanging="228"/>
      </w:pPr>
      <w:rPr>
        <w:rFonts w:hint="default"/>
        <w:lang w:val="es-ES" w:eastAsia="en-US" w:bidi="ar-SA"/>
      </w:rPr>
    </w:lvl>
    <w:lvl w:ilvl="7">
      <w:start w:val="0"/>
      <w:numFmt w:val="bullet"/>
      <w:lvlText w:val="•"/>
      <w:lvlJc w:val="left"/>
      <w:pPr>
        <w:ind w:left="5767" w:hanging="228"/>
      </w:pPr>
      <w:rPr>
        <w:rFonts w:hint="default"/>
        <w:lang w:val="es-ES" w:eastAsia="en-US" w:bidi="ar-SA"/>
      </w:rPr>
    </w:lvl>
    <w:lvl w:ilvl="8">
      <w:start w:val="0"/>
      <w:numFmt w:val="bullet"/>
      <w:lvlText w:val="•"/>
      <w:lvlJc w:val="left"/>
      <w:pPr>
        <w:ind w:left="6845" w:hanging="228"/>
      </w:pPr>
      <w:rPr>
        <w:rFonts w:hint="default"/>
        <w:lang w:val="es-ES" w:eastAsia="en-US" w:bidi="ar-SA"/>
      </w:rPr>
    </w:lvl>
  </w:abstractNum>
  <w:abstractNum w:abstractNumId="2">
    <w:multiLevelType w:val="hybridMultilevel"/>
    <w:lvl w:ilvl="0">
      <w:start w:val="65"/>
      <w:numFmt w:val="decimal"/>
      <w:lvlText w:val="%1."/>
      <w:lvlJc w:val="left"/>
      <w:pPr>
        <w:ind w:left="101" w:hanging="341"/>
        <w:jc w:val="left"/>
      </w:pPr>
      <w:rPr>
        <w:rFonts w:hint="default" w:ascii="Times New Roman" w:hAnsi="Times New Roman" w:eastAsia="Times New Roman" w:cs="Times New Roman"/>
        <w:b/>
        <w:bCs/>
        <w:i w:val="0"/>
        <w:iCs w:val="0"/>
        <w:spacing w:val="0"/>
        <w:w w:val="100"/>
        <w:sz w:val="22"/>
        <w:szCs w:val="22"/>
        <w:lang w:val="es-ES" w:eastAsia="en-US" w:bidi="ar-SA"/>
      </w:rPr>
    </w:lvl>
    <w:lvl w:ilvl="1">
      <w:start w:val="1"/>
      <w:numFmt w:val="lowerLetter"/>
      <w:lvlText w:val="%2)"/>
      <w:lvlJc w:val="left"/>
      <w:pPr>
        <w:ind w:left="101" w:hanging="252"/>
        <w:jc w:val="left"/>
      </w:pPr>
      <w:rPr>
        <w:rFonts w:hint="default"/>
        <w:spacing w:val="0"/>
        <w:w w:val="100"/>
        <w:lang w:val="es-ES" w:eastAsia="en-US" w:bidi="ar-SA"/>
      </w:rPr>
    </w:lvl>
    <w:lvl w:ilvl="2">
      <w:start w:val="0"/>
      <w:numFmt w:val="bullet"/>
      <w:lvlText w:val="•"/>
      <w:lvlJc w:val="left"/>
      <w:pPr>
        <w:ind w:left="1284" w:hanging="252"/>
      </w:pPr>
      <w:rPr>
        <w:rFonts w:hint="default"/>
        <w:lang w:val="es-ES" w:eastAsia="en-US" w:bidi="ar-SA"/>
      </w:rPr>
    </w:lvl>
    <w:lvl w:ilvl="3">
      <w:start w:val="0"/>
      <w:numFmt w:val="bullet"/>
      <w:lvlText w:val="•"/>
      <w:lvlJc w:val="left"/>
      <w:pPr>
        <w:ind w:left="2248" w:hanging="252"/>
      </w:pPr>
      <w:rPr>
        <w:rFonts w:hint="default"/>
        <w:lang w:val="es-ES" w:eastAsia="en-US" w:bidi="ar-SA"/>
      </w:rPr>
    </w:lvl>
    <w:lvl w:ilvl="4">
      <w:start w:val="0"/>
      <w:numFmt w:val="bullet"/>
      <w:lvlText w:val="•"/>
      <w:lvlJc w:val="left"/>
      <w:pPr>
        <w:ind w:left="3213" w:hanging="252"/>
      </w:pPr>
      <w:rPr>
        <w:rFonts w:hint="default"/>
        <w:lang w:val="es-ES" w:eastAsia="en-US" w:bidi="ar-SA"/>
      </w:rPr>
    </w:lvl>
    <w:lvl w:ilvl="5">
      <w:start w:val="0"/>
      <w:numFmt w:val="bullet"/>
      <w:lvlText w:val="•"/>
      <w:lvlJc w:val="left"/>
      <w:pPr>
        <w:ind w:left="4177" w:hanging="252"/>
      </w:pPr>
      <w:rPr>
        <w:rFonts w:hint="default"/>
        <w:lang w:val="es-ES" w:eastAsia="en-US" w:bidi="ar-SA"/>
      </w:rPr>
    </w:lvl>
    <w:lvl w:ilvl="6">
      <w:start w:val="0"/>
      <w:numFmt w:val="bullet"/>
      <w:lvlText w:val="•"/>
      <w:lvlJc w:val="left"/>
      <w:pPr>
        <w:ind w:left="5142" w:hanging="252"/>
      </w:pPr>
      <w:rPr>
        <w:rFonts w:hint="default"/>
        <w:lang w:val="es-ES" w:eastAsia="en-US" w:bidi="ar-SA"/>
      </w:rPr>
    </w:lvl>
    <w:lvl w:ilvl="7">
      <w:start w:val="0"/>
      <w:numFmt w:val="bullet"/>
      <w:lvlText w:val="•"/>
      <w:lvlJc w:val="left"/>
      <w:pPr>
        <w:ind w:left="6106" w:hanging="252"/>
      </w:pPr>
      <w:rPr>
        <w:rFonts w:hint="default"/>
        <w:lang w:val="es-ES" w:eastAsia="en-US" w:bidi="ar-SA"/>
      </w:rPr>
    </w:lvl>
    <w:lvl w:ilvl="8">
      <w:start w:val="0"/>
      <w:numFmt w:val="bullet"/>
      <w:lvlText w:val="•"/>
      <w:lvlJc w:val="left"/>
      <w:pPr>
        <w:ind w:left="7071" w:hanging="252"/>
      </w:pPr>
      <w:rPr>
        <w:rFonts w:hint="default"/>
        <w:lang w:val="es-ES" w:eastAsia="en-US" w:bidi="ar-SA"/>
      </w:rPr>
    </w:lvl>
  </w:abstractNum>
  <w:abstractNum w:abstractNumId="0">
    <w:multiLevelType w:val="hybridMultilevel"/>
    <w:lvl w:ilvl="0">
      <w:start w:val="1"/>
      <w:numFmt w:val="decimal"/>
      <w:lvlText w:val="%1."/>
      <w:lvlJc w:val="left"/>
      <w:pPr>
        <w:ind w:left="322" w:hanging="221"/>
        <w:jc w:val="left"/>
      </w:pPr>
      <w:rPr>
        <w:rFonts w:hint="default" w:ascii="Times New Roman" w:hAnsi="Times New Roman" w:eastAsia="Times New Roman" w:cs="Times New Roman"/>
        <w:b/>
        <w:bCs/>
        <w:i w:val="0"/>
        <w:iCs w:val="0"/>
        <w:spacing w:val="0"/>
        <w:w w:val="92"/>
        <w:sz w:val="22"/>
        <w:szCs w:val="22"/>
        <w:lang w:val="es-ES" w:eastAsia="en-US" w:bidi="ar-SA"/>
      </w:rPr>
    </w:lvl>
    <w:lvl w:ilvl="1">
      <w:start w:val="1"/>
      <w:numFmt w:val="lowerLetter"/>
      <w:lvlText w:val="%2)"/>
      <w:lvlJc w:val="left"/>
      <w:pPr>
        <w:ind w:left="329" w:hanging="228"/>
        <w:jc w:val="left"/>
      </w:pPr>
      <w:rPr>
        <w:rFonts w:hint="default"/>
        <w:spacing w:val="0"/>
        <w:w w:val="100"/>
        <w:lang w:val="es-ES" w:eastAsia="en-US" w:bidi="ar-SA"/>
      </w:rPr>
    </w:lvl>
    <w:lvl w:ilvl="2">
      <w:start w:val="0"/>
      <w:numFmt w:val="bullet"/>
      <w:lvlText w:val="•"/>
      <w:lvlJc w:val="left"/>
      <w:pPr>
        <w:ind w:left="380" w:hanging="228"/>
      </w:pPr>
      <w:rPr>
        <w:rFonts w:hint="default"/>
        <w:lang w:val="es-ES" w:eastAsia="en-US" w:bidi="ar-SA"/>
      </w:rPr>
    </w:lvl>
    <w:lvl w:ilvl="3">
      <w:start w:val="0"/>
      <w:numFmt w:val="bullet"/>
      <w:lvlText w:val="•"/>
      <w:lvlJc w:val="left"/>
      <w:pPr>
        <w:ind w:left="520" w:hanging="228"/>
      </w:pPr>
      <w:rPr>
        <w:rFonts w:hint="default"/>
        <w:lang w:val="es-ES" w:eastAsia="en-US" w:bidi="ar-SA"/>
      </w:rPr>
    </w:lvl>
    <w:lvl w:ilvl="4">
      <w:start w:val="0"/>
      <w:numFmt w:val="bullet"/>
      <w:lvlText w:val="•"/>
      <w:lvlJc w:val="left"/>
      <w:pPr>
        <w:ind w:left="1731" w:hanging="228"/>
      </w:pPr>
      <w:rPr>
        <w:rFonts w:hint="default"/>
        <w:lang w:val="es-ES" w:eastAsia="en-US" w:bidi="ar-SA"/>
      </w:rPr>
    </w:lvl>
    <w:lvl w:ilvl="5">
      <w:start w:val="0"/>
      <w:numFmt w:val="bullet"/>
      <w:lvlText w:val="•"/>
      <w:lvlJc w:val="left"/>
      <w:pPr>
        <w:ind w:left="2942" w:hanging="228"/>
      </w:pPr>
      <w:rPr>
        <w:rFonts w:hint="default"/>
        <w:lang w:val="es-ES" w:eastAsia="en-US" w:bidi="ar-SA"/>
      </w:rPr>
    </w:lvl>
    <w:lvl w:ilvl="6">
      <w:start w:val="0"/>
      <w:numFmt w:val="bullet"/>
      <w:lvlText w:val="•"/>
      <w:lvlJc w:val="left"/>
      <w:pPr>
        <w:ind w:left="4154" w:hanging="228"/>
      </w:pPr>
      <w:rPr>
        <w:rFonts w:hint="default"/>
        <w:lang w:val="es-ES" w:eastAsia="en-US" w:bidi="ar-SA"/>
      </w:rPr>
    </w:lvl>
    <w:lvl w:ilvl="7">
      <w:start w:val="0"/>
      <w:numFmt w:val="bullet"/>
      <w:lvlText w:val="•"/>
      <w:lvlJc w:val="left"/>
      <w:pPr>
        <w:ind w:left="5365" w:hanging="228"/>
      </w:pPr>
      <w:rPr>
        <w:rFonts w:hint="default"/>
        <w:lang w:val="es-ES" w:eastAsia="en-US" w:bidi="ar-SA"/>
      </w:rPr>
    </w:lvl>
    <w:lvl w:ilvl="8">
      <w:start w:val="0"/>
      <w:numFmt w:val="bullet"/>
      <w:lvlText w:val="•"/>
      <w:lvlJc w:val="left"/>
      <w:pPr>
        <w:ind w:left="6577" w:hanging="228"/>
      </w:pPr>
      <w:rPr>
        <w:rFonts w:hint="default"/>
        <w:lang w:val="es-ES" w:eastAsia="en-US" w:bidi="ar-SA"/>
      </w:rPr>
    </w:lvl>
  </w:abstractNum>
  <w:num w:numId="4">
    <w:abstractNumId w:val="3"/>
  </w:num>
  <w:num w:numId="2">
    <w:abstractNumId w:val="1"/>
  </w:num>
  <w:num w:numId="5">
    <w:abstractNumId w:val="4"/>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ind w:left="101"/>
    </w:pPr>
    <w:rPr>
      <w:rFonts w:ascii="Times New Roman" w:hAnsi="Times New Roman" w:eastAsia="Times New Roman" w:cs="Times New Roman"/>
      <w:sz w:val="22"/>
      <w:szCs w:val="22"/>
      <w:lang w:val="es-ES" w:eastAsia="en-US" w:bidi="ar-SA"/>
    </w:rPr>
  </w:style>
  <w:style w:styleId="Heading1" w:type="paragraph">
    <w:name w:val="Heading 1"/>
    <w:basedOn w:val="Normal"/>
    <w:uiPriority w:val="1"/>
    <w:qFormat/>
    <w:pPr>
      <w:ind w:left="101" w:right="105"/>
      <w:outlineLvl w:val="1"/>
    </w:pPr>
    <w:rPr>
      <w:rFonts w:ascii="Times New Roman" w:hAnsi="Times New Roman" w:eastAsia="Times New Roman" w:cs="Times New Roman"/>
      <w:b/>
      <w:bCs/>
      <w:sz w:val="22"/>
      <w:szCs w:val="22"/>
      <w:lang w:val="es-ES" w:eastAsia="en-US" w:bidi="ar-SA"/>
    </w:rPr>
  </w:style>
  <w:style w:styleId="ListParagraph" w:type="paragraph">
    <w:name w:val="List Paragraph"/>
    <w:basedOn w:val="Normal"/>
    <w:uiPriority w:val="1"/>
    <w:qFormat/>
    <w:pPr>
      <w:ind w:left="101"/>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dipujaen.es/"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2024-07-02T07:10:10Z</dcterms:created>
  <dcterms:modified xsi:type="dcterms:W3CDTF">2024-07-02T07:10:10Z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2024-07-02T00:00:00Z</vt:filetime>
  </property>
</Properties>
</file>