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60" w:line="282" w:lineRule="auto"/>
        <w:ind w:left="0" w:right="0" w:firstLine="0"/>
        <w:jc w:val="center"/>
        <w:rPr>
          <w:rFonts w:ascii="Times New Roman" w:hAnsi="Times New Roman" w:eastAsia="Times New Roman" w:cs="Times New Roman"/>
          <w:b/>
          <w:bCs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Міністерство освіти і науки України</w:t>
      </w:r>
      <w:r>
        <w:rPr>
          <w:rFonts w:ascii="Times New Roman" w:hAnsi="Times New Roman" w:eastAsia="Times New Roman" w:cs="Times New Roman"/>
          <w:b/>
          <w:bCs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br w:type="textWrapping"/>
      </w:r>
      <w:r>
        <w:rPr>
          <w:rFonts w:ascii="Times New Roman" w:hAnsi="Times New Roman" w:eastAsia="Times New Roman" w:cs="Times New Roman"/>
          <w:b/>
          <w:bCs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Національний технічний університет України</w:t>
      </w:r>
      <w:r>
        <w:rPr>
          <w:rFonts w:ascii="Times New Roman" w:hAnsi="Times New Roman" w:eastAsia="Times New Roman" w:cs="Times New Roman"/>
          <w:b/>
          <w:bCs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br w:type="textWrapping"/>
      </w:r>
      <w:r>
        <w:rPr>
          <w:rFonts w:ascii="Times New Roman" w:hAnsi="Times New Roman" w:eastAsia="Times New Roman" w:cs="Times New Roman"/>
          <w:b/>
          <w:bCs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«Київський політехнічний інститут імені Ігоря Сікорського»</w:t>
      </w:r>
      <w:r>
        <w:rPr>
          <w:rFonts w:ascii="Times New Roman" w:hAnsi="Times New Roman" w:eastAsia="Times New Roman" w:cs="Times New Roman"/>
          <w:b/>
          <w:bCs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br w:type="textWrapping"/>
      </w:r>
      <w:r>
        <w:rPr>
          <w:rFonts w:ascii="Times New Roman" w:hAnsi="Times New Roman" w:eastAsia="Times New Roman" w:cs="Times New Roman"/>
          <w:b/>
          <w:bCs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Факультет інформатики та обчислювальної техніки</w:t>
      </w:r>
      <w:r>
        <w:rPr>
          <w:rFonts w:ascii="Times New Roman" w:hAnsi="Times New Roman" w:eastAsia="Times New Roman" w:cs="Times New Roman"/>
          <w:b/>
          <w:bCs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br w:type="textWrapping"/>
      </w:r>
      <w:r>
        <w:rPr>
          <w:rFonts w:ascii="Times New Roman" w:hAnsi="Times New Roman" w:eastAsia="Times New Roman" w:cs="Times New Roman"/>
          <w:b/>
          <w:bCs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Кафедра обчислювальної техніки</w:t>
      </w:r>
    </w:p>
    <w:p w14:paraId="00000002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60" w:line="282" w:lineRule="auto"/>
        <w:ind w:left="0" w:right="0"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</w:t>
      </w:r>
    </w:p>
    <w:p w14:paraId="00000003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60" w:line="282" w:lineRule="auto"/>
        <w:ind w:left="0" w:right="0"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</w:t>
      </w:r>
    </w:p>
    <w:p w14:paraId="00000004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60" w:line="282" w:lineRule="auto"/>
        <w:ind w:left="0" w:right="0"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</w:t>
      </w:r>
    </w:p>
    <w:p w14:paraId="00000005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60" w:line="282" w:lineRule="auto"/>
        <w:ind w:left="0" w:right="0"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</w:t>
      </w:r>
    </w:p>
    <w:p w14:paraId="00000006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60" w:line="282" w:lineRule="auto"/>
        <w:ind w:left="0" w:right="0"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</w:t>
      </w:r>
    </w:p>
    <w:p w14:paraId="00000007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60" w:line="282" w:lineRule="auto"/>
        <w:ind w:left="0" w:right="0" w:firstLine="0"/>
        <w:jc w:val="center"/>
        <w:rPr>
          <w:rFonts w:ascii="Times New Roman" w:hAnsi="Times New Roman" w:eastAsia="Times New Roman" w:cs="Times New Roman"/>
          <w:b/>
          <w:bCs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Лабораторна робота №2</w:t>
      </w:r>
    </w:p>
    <w:p w14:paraId="00000008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60" w:line="282" w:lineRule="auto"/>
        <w:ind w:left="0" w:right="0"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з дисципліни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br w:type="textWrapping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«Об’єктно-орієнтоване програмування»</w:t>
      </w:r>
    </w:p>
    <w:p w14:paraId="00000009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60" w:line="282" w:lineRule="auto"/>
        <w:ind w:left="0" w:right="0"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на тему</w:t>
      </w:r>
    </w:p>
    <w:p w14:paraId="0000000A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60" w:line="282" w:lineRule="auto"/>
        <w:ind w:left="0" w:right="0"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«Розробка графічного редактору обʼєктів » </w:t>
      </w:r>
    </w:p>
    <w:p w14:paraId="0000000B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60" w:line="282" w:lineRule="auto"/>
        <w:ind w:left="0" w:right="0"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</w:p>
    <w:p w14:paraId="0000000C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60" w:line="282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</w:p>
    <w:p w14:paraId="0000000D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60" w:line="282" w:lineRule="auto"/>
        <w:ind w:left="0" w:right="0"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</w:p>
    <w:p w14:paraId="0000000E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60" w:line="282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</w:t>
      </w:r>
    </w:p>
    <w:p w14:paraId="0000000F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60" w:line="282" w:lineRule="auto"/>
        <w:ind w:left="0" w:right="0" w:firstLine="0"/>
        <w:jc w:val="left"/>
        <w:rPr>
          <w:sz w:val="28"/>
          <w:szCs w:val="28"/>
        </w:rPr>
      </w:pPr>
    </w:p>
    <w:p w14:paraId="00000010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60" w:line="282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Виконала:                                                        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ab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Перевірив:</w:t>
      </w:r>
    </w:p>
    <w:p w14:paraId="00000011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82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студентка групи ІМ-53                                      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ab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Рекечинський Д. О.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br w:type="textWrapping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Горічко Марта Олегівна </w:t>
      </w:r>
    </w:p>
    <w:p w14:paraId="00000012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82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Номер в списку - 5</w:t>
      </w:r>
    </w:p>
    <w:p w14:paraId="00000013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60" w:line="282" w:lineRule="auto"/>
        <w:ind w:left="0" w:right="0" w:firstLine="0"/>
        <w:jc w:val="center"/>
        <w:rPr>
          <w:sz w:val="28"/>
          <w:szCs w:val="28"/>
        </w:rPr>
      </w:pPr>
    </w:p>
    <w:p w14:paraId="00000014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60" w:line="282" w:lineRule="auto"/>
        <w:ind w:left="0" w:right="0"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br w:type="textWrapping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Ки</w:t>
      </w:r>
      <w:r>
        <w:rPr>
          <w:sz w:val="28"/>
          <w:szCs w:val="28"/>
          <w:rtl w:val="0"/>
        </w:rPr>
        <w:t>їв 2026</w:t>
      </w:r>
    </w:p>
    <w:p w14:paraId="00000015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709"/>
          <w:tab w:val="left" w:pos="1418"/>
          <w:tab w:val="left" w:pos="2127"/>
          <w:tab w:val="left" w:pos="2836"/>
          <w:tab w:val="left" w:pos="3545"/>
          <w:tab w:val="left" w:pos="4254"/>
          <w:tab w:val="left" w:pos="4963"/>
          <w:tab w:val="left" w:pos="5672"/>
          <w:tab w:val="left" w:pos="6381"/>
          <w:tab w:val="left" w:pos="7090"/>
          <w:tab w:val="left" w:pos="7799"/>
          <w:tab w:val="left" w:pos="8508"/>
          <w:tab w:val="left" w:pos="8860"/>
        </w:tabs>
        <w:spacing w:before="0" w:after="160" w:line="259" w:lineRule="auto"/>
        <w:ind w:left="0" w:right="0" w:firstLine="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Завдання:</w:t>
      </w:r>
    </w:p>
    <w:p w14:paraId="00000016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709"/>
          <w:tab w:val="left" w:pos="1418"/>
          <w:tab w:val="left" w:pos="2127"/>
          <w:tab w:val="left" w:pos="2836"/>
          <w:tab w:val="left" w:pos="3545"/>
          <w:tab w:val="left" w:pos="4254"/>
          <w:tab w:val="left" w:pos="4963"/>
          <w:tab w:val="left" w:pos="5672"/>
          <w:tab w:val="left" w:pos="6381"/>
          <w:tab w:val="left" w:pos="7090"/>
          <w:tab w:val="left" w:pos="7799"/>
          <w:tab w:val="left" w:pos="8508"/>
          <w:tab w:val="left" w:pos="8860"/>
        </w:tabs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1. Створити у середовищі розробки новий проект з ім’ям Lab2.</w:t>
      </w:r>
    </w:p>
    <w:p w14:paraId="00000017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709"/>
          <w:tab w:val="left" w:pos="1418"/>
          <w:tab w:val="left" w:pos="2127"/>
          <w:tab w:val="left" w:pos="2836"/>
          <w:tab w:val="left" w:pos="3545"/>
          <w:tab w:val="left" w:pos="4254"/>
          <w:tab w:val="left" w:pos="4963"/>
          <w:tab w:val="left" w:pos="5672"/>
          <w:tab w:val="left" w:pos="6381"/>
          <w:tab w:val="left" w:pos="7090"/>
          <w:tab w:val="left" w:pos="7799"/>
          <w:tab w:val="left" w:pos="8508"/>
          <w:tab w:val="left" w:pos="8860"/>
        </w:tabs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2. Скомпілювати проект і отримати виконуваний файл програми.</w:t>
      </w:r>
    </w:p>
    <w:p w14:paraId="00000018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709"/>
          <w:tab w:val="left" w:pos="1418"/>
          <w:tab w:val="left" w:pos="2127"/>
          <w:tab w:val="left" w:pos="2836"/>
          <w:tab w:val="left" w:pos="3545"/>
          <w:tab w:val="left" w:pos="4254"/>
          <w:tab w:val="left" w:pos="4963"/>
          <w:tab w:val="left" w:pos="5672"/>
          <w:tab w:val="left" w:pos="6381"/>
          <w:tab w:val="left" w:pos="7090"/>
          <w:tab w:val="left" w:pos="7799"/>
          <w:tab w:val="left" w:pos="8508"/>
          <w:tab w:val="left" w:pos="8860"/>
        </w:tabs>
        <w:spacing w:before="0" w:after="160" w:line="259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3. Перевірити роботу програми. За потреби налагодити програму.</w:t>
      </w:r>
    </w:p>
    <w:p w14:paraId="00000019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709"/>
          <w:tab w:val="left" w:pos="1418"/>
          <w:tab w:val="left" w:pos="2127"/>
          <w:tab w:val="left" w:pos="2836"/>
          <w:tab w:val="left" w:pos="3545"/>
          <w:tab w:val="left" w:pos="4254"/>
          <w:tab w:val="left" w:pos="4963"/>
          <w:tab w:val="left" w:pos="5672"/>
          <w:tab w:val="left" w:pos="6381"/>
          <w:tab w:val="left" w:pos="7090"/>
          <w:tab w:val="left" w:pos="7799"/>
          <w:tab w:val="left" w:pos="8508"/>
          <w:tab w:val="left" w:pos="8860"/>
        </w:tabs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4. Проаналізувати та прокоментувати результати та вихідний текст</w:t>
      </w:r>
    </w:p>
    <w:p w14:paraId="0000001A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709"/>
          <w:tab w:val="left" w:pos="1418"/>
          <w:tab w:val="left" w:pos="2127"/>
          <w:tab w:val="left" w:pos="2836"/>
          <w:tab w:val="left" w:pos="3545"/>
          <w:tab w:val="left" w:pos="4254"/>
          <w:tab w:val="left" w:pos="4963"/>
          <w:tab w:val="left" w:pos="5672"/>
          <w:tab w:val="left" w:pos="6381"/>
          <w:tab w:val="left" w:pos="7090"/>
          <w:tab w:val="left" w:pos="7799"/>
          <w:tab w:val="left" w:pos="8508"/>
          <w:tab w:val="left" w:pos="8860"/>
        </w:tabs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програми.</w:t>
      </w:r>
    </w:p>
    <w:p w14:paraId="0000001B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709"/>
          <w:tab w:val="left" w:pos="1418"/>
          <w:tab w:val="left" w:pos="2127"/>
          <w:tab w:val="left" w:pos="2836"/>
          <w:tab w:val="left" w:pos="3545"/>
          <w:tab w:val="left" w:pos="4254"/>
          <w:tab w:val="left" w:pos="4963"/>
          <w:tab w:val="left" w:pos="5672"/>
          <w:tab w:val="left" w:pos="6381"/>
          <w:tab w:val="left" w:pos="7090"/>
          <w:tab w:val="left" w:pos="7799"/>
          <w:tab w:val="left" w:pos="8508"/>
          <w:tab w:val="left" w:pos="8860"/>
        </w:tabs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5. Оформити звіт</w:t>
      </w:r>
    </w:p>
    <w:p w14:paraId="0000001C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60" w:line="282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</w:t>
      </w:r>
    </w:p>
    <w:p w14:paraId="0000001D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709"/>
          <w:tab w:val="left" w:pos="1418"/>
          <w:tab w:val="left" w:pos="2127"/>
          <w:tab w:val="left" w:pos="2836"/>
          <w:tab w:val="left" w:pos="3545"/>
          <w:tab w:val="left" w:pos="4254"/>
          <w:tab w:val="left" w:pos="4963"/>
          <w:tab w:val="left" w:pos="5672"/>
          <w:tab w:val="left" w:pos="6381"/>
          <w:tab w:val="left" w:pos="7090"/>
          <w:tab w:val="left" w:pos="7799"/>
          <w:tab w:val="left" w:pos="8508"/>
          <w:tab w:val="left" w:pos="8860"/>
        </w:tabs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b/>
          <w:bCs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Завдання згідно варіанту:</w:t>
      </w:r>
    </w:p>
    <w:p w14:paraId="0000001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709"/>
          <w:tab w:val="left" w:pos="1418"/>
          <w:tab w:val="left" w:pos="2127"/>
          <w:tab w:val="left" w:pos="2836"/>
          <w:tab w:val="left" w:pos="3545"/>
          <w:tab w:val="left" w:pos="4254"/>
          <w:tab w:val="left" w:pos="4963"/>
          <w:tab w:val="left" w:pos="5672"/>
          <w:tab w:val="left" w:pos="6381"/>
          <w:tab w:val="left" w:pos="7090"/>
          <w:tab w:val="left" w:pos="7799"/>
          <w:tab w:val="left" w:pos="8508"/>
          <w:tab w:val="left" w:pos="8860"/>
        </w:tabs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1. "Гумовий" слід при вводі об’єктів - суцільна лінія червоного кольору.</w:t>
      </w:r>
    </w:p>
    <w:p w14:paraId="0000001F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709"/>
          <w:tab w:val="left" w:pos="1418"/>
          <w:tab w:val="left" w:pos="2127"/>
          <w:tab w:val="left" w:pos="2836"/>
          <w:tab w:val="left" w:pos="3545"/>
          <w:tab w:val="left" w:pos="4254"/>
          <w:tab w:val="left" w:pos="4963"/>
          <w:tab w:val="left" w:pos="5672"/>
          <w:tab w:val="left" w:pos="6381"/>
          <w:tab w:val="left" w:pos="7090"/>
          <w:tab w:val="left" w:pos="7799"/>
          <w:tab w:val="left" w:pos="8508"/>
          <w:tab w:val="left" w:pos="8860"/>
        </w:tabs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2. Увід прямокутника - від центру до одного з кутів.</w:t>
      </w:r>
    </w:p>
    <w:p w14:paraId="0000002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709"/>
          <w:tab w:val="left" w:pos="1418"/>
          <w:tab w:val="left" w:pos="2127"/>
          <w:tab w:val="left" w:pos="2836"/>
          <w:tab w:val="left" w:pos="3545"/>
          <w:tab w:val="left" w:pos="4254"/>
          <w:tab w:val="left" w:pos="4963"/>
          <w:tab w:val="left" w:pos="5672"/>
          <w:tab w:val="left" w:pos="6381"/>
          <w:tab w:val="left" w:pos="7090"/>
          <w:tab w:val="left" w:pos="7799"/>
          <w:tab w:val="left" w:pos="8508"/>
          <w:tab w:val="left" w:pos="8860"/>
        </w:tabs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3. Відображення прямокутника - чорний контур з білим заповненням.</w:t>
      </w:r>
    </w:p>
    <w:p w14:paraId="00000021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709"/>
          <w:tab w:val="left" w:pos="1418"/>
          <w:tab w:val="left" w:pos="2127"/>
          <w:tab w:val="left" w:pos="2836"/>
          <w:tab w:val="left" w:pos="3545"/>
          <w:tab w:val="left" w:pos="4254"/>
          <w:tab w:val="left" w:pos="4963"/>
          <w:tab w:val="left" w:pos="5672"/>
          <w:tab w:val="left" w:pos="6381"/>
          <w:tab w:val="left" w:pos="7090"/>
          <w:tab w:val="left" w:pos="7799"/>
          <w:tab w:val="left" w:pos="8508"/>
          <w:tab w:val="left" w:pos="8860"/>
        </w:tabs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4. Увід еліпсу - по двох протилежних кутах охоплюючого прямокутника.</w:t>
      </w:r>
    </w:p>
    <w:p w14:paraId="00000022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709"/>
          <w:tab w:val="left" w:pos="1418"/>
          <w:tab w:val="left" w:pos="2127"/>
          <w:tab w:val="left" w:pos="2836"/>
          <w:tab w:val="left" w:pos="3545"/>
          <w:tab w:val="left" w:pos="4254"/>
          <w:tab w:val="left" w:pos="4963"/>
          <w:tab w:val="left" w:pos="5672"/>
          <w:tab w:val="left" w:pos="6381"/>
          <w:tab w:val="left" w:pos="7090"/>
          <w:tab w:val="left" w:pos="7799"/>
          <w:tab w:val="left" w:pos="8508"/>
          <w:tab w:val="left" w:pos="8860"/>
        </w:tabs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5. Відображення еліпсу - чорний контур еліпсу без заповнення.</w:t>
      </w:r>
    </w:p>
    <w:p w14:paraId="00000023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709"/>
          <w:tab w:val="left" w:pos="1418"/>
          <w:tab w:val="left" w:pos="2127"/>
          <w:tab w:val="left" w:pos="2836"/>
          <w:tab w:val="left" w:pos="3545"/>
          <w:tab w:val="left" w:pos="4254"/>
          <w:tab w:val="left" w:pos="4963"/>
          <w:tab w:val="left" w:pos="5672"/>
          <w:tab w:val="left" w:pos="6381"/>
          <w:tab w:val="left" w:pos="7090"/>
          <w:tab w:val="left" w:pos="7799"/>
          <w:tab w:val="left" w:pos="8508"/>
          <w:tab w:val="left" w:pos="8860"/>
        </w:tabs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6. Позначка поточного типу об’єкту, що вводиться - в заголовку вікна.</w:t>
      </w:r>
    </w:p>
    <w:p w14:paraId="00000024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709"/>
          <w:tab w:val="left" w:pos="1418"/>
          <w:tab w:val="left" w:pos="2127"/>
          <w:tab w:val="left" w:pos="2836"/>
          <w:tab w:val="left" w:pos="3545"/>
          <w:tab w:val="left" w:pos="4254"/>
          <w:tab w:val="left" w:pos="4963"/>
          <w:tab w:val="left" w:pos="5672"/>
          <w:tab w:val="left" w:pos="6381"/>
          <w:tab w:val="left" w:pos="7090"/>
          <w:tab w:val="left" w:pos="7799"/>
          <w:tab w:val="left" w:pos="8508"/>
          <w:tab w:val="left" w:pos="8860"/>
        </w:tabs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</w:p>
    <w:p w14:paraId="00000025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709"/>
          <w:tab w:val="left" w:pos="1418"/>
          <w:tab w:val="left" w:pos="2127"/>
          <w:tab w:val="left" w:pos="2836"/>
          <w:tab w:val="left" w:pos="3545"/>
          <w:tab w:val="left" w:pos="4254"/>
          <w:tab w:val="left" w:pos="4963"/>
          <w:tab w:val="left" w:pos="5672"/>
          <w:tab w:val="left" w:pos="6381"/>
          <w:tab w:val="left" w:pos="7090"/>
          <w:tab w:val="left" w:pos="7799"/>
          <w:tab w:val="left" w:pos="8508"/>
          <w:tab w:val="left" w:pos="8860"/>
        </w:tabs>
        <w:spacing w:before="0" w:after="160" w:line="259" w:lineRule="auto"/>
        <w:ind w:left="0" w:right="0" w:firstLine="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fill="auto"/>
          <w:vertAlign w:val="baseline"/>
        </w:rPr>
      </w:pPr>
    </w:p>
    <w:p w14:paraId="00000026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60" w:line="282" w:lineRule="auto"/>
        <w:ind w:left="0" w:right="0" w:firstLine="0"/>
        <w:jc w:val="left"/>
        <w:rPr>
          <w:rFonts w:ascii="Times New Roman" w:hAnsi="Times New Roman" w:eastAsia="Times New Roman" w:cs="Times New Roman"/>
          <w:b/>
          <w:bCs/>
          <w:i w:val="0"/>
          <w:iCs w:val="0"/>
          <w:smallCaps w:val="0"/>
          <w:strike w:val="0"/>
          <w:color w:val="000000"/>
          <w:sz w:val="28"/>
          <w:szCs w:val="28"/>
          <w:u w:val="singl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Main file: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smallCaps w:val="0"/>
          <w:strike w:val="0"/>
          <w:color w:val="000000"/>
          <w:sz w:val="28"/>
          <w:szCs w:val="28"/>
          <w:u w:val="single"/>
          <w:shd w:val="clear" w:fill="auto"/>
          <w:vertAlign w:val="baseline"/>
          <w:rtl w:val="0"/>
        </w:rPr>
        <w:t>App.jsx</w:t>
      </w:r>
    </w:p>
    <w:p w14:paraId="00000027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00" w:line="282" w:lineRule="auto"/>
        <w:ind w:left="0" w:right="0" w:firstLine="0"/>
        <w:jc w:val="left"/>
        <w:rPr>
          <w:rFonts w:ascii="Courier New" w:hAnsi="Courier New" w:eastAsia="Courier New" w:cs="Courier New"/>
          <w:b/>
          <w:bCs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Exercise : shapes.js</w:t>
      </w:r>
    </w:p>
    <w:p w14:paraId="00000028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60" w:after="220" w:line="220" w:lineRule="auto"/>
        <w:ind w:left="0" w:right="0" w:firstLine="0"/>
        <w:jc w:val="left"/>
        <w:rPr>
          <w:rFonts w:ascii="Courier New" w:hAnsi="Courier New" w:eastAsia="Courier New" w:cs="Courier New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fill="auto"/>
          <w:vertAlign w:val="baseline"/>
        </w:rPr>
      </w:pPr>
      <w:r>
        <w:rPr>
          <w:rFonts w:ascii="Courier New" w:hAnsi="Courier New" w:eastAsia="Courier New" w:cs="Courier New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fill="auto"/>
          <w:vertAlign w:val="baseline"/>
          <w:rtl w:val="0"/>
        </w:rPr>
        <w:t xml:space="preserve"> </w:t>
      </w:r>
    </w:p>
    <w:p w14:paraId="00000029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60" w:line="282" w:lineRule="auto"/>
        <w:ind w:left="0" w:right="0" w:firstLine="0"/>
        <w:jc w:val="left"/>
        <w:rPr>
          <w:rFonts w:ascii="Times New Roman" w:hAnsi="Times New Roman" w:eastAsia="Times New Roman" w:cs="Times New Roman"/>
          <w:b/>
          <w:bCs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single"/>
          <w:shd w:val="clear" w:fill="auto"/>
          <w:vertAlign w:val="baseline"/>
          <w:rtl w:val="0"/>
        </w:rPr>
        <w:t>Код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single"/>
          <w:shd w:val="clear" w:fill="auto"/>
          <w:vertAlign w:val="baseline"/>
          <w:rtl w:val="0"/>
        </w:rPr>
        <w:br w:type="textWrapping"/>
      </w:r>
      <w:r>
        <w:rPr>
          <w:rFonts w:ascii="Times New Roman" w:hAnsi="Times New Roman" w:eastAsia="Times New Roman" w:cs="Times New Roman"/>
          <w:b/>
          <w:bCs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App.jsx</w:t>
      </w:r>
    </w:p>
    <w:p w14:paraId="0000002A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&lt;div className="dropdown"&gt;</w:t>
      </w:r>
    </w:p>
    <w:p w14:paraId="0000002B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&lt;button</w:t>
      </w:r>
    </w:p>
    <w:p w14:paraId="0000002C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className={`menu-btn ${openMenu === "objects" ? "active" : ""}`}</w:t>
      </w:r>
    </w:p>
    <w:p w14:paraId="0000002D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onClick={() =&gt;</w:t>
      </w:r>
    </w:p>
    <w:p w14:paraId="0000002E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  setOpenMenu(openMenu === "objects" ? null : "objects")</w:t>
      </w:r>
    </w:p>
    <w:p w14:paraId="0000002F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}</w:t>
      </w:r>
    </w:p>
    <w:p w14:paraId="00000030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&gt;</w:t>
      </w:r>
    </w:p>
    <w:p w14:paraId="00000031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Об'єкти </w:t>
      </w:r>
      <w:r>
        <w:rPr>
          <w:rFonts w:ascii="Arimo" w:hAnsi="Arimo" w:eastAsia="Arimo" w:cs="Arimo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▾</w:t>
      </w:r>
    </w:p>
    <w:p w14:paraId="00000032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&lt;/button&gt;</w:t>
      </w:r>
    </w:p>
    <w:p w14:paraId="00000033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{openMenu === "objects" &amp;&amp; (</w:t>
      </w:r>
    </w:p>
    <w:p w14:paraId="00000034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&lt;div className="dropdown-menu"&gt;</w:t>
      </w:r>
    </w:p>
    <w:p w14:paraId="00000035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  &lt;button</w:t>
      </w:r>
    </w:p>
    <w:p w14:paraId="00000036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    onClick={() =&gt; {</w:t>
      </w:r>
    </w:p>
    <w:p w14:paraId="00000037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      setCurrentTool("point");</w:t>
      </w:r>
    </w:p>
    <w:p w14:paraId="00000038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      setOpenMenu(null);</w:t>
      </w:r>
    </w:p>
    <w:p w14:paraId="00000039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    }}</w:t>
      </w:r>
    </w:p>
    <w:p w14:paraId="0000003A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  &gt;</w:t>
      </w:r>
    </w:p>
    <w:p w14:paraId="0000003B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    {currentTool === "point" ? "</w:t>
      </w: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✓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" : ""}Крапка</w:t>
      </w:r>
    </w:p>
    <w:p w14:paraId="0000003C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  &lt;/button&gt;</w:t>
      </w:r>
    </w:p>
    <w:p w14:paraId="0000003D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  &lt;button</w:t>
      </w:r>
    </w:p>
    <w:p w14:paraId="0000003E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    onClick={() =&gt; {</w:t>
      </w:r>
    </w:p>
    <w:p w14:paraId="0000003F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      setCurrentTool("line");</w:t>
      </w:r>
    </w:p>
    <w:p w14:paraId="00000040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      setOpenMenu(null);</w:t>
      </w:r>
    </w:p>
    <w:p w14:paraId="00000041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    }}</w:t>
      </w:r>
    </w:p>
    <w:p w14:paraId="00000042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  &gt;</w:t>
      </w:r>
    </w:p>
    <w:p w14:paraId="00000043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    {currentTool === "line" ? "</w:t>
      </w: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✓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" : ""}Лінія</w:t>
      </w:r>
    </w:p>
    <w:p w14:paraId="00000044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  &lt;/button&gt;</w:t>
      </w:r>
    </w:p>
    <w:p w14:paraId="00000045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  &lt;button</w:t>
      </w:r>
    </w:p>
    <w:p w14:paraId="00000046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    onClick={() =&gt; {</w:t>
      </w:r>
    </w:p>
    <w:p w14:paraId="00000047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      setCurrentTool("rect");</w:t>
      </w:r>
    </w:p>
    <w:p w14:paraId="00000048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      setOpenMenu(null);</w:t>
      </w:r>
    </w:p>
    <w:p w14:paraId="00000049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    }}</w:t>
      </w:r>
    </w:p>
    <w:p w14:paraId="0000004A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  &gt;</w:t>
      </w:r>
    </w:p>
    <w:p w14:paraId="0000004B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    {currentTool === "rect" ? "</w:t>
      </w: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✓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" : ""}Прямокутник</w:t>
      </w:r>
    </w:p>
    <w:p w14:paraId="0000004C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  &lt;/button&gt;</w:t>
      </w:r>
    </w:p>
    <w:p w14:paraId="0000004D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  &lt;button</w:t>
      </w:r>
    </w:p>
    <w:p w14:paraId="0000004E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    onClick={() =&gt; {</w:t>
      </w:r>
    </w:p>
    <w:p w14:paraId="0000004F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      setCurrentTool("ellipse");</w:t>
      </w:r>
    </w:p>
    <w:p w14:paraId="00000050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      setOpenMenu(null);</w:t>
      </w:r>
    </w:p>
    <w:p w14:paraId="00000051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    }}</w:t>
      </w:r>
    </w:p>
    <w:p w14:paraId="00000052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  &gt;</w:t>
      </w:r>
    </w:p>
    <w:p w14:paraId="00000053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    {currentTool === "ellipse" ? "</w:t>
      </w: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✓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" : ""}Еліпс</w:t>
      </w:r>
    </w:p>
    <w:p w14:paraId="00000054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  &lt;/button&gt;</w:t>
      </w:r>
    </w:p>
    <w:p w14:paraId="00000055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&lt;/div&gt;</w:t>
      </w:r>
    </w:p>
    <w:p w14:paraId="00000056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)}</w:t>
      </w:r>
    </w:p>
    <w:p w14:paraId="00000057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&lt;/div&gt;</w:t>
      </w:r>
    </w:p>
    <w:p w14:paraId="00000058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</w:p>
    <w:p w14:paraId="00000059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&lt;button</w:t>
      </w:r>
    </w:p>
    <w:p w14:paraId="0000005A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className="menu-btn"</w:t>
      </w:r>
    </w:p>
    <w:p w14:paraId="0000005B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onClick={() =&gt; {</w:t>
      </w:r>
    </w:p>
    <w:p w14:paraId="0000005C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setShowAbout(true);</w:t>
      </w:r>
    </w:p>
    <w:p w14:paraId="0000005D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setOpenMenu(null);</w:t>
      </w:r>
    </w:p>
    <w:p w14:paraId="0000005E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}}</w:t>
      </w:r>
    </w:p>
    <w:p w14:paraId="0000005F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&gt;</w:t>
      </w:r>
    </w:p>
    <w:p w14:paraId="00000060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Довідка</w:t>
      </w:r>
    </w:p>
    <w:p w14:paraId="00000061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&lt;/button&gt;</w:t>
      </w:r>
    </w:p>
    <w:p w14:paraId="00000062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&lt;/nav&gt;</w:t>
      </w:r>
    </w:p>
    <w:p w14:paraId="00000063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</w:p>
    <w:p w14:paraId="00000064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&lt;main className="canvas-container"&gt;</w:t>
      </w:r>
    </w:p>
    <w:p w14:paraId="00000065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&lt;canvas</w:t>
      </w:r>
    </w:p>
    <w:p w14:paraId="00000066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ref={canvasRef}</w:t>
      </w:r>
    </w:p>
    <w:p w14:paraId="00000067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width={800}</w:t>
      </w:r>
    </w:p>
    <w:p w14:paraId="00000068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height={500}</w:t>
      </w:r>
    </w:p>
    <w:p w14:paraId="00000069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onMouseDown={handleMouseDown}</w:t>
      </w:r>
    </w:p>
    <w:p w14:paraId="0000006A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onMouseMove={handleMouseMove}</w:t>
      </w:r>
    </w:p>
    <w:p w14:paraId="0000006B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onMouseUp={handleMouseUp}</w:t>
      </w:r>
    </w:p>
    <w:p w14:paraId="0000006C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/&gt;</w:t>
      </w:r>
    </w:p>
    <w:p w14:paraId="0000006D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&lt;/main&gt;</w:t>
      </w:r>
    </w:p>
    <w:p w14:paraId="0000006E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</w:p>
    <w:p w14:paraId="0000006F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{showAbout &amp;&amp; (</w:t>
      </w:r>
    </w:p>
    <w:p w14:paraId="00000070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&lt;div className="modal-overlay" onClick={() =&gt; setShowAbout(false)}&gt;</w:t>
      </w:r>
    </w:p>
    <w:p w14:paraId="00000071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&lt;div className="about-modal" onClick={(e) =&gt; e.stopPropagation()}&gt;</w:t>
      </w:r>
    </w:p>
    <w:p w14:paraId="00000072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&lt;h2&gt;Варіант 5&lt;/h2&gt;</w:t>
      </w:r>
    </w:p>
    <w:p w14:paraId="00000073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</w:p>
    <w:p w14:paraId="00000074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&lt;div className="about-section"&gt;</w:t>
      </w:r>
    </w:p>
    <w:p w14:paraId="00000075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  &lt;strong&gt;Масив&lt;/strong&gt;</w:t>
      </w:r>
    </w:p>
    <w:p w14:paraId="00000076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  &lt;p&gt;статичний, N = 105&lt;/p&gt;</w:t>
      </w:r>
    </w:p>
    <w:p w14:paraId="00000077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&lt;/div&gt;</w:t>
      </w:r>
    </w:p>
    <w:p w14:paraId="00000078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</w:p>
    <w:p w14:paraId="00000079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&lt;div className="about-section"&gt;</w:t>
      </w:r>
    </w:p>
    <w:p w14:paraId="0000007A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  &lt;strong&gt;Гумовий слід&lt;/strong&gt;</w:t>
      </w:r>
    </w:p>
    <w:p w14:paraId="0000007B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  &lt;p&gt;суцільна лінія червоного кольору&lt;/p&gt;</w:t>
      </w:r>
    </w:p>
    <w:p w14:paraId="0000007C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&lt;/div&gt;</w:t>
      </w:r>
    </w:p>
    <w:p w14:paraId="0000007D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</w:p>
    <w:p w14:paraId="0000007E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&lt;div className="about-section"&gt;</w:t>
      </w:r>
    </w:p>
    <w:p w14:paraId="0000007F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  &lt;strong&gt;Прямокутник&lt;/strong&gt;</w:t>
      </w:r>
    </w:p>
    <w:p w14:paraId="00000080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  &lt;p&gt;Увід: від центру до одного з кутів&lt;/p&gt;</w:t>
      </w:r>
    </w:p>
    <w:p w14:paraId="00000081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  &lt;p&gt;Відображення: чорний контур з білим заповненням&lt;/p&gt;</w:t>
      </w:r>
    </w:p>
    <w:p w14:paraId="00000082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&lt;/div&gt;</w:t>
      </w:r>
    </w:p>
    <w:p w14:paraId="00000083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</w:p>
    <w:p w14:paraId="00000084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&lt;div className="about-section"&gt;</w:t>
      </w:r>
    </w:p>
    <w:p w14:paraId="00000085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  &lt;strong&gt;Еліпс&lt;/strong&gt;</w:t>
      </w:r>
    </w:p>
    <w:p w14:paraId="00000086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  &lt;p&gt;Увід: по двох протилежних кутах охоплюючого прямокутника&lt;/p&gt;</w:t>
      </w:r>
    </w:p>
    <w:p w14:paraId="00000087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  &lt;p&gt;Відображення: чорний контур без заповнення&lt;/p&gt;</w:t>
      </w:r>
    </w:p>
    <w:p w14:paraId="00000088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&lt;/div&gt;</w:t>
      </w:r>
    </w:p>
    <w:p w14:paraId="00000089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</w:p>
    <w:p w14:paraId="0000008A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&lt;div className="about-section"&gt;</w:t>
      </w:r>
    </w:p>
    <w:p w14:paraId="0000008B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  &lt;strong&gt;Позначка поточного типу об'єкту&lt;/strong&gt;</w:t>
      </w:r>
    </w:p>
    <w:p w14:paraId="0000008C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  &lt;p&gt;в заголовку вікна&lt;/p&gt;</w:t>
      </w:r>
    </w:p>
    <w:p w14:paraId="0000008D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&lt;/div&gt;</w:t>
      </w:r>
    </w:p>
    <w:p w14:paraId="0000008E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</w:p>
    <w:p w14:paraId="0000008F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&lt;button className="close-btn" onClick={() =&gt; setShowAbout(false)}&gt;</w:t>
      </w:r>
    </w:p>
    <w:p w14:paraId="00000090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  Закрити</w:t>
      </w:r>
    </w:p>
    <w:p w14:paraId="00000091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  &lt;/button&gt;</w:t>
      </w:r>
    </w:p>
    <w:p w14:paraId="00000092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  &lt;/div&gt;</w:t>
      </w:r>
    </w:p>
    <w:p w14:paraId="00000093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  &lt;/div&gt;</w:t>
      </w:r>
    </w:p>
    <w:p w14:paraId="00000094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  )}</w:t>
      </w:r>
    </w:p>
    <w:p w14:paraId="00000095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&lt;/div&gt;</w:t>
      </w:r>
    </w:p>
    <w:p w14:paraId="00000096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);</w:t>
      </w:r>
    </w:p>
    <w:p w14:paraId="00000097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}</w:t>
      </w:r>
    </w:p>
    <w:p w14:paraId="00000098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</w:p>
    <w:p w14:paraId="00000099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export default App;</w:t>
      </w:r>
    </w:p>
    <w:p w14:paraId="0000009A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</w:p>
    <w:p w14:paraId="0000009B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/>
          <w:bCs/>
          <w:i w:val="0"/>
          <w:iCs w:val="0"/>
          <w:smallCaps w:val="0"/>
          <w:strike w:val="0"/>
          <w:color w:val="000000"/>
          <w:sz w:val="32"/>
          <w:szCs w:val="32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smallCaps w:val="0"/>
          <w:strike w:val="0"/>
          <w:color w:val="000000"/>
          <w:sz w:val="32"/>
          <w:szCs w:val="32"/>
          <w:u w:val="none"/>
          <w:shd w:val="clear" w:fill="auto"/>
          <w:vertAlign w:val="baseline"/>
          <w:rtl w:val="0"/>
        </w:rPr>
        <w:t>shape.js</w:t>
      </w:r>
    </w:p>
    <w:p w14:paraId="0000009C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export class Shape {</w:t>
      </w:r>
    </w:p>
    <w:p w14:paraId="0000009D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constructor(x1, y1, x2, y2) {</w:t>
      </w:r>
    </w:p>
    <w:p w14:paraId="0000009E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this.x1 = x1;</w:t>
      </w:r>
    </w:p>
    <w:p w14:paraId="0000009F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this.y1 = y1;</w:t>
      </w:r>
    </w:p>
    <w:p w14:paraId="000000A0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this.x2 = x2;</w:t>
      </w:r>
    </w:p>
    <w:p w14:paraId="000000A1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this.y2 = y2;</w:t>
      </w:r>
    </w:p>
    <w:p w14:paraId="000000A2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}</w:t>
      </w:r>
    </w:p>
    <w:p w14:paraId="000000A3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</w:p>
    <w:p w14:paraId="000000A4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draw(ctx) {}</w:t>
      </w:r>
    </w:p>
    <w:p w14:paraId="000000A5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}</w:t>
      </w:r>
    </w:p>
    <w:p w14:paraId="000000A6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</w:p>
    <w:p w14:paraId="000000A7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export class PointShape extends Shape {</w:t>
      </w:r>
    </w:p>
    <w:p w14:paraId="000000A8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draw(ctx) {</w:t>
      </w:r>
    </w:p>
    <w:p w14:paraId="000000A9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ctx.fillStyle = "black";</w:t>
      </w:r>
    </w:p>
    <w:p w14:paraId="000000AA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ctx.beginPath();</w:t>
      </w:r>
    </w:p>
    <w:p w14:paraId="000000AB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ctx.arc(this.x1, this.y1, 3, 0, 2 * Math.PI);</w:t>
      </w:r>
    </w:p>
    <w:p w14:paraId="000000AC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ctx.fill();</w:t>
      </w:r>
    </w:p>
    <w:p w14:paraId="000000AD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}</w:t>
      </w:r>
    </w:p>
    <w:p w14:paraId="000000AE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}</w:t>
      </w:r>
    </w:p>
    <w:p w14:paraId="000000AF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</w:p>
    <w:p w14:paraId="000000B0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export class LineShape extends Shape {</w:t>
      </w:r>
    </w:p>
    <w:p w14:paraId="000000B1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draw(ctx) {</w:t>
      </w:r>
    </w:p>
    <w:p w14:paraId="000000B2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ctx.strokeStyle = "black";</w:t>
      </w:r>
    </w:p>
    <w:p w14:paraId="000000B3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ctx.beginPath();</w:t>
      </w:r>
    </w:p>
    <w:p w14:paraId="000000B4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ctx.moveTo(this.x1, this.y1);</w:t>
      </w:r>
    </w:p>
    <w:p w14:paraId="000000B5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ctx.lineTo(this.x2, this.y2);</w:t>
      </w:r>
    </w:p>
    <w:p w14:paraId="000000B6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ctx.stroke();</w:t>
      </w:r>
    </w:p>
    <w:p w14:paraId="000000B7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}</w:t>
      </w:r>
    </w:p>
    <w:p w14:paraId="000000B8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}</w:t>
      </w:r>
    </w:p>
    <w:p w14:paraId="000000B9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</w:p>
    <w:p w14:paraId="000000BA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export class RectangleShape extends Shape {</w:t>
      </w:r>
    </w:p>
    <w:p w14:paraId="000000BB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draw(ctx) {</w:t>
      </w:r>
    </w:p>
    <w:p w14:paraId="000000BC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const width = Math.abs(this.x2 - this.x1) * 2;</w:t>
      </w:r>
    </w:p>
    <w:p w14:paraId="000000BD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const height = Math.abs(this.y2 - this.y1) * 2;</w:t>
      </w:r>
    </w:p>
    <w:p w14:paraId="000000BE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const startX = this.x1 - width / 2;</w:t>
      </w:r>
    </w:p>
    <w:p w14:paraId="000000BF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const startY = this.y1 - height / 2;</w:t>
      </w:r>
    </w:p>
    <w:p w14:paraId="000000C0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</w:p>
    <w:p w14:paraId="000000C1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ctx.fillStyle = "white";</w:t>
      </w:r>
    </w:p>
    <w:p w14:paraId="000000C2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ctx.strokeStyle = "black";</w:t>
      </w:r>
    </w:p>
    <w:p w14:paraId="000000C3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ctx.fillRect(startX, startY, width, height);</w:t>
      </w:r>
    </w:p>
    <w:p w14:paraId="000000C4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ctx.strokeRect(startX, startY, width, height);</w:t>
      </w:r>
    </w:p>
    <w:p w14:paraId="000000C5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}</w:t>
      </w:r>
    </w:p>
    <w:p w14:paraId="000000C6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}</w:t>
      </w:r>
    </w:p>
    <w:p w14:paraId="000000C7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</w:p>
    <w:p w14:paraId="000000C8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export class EllipseShape extends Shape {</w:t>
      </w:r>
    </w:p>
    <w:p w14:paraId="000000C9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draw(ctx) {</w:t>
      </w:r>
    </w:p>
    <w:p w14:paraId="000000CA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const centerX = (this.x1 + this.x2) / 2;</w:t>
      </w:r>
    </w:p>
    <w:p w14:paraId="000000CB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const centerY = (this.y1 + this.y2) / 2;</w:t>
      </w:r>
    </w:p>
    <w:p w14:paraId="000000CC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const radiusX = Math.abs(this.x2 - this.x1) / 2;</w:t>
      </w:r>
    </w:p>
    <w:p w14:paraId="000000CD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const radiusY = Math.abs(this.y2 - this.y1) / 2;</w:t>
      </w:r>
    </w:p>
    <w:p w14:paraId="000000CE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</w:p>
    <w:p w14:paraId="000000CF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ctx.strokeStyle = "black";</w:t>
      </w:r>
    </w:p>
    <w:p w14:paraId="000000D0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ctx.beginPath();</w:t>
      </w:r>
    </w:p>
    <w:p w14:paraId="000000D1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ctx.ellipse(centerX, centerY, radiusX, radiusY, 0, 0, 2 * Math.PI);</w:t>
      </w:r>
    </w:p>
    <w:p w14:paraId="000000D2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  ctx.stroke();</w:t>
      </w:r>
    </w:p>
    <w:p w14:paraId="000000D3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 xml:space="preserve">  }</w:t>
      </w:r>
    </w:p>
    <w:p w14:paraId="000000D4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pacing w:before="0" w:after="0" w:line="240" w:lineRule="auto"/>
        <w:ind w:left="0" w:right="0" w:firstLine="0"/>
        <w:jc w:val="left"/>
        <w:rPr>
          <w:rFonts w:ascii="Helvetica Neue" w:hAnsi="Helvetica Neue" w:eastAsia="Helvetica Neue" w:cs="Helvetica Neue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}</w:t>
      </w:r>
    </w:p>
    <w:p w14:paraId="000000D5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60" w:line="282" w:lineRule="auto"/>
        <w:ind w:left="0" w:right="0" w:firstLine="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bookmarkStart w:id="0" w:name="_GoBack"/>
      <w:bookmarkEnd w:id="0"/>
    </w:p>
    <w:p w14:paraId="6C0F7D3E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60" w:line="282" w:lineRule="auto"/>
        <w:ind w:left="0" w:right="0" w:firstLine="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smallCaps w:val="0"/>
          <w:strike w:val="0"/>
          <w:color w:val="000000"/>
          <w:sz w:val="32"/>
          <w:szCs w:val="32"/>
          <w:u w:val="none"/>
          <w:shd w:val="clear" w:fill="auto"/>
          <w:vertAlign w:val="baseline"/>
          <w:rtl w:val="0"/>
        </w:rPr>
        <w:t>Діаграма залежностей файлів та модулів</w:t>
      </w:r>
    </w:p>
    <w:p w14:paraId="000000D6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60" w:line="282" w:lineRule="auto"/>
        <w:ind w:left="0" w:right="0" w:firstLine="0"/>
        <w:jc w:val="left"/>
        <w:rPr>
          <w:rFonts w:ascii="Times New Roman" w:hAnsi="Times New Roman" w:eastAsia="Times New Roman" w:cs="Times New Roman"/>
          <w:b/>
          <w:bCs/>
          <w:i w:val="0"/>
          <w:iCs w:val="0"/>
          <w:smallCaps w:val="0"/>
          <w:strike w:val="0"/>
          <w:color w:val="000000"/>
          <w:sz w:val="32"/>
          <w:szCs w:val="32"/>
          <w:u w:val="none"/>
          <w:shd w:val="clear" w:fill="auto"/>
          <w:vertAlign w:val="baseline"/>
        </w:rPr>
      </w:pPr>
      <w:r>
        <w:drawing>
          <wp:anchor distT="152400" distB="152400" distL="152400" distR="152400" simplePos="0" relativeHeight="251659264" behindDoc="0" locked="0" layoutInCell="1" allowOverlap="1">
            <wp:simplePos x="0" y="0"/>
            <wp:positionH relativeFrom="column">
              <wp:posOffset>-5715</wp:posOffset>
            </wp:positionH>
            <wp:positionV relativeFrom="paragraph">
              <wp:posOffset>449580</wp:posOffset>
            </wp:positionV>
            <wp:extent cx="5501005" cy="4055110"/>
            <wp:effectExtent l="0" t="0" r="0" b="0"/>
            <wp:wrapTopAndBottom/>
            <wp:docPr id="2" name="image1.jpg" descr="dio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g" descr="dio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00688" cy="40549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0000D7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60" w:line="282" w:lineRule="auto"/>
        <w:ind w:left="0" w:right="0" w:firstLine="0"/>
        <w:jc w:val="left"/>
        <w:rPr>
          <w:rFonts w:ascii="Times New Roman" w:hAnsi="Times New Roman" w:eastAsia="Times New Roman" w:cs="Times New Roman"/>
          <w:b/>
          <w:bCs/>
          <w:i w:val="0"/>
          <w:iCs w:val="0"/>
          <w:smallCaps w:val="0"/>
          <w:strike w:val="0"/>
          <w:color w:val="000000"/>
          <w:sz w:val="32"/>
          <w:szCs w:val="32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smallCaps w:val="0"/>
          <w:strike w:val="0"/>
          <w:color w:val="000000"/>
          <w:sz w:val="32"/>
          <w:szCs w:val="32"/>
          <w:u w:val="none"/>
          <w:shd w:val="clear" w:fill="auto"/>
          <w:vertAlign w:val="baseline"/>
          <w:rtl w:val="0"/>
        </w:rPr>
        <w:t>Скріншоти</w:t>
      </w:r>
      <w:r>
        <w:drawing>
          <wp:anchor distT="152400" distB="152400" distL="152400" distR="152400" simplePos="0" relativeHeight="251659264" behindDoc="0" locked="0" layoutInCell="1" allowOverlap="1">
            <wp:simplePos x="0" y="0"/>
            <wp:positionH relativeFrom="column">
              <wp:posOffset>-56515</wp:posOffset>
            </wp:positionH>
            <wp:positionV relativeFrom="paragraph">
              <wp:posOffset>4776470</wp:posOffset>
            </wp:positionV>
            <wp:extent cx="5943600" cy="1198880"/>
            <wp:effectExtent l="0" t="0" r="0" b="0"/>
            <wp:wrapSquare wrapText="bothSides"/>
            <wp:docPr id="5" name="image3.png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.png" descr="pasted-movie.png"/>
                    <pic:cNvPicPr preferRelativeResize="0"/>
                  </pic:nvPicPr>
                  <pic:blipFill>
                    <a:blip r:embed="rId7"/>
                    <a:srcRect b="2548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86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0000D8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60" w:line="282" w:lineRule="auto"/>
        <w:ind w:left="0" w:right="0" w:firstLine="0"/>
        <w:jc w:val="left"/>
        <w:rPr>
          <w:rFonts w:ascii="Times New Roman" w:hAnsi="Times New Roman" w:eastAsia="Times New Roman" w:cs="Times New Roman"/>
          <w:b/>
          <w:bCs/>
          <w:i w:val="0"/>
          <w:iCs w:val="0"/>
          <w:smallCaps w:val="0"/>
          <w:strike w:val="0"/>
          <w:color w:val="000000"/>
          <w:sz w:val="32"/>
          <w:szCs w:val="32"/>
          <w:u w:val="none"/>
          <w:shd w:val="clear" w:fill="auto"/>
          <w:vertAlign w:val="baseline"/>
        </w:rPr>
      </w:pPr>
      <w:r>
        <w:rPr>
          <w:rFonts w:ascii="Arial" w:hAnsi="Arial" w:eastAsia="Arial" w:cs="Arial"/>
          <w:sz w:val="22"/>
          <w:szCs w:val="22"/>
        </w:rPr>
        <w:drawing>
          <wp:anchor distT="152400" distB="152400" distL="152400" distR="152400" simplePos="0" relativeHeight="251659264" behindDoc="0" locked="0" layoutInCell="1" allowOverlap="1">
            <wp:simplePos x="0" y="0"/>
            <wp:positionH relativeFrom="page">
              <wp:posOffset>857250</wp:posOffset>
            </wp:positionH>
            <wp:positionV relativeFrom="page">
              <wp:posOffset>5024755</wp:posOffset>
            </wp:positionV>
            <wp:extent cx="5943600" cy="3439160"/>
            <wp:effectExtent l="0" t="0" r="0" b="0"/>
            <wp:wrapSquare wrapText="bothSides"/>
            <wp:docPr id="1" name="image5.png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5.png" descr="pasted-movie.png"/>
                    <pic:cNvPicPr preferRelativeResize="0"/>
                  </pic:nvPicPr>
                  <pic:blipFill>
                    <a:blip r:embed="rId8"/>
                    <a:srcRect b="112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91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eastAsia="Arial" w:cs="Arial"/>
          <w:sz w:val="22"/>
          <w:szCs w:val="22"/>
        </w:rPr>
        <w:drawing>
          <wp:anchor distT="152400" distB="152400" distL="152400" distR="152400" simplePos="0" relativeHeight="251659264" behindDoc="0" locked="0" layoutInCell="1" allowOverlap="1">
            <wp:simplePos x="0" y="0"/>
            <wp:positionH relativeFrom="page">
              <wp:posOffset>857250</wp:posOffset>
            </wp:positionH>
            <wp:positionV relativeFrom="page">
              <wp:posOffset>2633980</wp:posOffset>
            </wp:positionV>
            <wp:extent cx="5943600" cy="2394585"/>
            <wp:effectExtent l="0" t="0" r="0" b="0"/>
            <wp:wrapSquare wrapText="bothSides"/>
            <wp:docPr id="4" name="image2.png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 descr="pasted-movie.png"/>
                    <pic:cNvPicPr preferRelativeResize="0"/>
                  </pic:nvPicPr>
                  <pic:blipFill>
                    <a:blip r:embed="rId9"/>
                    <a:srcRect l="22157" t="14858" r="10968" b="42042"/>
                    <a:stretch>
                      <a:fillRect/>
                    </a:stretch>
                  </pic:blipFill>
                  <pic:spPr>
                    <a:xfrm>
                      <a:off x="0" y="0"/>
                      <a:ext cx="5943749" cy="2394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eastAsia="Arial" w:cs="Arial"/>
          <w:sz w:val="22"/>
          <w:szCs w:val="22"/>
        </w:rPr>
        <w:drawing>
          <wp:anchor distT="152400" distB="152400" distL="152400" distR="152400" simplePos="0" relativeHeight="251659264" behindDoc="0" locked="0" layoutInCell="1" allowOverlap="1">
            <wp:simplePos x="0" y="0"/>
            <wp:positionH relativeFrom="page">
              <wp:posOffset>857250</wp:posOffset>
            </wp:positionH>
            <wp:positionV relativeFrom="page">
              <wp:posOffset>862330</wp:posOffset>
            </wp:positionV>
            <wp:extent cx="5943600" cy="1772920"/>
            <wp:effectExtent l="0" t="0" r="0" b="0"/>
            <wp:wrapSquare wrapText="bothSides"/>
            <wp:docPr id="3" name="image4.png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4.png" descr="pasted-movie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29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0000D9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60" w:line="282" w:lineRule="auto"/>
        <w:ind w:left="0" w:right="0" w:firstLine="0"/>
        <w:jc w:val="left"/>
        <w:rPr>
          <w:rFonts w:ascii="Times New Roman" w:hAnsi="Times New Roman" w:eastAsia="Times New Roman" w:cs="Times New Roman"/>
          <w:b/>
          <w:bCs/>
          <w:i w:val="0"/>
          <w:iCs w:val="0"/>
          <w:smallCaps w:val="0"/>
          <w:strike w:val="0"/>
          <w:color w:val="000000"/>
          <w:sz w:val="32"/>
          <w:szCs w:val="32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smallCaps w:val="0"/>
          <w:strike w:val="0"/>
          <w:color w:val="000000"/>
          <w:sz w:val="32"/>
          <w:szCs w:val="32"/>
          <w:u w:val="none"/>
          <w:shd w:val="clear" w:fill="auto"/>
          <w:vertAlign w:val="baseline"/>
          <w:rtl w:val="0"/>
        </w:rPr>
        <w:t>Висновки:</w:t>
      </w:r>
    </w:p>
    <w:p w14:paraId="000000DA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Helvetica Neue" w:hAnsi="Helvetica Neue" w:eastAsia="Helvetica Neue" w:cs="Helvetica Neu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val="clear" w:fill="auto"/>
          <w:vertAlign w:val="baseline"/>
          <w:rtl w:val="0"/>
        </w:rPr>
        <w:t>У результаті виконання лабораторної роботи №2 було практично опановано застосування основних принципів об'єктно-орієнтованого програмування (інкапсуляції, успадкування та поліморфізму) шляхом побудови ієрархії класів графічних фігур. У модулі shapes.js реалізовано базовий клас Shape та його класи-нащадки (PointShape, LineShape, RectangleShape, EllipseShape), де перевизначено поліморфний метод draw(ctx) відповідно до вимог Варіанта 5: з підтримкою оновлення статичного масиву об'єктів (N=105), замальовкою «гумового сліду» червоною лінією, побудовою прямокутника від центру до кута з білим заповненням та еліпса по двох протилежних кутах. Розроблена архітектура класів повністю відповідає поставленому завданню та забезпечує коректне зберігання й малювання об'єктів на Canvas.</w:t>
      </w:r>
    </w:p>
    <w:sectPr>
      <w:headerReference r:id="rId3" w:type="default"/>
      <w:footerReference r:id="rId4" w:type="default"/>
      <w:pgSz w:w="12240" w:h="15840"/>
      <w:pgMar w:top="1440" w:right="1440" w:bottom="1440" w:left="1440" w:header="72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  <w:embedRegular r:id="rId1" w:fontKey="{D3CC1351-78A3-45A7-9C2B-0A56D53AFFD2}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  <w:embedRegular r:id="rId2" w:fontKey="{5B8EC39A-591D-4DC9-8B7F-ACAD0504BE64}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3" w:fontKey="{D0007318-DF90-46EF-AA17-018CD5DA4438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4" w:fontKey="{BC153890-6E0A-42E6-B8FF-E6BF2620CC15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5" w:fontKey="{6EA751FE-F4E4-46A7-8F00-BA48399E4610}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  <w:embedRegular r:id="rId6" w:fontKey="{9047DFFC-38AE-4980-BDA1-B8F15D810E8D}"/>
  </w:font>
  <w:font w:name="Arimo">
    <w:altName w:val="Gobold Bold"/>
    <w:panose1 w:val="00000000000000000000"/>
    <w:charset w:val="00"/>
    <w:family w:val="auto"/>
    <w:pitch w:val="default"/>
    <w:sig w:usb0="00000000" w:usb1="00000000" w:usb2="00000000" w:usb3="00000000" w:csb0="00000000" w:csb1="00000000"/>
    <w:embedRegular r:id="rId7" w:fontKey="{034E2E6A-A264-4848-8D22-44AC6EC56D14}"/>
  </w:font>
  <w:font w:name="Arial Unicode MS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  <w:embedRegular r:id="rId8" w:fontKey="{D793E809-4EC4-418E-A491-8CD06F418824}"/>
  </w:font>
  <w:font w:name="Helvetica Neue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  <w:embedRegular r:id="rId9" w:fontKey="{986172FA-5918-49F1-A4EB-A8B642AE3784}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  <w:embedRegular r:id="rId10" w:fontKey="{3C9486A0-B1F4-4BF8-B813-F1A7E7F45B1B}"/>
  </w:font>
  <w:font w:name="Gobold Bold">
    <w:panose1 w:val="02000500000000000000"/>
    <w:charset w:val="00"/>
    <w:family w:val="auto"/>
    <w:pitch w:val="default"/>
    <w:sig w:usb0="800000A7" w:usb1="5000004A" w:usb2="00000000" w:usb3="00000000" w:csb0="00000001" w:csb1="00000000"/>
    <w:embedRegular r:id="rId11" w:fontKey="{336382CB-3006-4E0A-B624-18DD39E8DDCF}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0DC"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tabs>
        <w:tab w:val="right" w:pos="9020"/>
      </w:tabs>
      <w:spacing w:before="0" w:after="0" w:line="240" w:lineRule="auto"/>
      <w:ind w:left="0" w:right="0" w:firstLine="0"/>
      <w:jc w:val="left"/>
      <w:rPr>
        <w:rFonts w:ascii="Helvetica Neue" w:hAnsi="Helvetica Neue" w:eastAsia="Helvetica Neue" w:cs="Helvetica Neue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fill="auto"/>
        <w:vertAlign w:val="baseline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0DB"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tabs>
        <w:tab w:val="right" w:pos="9020"/>
      </w:tabs>
      <w:spacing w:before="0" w:after="0" w:line="240" w:lineRule="auto"/>
      <w:ind w:left="0" w:right="0" w:firstLine="0"/>
      <w:jc w:val="left"/>
      <w:rPr>
        <w:rFonts w:ascii="Helvetica Neue" w:hAnsi="Helvetica Neue" w:eastAsia="Helvetica Neue" w:cs="Helvetica Neue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fill="auto"/>
        <w:vertAlign w:val="baselin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embedTrueTypeFonts/>
  <w:documentProtection w:enforcement="0"/>
  <w:defaultTabStop w:val="720"/>
  <w:compat>
    <w:compatSetting w:name="compatibilityMode" w:uri="http://schemas.microsoft.com/office/word" w:val="15"/>
  </w:compat>
  <w:rsids>
    <w:rsidRoot w:val="00000000"/>
    <w:rsid w:val="24493596"/>
    <w:rsid w:val="3A300A6F"/>
    <w:rsid w:val="58C9000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unhideWhenUsed="0" w:uiPriority="0" w:semiHidden="0" w:name="heading 2"/>
    <w:lsdException w:qFormat="1" w:unhideWhenUsed="0" w:uiPriority="0" w:semiHidden="0" w:name="heading 3"/>
    <w:lsdException w:unhideWhenUsed="0" w:uiPriority="0" w:semiHidden="0" w:name="heading 4"/>
    <w:lsdException w:unhideWhenUsed="0" w:uiPriority="0" w:semiHidden="0" w:name="heading 5"/>
    <w:lsdException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rPr>
      <w:sz w:val="24"/>
      <w:szCs w:val="24"/>
      <w:lang w:val="en"/>
    </w:rPr>
  </w:style>
  <w:style w:type="paragraph" w:styleId="2">
    <w:name w:val="heading 1"/>
    <w:basedOn w:val="1"/>
    <w:next w:val="1"/>
    <w:qFormat/>
    <w:uiPriority w:val="0"/>
    <w:pPr>
      <w:keepNext/>
      <w:keepLines/>
      <w:pageBreakBefore w:val="0"/>
      <w:spacing w:before="480" w:after="120"/>
    </w:pPr>
    <w:rPr>
      <w:b/>
      <w:bCs/>
      <w:sz w:val="48"/>
      <w:szCs w:val="48"/>
    </w:rPr>
  </w:style>
  <w:style w:type="paragraph" w:styleId="3">
    <w:name w:val="heading 2"/>
    <w:basedOn w:val="1"/>
    <w:next w:val="1"/>
    <w:uiPriority w:val="0"/>
    <w:pPr>
      <w:keepNext/>
      <w:keepLines/>
      <w:pageBreakBefore w:val="0"/>
      <w:spacing w:before="360" w:after="80"/>
    </w:pPr>
    <w:rPr>
      <w:b/>
      <w:bCs/>
      <w:sz w:val="36"/>
      <w:szCs w:val="36"/>
    </w:rPr>
  </w:style>
  <w:style w:type="paragraph" w:styleId="4">
    <w:name w:val="heading 3"/>
    <w:basedOn w:val="1"/>
    <w:next w:val="1"/>
    <w:qFormat/>
    <w:uiPriority w:val="0"/>
    <w:pPr>
      <w:keepNext/>
      <w:keepLines/>
      <w:pageBreakBefore w:val="0"/>
      <w:spacing w:before="280" w:after="80"/>
    </w:pPr>
    <w:rPr>
      <w:b/>
      <w:bCs/>
      <w:sz w:val="28"/>
      <w:szCs w:val="28"/>
    </w:rPr>
  </w:style>
  <w:style w:type="paragraph" w:styleId="5">
    <w:name w:val="heading 4"/>
    <w:basedOn w:val="1"/>
    <w:next w:val="1"/>
    <w:uiPriority w:val="0"/>
    <w:pPr>
      <w:keepNext/>
      <w:keepLines/>
      <w:pageBreakBefore w:val="0"/>
      <w:spacing w:before="240" w:after="40"/>
    </w:pPr>
    <w:rPr>
      <w:b/>
      <w:bCs/>
      <w:sz w:val="24"/>
      <w:szCs w:val="24"/>
    </w:rPr>
  </w:style>
  <w:style w:type="paragraph" w:styleId="6">
    <w:name w:val="heading 5"/>
    <w:basedOn w:val="1"/>
    <w:next w:val="1"/>
    <w:uiPriority w:val="0"/>
    <w:pPr>
      <w:keepNext/>
      <w:keepLines/>
      <w:pageBreakBefore w:val="0"/>
      <w:spacing w:before="220" w:after="40"/>
    </w:pPr>
    <w:rPr>
      <w:b/>
      <w:bCs/>
      <w:sz w:val="22"/>
      <w:szCs w:val="22"/>
    </w:rPr>
  </w:style>
  <w:style w:type="paragraph" w:styleId="7">
    <w:name w:val="heading 6"/>
    <w:basedOn w:val="1"/>
    <w:next w:val="1"/>
    <w:uiPriority w:val="0"/>
    <w:pPr>
      <w:keepNext/>
      <w:keepLines/>
      <w:pageBreakBefore w:val="0"/>
      <w:spacing w:before="200" w:after="40"/>
    </w:pPr>
    <w:rPr>
      <w:b/>
      <w:bCs/>
      <w:sz w:val="20"/>
      <w:szCs w:val="20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qFormat/>
    <w:uiPriority w:val="0"/>
    <w:pPr>
      <w:keepNext/>
      <w:keepLines/>
      <w:pageBreakBefore w:val="0"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11">
    <w:name w:val="Title"/>
    <w:basedOn w:val="1"/>
    <w:next w:val="1"/>
    <w:qFormat/>
    <w:uiPriority w:val="0"/>
    <w:pPr>
      <w:keepNext/>
      <w:keepLines/>
      <w:pageBreakBefore w:val="0"/>
      <w:spacing w:before="480" w:after="120"/>
    </w:pPr>
    <w:rPr>
      <w:b/>
      <w:bCs/>
      <w:sz w:val="72"/>
      <w:szCs w:val="72"/>
    </w:rPr>
  </w:style>
  <w:style w:type="table" w:customStyle="1" w:styleId="12">
    <w:name w:val="TableNormal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9" Type="http://schemas.openxmlformats.org/officeDocument/2006/relationships/font" Target="fonts/font9.odttf"/><Relationship Id="rId8" Type="http://schemas.openxmlformats.org/officeDocument/2006/relationships/font" Target="fonts/font8.odttf"/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1" Type="http://schemas.openxmlformats.org/officeDocument/2006/relationships/font" Target="fonts/font11.odttf"/><Relationship Id="rId10" Type="http://schemas.openxmlformats.org/officeDocument/2006/relationships/font" Target="fonts/font10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9</Pages>
  <TotalTime>2</TotalTime>
  <ScaleCrop>false</ScaleCrop>
  <LinksUpToDate>false</LinksUpToDate>
  <Application>WPS Office_12.2.0.23206_F1E327BC-269C-435d-A152-05C5408002CA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2026-10-06T20:54:52Z</dcterms:created>
  <dc:creator>Настя</dc:creator>
  <cp:lastModifiedBy>Настя</cp:lastModifiedBy>
  <dcterms:modified xsi:type="dcterms:W3CDTF">2026-10-06T20:58:50Z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1033-12.2.0.23206</vt:lpwstr>
  </property>
  <property fmtid="{D5CDD505-2E9C-101B-9397-08002B2CF9AE}" pid="3" name="ICV">
    <vt:lpwstr>BBE577F32E3C4AE7A65D10D038D01581_13</vt:lpwstr>
  </property>
</Properties>
</file>