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Міністерство освіти і науки України</w:t>
        <w:br w:type="textWrapping"/>
        <w:t xml:space="preserve"> Національний технічний університет України</w:t>
        <w:br w:type="textWrapping"/>
        <w:t xml:space="preserve"> «Київський політехнічний інститут імені Ігоря Сікорського»</w:t>
        <w:br w:type="textWrapping"/>
        <w:t xml:space="preserve"> Факультет інформатики та обчислювальної техніки</w:t>
        <w:br w:type="textWrapping"/>
        <w:t xml:space="preserve"> Кафедра обчислювальної техніки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Лабораторна робота №3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 дисципліни</w:t>
        <w:br w:type="textWrapping"/>
        <w:t xml:space="preserve"> «Об’єктно-орієнтоване програмування»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«Розробка інтерфейсу користувача»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Виконала:                                                         </w:t>
        <w:tab/>
        <w:t xml:space="preserve">Перевірив: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студентка групи ІМ-53                                       </w:t>
        <w:tab/>
        <w:t xml:space="preserve">Рекечинський Д. О.</w:t>
        <w:br w:type="textWrapping"/>
        <w:t xml:space="preserve">Горічко Марта Олегівна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Номер в списку - 5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Київ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Створити у середовищі розробки проект з ім’ям Lab3.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Написати вихідний текст програми згідно варіанту завдання.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Скомпілювати вихідний текст і отримати виконуваний файл програми.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4. Перевірити роботу програми. За потреби налагодити програму.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 Проаналізувати та прокоментувати результати та вихідний текст програми.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6. Оформити звіт.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Варіанти завдань та основні вимоги: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У звіті повинна бути схема успадкування класів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діаграма класів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Усі методи-обробники повідомлень, зокрема, і метод OnNotify, повинні бути функціями-членами деякого класу (класів)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3. Для вибору типу об’єкту в графічному редакторі Lab3 повинно бути вікно Toolbar з кнопками відповідно типам об'єктів. Кнопки дублюють підпункти меню "Об’єкти". Кнопки мають бути з підказками (tooltips). Кнопки у Toolbar повинні бути не звичайними з текстовим підписом, а кнопкою з іконкою (приклад можете побачити на Рис. 3.1). Іконки слід підбирати таким чином, щоб можна було здогадатись, за який інструмент відповідає ця кнопка.</w:t>
      </w:r>
    </w:p>
    <w:p w:rsidR="00000000" w:rsidDel="00000000" w:rsidP="00000000" w:rsidRDefault="00000000" w:rsidRPr="00000000" w14:paraId="00000022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Меню "Об’єкти" повинно бути праворуч меню "Файл" та ліворуч меню</w:t>
      </w:r>
    </w:p>
    <w:p w:rsidR="00000000" w:rsidDel="00000000" w:rsidP="00000000" w:rsidRDefault="00000000" w:rsidRPr="00000000" w14:paraId="00000023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"Довідка". Підпункти меню "Об’єкти" містять назви геометричних форм</w:t>
      </w:r>
    </w:p>
    <w:p w:rsidR="00000000" w:rsidDel="00000000" w:rsidP="00000000" w:rsidRDefault="00000000" w:rsidRPr="00000000" w14:paraId="00000024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українською мовою. Геометричні форми згідно варіанту завдання.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4. Для вибору варіанту використовується значення Ж = Жлаб2 + 1, де Жлаб2 – номер студента в журналі, який використовувався для попередньої лабораторної роботи №2.</w:t>
      </w:r>
    </w:p>
    <w:p w:rsidR="00000000" w:rsidDel="00000000" w:rsidP="00000000" w:rsidRDefault="00000000" w:rsidRPr="00000000" w14:paraId="00000027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5. Повністю повторюєте вимоги лабораторної роботи №2 від пункту 4 до</w:t>
      </w:r>
    </w:p>
    <w:p w:rsidR="00000000" w:rsidDel="00000000" w:rsidP="00000000" w:rsidRDefault="00000000" w:rsidRPr="00000000" w14:paraId="00000028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пункту 7 із новим значенням Ж.</w:t>
      </w:r>
    </w:p>
    <w:p w:rsidR="00000000" w:rsidDel="00000000" w:rsidP="00000000" w:rsidRDefault="00000000" w:rsidRPr="00000000" w14:paraId="00000029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Примітка. Визначення кольорів та інші параметри варіантів можуть бути</w:t>
      </w:r>
    </w:p>
    <w:p w:rsidR="00000000" w:rsidDel="00000000" w:rsidP="00000000" w:rsidRDefault="00000000" w:rsidRPr="00000000" w14:paraId="0000002B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змінені викладачем шляхом оголошення студентам відповідного повідомлення завчасно перед постановкою завдань.</w:t>
      </w:r>
    </w:p>
    <w:p w:rsidR="00000000" w:rsidDel="00000000" w:rsidP="00000000" w:rsidRDefault="00000000" w:rsidRPr="00000000" w14:paraId="0000002C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Варіант: Ж = Ж2+1 = 6</w:t>
      </w:r>
    </w:p>
    <w:p w:rsidR="00000000" w:rsidDel="00000000" w:rsidP="00000000" w:rsidRDefault="00000000" w:rsidRPr="00000000" w14:paraId="0000002D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динамічний масив Shape **pcshape</w:t>
      </w:r>
    </w:p>
    <w:p w:rsidR="00000000" w:rsidDel="00000000" w:rsidP="00000000" w:rsidRDefault="00000000" w:rsidRPr="00000000" w14:paraId="0000002E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суцільна лінія синього кольору для варіантів (Ж mod 4 = 2)</w:t>
      </w:r>
    </w:p>
    <w:p w:rsidR="00000000" w:rsidDel="00000000" w:rsidP="00000000" w:rsidRDefault="00000000" w:rsidRPr="00000000" w14:paraId="0000002F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Увід прямокутника:</w:t>
      </w:r>
    </w:p>
    <w:p w:rsidR="00000000" w:rsidDel="00000000" w:rsidP="00000000" w:rsidRDefault="00000000" w:rsidRPr="00000000" w14:paraId="00000030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по двом протилежним кутам для варіантів (Ж mod 2 = 0)</w:t>
      </w:r>
    </w:p>
    <w:p w:rsidR="00000000" w:rsidDel="00000000" w:rsidP="00000000" w:rsidRDefault="00000000" w:rsidRPr="00000000" w14:paraId="00000031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Відображення прямокутника:</w:t>
      </w:r>
    </w:p>
    <w:p w:rsidR="00000000" w:rsidDel="00000000" w:rsidP="00000000" w:rsidRDefault="00000000" w:rsidRPr="00000000" w14:paraId="00000032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чорний контур з кольоровим заповненням для (Ж mod 5 = 1 або 2)</w:t>
      </w:r>
    </w:p>
    <w:p w:rsidR="00000000" w:rsidDel="00000000" w:rsidP="00000000" w:rsidRDefault="00000000" w:rsidRPr="00000000" w14:paraId="00000033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жовтий для (Ж mod 6 = 0)</w:t>
      </w:r>
    </w:p>
    <w:p w:rsidR="00000000" w:rsidDel="00000000" w:rsidP="00000000" w:rsidRDefault="00000000" w:rsidRPr="00000000" w14:paraId="00000034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Увід еліпсу:</w:t>
      </w:r>
    </w:p>
    <w:p w:rsidR="00000000" w:rsidDel="00000000" w:rsidP="00000000" w:rsidRDefault="00000000" w:rsidRPr="00000000" w14:paraId="00000035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від центру до одного з кутів охоплюючого прямокутника для варіантів</w:t>
      </w:r>
    </w:p>
    <w:p w:rsidR="00000000" w:rsidDel="00000000" w:rsidP="00000000" w:rsidRDefault="00000000" w:rsidRPr="00000000" w14:paraId="00000036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(Ж mod 2 = 0)</w:t>
      </w:r>
    </w:p>
    <w:p w:rsidR="00000000" w:rsidDel="00000000" w:rsidP="00000000" w:rsidRDefault="00000000" w:rsidRPr="00000000" w14:paraId="00000037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Відображення еліпсу:</w:t>
      </w:r>
    </w:p>
    <w:p w:rsidR="00000000" w:rsidDel="00000000" w:rsidP="00000000" w:rsidRDefault="00000000" w:rsidRPr="00000000" w14:paraId="00000038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чорний контур з білим заповненням для (Ж mod 5 = 1)</w:t>
      </w:r>
    </w:p>
    <w:p w:rsidR="00000000" w:rsidDel="00000000" w:rsidP="00000000" w:rsidRDefault="00000000" w:rsidRPr="00000000" w14:paraId="00000039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Позначка поточного типу об’єкту, що вводиться:</w:t>
      </w:r>
    </w:p>
    <w:p w:rsidR="00000000" w:rsidDel="00000000" w:rsidP="00000000" w:rsidRDefault="00000000" w:rsidRPr="00000000" w14:paraId="0000003A">
      <w:pPr>
        <w:widowControl w:val="0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line="259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в меню (метод OnInitMenuPopup) для варіантів (Ж mod 2 = 0)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  <w:tab w:val="left" w:leader="none" w:pos="2127"/>
          <w:tab w:val="left" w:leader="none" w:pos="2836"/>
          <w:tab w:val="left" w:leader="none" w:pos="3545"/>
          <w:tab w:val="left" w:leader="none" w:pos="4254"/>
          <w:tab w:val="left" w:leader="none" w:pos="4963"/>
          <w:tab w:val="left" w:leader="none" w:pos="5672"/>
          <w:tab w:val="left" w:leader="none" w:pos="6381"/>
          <w:tab w:val="left" w:leader="none" w:pos="7090"/>
          <w:tab w:val="left" w:leader="none" w:pos="7799"/>
          <w:tab w:val="left" w:leader="none" w:pos="8508"/>
          <w:tab w:val="left" w:leader="none" w:pos="8860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  <w:rtl w:val="0"/>
        </w:rPr>
        <w:t xml:space="preserve">App.jsx</w:t>
      </w:r>
    </w:p>
    <w:p w:rsidR="00000000" w:rsidDel="00000000" w:rsidP="00000000" w:rsidRDefault="00000000" w:rsidRPr="00000000" w14:paraId="0000003D">
      <w:pPr>
        <w:spacing w:line="282" w:lineRule="auto"/>
        <w:rPr>
          <w:rFonts w:ascii="Courier New" w:cs="Courier New" w:eastAsia="Courier New" w:hAnsi="Courier N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Exercise : shapes.js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60" w:line="220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Код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App.jsx</w:t>
      </w:r>
    </w:p>
    <w:p w:rsidR="00000000" w:rsidDel="00000000" w:rsidP="00000000" w:rsidRDefault="00000000" w:rsidRPr="00000000" w14:paraId="0000004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&lt;button</w:t>
      </w:r>
    </w:p>
    <w:p w:rsidR="00000000" w:rsidDel="00000000" w:rsidP="00000000" w:rsidRDefault="00000000" w:rsidRPr="00000000" w14:paraId="0000004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className={`toolbar-btn ${currentTool === "rect" ? "active" : ""}`}</w:t>
      </w:r>
    </w:p>
    <w:p w:rsidR="00000000" w:rsidDel="00000000" w:rsidP="00000000" w:rsidRDefault="00000000" w:rsidRPr="00000000" w14:paraId="0000004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onClick={() =&gt; setCurrentTool("rect")}</w:t>
      </w:r>
    </w:p>
    <w:p w:rsidR="00000000" w:rsidDel="00000000" w:rsidP="00000000" w:rsidRDefault="00000000" w:rsidRPr="00000000" w14:paraId="0000004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title="Прямокутник"</w:t>
      </w:r>
    </w:p>
    <w:p w:rsidR="00000000" w:rsidDel="00000000" w:rsidP="00000000" w:rsidRDefault="00000000" w:rsidRPr="00000000" w14:paraId="0000004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04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04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&lt;rect</w:t>
      </w:r>
    </w:p>
    <w:p w:rsidR="00000000" w:rsidDel="00000000" w:rsidP="00000000" w:rsidRDefault="00000000" w:rsidRPr="00000000" w14:paraId="0000004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x="4"</w:t>
      </w:r>
    </w:p>
    <w:p w:rsidR="00000000" w:rsidDel="00000000" w:rsidP="00000000" w:rsidRDefault="00000000" w:rsidRPr="00000000" w14:paraId="0000004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y="4"</w:t>
      </w:r>
    </w:p>
    <w:p w:rsidR="00000000" w:rsidDel="00000000" w:rsidP="00000000" w:rsidRDefault="00000000" w:rsidRPr="00000000" w14:paraId="0000004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width="16"</w:t>
      </w:r>
    </w:p>
    <w:p w:rsidR="00000000" w:rsidDel="00000000" w:rsidP="00000000" w:rsidRDefault="00000000" w:rsidRPr="00000000" w14:paraId="0000004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height="16"</w:t>
      </w:r>
    </w:p>
    <w:p w:rsidR="00000000" w:rsidDel="00000000" w:rsidP="00000000" w:rsidRDefault="00000000" w:rsidRPr="00000000" w14:paraId="0000004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fill="none"</w:t>
      </w:r>
    </w:p>
    <w:p w:rsidR="00000000" w:rsidDel="00000000" w:rsidP="00000000" w:rsidRDefault="00000000" w:rsidRPr="00000000" w14:paraId="0000004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04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strokeWidth="2"</w:t>
      </w:r>
    </w:p>
    <w:p w:rsidR="00000000" w:rsidDel="00000000" w:rsidP="00000000" w:rsidRDefault="00000000" w:rsidRPr="00000000" w14:paraId="0000004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rx="1"</w:t>
      </w:r>
    </w:p>
    <w:p w:rsidR="00000000" w:rsidDel="00000000" w:rsidP="00000000" w:rsidRDefault="00000000" w:rsidRPr="00000000" w14:paraId="0000004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05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05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05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05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className={`toolbar-btn ${currentTool === "ellipse" ? "active" : ""}`}</w:t>
      </w:r>
    </w:p>
    <w:p w:rsidR="00000000" w:rsidDel="00000000" w:rsidP="00000000" w:rsidRDefault="00000000" w:rsidRPr="00000000" w14:paraId="0000005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onClick={() =&gt; setCurrentTool("ellipse")}</w:t>
      </w:r>
    </w:p>
    <w:p w:rsidR="00000000" w:rsidDel="00000000" w:rsidP="00000000" w:rsidRDefault="00000000" w:rsidRPr="00000000" w14:paraId="0000005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title="Еліпс"</w:t>
      </w:r>
    </w:p>
    <w:p w:rsidR="00000000" w:rsidDel="00000000" w:rsidP="00000000" w:rsidRDefault="00000000" w:rsidRPr="00000000" w14:paraId="0000005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05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05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&lt;ellipse</w:t>
      </w:r>
    </w:p>
    <w:p w:rsidR="00000000" w:rsidDel="00000000" w:rsidP="00000000" w:rsidRDefault="00000000" w:rsidRPr="00000000" w14:paraId="0000005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cx="12"</w:t>
      </w:r>
    </w:p>
    <w:p w:rsidR="00000000" w:rsidDel="00000000" w:rsidP="00000000" w:rsidRDefault="00000000" w:rsidRPr="00000000" w14:paraId="0000005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cy="12"</w:t>
      </w:r>
    </w:p>
    <w:p w:rsidR="00000000" w:rsidDel="00000000" w:rsidP="00000000" w:rsidRDefault="00000000" w:rsidRPr="00000000" w14:paraId="0000005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rx="9"</w:t>
      </w:r>
    </w:p>
    <w:p w:rsidR="00000000" w:rsidDel="00000000" w:rsidP="00000000" w:rsidRDefault="00000000" w:rsidRPr="00000000" w14:paraId="0000005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ry="6"</w:t>
      </w:r>
    </w:p>
    <w:p w:rsidR="00000000" w:rsidDel="00000000" w:rsidP="00000000" w:rsidRDefault="00000000" w:rsidRPr="00000000" w14:paraId="0000005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fill="none"</w:t>
      </w:r>
    </w:p>
    <w:p w:rsidR="00000000" w:rsidDel="00000000" w:rsidP="00000000" w:rsidRDefault="00000000" w:rsidRPr="00000000" w14:paraId="0000005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05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strokeWidth="2"</w:t>
      </w:r>
    </w:p>
    <w:p w:rsidR="00000000" w:rsidDel="00000000" w:rsidP="00000000" w:rsidRDefault="00000000" w:rsidRPr="00000000" w14:paraId="0000006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06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06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06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&lt;/div&gt;</w:t>
      </w:r>
    </w:p>
    <w:p w:rsidR="00000000" w:rsidDel="00000000" w:rsidP="00000000" w:rsidRDefault="00000000" w:rsidRPr="00000000" w14:paraId="0000006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&lt;input</w:t>
      </w:r>
    </w:p>
    <w:p w:rsidR="00000000" w:rsidDel="00000000" w:rsidP="00000000" w:rsidRDefault="00000000" w:rsidRPr="00000000" w14:paraId="0000006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type="file"</w:t>
      </w:r>
    </w:p>
    <w:p w:rsidR="00000000" w:rsidDel="00000000" w:rsidP="00000000" w:rsidRDefault="00000000" w:rsidRPr="00000000" w14:paraId="0000006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ref={fileInputRef}</w:t>
      </w:r>
    </w:p>
    <w:p w:rsidR="00000000" w:rsidDel="00000000" w:rsidP="00000000" w:rsidRDefault="00000000" w:rsidRPr="00000000" w14:paraId="0000006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style={{ display: "none" }}</w:t>
      </w:r>
    </w:p>
    <w:p w:rsidR="00000000" w:rsidDel="00000000" w:rsidP="00000000" w:rsidRDefault="00000000" w:rsidRPr="00000000" w14:paraId="0000006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accept=".json,.txt"</w:t>
      </w:r>
    </w:p>
    <w:p w:rsidR="00000000" w:rsidDel="00000000" w:rsidP="00000000" w:rsidRDefault="00000000" w:rsidRPr="00000000" w14:paraId="0000006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onChange={handleOpenFile}</w:t>
      </w:r>
    </w:p>
    <w:p w:rsidR="00000000" w:rsidDel="00000000" w:rsidP="00000000" w:rsidRDefault="00000000" w:rsidRPr="00000000" w14:paraId="0000006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/&gt;</w:t>
      </w:r>
    </w:p>
    <w:p w:rsidR="00000000" w:rsidDel="00000000" w:rsidP="00000000" w:rsidRDefault="00000000" w:rsidRPr="00000000" w14:paraId="0000006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&lt;div className="canvas-container"&gt;</w:t>
      </w:r>
    </w:p>
    <w:p w:rsidR="00000000" w:rsidDel="00000000" w:rsidP="00000000" w:rsidRDefault="00000000" w:rsidRPr="00000000" w14:paraId="0000006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&lt;canvas</w:t>
      </w:r>
    </w:p>
    <w:p w:rsidR="00000000" w:rsidDel="00000000" w:rsidP="00000000" w:rsidRDefault="00000000" w:rsidRPr="00000000" w14:paraId="0000006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ref={canvasRef}</w:t>
      </w:r>
    </w:p>
    <w:p w:rsidR="00000000" w:rsidDel="00000000" w:rsidP="00000000" w:rsidRDefault="00000000" w:rsidRPr="00000000" w14:paraId="0000006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width={780}</w:t>
      </w:r>
    </w:p>
    <w:p w:rsidR="00000000" w:rsidDel="00000000" w:rsidP="00000000" w:rsidRDefault="00000000" w:rsidRPr="00000000" w14:paraId="0000006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height={400}</w:t>
      </w:r>
    </w:p>
    <w:p w:rsidR="00000000" w:rsidDel="00000000" w:rsidP="00000000" w:rsidRDefault="00000000" w:rsidRPr="00000000" w14:paraId="0000007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onMouseDown={handleMouseDown}</w:t>
      </w:r>
    </w:p>
    <w:p w:rsidR="00000000" w:rsidDel="00000000" w:rsidP="00000000" w:rsidRDefault="00000000" w:rsidRPr="00000000" w14:paraId="0000007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onMouseMove={handleMouseMove}</w:t>
      </w:r>
    </w:p>
    <w:p w:rsidR="00000000" w:rsidDel="00000000" w:rsidP="00000000" w:rsidRDefault="00000000" w:rsidRPr="00000000" w14:paraId="0000007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onMouseUp={handleMouseUp}</w:t>
      </w:r>
    </w:p>
    <w:p w:rsidR="00000000" w:rsidDel="00000000" w:rsidP="00000000" w:rsidRDefault="00000000" w:rsidRPr="00000000" w14:paraId="0000007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/&gt;</w:t>
      </w:r>
    </w:p>
    <w:p w:rsidR="00000000" w:rsidDel="00000000" w:rsidP="00000000" w:rsidRDefault="00000000" w:rsidRPr="00000000" w14:paraId="0000007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&lt;/div&gt;</w:t>
      </w:r>
    </w:p>
    <w:p w:rsidR="00000000" w:rsidDel="00000000" w:rsidP="00000000" w:rsidRDefault="00000000" w:rsidRPr="00000000" w14:paraId="0000007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{showAbout &amp;&amp; (</w:t>
      </w:r>
    </w:p>
    <w:p w:rsidR="00000000" w:rsidDel="00000000" w:rsidP="00000000" w:rsidRDefault="00000000" w:rsidRPr="00000000" w14:paraId="0000007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&lt;div className="modal-overlay" onClick={() =&gt; setShowAbout(false)}&gt;</w:t>
      </w:r>
    </w:p>
    <w:p w:rsidR="00000000" w:rsidDel="00000000" w:rsidP="00000000" w:rsidRDefault="00000000" w:rsidRPr="00000000" w14:paraId="0000007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&lt;div className="about-modal" onClick={(e) =&gt; e.stopPropagation()}&gt;</w:t>
      </w:r>
    </w:p>
    <w:p w:rsidR="00000000" w:rsidDel="00000000" w:rsidP="00000000" w:rsidRDefault="00000000" w:rsidRPr="00000000" w14:paraId="0000007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&lt;h2&gt;Варіант 6&lt;/h2&gt;</w:t>
      </w:r>
    </w:p>
    <w:p w:rsidR="00000000" w:rsidDel="00000000" w:rsidP="00000000" w:rsidRDefault="00000000" w:rsidRPr="00000000" w14:paraId="0000007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07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&lt;strong&gt;Масив&lt;/strong&gt;</w:t>
      </w:r>
    </w:p>
    <w:p w:rsidR="00000000" w:rsidDel="00000000" w:rsidP="00000000" w:rsidRDefault="00000000" w:rsidRPr="00000000" w14:paraId="0000007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&lt;p&gt;динамічний pcshape, N = 106&lt;/p&gt;</w:t>
      </w:r>
    </w:p>
    <w:p w:rsidR="00000000" w:rsidDel="00000000" w:rsidP="00000000" w:rsidRDefault="00000000" w:rsidRPr="00000000" w14:paraId="0000007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7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07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&lt;strong&gt;Гумовий слід&lt;/strong&gt;</w:t>
      </w:r>
    </w:p>
    <w:p w:rsidR="00000000" w:rsidDel="00000000" w:rsidP="00000000" w:rsidRDefault="00000000" w:rsidRPr="00000000" w14:paraId="0000007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&lt;p&gt;суцільна лінія синього кольору&lt;/p&gt;</w:t>
      </w:r>
    </w:p>
    <w:p w:rsidR="00000000" w:rsidDel="00000000" w:rsidP="00000000" w:rsidRDefault="00000000" w:rsidRPr="00000000" w14:paraId="0000008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8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08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&lt;strong&gt;Прямокутник&lt;/strong&gt;</w:t>
      </w:r>
    </w:p>
    <w:p w:rsidR="00000000" w:rsidDel="00000000" w:rsidP="00000000" w:rsidRDefault="00000000" w:rsidRPr="00000000" w14:paraId="0000008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&lt;p&gt;Увід: по двом протилежним кутам&lt;/p&gt;</w:t>
      </w:r>
    </w:p>
    <w:p w:rsidR="00000000" w:rsidDel="00000000" w:rsidP="00000000" w:rsidRDefault="00000000" w:rsidRPr="00000000" w14:paraId="0000008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&lt;p&gt;Відображення: чорний контур з жовтим заповненням&lt;/p&gt;</w:t>
      </w:r>
    </w:p>
    <w:p w:rsidR="00000000" w:rsidDel="00000000" w:rsidP="00000000" w:rsidRDefault="00000000" w:rsidRPr="00000000" w14:paraId="0000008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8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08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&lt;strong&gt;Еліпс&lt;/strong&gt;</w:t>
      </w:r>
    </w:p>
    <w:p w:rsidR="00000000" w:rsidDel="00000000" w:rsidP="00000000" w:rsidRDefault="00000000" w:rsidRPr="00000000" w14:paraId="0000008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&lt;p&gt;Увід: від центру до кута охоплюючого прямокутника&lt;/p&gt;</w:t>
      </w:r>
    </w:p>
    <w:p w:rsidR="00000000" w:rsidDel="00000000" w:rsidP="00000000" w:rsidRDefault="00000000" w:rsidRPr="00000000" w14:paraId="0000008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&lt;p&gt;Відображення: чорний контур з білим заповненням&lt;/p&gt;</w:t>
      </w:r>
    </w:p>
    <w:p w:rsidR="00000000" w:rsidDel="00000000" w:rsidP="00000000" w:rsidRDefault="00000000" w:rsidRPr="00000000" w14:paraId="0000008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8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08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&lt;strong&gt;Позначка об'єкта&lt;/strong&gt;</w:t>
      </w:r>
    </w:p>
    <w:p w:rsidR="00000000" w:rsidDel="00000000" w:rsidP="00000000" w:rsidRDefault="00000000" w:rsidRPr="00000000" w14:paraId="0000008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&lt;p&gt;в меню (галочкою)&lt;/p&gt;</w:t>
      </w:r>
    </w:p>
    <w:p w:rsidR="00000000" w:rsidDel="00000000" w:rsidP="00000000" w:rsidRDefault="00000000" w:rsidRPr="00000000" w14:paraId="0000008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8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&lt;button className="close-btn" onClick={() =&gt; setShowAbout(false)}&gt;</w:t>
      </w:r>
    </w:p>
    <w:p w:rsidR="00000000" w:rsidDel="00000000" w:rsidP="00000000" w:rsidRDefault="00000000" w:rsidRPr="00000000" w14:paraId="0000009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  Закрити</w:t>
      </w:r>
    </w:p>
    <w:p w:rsidR="00000000" w:rsidDel="00000000" w:rsidP="00000000" w:rsidRDefault="00000000" w:rsidRPr="00000000" w14:paraId="0000009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&lt;/button&gt;</w:t>
      </w:r>
    </w:p>
    <w:p w:rsidR="00000000" w:rsidDel="00000000" w:rsidP="00000000" w:rsidRDefault="00000000" w:rsidRPr="00000000" w14:paraId="0000009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&lt;/div&gt;</w:t>
      </w:r>
    </w:p>
    <w:p w:rsidR="00000000" w:rsidDel="00000000" w:rsidP="00000000" w:rsidRDefault="00000000" w:rsidRPr="00000000" w14:paraId="0000009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&lt;/div&gt;</w:t>
      </w:r>
    </w:p>
    <w:p w:rsidR="00000000" w:rsidDel="00000000" w:rsidP="00000000" w:rsidRDefault="00000000" w:rsidRPr="00000000" w14:paraId="0000009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)}</w:t>
      </w:r>
    </w:p>
    <w:p w:rsidR="00000000" w:rsidDel="00000000" w:rsidP="00000000" w:rsidRDefault="00000000" w:rsidRPr="00000000" w14:paraId="0000009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&lt;/div&gt;</w:t>
      </w:r>
    </w:p>
    <w:p w:rsidR="00000000" w:rsidDel="00000000" w:rsidP="00000000" w:rsidRDefault="00000000" w:rsidRPr="00000000" w14:paraId="0000009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);</w:t>
      </w:r>
    </w:p>
    <w:p w:rsidR="00000000" w:rsidDel="00000000" w:rsidP="00000000" w:rsidRDefault="00000000" w:rsidRPr="00000000" w14:paraId="0000009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9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export default App;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shape.js</w:t>
      </w:r>
    </w:p>
    <w:p w:rsidR="00000000" w:rsidDel="00000000" w:rsidP="00000000" w:rsidRDefault="00000000" w:rsidRPr="00000000" w14:paraId="0000009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export class Shape {</w:t>
      </w:r>
    </w:p>
    <w:p w:rsidR="00000000" w:rsidDel="00000000" w:rsidP="00000000" w:rsidRDefault="00000000" w:rsidRPr="00000000" w14:paraId="0000009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constructor(type, x1, y1, x2, y2) {</w:t>
      </w:r>
    </w:p>
    <w:p w:rsidR="00000000" w:rsidDel="00000000" w:rsidP="00000000" w:rsidRDefault="00000000" w:rsidRPr="00000000" w14:paraId="0000009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this.type = type;</w:t>
      </w:r>
    </w:p>
    <w:p w:rsidR="00000000" w:rsidDel="00000000" w:rsidP="00000000" w:rsidRDefault="00000000" w:rsidRPr="00000000" w14:paraId="0000009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this.x1 = x1;</w:t>
      </w:r>
    </w:p>
    <w:p w:rsidR="00000000" w:rsidDel="00000000" w:rsidP="00000000" w:rsidRDefault="00000000" w:rsidRPr="00000000" w14:paraId="000000A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this.y1 = y1;</w:t>
      </w:r>
    </w:p>
    <w:p w:rsidR="00000000" w:rsidDel="00000000" w:rsidP="00000000" w:rsidRDefault="00000000" w:rsidRPr="00000000" w14:paraId="000000A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this.x2 = x2;</w:t>
      </w:r>
    </w:p>
    <w:p w:rsidR="00000000" w:rsidDel="00000000" w:rsidP="00000000" w:rsidRDefault="00000000" w:rsidRPr="00000000" w14:paraId="000000A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this.y2 = y2;</w:t>
      </w:r>
    </w:p>
    <w:p w:rsidR="00000000" w:rsidDel="00000000" w:rsidP="00000000" w:rsidRDefault="00000000" w:rsidRPr="00000000" w14:paraId="000000A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A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draw(ctx) {}</w:t>
      </w:r>
    </w:p>
    <w:p w:rsidR="00000000" w:rsidDel="00000000" w:rsidP="00000000" w:rsidRDefault="00000000" w:rsidRPr="00000000" w14:paraId="000000A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toJSON() {</w:t>
      </w:r>
    </w:p>
    <w:p w:rsidR="00000000" w:rsidDel="00000000" w:rsidP="00000000" w:rsidRDefault="00000000" w:rsidRPr="00000000" w14:paraId="000000A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return {</w:t>
      </w:r>
    </w:p>
    <w:p w:rsidR="00000000" w:rsidDel="00000000" w:rsidP="00000000" w:rsidRDefault="00000000" w:rsidRPr="00000000" w14:paraId="000000A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type: this.type,</w:t>
      </w:r>
    </w:p>
    <w:p w:rsidR="00000000" w:rsidDel="00000000" w:rsidP="00000000" w:rsidRDefault="00000000" w:rsidRPr="00000000" w14:paraId="000000A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x1: this.x1,</w:t>
      </w:r>
    </w:p>
    <w:p w:rsidR="00000000" w:rsidDel="00000000" w:rsidP="00000000" w:rsidRDefault="00000000" w:rsidRPr="00000000" w14:paraId="000000A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y1: this.y1,</w:t>
      </w:r>
    </w:p>
    <w:p w:rsidR="00000000" w:rsidDel="00000000" w:rsidP="00000000" w:rsidRDefault="00000000" w:rsidRPr="00000000" w14:paraId="000000A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x2: this.x2,</w:t>
      </w:r>
    </w:p>
    <w:p w:rsidR="00000000" w:rsidDel="00000000" w:rsidP="00000000" w:rsidRDefault="00000000" w:rsidRPr="00000000" w14:paraId="000000A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y2: this.y2,</w:t>
      </w:r>
    </w:p>
    <w:p w:rsidR="00000000" w:rsidDel="00000000" w:rsidP="00000000" w:rsidRDefault="00000000" w:rsidRPr="00000000" w14:paraId="000000A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};</w:t>
      </w:r>
    </w:p>
    <w:p w:rsidR="00000000" w:rsidDel="00000000" w:rsidP="00000000" w:rsidRDefault="00000000" w:rsidRPr="00000000" w14:paraId="000000A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A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}</w:t>
      </w:r>
    </w:p>
    <w:p w:rsidR="00000000" w:rsidDel="00000000" w:rsidP="00000000" w:rsidRDefault="00000000" w:rsidRPr="00000000" w14:paraId="000000A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export class PointShape extends Shape {</w:t>
      </w:r>
    </w:p>
    <w:p w:rsidR="00000000" w:rsidDel="00000000" w:rsidP="00000000" w:rsidRDefault="00000000" w:rsidRPr="00000000" w14:paraId="000000B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constructor(x1, y1, x2, y2) {</w:t>
      </w:r>
    </w:p>
    <w:p w:rsidR="00000000" w:rsidDel="00000000" w:rsidP="00000000" w:rsidRDefault="00000000" w:rsidRPr="00000000" w14:paraId="000000B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super("point", x1, y1, x2, y2);</w:t>
      </w:r>
    </w:p>
    <w:p w:rsidR="00000000" w:rsidDel="00000000" w:rsidP="00000000" w:rsidRDefault="00000000" w:rsidRPr="00000000" w14:paraId="000000B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B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draw(ctx) {</w:t>
      </w:r>
    </w:p>
    <w:p w:rsidR="00000000" w:rsidDel="00000000" w:rsidP="00000000" w:rsidRDefault="00000000" w:rsidRPr="00000000" w14:paraId="000000B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ctx.fillStyle = "black";</w:t>
      </w:r>
    </w:p>
    <w:p w:rsidR="00000000" w:rsidDel="00000000" w:rsidP="00000000" w:rsidRDefault="00000000" w:rsidRPr="00000000" w14:paraId="000000B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ctx.beginPath();</w:t>
      </w:r>
    </w:p>
    <w:p w:rsidR="00000000" w:rsidDel="00000000" w:rsidP="00000000" w:rsidRDefault="00000000" w:rsidRPr="00000000" w14:paraId="000000B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ctx.arc(this.x1, this.y1, 2, 0, 2 * Math.PI);</w:t>
      </w:r>
    </w:p>
    <w:p w:rsidR="00000000" w:rsidDel="00000000" w:rsidP="00000000" w:rsidRDefault="00000000" w:rsidRPr="00000000" w14:paraId="000000B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ctx.fill();</w:t>
      </w:r>
    </w:p>
    <w:p w:rsidR="00000000" w:rsidDel="00000000" w:rsidP="00000000" w:rsidRDefault="00000000" w:rsidRPr="00000000" w14:paraId="000000B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B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}</w:t>
      </w:r>
    </w:p>
    <w:p w:rsidR="00000000" w:rsidDel="00000000" w:rsidP="00000000" w:rsidRDefault="00000000" w:rsidRPr="00000000" w14:paraId="000000B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export class LineShape extends Shape {</w:t>
      </w:r>
    </w:p>
    <w:p w:rsidR="00000000" w:rsidDel="00000000" w:rsidP="00000000" w:rsidRDefault="00000000" w:rsidRPr="00000000" w14:paraId="000000B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constructor(x1, y1, x2, y2) {</w:t>
      </w:r>
    </w:p>
    <w:p w:rsidR="00000000" w:rsidDel="00000000" w:rsidP="00000000" w:rsidRDefault="00000000" w:rsidRPr="00000000" w14:paraId="000000B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super("line", x1, y1, x2, y2);</w:t>
      </w:r>
    </w:p>
    <w:p w:rsidR="00000000" w:rsidDel="00000000" w:rsidP="00000000" w:rsidRDefault="00000000" w:rsidRPr="00000000" w14:paraId="000000B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B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draw(ctx) {</w:t>
      </w:r>
    </w:p>
    <w:p w:rsidR="00000000" w:rsidDel="00000000" w:rsidP="00000000" w:rsidRDefault="00000000" w:rsidRPr="00000000" w14:paraId="000000B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ctx.strokeStyle = "black";</w:t>
      </w:r>
    </w:p>
    <w:p w:rsidR="00000000" w:rsidDel="00000000" w:rsidP="00000000" w:rsidRDefault="00000000" w:rsidRPr="00000000" w14:paraId="000000C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ctx.setLineDash([]);</w:t>
      </w:r>
    </w:p>
    <w:p w:rsidR="00000000" w:rsidDel="00000000" w:rsidP="00000000" w:rsidRDefault="00000000" w:rsidRPr="00000000" w14:paraId="000000C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ctx.beginPath();</w:t>
      </w:r>
    </w:p>
    <w:p w:rsidR="00000000" w:rsidDel="00000000" w:rsidP="00000000" w:rsidRDefault="00000000" w:rsidRPr="00000000" w14:paraId="000000C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ctx.moveTo(this.x1, this.y1);</w:t>
      </w:r>
    </w:p>
    <w:p w:rsidR="00000000" w:rsidDel="00000000" w:rsidP="00000000" w:rsidRDefault="00000000" w:rsidRPr="00000000" w14:paraId="000000C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ctx.lineTo(this.x2, this.y2);</w:t>
      </w:r>
    </w:p>
    <w:p w:rsidR="00000000" w:rsidDel="00000000" w:rsidP="00000000" w:rsidRDefault="00000000" w:rsidRPr="00000000" w14:paraId="000000C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ctx.stroke();</w:t>
      </w:r>
    </w:p>
    <w:p w:rsidR="00000000" w:rsidDel="00000000" w:rsidP="00000000" w:rsidRDefault="00000000" w:rsidRPr="00000000" w14:paraId="000000C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C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}</w:t>
      </w:r>
    </w:p>
    <w:p w:rsidR="00000000" w:rsidDel="00000000" w:rsidP="00000000" w:rsidRDefault="00000000" w:rsidRPr="00000000" w14:paraId="000000C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export class RectangleShape extends Shape {</w:t>
      </w:r>
    </w:p>
    <w:p w:rsidR="00000000" w:rsidDel="00000000" w:rsidP="00000000" w:rsidRDefault="00000000" w:rsidRPr="00000000" w14:paraId="000000C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constructor(x1, y1, x2, y2) {</w:t>
      </w:r>
    </w:p>
    <w:p w:rsidR="00000000" w:rsidDel="00000000" w:rsidP="00000000" w:rsidRDefault="00000000" w:rsidRPr="00000000" w14:paraId="000000C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super("rect", x1, y1, x2, y2);</w:t>
      </w:r>
    </w:p>
    <w:p w:rsidR="00000000" w:rsidDel="00000000" w:rsidP="00000000" w:rsidRDefault="00000000" w:rsidRPr="00000000" w14:paraId="000000C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C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draw(ctx) {</w:t>
      </w:r>
    </w:p>
    <w:p w:rsidR="00000000" w:rsidDel="00000000" w:rsidP="00000000" w:rsidRDefault="00000000" w:rsidRPr="00000000" w14:paraId="000000C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const startX = Math.min(this.x1, this.x2);</w:t>
      </w:r>
    </w:p>
    <w:p w:rsidR="00000000" w:rsidDel="00000000" w:rsidP="00000000" w:rsidRDefault="00000000" w:rsidRPr="00000000" w14:paraId="000000C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const startY = Math.min(this.y1, this.y2);</w:t>
      </w:r>
    </w:p>
    <w:p w:rsidR="00000000" w:rsidDel="00000000" w:rsidP="00000000" w:rsidRDefault="00000000" w:rsidRPr="00000000" w14:paraId="000000C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const width = Math.abs(this.x2 - this.x1);</w:t>
      </w:r>
    </w:p>
    <w:p w:rsidR="00000000" w:rsidDel="00000000" w:rsidP="00000000" w:rsidRDefault="00000000" w:rsidRPr="00000000" w14:paraId="000000C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const height = Math.abs(this.y2 - this.y1);</w:t>
      </w:r>
    </w:p>
    <w:p w:rsidR="00000000" w:rsidDel="00000000" w:rsidP="00000000" w:rsidRDefault="00000000" w:rsidRPr="00000000" w14:paraId="000000D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ctx.fillStyle = "yellow";</w:t>
      </w:r>
    </w:p>
    <w:p w:rsidR="00000000" w:rsidDel="00000000" w:rsidP="00000000" w:rsidRDefault="00000000" w:rsidRPr="00000000" w14:paraId="000000D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ctx.strokeStyle = "black";</w:t>
      </w:r>
    </w:p>
    <w:p w:rsidR="00000000" w:rsidDel="00000000" w:rsidP="00000000" w:rsidRDefault="00000000" w:rsidRPr="00000000" w14:paraId="000000D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ctx.setLineDash([]);</w:t>
      </w:r>
    </w:p>
    <w:p w:rsidR="00000000" w:rsidDel="00000000" w:rsidP="00000000" w:rsidRDefault="00000000" w:rsidRPr="00000000" w14:paraId="000000D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ctx.beginPath();</w:t>
      </w:r>
    </w:p>
    <w:p w:rsidR="00000000" w:rsidDel="00000000" w:rsidP="00000000" w:rsidRDefault="00000000" w:rsidRPr="00000000" w14:paraId="000000D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ctx.rect(startX, startY, width, height);</w:t>
      </w:r>
    </w:p>
    <w:p w:rsidR="00000000" w:rsidDel="00000000" w:rsidP="00000000" w:rsidRDefault="00000000" w:rsidRPr="00000000" w14:paraId="000000D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ctx.fill();</w:t>
      </w:r>
    </w:p>
    <w:p w:rsidR="00000000" w:rsidDel="00000000" w:rsidP="00000000" w:rsidRDefault="00000000" w:rsidRPr="00000000" w14:paraId="000000D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ctx.stroke();</w:t>
      </w:r>
    </w:p>
    <w:p w:rsidR="00000000" w:rsidDel="00000000" w:rsidP="00000000" w:rsidRDefault="00000000" w:rsidRPr="00000000" w14:paraId="000000D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D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}</w:t>
      </w:r>
    </w:p>
    <w:p w:rsidR="00000000" w:rsidDel="00000000" w:rsidP="00000000" w:rsidRDefault="00000000" w:rsidRPr="00000000" w14:paraId="000000D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export class EllipseShape extends Shape {</w:t>
      </w:r>
    </w:p>
    <w:p w:rsidR="00000000" w:rsidDel="00000000" w:rsidP="00000000" w:rsidRDefault="00000000" w:rsidRPr="00000000" w14:paraId="000000D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constructor(x1, y1, x2, y2) {</w:t>
      </w:r>
    </w:p>
    <w:p w:rsidR="00000000" w:rsidDel="00000000" w:rsidP="00000000" w:rsidRDefault="00000000" w:rsidRPr="00000000" w14:paraId="000000D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super("ellipse", x1, y1, x2, y2);</w:t>
      </w:r>
    </w:p>
    <w:p w:rsidR="00000000" w:rsidDel="00000000" w:rsidP="00000000" w:rsidRDefault="00000000" w:rsidRPr="00000000" w14:paraId="000000D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D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draw(ctx) {</w:t>
      </w:r>
    </w:p>
    <w:p w:rsidR="00000000" w:rsidDel="00000000" w:rsidP="00000000" w:rsidRDefault="00000000" w:rsidRPr="00000000" w14:paraId="000000D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const rx = Math.abs(this.x2 - this.x1);</w:t>
      </w:r>
    </w:p>
    <w:p w:rsidR="00000000" w:rsidDel="00000000" w:rsidP="00000000" w:rsidRDefault="00000000" w:rsidRPr="00000000" w14:paraId="000000D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const ry = Math.abs(this.y2 - this.y1);</w:t>
      </w:r>
    </w:p>
    <w:p w:rsidR="00000000" w:rsidDel="00000000" w:rsidP="00000000" w:rsidRDefault="00000000" w:rsidRPr="00000000" w14:paraId="000000E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ctx.fillStyle = "white";</w:t>
      </w:r>
    </w:p>
    <w:p w:rsidR="00000000" w:rsidDel="00000000" w:rsidP="00000000" w:rsidRDefault="00000000" w:rsidRPr="00000000" w14:paraId="000000E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ctx.strokeStyle = "black";</w:t>
      </w:r>
    </w:p>
    <w:p w:rsidR="00000000" w:rsidDel="00000000" w:rsidP="00000000" w:rsidRDefault="00000000" w:rsidRPr="00000000" w14:paraId="000000E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ctx.setLineDash([]);</w:t>
      </w:r>
    </w:p>
    <w:p w:rsidR="00000000" w:rsidDel="00000000" w:rsidP="00000000" w:rsidRDefault="00000000" w:rsidRPr="00000000" w14:paraId="000000E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ctx.beginPath();</w:t>
      </w:r>
    </w:p>
    <w:p w:rsidR="00000000" w:rsidDel="00000000" w:rsidP="00000000" w:rsidRDefault="00000000" w:rsidRPr="00000000" w14:paraId="000000E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ctx.ellipse(this.x1, this.y1, rx, ry, 0, 0, 2 * Math.PI);</w:t>
      </w:r>
    </w:p>
    <w:p w:rsidR="00000000" w:rsidDel="00000000" w:rsidP="00000000" w:rsidRDefault="00000000" w:rsidRPr="00000000" w14:paraId="000000E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ctx.fill();</w:t>
      </w:r>
    </w:p>
    <w:p w:rsidR="00000000" w:rsidDel="00000000" w:rsidP="00000000" w:rsidRDefault="00000000" w:rsidRPr="00000000" w14:paraId="000000E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ctx.stroke();</w:t>
      </w:r>
    </w:p>
    <w:p w:rsidR="00000000" w:rsidDel="00000000" w:rsidP="00000000" w:rsidRDefault="00000000" w:rsidRPr="00000000" w14:paraId="000000E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E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}</w:t>
      </w:r>
    </w:p>
    <w:p w:rsidR="00000000" w:rsidDel="00000000" w:rsidP="00000000" w:rsidRDefault="00000000" w:rsidRPr="00000000" w14:paraId="000000E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export function createShapeFromJSON(data) {</w:t>
      </w:r>
    </w:p>
    <w:p w:rsidR="00000000" w:rsidDel="00000000" w:rsidP="00000000" w:rsidRDefault="00000000" w:rsidRPr="00000000" w14:paraId="000000E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switch (data.type) {</w:t>
      </w:r>
    </w:p>
    <w:p w:rsidR="00000000" w:rsidDel="00000000" w:rsidP="00000000" w:rsidRDefault="00000000" w:rsidRPr="00000000" w14:paraId="000000E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case "point":</w:t>
      </w:r>
    </w:p>
    <w:p w:rsidR="00000000" w:rsidDel="00000000" w:rsidP="00000000" w:rsidRDefault="00000000" w:rsidRPr="00000000" w14:paraId="000000E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return new PointShape(data.x1, data.y1, data.x2, data.y2);</w:t>
      </w:r>
    </w:p>
    <w:p w:rsidR="00000000" w:rsidDel="00000000" w:rsidP="00000000" w:rsidRDefault="00000000" w:rsidRPr="00000000" w14:paraId="000000E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case "line":</w:t>
      </w:r>
    </w:p>
    <w:p w:rsidR="00000000" w:rsidDel="00000000" w:rsidP="00000000" w:rsidRDefault="00000000" w:rsidRPr="00000000" w14:paraId="000000E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return new LineShape(data.x1, data.y1, data.x2, data.y2);</w:t>
      </w:r>
    </w:p>
    <w:p w:rsidR="00000000" w:rsidDel="00000000" w:rsidP="00000000" w:rsidRDefault="00000000" w:rsidRPr="00000000" w14:paraId="000000E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case "rect":</w:t>
      </w:r>
    </w:p>
    <w:p w:rsidR="00000000" w:rsidDel="00000000" w:rsidP="00000000" w:rsidRDefault="00000000" w:rsidRPr="00000000" w14:paraId="000000F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return new RectangleShape(data.x1, data.y1, data.x2, data.y2);</w:t>
      </w:r>
    </w:p>
    <w:p w:rsidR="00000000" w:rsidDel="00000000" w:rsidP="00000000" w:rsidRDefault="00000000" w:rsidRPr="00000000" w14:paraId="000000F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case "ellipse":</w:t>
      </w:r>
    </w:p>
    <w:p w:rsidR="00000000" w:rsidDel="00000000" w:rsidP="00000000" w:rsidRDefault="00000000" w:rsidRPr="00000000" w14:paraId="000000F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case "circle":</w:t>
      </w:r>
    </w:p>
    <w:p w:rsidR="00000000" w:rsidDel="00000000" w:rsidP="00000000" w:rsidRDefault="00000000" w:rsidRPr="00000000" w14:paraId="000000F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return new EllipseShape(data.x1, data.y1, data.x2, data.y2);</w:t>
      </w:r>
    </w:p>
    <w:p w:rsidR="00000000" w:rsidDel="00000000" w:rsidP="00000000" w:rsidRDefault="00000000" w:rsidRPr="00000000" w14:paraId="000000F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default:</w:t>
      </w:r>
    </w:p>
    <w:p w:rsidR="00000000" w:rsidDel="00000000" w:rsidP="00000000" w:rsidRDefault="00000000" w:rsidRPr="00000000" w14:paraId="000000F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    return null;</w:t>
      </w:r>
    </w:p>
    <w:p w:rsidR="00000000" w:rsidDel="00000000" w:rsidP="00000000" w:rsidRDefault="00000000" w:rsidRPr="00000000" w14:paraId="000000F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 }</w:t>
      </w:r>
    </w:p>
    <w:p w:rsidR="00000000" w:rsidDel="00000000" w:rsidP="00000000" w:rsidRDefault="00000000" w:rsidRPr="00000000" w14:paraId="000000F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}</w:t>
      </w:r>
    </w:p>
    <w:p w:rsidR="00000000" w:rsidDel="00000000" w:rsidP="00000000" w:rsidRDefault="00000000" w:rsidRPr="00000000" w14:paraId="000000F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Діаграма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класів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4348163" cy="2487651"/>
            <wp:effectExtent b="0" l="0" r="0" t="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24876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Скріншоти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6024563" cy="2317861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38619" l="20192" r="4968" t="15296"/>
                    <a:stretch>
                      <a:fillRect/>
                    </a:stretch>
                  </pic:blipFill>
                  <pic:spPr>
                    <a:xfrm>
                      <a:off x="0" y="0"/>
                      <a:ext cx="6024563" cy="23178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2305050</wp:posOffset>
            </wp:positionV>
            <wp:extent cx="5605463" cy="2659001"/>
            <wp:effectExtent b="0" l="0" r="0" t="0"/>
            <wp:wrapNone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5463" cy="265900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4567238" cy="2071359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7238" cy="20713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2366963" cy="2384496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66963" cy="2384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2695575</wp:posOffset>
            </wp:positionH>
            <wp:positionV relativeFrom="paragraph">
              <wp:posOffset>2157499</wp:posOffset>
            </wp:positionV>
            <wp:extent cx="2747963" cy="2325890"/>
            <wp:effectExtent b="0" l="0" r="0" t="0"/>
            <wp:wrapNone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7963" cy="23258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4767263" cy="2162076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7263" cy="2162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82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Висновки: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sz w:val="28"/>
          <w:szCs w:val="28"/>
          <w:u w:val="none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Під час виконання лабораторної роботи №3 було поглиблено практичні навички застосування фундаментальних принципів об'єктно-орієнтованого програмування (інкапсуляції, успадкування та поліморфізму) при розробці графічного інтерфейсу користувача (GUI). У ході роботи для Варіанта Ж = 6 було успішно реалізовано ієрархію класів фігур (базовий клас  та класи-нащадки </w:t>
      </w:r>
      <w:r w:rsidDel="00000000" w:rsidR="00000000" w:rsidRPr="00000000">
        <w:rPr>
          <w:sz w:val="28"/>
          <w:szCs w:val="28"/>
          <w:rtl w:val="0"/>
        </w:rPr>
        <w:t xml:space="preserve">PointShape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sz w:val="28"/>
          <w:szCs w:val="28"/>
          <w:rtl w:val="0"/>
        </w:rPr>
        <w:t xml:space="preserve">LineShape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sz w:val="28"/>
          <w:szCs w:val="28"/>
          <w:rtl w:val="0"/>
        </w:rPr>
        <w:t xml:space="preserve">RectangleShape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sz w:val="28"/>
          <w:szCs w:val="28"/>
          <w:rtl w:val="0"/>
        </w:rPr>
        <w:t xml:space="preserve">EllipseShape</w:t>
      </w:r>
      <w:r w:rsidDel="00000000" w:rsidR="00000000" w:rsidRPr="00000000">
        <w:rPr>
          <w:sz w:val="28"/>
          <w:szCs w:val="28"/>
          <w:rtl w:val="0"/>
        </w:rPr>
        <w:t xml:space="preserve">) із поліморфним методом малювання </w:t>
      </w:r>
      <w:r w:rsidDel="00000000" w:rsidR="00000000" w:rsidRPr="00000000">
        <w:rPr>
          <w:sz w:val="28"/>
          <w:szCs w:val="28"/>
          <w:rtl w:val="0"/>
        </w:rPr>
        <w:t xml:space="preserve">draw()</w:t>
      </w:r>
      <w:r w:rsidDel="00000000" w:rsidR="00000000" w:rsidRPr="00000000">
        <w:rPr>
          <w:sz w:val="28"/>
          <w:szCs w:val="28"/>
          <w:rtl w:val="0"/>
        </w:rPr>
        <w:t xml:space="preserve"> та JSON-серіалізацією, графічний інтерфейс з панеллю інструментів (Toolbar) та підказками (tooltips), відображення позначки активного об'єкта галочкою (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✓</w:t>
      </w:r>
      <w:r w:rsidDel="00000000" w:rsidR="00000000" w:rsidRPr="00000000">
        <w:rPr>
          <w:sz w:val="28"/>
          <w:szCs w:val="28"/>
          <w:rtl w:val="0"/>
        </w:rPr>
        <w:t xml:space="preserve">) в меню, динамічний масив </w:t>
      </w:r>
      <w:r w:rsidDel="00000000" w:rsidR="00000000" w:rsidRPr="00000000">
        <w:rPr>
          <w:sz w:val="28"/>
          <w:szCs w:val="28"/>
          <w:rtl w:val="0"/>
        </w:rPr>
        <w:t xml:space="preserve">pcshape</w:t>
      </w:r>
      <w:r w:rsidDel="00000000" w:rsidR="00000000" w:rsidRPr="00000000">
        <w:rPr>
          <w:sz w:val="28"/>
          <w:szCs w:val="28"/>
          <w:rtl w:val="0"/>
        </w:rPr>
        <w:t xml:space="preserve"> на </w:t>
      </w:r>
      <m:oMath>
        <m:r>
          <w:rPr>
            <w:sz w:val="28"/>
            <w:szCs w:val="28"/>
          </w:rPr>
          <m:t xml:space="preserve">N=106</m:t>
        </m:r>
      </m:oMath>
      <w:r w:rsidDel="00000000" w:rsidR="00000000" w:rsidRPr="00000000">
        <w:rPr>
          <w:sz w:val="28"/>
          <w:szCs w:val="28"/>
          <w:rtl w:val="0"/>
        </w:rPr>
        <w:t xml:space="preserve"> елементів, візуалізацію малювання із синім суцільним «гумовим слідом», а також збереження та завантаження даних у JSON-форматі.</w:t>
      </w: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Courier New"/>
  <w:font w:name="Arial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