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514642" w:rsidRDefault="007B6C75">
      <w:pPr>
        <w:ind w:left="100"/>
        <w:rPr>
          <w:b/>
          <w:sz w:val="28"/>
          <w:lang w:val="es-ES"/>
        </w:rPr>
      </w:pPr>
      <w:r w:rsidRPr="00514642">
        <w:rPr>
          <w:b/>
          <w:sz w:val="28"/>
          <w:lang w:val="es-ES"/>
        </w:rPr>
        <w:t xml:space="preserve">Alumno (Apellidos, Nombre): </w:t>
      </w:r>
      <w:r w:rsidR="00514642" w:rsidRPr="00514642">
        <w:rPr>
          <w:b/>
          <w:sz w:val="28"/>
          <w:lang w:val="es-ES"/>
        </w:rPr>
        <w:t>M</w:t>
      </w:r>
      <w:r w:rsidR="00514642">
        <w:rPr>
          <w:b/>
          <w:sz w:val="28"/>
          <w:lang w:val="es-ES"/>
        </w:rPr>
        <w:t>ARTA LOPEZ PEREZ</w:t>
      </w:r>
    </w:p>
    <w:p w:rsidR="007B6C75" w:rsidRPr="00514642" w:rsidRDefault="007B6C75">
      <w:pPr>
        <w:spacing w:before="45"/>
        <w:ind w:left="100"/>
        <w:rPr>
          <w:lang w:val="es-ES"/>
        </w:rPr>
      </w:pPr>
      <w:r w:rsidRPr="00514642">
        <w:rPr>
          <w:lang w:val="es-ES"/>
        </w:rPr>
        <w:br w:type="column"/>
      </w:r>
    </w:p>
    <w:p w:rsidR="007B6C75" w:rsidRPr="00514642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514642" w:rsidRDefault="007B6C75">
      <w:pPr>
        <w:spacing w:before="45"/>
        <w:ind w:left="100"/>
        <w:rPr>
          <w:b/>
          <w:sz w:val="20"/>
          <w:lang w:val="es-ES"/>
        </w:rPr>
      </w:pPr>
      <w:r w:rsidRPr="00514642">
        <w:rPr>
          <w:b/>
          <w:sz w:val="20"/>
          <w:lang w:val="es-ES"/>
        </w:rPr>
        <w:t xml:space="preserve">Examen: </w:t>
      </w:r>
      <w:r w:rsidR="00514642">
        <w:rPr>
          <w:b/>
          <w:sz w:val="20"/>
          <w:lang w:val="es-ES"/>
        </w:rPr>
        <w:t>26260171J</w:t>
      </w:r>
    </w:p>
    <w:p w:rsidR="000647FD" w:rsidRPr="00514642" w:rsidRDefault="000647FD">
      <w:pPr>
        <w:rPr>
          <w:sz w:val="20"/>
          <w:lang w:val="es-ES"/>
        </w:rPr>
        <w:sectPr w:rsidR="000647FD" w:rsidRPr="00514642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514642" w:rsidRDefault="000647FD">
      <w:pPr>
        <w:pStyle w:val="Textoindependiente"/>
        <w:rPr>
          <w:b/>
          <w:sz w:val="20"/>
          <w:lang w:val="es-ES"/>
        </w:rPr>
      </w:pPr>
    </w:p>
    <w:p w:rsidR="000647FD" w:rsidRPr="00514642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514642" w:rsidRDefault="00D105C2">
      <w:pPr>
        <w:spacing w:before="85"/>
        <w:ind w:left="1586"/>
        <w:rPr>
          <w:b/>
          <w:sz w:val="36"/>
          <w:lang w:val="es-ES"/>
        </w:rPr>
      </w:pPr>
      <w:r w:rsidRPr="00514642">
        <w:rPr>
          <w:b/>
          <w:sz w:val="36"/>
          <w:lang w:val="es-ES"/>
        </w:rPr>
        <w:t>2</w:t>
      </w:r>
      <w:r w:rsidR="007B6C75" w:rsidRPr="00514642">
        <w:rPr>
          <w:b/>
          <w:sz w:val="36"/>
          <w:lang w:val="es-ES"/>
        </w:rPr>
        <w:t xml:space="preserve">º Parcial - Sistemas Inteligentes </w:t>
      </w:r>
      <w:r w:rsidR="004C0A8F" w:rsidRPr="00514642">
        <w:rPr>
          <w:b/>
          <w:sz w:val="36"/>
          <w:lang w:val="es-ES"/>
        </w:rPr>
        <w:t>– Grado _</w:t>
      </w:r>
      <w:r w:rsidR="00514642">
        <w:rPr>
          <w:b/>
          <w:sz w:val="36"/>
          <w:lang w:val="es-ES"/>
        </w:rPr>
        <w:t>ING.INF 2ºA</w:t>
      </w:r>
    </w:p>
    <w:p w:rsidR="000647FD" w:rsidRPr="00514642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1B02C3" w:rsidRDefault="007B6C75" w:rsidP="001B02C3">
      <w:pPr>
        <w:ind w:left="100"/>
        <w:rPr>
          <w:b/>
          <w:sz w:val="24"/>
        </w:rPr>
      </w:pPr>
      <w:proofErr w:type="spellStart"/>
      <w:r>
        <w:rPr>
          <w:b/>
          <w:sz w:val="24"/>
        </w:rPr>
        <w:t>Ejercicio</w:t>
      </w:r>
      <w:proofErr w:type="spellEnd"/>
      <w:r>
        <w:rPr>
          <w:b/>
          <w:sz w:val="24"/>
        </w:rPr>
        <w:t xml:space="preserve"> </w:t>
      </w:r>
      <w:r w:rsidR="00162938">
        <w:rPr>
          <w:b/>
          <w:sz w:val="24"/>
        </w:rPr>
        <w:t>3</w:t>
      </w:r>
      <w:r>
        <w:rPr>
          <w:b/>
          <w:sz w:val="24"/>
        </w:rPr>
        <w:t>.</w:t>
      </w:r>
    </w:p>
    <w:p w:rsidR="000647FD" w:rsidRDefault="001B02C3" w:rsidP="001B02C3">
      <w:pPr>
        <w:ind w:left="100"/>
        <w:rPr>
          <w:sz w:val="29"/>
        </w:rPr>
      </w:pPr>
      <w:r>
        <w:rPr>
          <w:sz w:val="29"/>
        </w:rPr>
        <w:t xml:space="preserve"> </w:t>
      </w:r>
    </w:p>
    <w:p w:rsidR="001B02C3" w:rsidRDefault="00D838DF">
      <w:pPr>
        <w:pStyle w:val="Textoindependiente"/>
        <w:rPr>
          <w:sz w:val="29"/>
        </w:rPr>
      </w:pPr>
      <w:bookmarkStart w:id="0" w:name="_GoBack"/>
      <w:r>
        <w:rPr>
          <w:rFonts w:ascii="Times" w:hAnsi="Times"/>
          <w:noProof/>
          <w:lang w:val="es-ES" w:eastAsia="es-ES_trad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1631950</wp:posOffset>
            </wp:positionH>
            <wp:positionV relativeFrom="paragraph">
              <wp:posOffset>137160</wp:posOffset>
            </wp:positionV>
            <wp:extent cx="3196590" cy="5018405"/>
            <wp:effectExtent l="3492" t="0" r="7303" b="7302"/>
            <wp:wrapTight wrapText="bothSides">
              <wp:wrapPolygon edited="0">
                <wp:start x="21576" y="-15"/>
                <wp:lineTo x="79" y="-15"/>
                <wp:lineTo x="79" y="21549"/>
                <wp:lineTo x="21576" y="21549"/>
                <wp:lineTo x="21576" y="-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965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647FD" w:rsidRDefault="007B6C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>SOLUCIÓN</w:t>
      </w:r>
    </w:p>
    <w:p w:rsidR="007B6C75" w:rsidRDefault="007B6C75" w:rsidP="007B6C75">
      <w:pPr>
        <w:tabs>
          <w:tab w:val="left" w:pos="394"/>
        </w:tabs>
        <w:ind w:left="100"/>
      </w:pPr>
    </w:p>
    <w:p w:rsidR="00162938" w:rsidRPr="00D105C2" w:rsidRDefault="00514642" w:rsidP="00D105C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ES" w:eastAsia="es-ES_tradnl"/>
        </w:rPr>
      </w:pPr>
      <w:r>
        <w:rPr>
          <w:rFonts w:ascii="Times" w:hAnsi="Times"/>
          <w:lang w:val="es-ES" w:eastAsia="es-ES_tradnl"/>
        </w:rPr>
        <w:t>4</w:t>
      </w:r>
    </w:p>
    <w:p w:rsidR="00162938" w:rsidRDefault="00162938" w:rsidP="007B6C75">
      <w:pPr>
        <w:tabs>
          <w:tab w:val="left" w:pos="394"/>
        </w:tabs>
        <w:ind w:left="100"/>
      </w:pPr>
    </w:p>
    <w:p w:rsidR="00162938" w:rsidRDefault="00162938" w:rsidP="007B6C75">
      <w:pPr>
        <w:tabs>
          <w:tab w:val="left" w:pos="394"/>
        </w:tabs>
        <w:ind w:left="100"/>
      </w:pPr>
    </w:p>
    <w:p w:rsidR="00162938" w:rsidRDefault="00162938" w:rsidP="007B6C75">
      <w:pPr>
        <w:tabs>
          <w:tab w:val="left" w:pos="394"/>
        </w:tabs>
        <w:ind w:left="100"/>
      </w:pPr>
    </w:p>
    <w:p w:rsidR="007B6C75" w:rsidRDefault="007B6C75" w:rsidP="007B6C75">
      <w:pPr>
        <w:tabs>
          <w:tab w:val="left" w:pos="394"/>
        </w:tabs>
        <w:ind w:left="100"/>
        <w:rPr>
          <w:b/>
          <w:sz w:val="32"/>
        </w:rPr>
      </w:pPr>
    </w:p>
    <w:p w:rsidR="007B6C75" w:rsidRDefault="007B6C75" w:rsidP="007B6C75">
      <w:pPr>
        <w:tabs>
          <w:tab w:val="left" w:pos="394"/>
        </w:tabs>
        <w:ind w:left="100"/>
      </w:pPr>
    </w:p>
    <w:sectPr w:rsidR="007B6C75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1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162938"/>
    <w:rsid w:val="001B02C3"/>
    <w:rsid w:val="00436D60"/>
    <w:rsid w:val="004C0A8F"/>
    <w:rsid w:val="00514642"/>
    <w:rsid w:val="00621497"/>
    <w:rsid w:val="007B6C75"/>
    <w:rsid w:val="00B67561"/>
    <w:rsid w:val="00BA3860"/>
    <w:rsid w:val="00D105C2"/>
    <w:rsid w:val="00D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CBB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8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12</cp:revision>
  <dcterms:created xsi:type="dcterms:W3CDTF">2020-05-10T15:37:00Z</dcterms:created>
  <dcterms:modified xsi:type="dcterms:W3CDTF">2020-06-05T13:54:00Z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