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97648" w14:textId="77777777" w:rsidR="00D1512D" w:rsidRDefault="00920442" w:rsidP="00920442">
      <w:pPr>
        <w:jc w:val="right"/>
      </w:pPr>
      <w:r w:rsidRPr="00920442">
        <w:rPr>
          <w:noProof/>
          <w:lang w:val="en-GB" w:eastAsia="en-GB"/>
        </w:rPr>
        <w:drawing>
          <wp:inline distT="0" distB="0" distL="0" distR="0" wp14:anchorId="38018EAB" wp14:editId="2ECB1B0D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957A" w14:textId="77777777"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14:paraId="507243C2" w14:textId="77777777"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8076"/>
      </w:tblGrid>
      <w:tr w:rsidR="00920442" w14:paraId="0E0E1507" w14:textId="77777777" w:rsidTr="00920442">
        <w:tc>
          <w:tcPr>
            <w:tcW w:w="3258" w:type="dxa"/>
            <w:vAlign w:val="center"/>
          </w:tcPr>
          <w:p w14:paraId="4A9E4C8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35EADC31" w14:textId="77777777" w:rsidR="00920442" w:rsidRDefault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BUG002</w:t>
            </w:r>
          </w:p>
        </w:tc>
      </w:tr>
      <w:tr w:rsidR="00920442" w14:paraId="467FE87C" w14:textId="77777777" w:rsidTr="00920442">
        <w:tc>
          <w:tcPr>
            <w:tcW w:w="3258" w:type="dxa"/>
            <w:vAlign w:val="center"/>
          </w:tcPr>
          <w:p w14:paraId="4D495D1F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12865537" w14:textId="77777777" w:rsidR="00920442" w:rsidRDefault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“Get savings now” button on Homepage does not work</w:t>
            </w:r>
          </w:p>
        </w:tc>
      </w:tr>
      <w:tr w:rsidR="00920442" w14:paraId="4F2ADB7F" w14:textId="77777777" w:rsidTr="00920442">
        <w:tc>
          <w:tcPr>
            <w:tcW w:w="3258" w:type="dxa"/>
            <w:vAlign w:val="center"/>
          </w:tcPr>
          <w:p w14:paraId="3406BE2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01B9C799" w14:textId="77777777" w:rsidR="00920442" w:rsidRDefault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14:paraId="595DCB61" w14:textId="77777777" w:rsidTr="00920442">
        <w:tc>
          <w:tcPr>
            <w:tcW w:w="3258" w:type="dxa"/>
            <w:vAlign w:val="center"/>
          </w:tcPr>
          <w:p w14:paraId="3A3389B5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6636A4D1" w14:textId="77777777" w:rsidR="00920442" w:rsidRDefault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14:paraId="1093A9DC" w14:textId="77777777" w:rsidTr="00920442">
        <w:tc>
          <w:tcPr>
            <w:tcW w:w="3258" w:type="dxa"/>
            <w:vAlign w:val="center"/>
          </w:tcPr>
          <w:p w14:paraId="7E501FD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62E1EED1" w14:textId="77777777" w:rsidR="00920442" w:rsidRDefault="006E2B69" w:rsidP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At </w:t>
            </w:r>
            <w:r w:rsidR="00602F53">
              <w:rPr>
                <w:rFonts w:ascii="Calibri" w:hAnsi="Calibri"/>
                <w:i/>
                <w:iCs/>
                <w:color w:val="7F7F7F"/>
              </w:rPr>
              <w:t>the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Homepage of the site,  where the header is and says “Sale 70% off all products”, there is a button “Get savings now” which is not working properly. Clicking on the button  is reloading the Homepage instead of redirecting to a page with products/items on sale.</w:t>
            </w:r>
          </w:p>
        </w:tc>
      </w:tr>
      <w:tr w:rsidR="00920442" w14:paraId="3594E22E" w14:textId="77777777" w:rsidTr="006E2B69">
        <w:trPr>
          <w:trHeight w:val="1932"/>
        </w:trPr>
        <w:tc>
          <w:tcPr>
            <w:tcW w:w="3258" w:type="dxa"/>
            <w:vAlign w:val="center"/>
          </w:tcPr>
          <w:p w14:paraId="0BE81FE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631CEFF4" w14:textId="467D4665" w:rsidR="00920442" w:rsidRPr="00F03CC7" w:rsidRDefault="006E2B69" w:rsidP="00F03CC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 w:rsidRPr="00F03CC7">
              <w:rPr>
                <w:rFonts w:ascii="Calibri" w:hAnsi="Calibri"/>
                <w:i/>
                <w:iCs/>
                <w:color w:val="7F7F7F"/>
              </w:rPr>
              <w:t>Go to Homepage.</w:t>
            </w:r>
          </w:p>
          <w:p w14:paraId="682E5A53" w14:textId="18B1DD1C" w:rsidR="006E2B69" w:rsidRPr="00F03CC7" w:rsidRDefault="006E2B69" w:rsidP="00F03CC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  <w:r w:rsidRPr="00F03CC7">
              <w:rPr>
                <w:rFonts w:ascii="Calibri" w:hAnsi="Calibri"/>
                <w:i/>
                <w:iCs/>
                <w:color w:val="7F7F7F"/>
              </w:rPr>
              <w:t>Click on “Get Savings now” button on the header of the page</w:t>
            </w:r>
          </w:p>
          <w:p w14:paraId="554C1790" w14:textId="77777777" w:rsidR="006E2B69" w:rsidRDefault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 Clicking on “Get Savings now” Button should load a page with products on sale.</w:t>
            </w:r>
          </w:p>
          <w:p w14:paraId="6330E15A" w14:textId="77777777" w:rsidR="006E2B69" w:rsidRDefault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 Clicking on button reloads the Homepage and nothing further happens.</w:t>
            </w:r>
          </w:p>
          <w:p w14:paraId="65422511" w14:textId="77777777" w:rsidR="006E2B69" w:rsidRDefault="006E2B69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7DC73CE3" w14:textId="77777777" w:rsidTr="00920442">
        <w:tc>
          <w:tcPr>
            <w:tcW w:w="3258" w:type="dxa"/>
            <w:vAlign w:val="center"/>
          </w:tcPr>
          <w:p w14:paraId="2BB5D2D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7966F4B8" w14:textId="77777777" w:rsidR="00920442" w:rsidRDefault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  <w:lang w:val="en-GB" w:eastAsia="en-GB"/>
              </w:rPr>
              <w:drawing>
                <wp:inline distT="0" distB="0" distL="0" distR="0" wp14:anchorId="40D98EE6" wp14:editId="754BEAD6">
                  <wp:extent cx="5943600" cy="7956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9-04-18 at 15.47.2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14:paraId="4C806869" w14:textId="77777777" w:rsidTr="00920442">
        <w:tc>
          <w:tcPr>
            <w:tcW w:w="3258" w:type="dxa"/>
            <w:vAlign w:val="center"/>
          </w:tcPr>
          <w:p w14:paraId="5F77CF0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124DC4B7" w14:textId="77777777" w:rsidR="00920442" w:rsidRDefault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14:paraId="4996CEE4" w14:textId="77777777" w:rsidTr="00920442">
        <w:tc>
          <w:tcPr>
            <w:tcW w:w="3258" w:type="dxa"/>
            <w:vAlign w:val="center"/>
          </w:tcPr>
          <w:p w14:paraId="75326C5E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2A744564" w14:textId="77777777" w:rsidR="00920442" w:rsidRDefault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14:paraId="0AD8C241" w14:textId="77777777" w:rsidTr="00920442">
        <w:tc>
          <w:tcPr>
            <w:tcW w:w="3258" w:type="dxa"/>
            <w:vAlign w:val="center"/>
          </w:tcPr>
          <w:p w14:paraId="398BD832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44F1C810" w14:textId="77777777" w:rsidR="006E2B69" w:rsidRPr="006E2B69" w:rsidRDefault="006E2B69" w:rsidP="006E2B69">
            <w:pPr>
              <w:rPr>
                <w:rFonts w:ascii="Calibri" w:hAnsi="Calibri"/>
                <w:i/>
                <w:iCs/>
                <w:color w:val="7F7F7F"/>
                <w:lang w:val="en-GB"/>
              </w:rPr>
            </w:pPr>
            <w:r w:rsidRPr="006E2B69">
              <w:rPr>
                <w:rFonts w:ascii="Calibri" w:hAnsi="Calibri"/>
                <w:i/>
                <w:iCs/>
                <w:color w:val="7F7F7F"/>
                <w:lang w:val="en-GB"/>
              </w:rPr>
              <w:t>© 2014 </w:t>
            </w:r>
            <w:hyperlink r:id="rId8" w:tgtFrame="_blank" w:history="1">
              <w:r w:rsidRPr="006E2B69">
                <w:rPr>
                  <w:rStyle w:val="Hyperlink"/>
                  <w:rFonts w:ascii="Calibri" w:hAnsi="Calibri"/>
                  <w:i/>
                  <w:iCs/>
                  <w:lang w:val="en-GB"/>
                </w:rPr>
                <w:t>Ecommerce software by PrestaShop™</w:t>
              </w:r>
            </w:hyperlink>
          </w:p>
          <w:p w14:paraId="0A94D5BF" w14:textId="77777777" w:rsidR="00920442" w:rsidRDefault="006E2B6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Version 2.12</w:t>
            </w:r>
          </w:p>
        </w:tc>
      </w:tr>
      <w:tr w:rsidR="00920442" w14:paraId="465E97F9" w14:textId="77777777" w:rsidTr="00920442">
        <w:tc>
          <w:tcPr>
            <w:tcW w:w="3258" w:type="dxa"/>
            <w:vAlign w:val="center"/>
          </w:tcPr>
          <w:p w14:paraId="38A0DE2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0E765967" w14:textId="77777777" w:rsidR="00602F53" w:rsidRPr="00602F53" w:rsidRDefault="006E2B69" w:rsidP="00602F5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MAC OS Mojave, Chrome</w:t>
            </w:r>
            <w:r w:rsidR="00602F53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602F53" w:rsidRPr="00602F53">
              <w:rPr>
                <w:rFonts w:ascii="Roboto" w:eastAsia="Times New Roman" w:hAnsi="Roboto" w:cs="Times New Roman"/>
                <w:color w:val="5F6368"/>
                <w:sz w:val="20"/>
                <w:szCs w:val="20"/>
                <w:lang w:val="en-GB" w:eastAsia="en-GB"/>
              </w:rPr>
              <w:t>Version 73.0.3683.103 (Official Build) (64-bit)</w:t>
            </w:r>
          </w:p>
          <w:p w14:paraId="6D508DD8" w14:textId="77777777" w:rsidR="00920442" w:rsidRDefault="00920442" w:rsidP="00602F53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2AC03CAA" w14:textId="77777777" w:rsidTr="00920442">
        <w:tc>
          <w:tcPr>
            <w:tcW w:w="3258" w:type="dxa"/>
            <w:vAlign w:val="center"/>
          </w:tcPr>
          <w:p w14:paraId="35F8F2B7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2A84265B" w14:textId="77777777" w:rsidR="00920442" w:rsidRDefault="00602F5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n/a</w:t>
            </w:r>
          </w:p>
        </w:tc>
      </w:tr>
      <w:tr w:rsidR="00920442" w14:paraId="7760DB90" w14:textId="77777777" w:rsidTr="00602F53">
        <w:trPr>
          <w:trHeight w:val="716"/>
        </w:trPr>
        <w:tc>
          <w:tcPr>
            <w:tcW w:w="3258" w:type="dxa"/>
            <w:vAlign w:val="center"/>
          </w:tcPr>
          <w:p w14:paraId="2BE403CD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6572923B" w14:textId="77777777" w:rsidR="00920442" w:rsidRDefault="00602F5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18.04.2019</w:t>
            </w:r>
          </w:p>
        </w:tc>
      </w:tr>
      <w:tr w:rsidR="00920442" w14:paraId="6D8F7B3A" w14:textId="77777777" w:rsidTr="00920442">
        <w:tc>
          <w:tcPr>
            <w:tcW w:w="3258" w:type="dxa"/>
            <w:vAlign w:val="center"/>
          </w:tcPr>
          <w:p w14:paraId="59D4265C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3AD08BC9" w14:textId="77777777" w:rsidR="00920442" w:rsidRDefault="00602F5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Reny Paskaleva</w:t>
            </w:r>
          </w:p>
        </w:tc>
      </w:tr>
      <w:tr w:rsidR="00920442" w14:paraId="3E5F6BE5" w14:textId="77777777" w:rsidTr="00602F53">
        <w:trPr>
          <w:trHeight w:val="199"/>
        </w:trPr>
        <w:tc>
          <w:tcPr>
            <w:tcW w:w="3258" w:type="dxa"/>
            <w:vAlign w:val="center"/>
          </w:tcPr>
          <w:p w14:paraId="34775EC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627BB1C3" w14:textId="77777777" w:rsidR="00920442" w:rsidRDefault="00602F5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n/a</w:t>
            </w:r>
          </w:p>
        </w:tc>
      </w:tr>
    </w:tbl>
    <w:p w14:paraId="6DBAF2CD" w14:textId="77777777"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129E8"/>
    <w:multiLevelType w:val="hybridMultilevel"/>
    <w:tmpl w:val="09569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556904"/>
    <w:rsid w:val="00602F53"/>
    <w:rsid w:val="006D109A"/>
    <w:rsid w:val="006E2B69"/>
    <w:rsid w:val="00920442"/>
    <w:rsid w:val="00D1512D"/>
    <w:rsid w:val="00F0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31E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skillo-bg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prestashop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Microsoft Office User</cp:lastModifiedBy>
  <cp:revision>4</cp:revision>
  <dcterms:created xsi:type="dcterms:W3CDTF">2019-04-18T12:51:00Z</dcterms:created>
  <dcterms:modified xsi:type="dcterms:W3CDTF">2019-04-18T12:53:00Z</dcterms:modified>
</cp:coreProperties>
</file>