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106"/>
        <w:gridCol w:w="2106"/>
        <w:gridCol w:w="2106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gridSpan w:val="3"/>
            <w:vAlign w:val="bottom"/>
          </w:tcPr>
          <w:p w:rsidR="00920442" w:rsidRDefault="000D245D" w:rsidP="000D245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gridSpan w:val="3"/>
            <w:vAlign w:val="bottom"/>
          </w:tcPr>
          <w:p w:rsidR="00920442" w:rsidRDefault="005E6629" w:rsidP="005E66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c</w:t>
            </w:r>
            <w:r w:rsidR="00434C16">
              <w:rPr>
                <w:rFonts w:ascii="Calibri" w:hAnsi="Calibri"/>
                <w:i/>
                <w:iCs/>
                <w:color w:val="7F7F7F"/>
              </w:rPr>
              <w:t>hoosing a blue color filter for women dresses</w:t>
            </w:r>
            <w:r>
              <w:rPr>
                <w:rFonts w:ascii="Calibri" w:hAnsi="Calibri"/>
                <w:i/>
                <w:iCs/>
                <w:color w:val="7F7F7F"/>
              </w:rPr>
              <w:t>, page never loads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gridSpan w:val="3"/>
            <w:vAlign w:val="bottom"/>
          </w:tcPr>
          <w:p w:rsidR="00920442" w:rsidRDefault="00D012C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gridSpan w:val="3"/>
            <w:vAlign w:val="bottom"/>
          </w:tcPr>
          <w:p w:rsidR="00920442" w:rsidRDefault="00D012C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gridSpan w:val="3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510A34" w:rsidTr="00510A34">
        <w:trPr>
          <w:trHeight w:val="625"/>
        </w:trPr>
        <w:tc>
          <w:tcPr>
            <w:tcW w:w="3258" w:type="dxa"/>
            <w:vMerge w:val="restart"/>
            <w:vAlign w:val="center"/>
          </w:tcPr>
          <w:p w:rsidR="00510A34" w:rsidRDefault="00510A34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2106" w:type="dxa"/>
            <w:vAlign w:val="bottom"/>
          </w:tcPr>
          <w:p w:rsidR="00510A34" w:rsidRDefault="00510A3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Step 1 Navigate to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myshop</w:t>
            </w:r>
            <w:proofErr w:type="spellEnd"/>
          </w:p>
          <w:p w:rsidR="00510A34" w:rsidRDefault="00510A34" w:rsidP="00510A34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  <w:tc>
          <w:tcPr>
            <w:tcW w:w="2106" w:type="dxa"/>
            <w:vAlign w:val="bottom"/>
          </w:tcPr>
          <w:p w:rsidR="00510A34" w:rsidRDefault="00510A34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  <w:tc>
          <w:tcPr>
            <w:tcW w:w="2106" w:type="dxa"/>
            <w:vAlign w:val="bottom"/>
          </w:tcPr>
          <w:p w:rsidR="00510A34" w:rsidRDefault="00510A34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510A34" w:rsidTr="00272194">
        <w:trPr>
          <w:trHeight w:val="625"/>
        </w:trPr>
        <w:tc>
          <w:tcPr>
            <w:tcW w:w="3258" w:type="dxa"/>
            <w:vMerge/>
            <w:vAlign w:val="center"/>
          </w:tcPr>
          <w:p w:rsidR="00510A34" w:rsidRDefault="00510A34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06" w:type="dxa"/>
            <w:vAlign w:val="bottom"/>
          </w:tcPr>
          <w:p w:rsidR="00510A34" w:rsidRPr="00510A34" w:rsidRDefault="00510A34" w:rsidP="00510A34">
            <w:pPr>
              <w:rPr>
                <w:rFonts w:ascii="Calibri" w:hAnsi="Calibri"/>
                <w:i/>
                <w:iCs/>
                <w:color w:val="7F7F7F"/>
              </w:rPr>
            </w:pPr>
            <w:r w:rsidRPr="00510A34">
              <w:rPr>
                <w:rFonts w:ascii="Calibri" w:hAnsi="Calibri"/>
                <w:i/>
                <w:iCs/>
                <w:color w:val="7F7F7F"/>
              </w:rPr>
              <w:t>Step 2 Go to women dresses</w:t>
            </w:r>
          </w:p>
          <w:p w:rsidR="00510A34" w:rsidRDefault="00510A34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  <w:tc>
          <w:tcPr>
            <w:tcW w:w="2106" w:type="dxa"/>
            <w:vAlign w:val="bottom"/>
          </w:tcPr>
          <w:p w:rsidR="00510A34" w:rsidRDefault="00510A34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  <w:tc>
          <w:tcPr>
            <w:tcW w:w="2106" w:type="dxa"/>
            <w:vAlign w:val="bottom"/>
          </w:tcPr>
          <w:p w:rsidR="00510A34" w:rsidRDefault="00510A34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510A34" w:rsidTr="00272194">
        <w:trPr>
          <w:trHeight w:val="625"/>
        </w:trPr>
        <w:tc>
          <w:tcPr>
            <w:tcW w:w="3258" w:type="dxa"/>
            <w:vMerge/>
            <w:vAlign w:val="center"/>
          </w:tcPr>
          <w:p w:rsidR="00510A34" w:rsidRDefault="00510A34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06" w:type="dxa"/>
            <w:vAlign w:val="bottom"/>
          </w:tcPr>
          <w:p w:rsidR="00510A34" w:rsidRPr="00510A34" w:rsidRDefault="00510A34" w:rsidP="00510A34">
            <w:pPr>
              <w:rPr>
                <w:rFonts w:ascii="Calibri" w:hAnsi="Calibri"/>
                <w:i/>
                <w:iCs/>
                <w:color w:val="7F7F7F"/>
              </w:rPr>
            </w:pPr>
            <w:r w:rsidRPr="00510A34">
              <w:rPr>
                <w:rFonts w:ascii="Calibri" w:hAnsi="Calibri"/>
                <w:i/>
                <w:iCs/>
                <w:color w:val="7F7F7F"/>
              </w:rPr>
              <w:t>Step 3 Make a filter – blue color</w:t>
            </w:r>
          </w:p>
          <w:p w:rsidR="00510A34" w:rsidRDefault="00510A34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  <w:tc>
          <w:tcPr>
            <w:tcW w:w="2106" w:type="dxa"/>
            <w:vAlign w:val="bottom"/>
          </w:tcPr>
          <w:p w:rsidR="00510A34" w:rsidRDefault="00266F8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All blue women dresses are shown</w:t>
            </w:r>
          </w:p>
        </w:tc>
        <w:tc>
          <w:tcPr>
            <w:tcW w:w="2106" w:type="dxa"/>
            <w:vAlign w:val="bottom"/>
          </w:tcPr>
          <w:p w:rsidR="00510A34" w:rsidRDefault="00266F8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 loading icon is shown and page does not load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gridSpan w:val="3"/>
            <w:vAlign w:val="bottom"/>
          </w:tcPr>
          <w:p w:rsidR="00920442" w:rsidRDefault="00AD561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3B056686" wp14:editId="68EC0876">
                  <wp:extent cx="2324100" cy="139992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532" cy="140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gridSpan w:val="3"/>
            <w:vAlign w:val="bottom"/>
          </w:tcPr>
          <w:p w:rsidR="00920442" w:rsidRDefault="00831D7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gridSpan w:val="3"/>
            <w:vAlign w:val="bottom"/>
          </w:tcPr>
          <w:p w:rsidR="00920442" w:rsidRDefault="000D1EA2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Appliyng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filters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gridSpan w:val="3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gridSpan w:val="3"/>
            <w:vAlign w:val="bottom"/>
          </w:tcPr>
          <w:p w:rsidR="00920442" w:rsidRDefault="00920442" w:rsidP="000D1EA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OS version</w:t>
            </w:r>
            <w:r w:rsidR="000D1EA2">
              <w:rPr>
                <w:rFonts w:ascii="Calibri" w:hAnsi="Calibri"/>
                <w:i/>
                <w:iCs/>
                <w:color w:val="7F7F7F"/>
              </w:rPr>
              <w:t xml:space="preserve"> Win10</w:t>
            </w:r>
            <w:r>
              <w:rPr>
                <w:rFonts w:ascii="Calibri" w:hAnsi="Calibri"/>
                <w:i/>
                <w:iCs/>
                <w:color w:val="7F7F7F"/>
              </w:rPr>
              <w:t>, Browser</w:t>
            </w:r>
            <w:r w:rsidR="000D1EA2">
              <w:rPr>
                <w:rFonts w:ascii="Calibri" w:hAnsi="Calibri"/>
                <w:i/>
                <w:iCs/>
                <w:color w:val="7F7F7F"/>
              </w:rPr>
              <w:t xml:space="preserve"> Chrome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gridSpan w:val="3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gridSpan w:val="3"/>
            <w:vAlign w:val="bottom"/>
          </w:tcPr>
          <w:p w:rsidR="00920442" w:rsidRDefault="00F55C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16.04.2019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gridSpan w:val="3"/>
            <w:vAlign w:val="bottom"/>
          </w:tcPr>
          <w:p w:rsidR="00920442" w:rsidRDefault="00F55C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K Bosakova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gridSpan w:val="3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0072FC"/>
    <w:rsid w:val="000D1EA2"/>
    <w:rsid w:val="000D245D"/>
    <w:rsid w:val="00266F8B"/>
    <w:rsid w:val="00434C16"/>
    <w:rsid w:val="00510A34"/>
    <w:rsid w:val="005E6629"/>
    <w:rsid w:val="006D109A"/>
    <w:rsid w:val="0081044D"/>
    <w:rsid w:val="00831D7E"/>
    <w:rsid w:val="00920442"/>
    <w:rsid w:val="00AD561C"/>
    <w:rsid w:val="00D012CB"/>
    <w:rsid w:val="00D1512D"/>
    <w:rsid w:val="00F5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81B6"/>
  <w15:docId w15:val="{1DBEF633-7912-461A-8F9C-8F69C853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kristina bosakova</cp:lastModifiedBy>
  <cp:revision>4</cp:revision>
  <dcterms:created xsi:type="dcterms:W3CDTF">2018-06-02T18:32:00Z</dcterms:created>
  <dcterms:modified xsi:type="dcterms:W3CDTF">2019-04-16T18:48:00Z</dcterms:modified>
</cp:coreProperties>
</file>