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2D654F" w:rsidRDefault="002D654F" w:rsidP="0053641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Логване чрез правил</w:t>
            </w:r>
            <w:r w:rsidR="0053641C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ни потребителско име и парола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2D654F" w:rsidRDefault="002D654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3F285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3F285F" w:rsidRDefault="008C3B8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Регистрация в абв..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7C215D" w:rsidRDefault="007C21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Потребителско име: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Kr.bosakova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и парола:********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D91649" w:rsidRDefault="00D9164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02.04.2019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D91649" w:rsidRDefault="00D9164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К. Босакова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D91649" w:rsidRDefault="00D9164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Въвеждане на потребителско име и парола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D91649" w:rsidRDefault="00D9164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Присъствие на опции за лични съобщения и лог аут</w:t>
            </w:r>
          </w:p>
        </w:tc>
      </w:tr>
      <w:tr w:rsidR="0088210F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88210F" w:rsidRDefault="0088210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</w:p>
        </w:tc>
        <w:tc>
          <w:tcPr>
            <w:tcW w:w="9552" w:type="dxa"/>
            <w:shd w:val="clear" w:color="auto" w:fill="auto"/>
            <w:vAlign w:val="bottom"/>
          </w:tcPr>
          <w:p w:rsidR="0088210F" w:rsidRDefault="0088210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</w:p>
        </w:tc>
      </w:tr>
      <w:tr w:rsidR="0088210F" w:rsidRPr="0088210F" w:rsidTr="007275FA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88210F" w:rsidRPr="0088210F" w:rsidRDefault="0088210F" w:rsidP="0088210F">
            <w:pPr>
              <w:rPr>
                <w:b/>
              </w:rPr>
            </w:pPr>
            <w:proofErr w:type="spellStart"/>
            <w:r w:rsidRPr="0088210F">
              <w:rPr>
                <w:b/>
              </w:rPr>
              <w:t>Център</w:t>
            </w:r>
            <w:proofErr w:type="spellEnd"/>
            <w:r w:rsidRPr="0088210F">
              <w:rPr>
                <w:b/>
              </w:rPr>
              <w:t xml:space="preserve"> </w:t>
            </w:r>
            <w:proofErr w:type="spellStart"/>
            <w:r w:rsidRPr="0088210F">
              <w:rPr>
                <w:b/>
              </w:rPr>
              <w:t>за</w:t>
            </w:r>
            <w:proofErr w:type="spellEnd"/>
            <w:r w:rsidRPr="0088210F">
              <w:rPr>
                <w:b/>
              </w:rPr>
              <w:t xml:space="preserve"> </w:t>
            </w:r>
            <w:proofErr w:type="spellStart"/>
            <w:r w:rsidRPr="0088210F">
              <w:rPr>
                <w:b/>
              </w:rPr>
              <w:t>обучение</w:t>
            </w:r>
            <w:proofErr w:type="spellEnd"/>
            <w:r w:rsidRPr="0088210F">
              <w:rPr>
                <w:b/>
              </w:rPr>
              <w:t xml:space="preserve"> </w:t>
            </w:r>
            <w:proofErr w:type="spellStart"/>
            <w:r w:rsidRPr="0088210F">
              <w:rPr>
                <w:b/>
              </w:rPr>
              <w:t>по</w:t>
            </w:r>
            <w:proofErr w:type="spellEnd"/>
            <w:r w:rsidRPr="0088210F">
              <w:rPr>
                <w:b/>
              </w:rPr>
              <w:t xml:space="preserve"> </w:t>
            </w:r>
            <w:proofErr w:type="spellStart"/>
            <w:r w:rsidRPr="0088210F">
              <w:rPr>
                <w:b/>
              </w:rPr>
              <w:t>софтуерно</w:t>
            </w:r>
            <w:proofErr w:type="spellEnd"/>
            <w:r w:rsidRPr="0088210F">
              <w:rPr>
                <w:b/>
              </w:rPr>
              <w:t xml:space="preserve"> </w:t>
            </w:r>
            <w:proofErr w:type="spellStart"/>
            <w:r w:rsidRPr="0088210F">
              <w:rPr>
                <w:b/>
              </w:rPr>
              <w:t>тестване</w:t>
            </w:r>
            <w:proofErr w:type="spellEnd"/>
          </w:p>
          <w:p w:rsidR="0088210F" w:rsidRPr="0088210F" w:rsidRDefault="0088210F" w:rsidP="0088210F">
            <w:pPr>
              <w:rPr>
                <w:b/>
              </w:rPr>
            </w:pPr>
            <w:r w:rsidRPr="0088210F">
              <w:rPr>
                <w:b/>
              </w:rPr>
              <w:lastRenderedPageBreak/>
              <w:t>Website: http://skillo-bg.com</w:t>
            </w:r>
          </w:p>
          <w:p w:rsidR="0088210F" w:rsidRPr="0088210F" w:rsidRDefault="0088210F" w:rsidP="0088210F"/>
        </w:tc>
      </w:tr>
      <w:tr w:rsidR="0088210F" w:rsidRPr="0088210F" w:rsidTr="007275FA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88210F" w:rsidRPr="0088210F" w:rsidRDefault="0088210F" w:rsidP="0088210F"/>
        </w:tc>
      </w:tr>
      <w:tr w:rsidR="0088210F" w:rsidRPr="0088210F" w:rsidTr="007275FA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88210F" w:rsidRPr="0088210F" w:rsidRDefault="0088210F" w:rsidP="0088210F"/>
        </w:tc>
      </w:tr>
      <w:tr w:rsidR="0088210F" w:rsidRPr="0088210F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8210F" w:rsidRPr="0088210F" w:rsidRDefault="0088210F" w:rsidP="0088210F">
            <w:pPr>
              <w:rPr>
                <w:b/>
                <w:bCs/>
              </w:rPr>
            </w:pPr>
            <w:r w:rsidRPr="0088210F">
              <w:rPr>
                <w:b/>
                <w:bCs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8210F" w:rsidRPr="0088210F" w:rsidRDefault="0088210F" w:rsidP="0088210F">
            <w:pPr>
              <w:rPr>
                <w:i/>
                <w:iCs/>
              </w:rPr>
            </w:pPr>
            <w:r w:rsidRPr="0088210F">
              <w:rPr>
                <w:i/>
                <w:iCs/>
              </w:rPr>
              <w:t>TC00</w:t>
            </w:r>
            <w:r>
              <w:rPr>
                <w:i/>
                <w:iCs/>
              </w:rPr>
              <w:t>2</w:t>
            </w:r>
          </w:p>
        </w:tc>
      </w:tr>
      <w:tr w:rsidR="0088210F" w:rsidRPr="0088210F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8210F" w:rsidRPr="0088210F" w:rsidRDefault="0088210F" w:rsidP="0088210F">
            <w:pPr>
              <w:rPr>
                <w:b/>
                <w:bCs/>
              </w:rPr>
            </w:pPr>
            <w:r w:rsidRPr="0088210F">
              <w:rPr>
                <w:b/>
                <w:bCs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8210F" w:rsidRPr="0088210F" w:rsidRDefault="008150DD" w:rsidP="008150DD">
            <w:pPr>
              <w:rPr>
                <w:i/>
                <w:iCs/>
                <w:lang w:val="bg-BG"/>
              </w:rPr>
            </w:pPr>
            <w:r>
              <w:rPr>
                <w:i/>
                <w:iCs/>
                <w:lang w:val="bg-BG"/>
              </w:rPr>
              <w:t>Преглед</w:t>
            </w:r>
            <w:r w:rsidR="0088210F">
              <w:rPr>
                <w:i/>
                <w:iCs/>
                <w:lang w:val="bg-BG"/>
              </w:rPr>
              <w:t xml:space="preserve"> на входяща поща</w:t>
            </w:r>
          </w:p>
        </w:tc>
      </w:tr>
      <w:tr w:rsidR="0088210F" w:rsidRPr="0088210F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8210F" w:rsidRPr="0088210F" w:rsidRDefault="0088210F" w:rsidP="0088210F">
            <w:pPr>
              <w:rPr>
                <w:b/>
                <w:bCs/>
              </w:rPr>
            </w:pPr>
            <w:r w:rsidRPr="0088210F">
              <w:rPr>
                <w:b/>
                <w:bCs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8210F" w:rsidRPr="0088210F" w:rsidRDefault="0088210F" w:rsidP="0088210F">
            <w:pPr>
              <w:rPr>
                <w:i/>
                <w:iCs/>
                <w:lang w:val="bg-BG"/>
              </w:rPr>
            </w:pPr>
            <w:r w:rsidRPr="0088210F">
              <w:rPr>
                <w:i/>
                <w:iCs/>
                <w:lang w:val="bg-BG"/>
              </w:rPr>
              <w:t>1</w:t>
            </w:r>
          </w:p>
        </w:tc>
      </w:tr>
      <w:tr w:rsidR="0088210F" w:rsidRPr="0088210F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8210F" w:rsidRPr="0088210F" w:rsidRDefault="0088210F" w:rsidP="0088210F">
            <w:pPr>
              <w:rPr>
                <w:b/>
                <w:bCs/>
              </w:rPr>
            </w:pPr>
            <w:r w:rsidRPr="0088210F">
              <w:rPr>
                <w:b/>
                <w:bCs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8210F" w:rsidRPr="0088210F" w:rsidRDefault="0088210F" w:rsidP="007C215D">
            <w:pPr>
              <w:rPr>
                <w:i/>
                <w:iCs/>
                <w:lang w:val="bg-BG"/>
              </w:rPr>
            </w:pPr>
            <w:r>
              <w:rPr>
                <w:i/>
                <w:iCs/>
                <w:lang w:val="bg-BG"/>
              </w:rPr>
              <w:t>Проследяване и достъп до входящите имейли</w:t>
            </w:r>
          </w:p>
        </w:tc>
      </w:tr>
      <w:tr w:rsidR="0088210F" w:rsidRPr="0088210F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8210F" w:rsidRPr="0088210F" w:rsidRDefault="0088210F" w:rsidP="0088210F">
            <w:pPr>
              <w:rPr>
                <w:b/>
                <w:bCs/>
              </w:rPr>
            </w:pPr>
            <w:r w:rsidRPr="0088210F">
              <w:rPr>
                <w:b/>
                <w:bCs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8210F" w:rsidRPr="0088210F" w:rsidRDefault="008150DD" w:rsidP="0088210F">
            <w:pPr>
              <w:rPr>
                <w:i/>
                <w:iCs/>
                <w:lang w:val="bg-BG"/>
              </w:rPr>
            </w:pPr>
            <w:r>
              <w:rPr>
                <w:i/>
                <w:iCs/>
                <w:lang w:val="bg-BG"/>
              </w:rPr>
              <w:t>Наличност на входящи имейли</w:t>
            </w:r>
          </w:p>
        </w:tc>
      </w:tr>
      <w:tr w:rsidR="0088210F" w:rsidRPr="0088210F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8210F" w:rsidRPr="0088210F" w:rsidRDefault="0088210F" w:rsidP="0088210F">
            <w:pPr>
              <w:rPr>
                <w:b/>
                <w:bCs/>
              </w:rPr>
            </w:pPr>
            <w:r w:rsidRPr="0088210F">
              <w:rPr>
                <w:b/>
                <w:bCs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8210F" w:rsidRPr="0088210F" w:rsidRDefault="0088210F" w:rsidP="0088210F">
            <w:pPr>
              <w:rPr>
                <w:i/>
                <w:iCs/>
                <w:lang w:val="bg-BG"/>
              </w:rPr>
            </w:pPr>
          </w:p>
        </w:tc>
      </w:tr>
      <w:tr w:rsidR="0088210F" w:rsidRPr="0088210F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8210F" w:rsidRPr="0088210F" w:rsidRDefault="0088210F" w:rsidP="0088210F">
            <w:pPr>
              <w:rPr>
                <w:b/>
                <w:bCs/>
              </w:rPr>
            </w:pPr>
            <w:r w:rsidRPr="0088210F">
              <w:rPr>
                <w:b/>
                <w:bCs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8210F" w:rsidRPr="0088210F" w:rsidRDefault="0088210F" w:rsidP="0088210F">
            <w:pPr>
              <w:rPr>
                <w:i/>
                <w:iCs/>
                <w:lang w:val="bg-BG"/>
              </w:rPr>
            </w:pPr>
            <w:r w:rsidRPr="0088210F">
              <w:rPr>
                <w:i/>
                <w:iCs/>
                <w:lang w:val="bg-BG"/>
              </w:rPr>
              <w:t>02.04.2019</w:t>
            </w:r>
          </w:p>
        </w:tc>
      </w:tr>
      <w:tr w:rsidR="0088210F" w:rsidRPr="0088210F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8210F" w:rsidRPr="0088210F" w:rsidRDefault="0088210F" w:rsidP="0088210F">
            <w:pPr>
              <w:rPr>
                <w:b/>
                <w:bCs/>
              </w:rPr>
            </w:pPr>
            <w:r w:rsidRPr="0088210F">
              <w:rPr>
                <w:b/>
                <w:bCs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8210F" w:rsidRPr="0088210F" w:rsidRDefault="0088210F" w:rsidP="0088210F">
            <w:pPr>
              <w:rPr>
                <w:i/>
                <w:iCs/>
                <w:lang w:val="bg-BG"/>
              </w:rPr>
            </w:pPr>
            <w:r w:rsidRPr="0088210F">
              <w:rPr>
                <w:i/>
                <w:iCs/>
                <w:lang w:val="bg-BG"/>
              </w:rPr>
              <w:t>К. Босакова</w:t>
            </w:r>
          </w:p>
        </w:tc>
      </w:tr>
      <w:tr w:rsidR="0088210F" w:rsidRPr="0088210F" w:rsidTr="007275FA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88210F" w:rsidRPr="0088210F" w:rsidRDefault="0088210F" w:rsidP="0088210F">
            <w:pPr>
              <w:rPr>
                <w:b/>
                <w:bCs/>
              </w:rPr>
            </w:pPr>
            <w:r w:rsidRPr="0088210F">
              <w:rPr>
                <w:b/>
                <w:bCs/>
              </w:rPr>
              <w:t>Test Steps</w:t>
            </w:r>
          </w:p>
        </w:tc>
      </w:tr>
      <w:tr w:rsidR="0088210F" w:rsidRPr="0088210F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8210F" w:rsidRPr="0088210F" w:rsidRDefault="0088210F" w:rsidP="0088210F">
            <w:pPr>
              <w:rPr>
                <w:b/>
                <w:bCs/>
              </w:rPr>
            </w:pPr>
            <w:r w:rsidRPr="0088210F">
              <w:rPr>
                <w:b/>
                <w:bCs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8210F" w:rsidRPr="0088210F" w:rsidRDefault="0088210F" w:rsidP="0088210F">
            <w:pPr>
              <w:rPr>
                <w:b/>
                <w:bCs/>
              </w:rPr>
            </w:pPr>
            <w:r w:rsidRPr="0088210F">
              <w:rPr>
                <w:b/>
                <w:bCs/>
              </w:rPr>
              <w:t>Expected Result</w:t>
            </w:r>
          </w:p>
        </w:tc>
      </w:tr>
      <w:tr w:rsidR="0088210F" w:rsidRPr="0088210F" w:rsidTr="007275FA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88210F" w:rsidRPr="0088210F" w:rsidRDefault="00022411" w:rsidP="0088210F">
            <w:pPr>
              <w:rPr>
                <w:i/>
                <w:iCs/>
                <w:lang w:val="bg-BG"/>
              </w:rPr>
            </w:pPr>
            <w:r>
              <w:rPr>
                <w:i/>
                <w:iCs/>
                <w:lang w:val="bg-BG"/>
              </w:rPr>
              <w:t>Кликване върху бутон „Входяща поща“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88210F" w:rsidRPr="0088210F" w:rsidRDefault="00022411" w:rsidP="0024703D">
            <w:pPr>
              <w:rPr>
                <w:i/>
                <w:iCs/>
                <w:lang w:val="bg-BG"/>
              </w:rPr>
            </w:pPr>
            <w:r>
              <w:rPr>
                <w:i/>
                <w:iCs/>
                <w:lang w:val="bg-BG"/>
              </w:rPr>
              <w:t>Изобразява списък от входящи имейли</w:t>
            </w:r>
            <w:r w:rsidR="0024703D">
              <w:rPr>
                <w:i/>
                <w:iCs/>
                <w:lang w:val="bg-BG"/>
              </w:rPr>
              <w:t>.</w:t>
            </w:r>
          </w:p>
        </w:tc>
      </w:tr>
      <w:tr w:rsidR="00182EA8" w:rsidRPr="00182EA8" w:rsidTr="007275FA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182EA8" w:rsidRPr="00182EA8" w:rsidRDefault="00182EA8" w:rsidP="00182EA8">
            <w:pPr>
              <w:rPr>
                <w:b/>
              </w:rPr>
            </w:pPr>
            <w:proofErr w:type="spellStart"/>
            <w:r w:rsidRPr="00182EA8">
              <w:rPr>
                <w:b/>
              </w:rPr>
              <w:t>Център</w:t>
            </w:r>
            <w:proofErr w:type="spellEnd"/>
            <w:r w:rsidRPr="00182EA8">
              <w:rPr>
                <w:b/>
              </w:rPr>
              <w:t xml:space="preserve"> </w:t>
            </w:r>
            <w:proofErr w:type="spellStart"/>
            <w:r w:rsidRPr="00182EA8">
              <w:rPr>
                <w:b/>
              </w:rPr>
              <w:t>за</w:t>
            </w:r>
            <w:proofErr w:type="spellEnd"/>
            <w:r w:rsidRPr="00182EA8">
              <w:rPr>
                <w:b/>
              </w:rPr>
              <w:t xml:space="preserve"> </w:t>
            </w:r>
            <w:proofErr w:type="spellStart"/>
            <w:r w:rsidRPr="00182EA8">
              <w:rPr>
                <w:b/>
              </w:rPr>
              <w:t>обучение</w:t>
            </w:r>
            <w:proofErr w:type="spellEnd"/>
            <w:r w:rsidRPr="00182EA8">
              <w:rPr>
                <w:b/>
              </w:rPr>
              <w:t xml:space="preserve"> </w:t>
            </w:r>
            <w:proofErr w:type="spellStart"/>
            <w:r w:rsidRPr="00182EA8">
              <w:rPr>
                <w:b/>
              </w:rPr>
              <w:t>по</w:t>
            </w:r>
            <w:proofErr w:type="spellEnd"/>
            <w:r w:rsidRPr="00182EA8">
              <w:rPr>
                <w:b/>
              </w:rPr>
              <w:t xml:space="preserve"> </w:t>
            </w:r>
            <w:proofErr w:type="spellStart"/>
            <w:r w:rsidRPr="00182EA8">
              <w:rPr>
                <w:b/>
              </w:rPr>
              <w:t>софтуерно</w:t>
            </w:r>
            <w:proofErr w:type="spellEnd"/>
            <w:r w:rsidRPr="00182EA8">
              <w:rPr>
                <w:b/>
              </w:rPr>
              <w:t xml:space="preserve"> </w:t>
            </w:r>
            <w:proofErr w:type="spellStart"/>
            <w:r w:rsidRPr="00182EA8">
              <w:rPr>
                <w:b/>
              </w:rPr>
              <w:t>тестване</w:t>
            </w:r>
            <w:proofErr w:type="spellEnd"/>
          </w:p>
          <w:p w:rsidR="00182EA8" w:rsidRPr="00182EA8" w:rsidRDefault="00182EA8" w:rsidP="00182EA8">
            <w:pPr>
              <w:rPr>
                <w:b/>
              </w:rPr>
            </w:pPr>
            <w:r w:rsidRPr="00182EA8">
              <w:rPr>
                <w:b/>
              </w:rPr>
              <w:t>Website: http://skillo-bg.com</w:t>
            </w:r>
          </w:p>
          <w:p w:rsidR="00182EA8" w:rsidRPr="00182EA8" w:rsidRDefault="00182EA8" w:rsidP="00182EA8"/>
        </w:tc>
      </w:tr>
      <w:tr w:rsidR="00182EA8" w:rsidRPr="00182EA8" w:rsidTr="007275FA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182EA8" w:rsidRPr="00182EA8" w:rsidRDefault="00182EA8" w:rsidP="00182EA8"/>
        </w:tc>
      </w:tr>
      <w:tr w:rsidR="00182EA8" w:rsidRPr="00182EA8" w:rsidTr="007275FA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182EA8" w:rsidRPr="00182EA8" w:rsidRDefault="00182EA8" w:rsidP="00182EA8"/>
        </w:tc>
      </w:tr>
      <w:tr w:rsidR="00182EA8" w:rsidRPr="00182EA8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82EA8" w:rsidRPr="00182EA8" w:rsidRDefault="00182EA8" w:rsidP="00182EA8">
            <w:pPr>
              <w:rPr>
                <w:b/>
                <w:bCs/>
              </w:rPr>
            </w:pPr>
            <w:r w:rsidRPr="00182EA8">
              <w:rPr>
                <w:b/>
                <w:bCs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82EA8" w:rsidRPr="0058103E" w:rsidRDefault="00182EA8" w:rsidP="0058103E">
            <w:pPr>
              <w:rPr>
                <w:i/>
                <w:iCs/>
                <w:lang w:val="bg-BG"/>
              </w:rPr>
            </w:pPr>
            <w:r w:rsidRPr="00182EA8">
              <w:rPr>
                <w:i/>
                <w:iCs/>
              </w:rPr>
              <w:t>TC00</w:t>
            </w:r>
            <w:r w:rsidR="0058103E">
              <w:rPr>
                <w:i/>
                <w:iCs/>
                <w:lang w:val="bg-BG"/>
              </w:rPr>
              <w:t>3</w:t>
            </w:r>
          </w:p>
        </w:tc>
      </w:tr>
      <w:tr w:rsidR="00182EA8" w:rsidRPr="00182EA8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82EA8" w:rsidRPr="00182EA8" w:rsidRDefault="00182EA8" w:rsidP="00182EA8">
            <w:pPr>
              <w:rPr>
                <w:b/>
                <w:bCs/>
              </w:rPr>
            </w:pPr>
            <w:r w:rsidRPr="00182EA8">
              <w:rPr>
                <w:b/>
                <w:bCs/>
              </w:rPr>
              <w:lastRenderedPageBreak/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82EA8" w:rsidRPr="00182EA8" w:rsidRDefault="00FE7D48" w:rsidP="00182EA8">
            <w:pPr>
              <w:rPr>
                <w:i/>
                <w:iCs/>
                <w:lang w:val="bg-BG"/>
              </w:rPr>
            </w:pPr>
            <w:r>
              <w:rPr>
                <w:i/>
                <w:iCs/>
                <w:lang w:val="bg-BG"/>
              </w:rPr>
              <w:t>Преглед на имейли в папка Спам</w:t>
            </w:r>
          </w:p>
        </w:tc>
      </w:tr>
      <w:tr w:rsidR="00182EA8" w:rsidRPr="00182EA8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82EA8" w:rsidRPr="00182EA8" w:rsidRDefault="00182EA8" w:rsidP="00182EA8">
            <w:pPr>
              <w:rPr>
                <w:b/>
                <w:bCs/>
              </w:rPr>
            </w:pPr>
            <w:r w:rsidRPr="00182EA8">
              <w:rPr>
                <w:b/>
                <w:bCs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82EA8" w:rsidRPr="00182EA8" w:rsidRDefault="00FE7D48" w:rsidP="00182EA8">
            <w:pPr>
              <w:rPr>
                <w:i/>
                <w:iCs/>
                <w:lang w:val="bg-BG"/>
              </w:rPr>
            </w:pPr>
            <w:r>
              <w:rPr>
                <w:i/>
                <w:iCs/>
                <w:lang w:val="bg-BG"/>
              </w:rPr>
              <w:t>3</w:t>
            </w:r>
          </w:p>
        </w:tc>
      </w:tr>
      <w:tr w:rsidR="00182EA8" w:rsidRPr="00182EA8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82EA8" w:rsidRPr="00182EA8" w:rsidRDefault="00182EA8" w:rsidP="00182EA8">
            <w:pPr>
              <w:rPr>
                <w:b/>
                <w:bCs/>
              </w:rPr>
            </w:pPr>
            <w:r w:rsidRPr="00182EA8">
              <w:rPr>
                <w:b/>
                <w:bCs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82EA8" w:rsidRPr="00182EA8" w:rsidRDefault="00182EA8" w:rsidP="00182EA8">
            <w:pPr>
              <w:rPr>
                <w:i/>
                <w:iCs/>
              </w:rPr>
            </w:pPr>
          </w:p>
        </w:tc>
      </w:tr>
      <w:tr w:rsidR="00182EA8" w:rsidRPr="00182EA8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82EA8" w:rsidRPr="00182EA8" w:rsidRDefault="00182EA8" w:rsidP="00182EA8">
            <w:pPr>
              <w:rPr>
                <w:b/>
                <w:bCs/>
              </w:rPr>
            </w:pPr>
            <w:r w:rsidRPr="00182EA8">
              <w:rPr>
                <w:b/>
                <w:bCs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82EA8" w:rsidRPr="00182EA8" w:rsidRDefault="00FE7D48" w:rsidP="00182EA8">
            <w:pPr>
              <w:rPr>
                <w:i/>
                <w:iCs/>
                <w:lang w:val="bg-BG"/>
              </w:rPr>
            </w:pPr>
            <w:r>
              <w:rPr>
                <w:i/>
                <w:iCs/>
                <w:lang w:val="bg-BG"/>
              </w:rPr>
              <w:t>Акаунт в абв, наличие на спам имейли</w:t>
            </w:r>
          </w:p>
        </w:tc>
      </w:tr>
      <w:tr w:rsidR="00182EA8" w:rsidRPr="00182EA8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82EA8" w:rsidRPr="00182EA8" w:rsidRDefault="00182EA8" w:rsidP="00182EA8">
            <w:pPr>
              <w:rPr>
                <w:b/>
                <w:bCs/>
              </w:rPr>
            </w:pPr>
            <w:r w:rsidRPr="00182EA8">
              <w:rPr>
                <w:b/>
                <w:bCs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82EA8" w:rsidRPr="00182EA8" w:rsidRDefault="00182EA8" w:rsidP="00182EA8">
            <w:pPr>
              <w:rPr>
                <w:i/>
                <w:iCs/>
                <w:lang w:val="bg-BG"/>
              </w:rPr>
            </w:pPr>
          </w:p>
        </w:tc>
      </w:tr>
      <w:tr w:rsidR="00182EA8" w:rsidRPr="00182EA8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82EA8" w:rsidRPr="00182EA8" w:rsidRDefault="00182EA8" w:rsidP="00182EA8">
            <w:pPr>
              <w:rPr>
                <w:b/>
                <w:bCs/>
              </w:rPr>
            </w:pPr>
            <w:r w:rsidRPr="00182EA8">
              <w:rPr>
                <w:b/>
                <w:bCs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82EA8" w:rsidRPr="00182EA8" w:rsidRDefault="00182EA8" w:rsidP="00182EA8">
            <w:pPr>
              <w:rPr>
                <w:i/>
                <w:iCs/>
                <w:lang w:val="bg-BG"/>
              </w:rPr>
            </w:pPr>
            <w:r w:rsidRPr="00182EA8">
              <w:rPr>
                <w:i/>
                <w:iCs/>
                <w:lang w:val="bg-BG"/>
              </w:rPr>
              <w:t>02.04.2019</w:t>
            </w:r>
          </w:p>
        </w:tc>
      </w:tr>
      <w:tr w:rsidR="00182EA8" w:rsidRPr="00182EA8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82EA8" w:rsidRPr="00182EA8" w:rsidRDefault="00182EA8" w:rsidP="00182EA8">
            <w:pPr>
              <w:rPr>
                <w:b/>
                <w:bCs/>
              </w:rPr>
            </w:pPr>
            <w:r w:rsidRPr="00182EA8">
              <w:rPr>
                <w:b/>
                <w:bCs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82EA8" w:rsidRPr="00182EA8" w:rsidRDefault="00182EA8" w:rsidP="00182EA8">
            <w:pPr>
              <w:rPr>
                <w:i/>
                <w:iCs/>
                <w:lang w:val="bg-BG"/>
              </w:rPr>
            </w:pPr>
            <w:r w:rsidRPr="00182EA8">
              <w:rPr>
                <w:i/>
                <w:iCs/>
                <w:lang w:val="bg-BG"/>
              </w:rPr>
              <w:t>К. Босакова</w:t>
            </w:r>
          </w:p>
        </w:tc>
      </w:tr>
      <w:tr w:rsidR="00182EA8" w:rsidRPr="00182EA8" w:rsidTr="007275FA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182EA8" w:rsidRPr="00182EA8" w:rsidRDefault="00182EA8" w:rsidP="00182EA8">
            <w:pPr>
              <w:rPr>
                <w:b/>
                <w:bCs/>
              </w:rPr>
            </w:pPr>
            <w:r w:rsidRPr="00182EA8">
              <w:rPr>
                <w:b/>
                <w:bCs/>
              </w:rPr>
              <w:t>Test Steps</w:t>
            </w:r>
          </w:p>
        </w:tc>
      </w:tr>
      <w:tr w:rsidR="00182EA8" w:rsidRPr="00182EA8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82EA8" w:rsidRPr="00182EA8" w:rsidRDefault="00182EA8" w:rsidP="00182EA8">
            <w:pPr>
              <w:rPr>
                <w:b/>
                <w:bCs/>
              </w:rPr>
            </w:pPr>
            <w:r w:rsidRPr="00182EA8">
              <w:rPr>
                <w:b/>
                <w:bCs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82EA8" w:rsidRPr="00182EA8" w:rsidRDefault="00182EA8" w:rsidP="00182EA8">
            <w:pPr>
              <w:rPr>
                <w:b/>
                <w:bCs/>
              </w:rPr>
            </w:pPr>
            <w:r w:rsidRPr="00182EA8">
              <w:rPr>
                <w:b/>
                <w:bCs/>
              </w:rPr>
              <w:t>Expected Result</w:t>
            </w:r>
          </w:p>
        </w:tc>
      </w:tr>
      <w:tr w:rsidR="00182EA8" w:rsidRPr="00182EA8" w:rsidTr="007275FA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182EA8" w:rsidRPr="00182EA8" w:rsidRDefault="00E01B7B" w:rsidP="00182EA8">
            <w:pPr>
              <w:rPr>
                <w:i/>
                <w:iCs/>
                <w:lang w:val="bg-BG"/>
              </w:rPr>
            </w:pPr>
            <w:r>
              <w:rPr>
                <w:i/>
                <w:iCs/>
                <w:lang w:val="bg-BG"/>
              </w:rPr>
              <w:t>Клик върху папка Спам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182EA8" w:rsidRPr="00182EA8" w:rsidRDefault="00E01B7B" w:rsidP="00182EA8">
            <w:pPr>
              <w:rPr>
                <w:i/>
                <w:iCs/>
                <w:lang w:val="bg-BG"/>
              </w:rPr>
            </w:pPr>
            <w:r>
              <w:rPr>
                <w:i/>
                <w:iCs/>
                <w:lang w:val="bg-BG"/>
              </w:rPr>
              <w:t>Извеждане на всички имейли в папка спам</w:t>
            </w:r>
          </w:p>
        </w:tc>
      </w:tr>
      <w:tr w:rsidR="00182EA8" w:rsidRPr="00182EA8" w:rsidTr="007275FA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182EA8" w:rsidRPr="00182EA8" w:rsidRDefault="00182EA8" w:rsidP="00182EA8">
            <w:pPr>
              <w:rPr>
                <w:i/>
                <w:iCs/>
                <w:lang w:val="bg-BG"/>
              </w:rPr>
            </w:pPr>
          </w:p>
        </w:tc>
        <w:tc>
          <w:tcPr>
            <w:tcW w:w="9552" w:type="dxa"/>
            <w:shd w:val="clear" w:color="auto" w:fill="auto"/>
            <w:vAlign w:val="bottom"/>
          </w:tcPr>
          <w:p w:rsidR="00182EA8" w:rsidRPr="00182EA8" w:rsidRDefault="00182EA8" w:rsidP="00182EA8">
            <w:pPr>
              <w:rPr>
                <w:i/>
                <w:iCs/>
                <w:lang w:val="bg-BG"/>
              </w:rPr>
            </w:pPr>
          </w:p>
        </w:tc>
      </w:tr>
      <w:tr w:rsidR="00182EA8" w:rsidRPr="00182EA8" w:rsidTr="007275FA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182EA8" w:rsidRPr="00182EA8" w:rsidRDefault="00182EA8" w:rsidP="00182EA8">
            <w:pPr>
              <w:rPr>
                <w:b/>
              </w:rPr>
            </w:pPr>
            <w:proofErr w:type="spellStart"/>
            <w:r w:rsidRPr="00182EA8">
              <w:rPr>
                <w:b/>
              </w:rPr>
              <w:t>Център</w:t>
            </w:r>
            <w:proofErr w:type="spellEnd"/>
            <w:r w:rsidRPr="00182EA8">
              <w:rPr>
                <w:b/>
              </w:rPr>
              <w:t xml:space="preserve"> </w:t>
            </w:r>
            <w:proofErr w:type="spellStart"/>
            <w:r w:rsidRPr="00182EA8">
              <w:rPr>
                <w:b/>
              </w:rPr>
              <w:t>за</w:t>
            </w:r>
            <w:proofErr w:type="spellEnd"/>
            <w:r w:rsidRPr="00182EA8">
              <w:rPr>
                <w:b/>
              </w:rPr>
              <w:t xml:space="preserve"> </w:t>
            </w:r>
            <w:proofErr w:type="spellStart"/>
            <w:r w:rsidRPr="00182EA8">
              <w:rPr>
                <w:b/>
              </w:rPr>
              <w:t>обучение</w:t>
            </w:r>
            <w:proofErr w:type="spellEnd"/>
            <w:r w:rsidRPr="00182EA8">
              <w:rPr>
                <w:b/>
              </w:rPr>
              <w:t xml:space="preserve"> </w:t>
            </w:r>
            <w:proofErr w:type="spellStart"/>
            <w:r w:rsidRPr="00182EA8">
              <w:rPr>
                <w:b/>
              </w:rPr>
              <w:t>по</w:t>
            </w:r>
            <w:proofErr w:type="spellEnd"/>
            <w:r w:rsidRPr="00182EA8">
              <w:rPr>
                <w:b/>
              </w:rPr>
              <w:t xml:space="preserve"> </w:t>
            </w:r>
            <w:proofErr w:type="spellStart"/>
            <w:r w:rsidRPr="00182EA8">
              <w:rPr>
                <w:b/>
              </w:rPr>
              <w:t>софтуерно</w:t>
            </w:r>
            <w:proofErr w:type="spellEnd"/>
            <w:r w:rsidRPr="00182EA8">
              <w:rPr>
                <w:b/>
              </w:rPr>
              <w:t xml:space="preserve"> </w:t>
            </w:r>
            <w:proofErr w:type="spellStart"/>
            <w:r w:rsidRPr="00182EA8">
              <w:rPr>
                <w:b/>
              </w:rPr>
              <w:t>тестване</w:t>
            </w:r>
            <w:proofErr w:type="spellEnd"/>
          </w:p>
          <w:p w:rsidR="00182EA8" w:rsidRPr="00182EA8" w:rsidRDefault="00182EA8" w:rsidP="00182EA8">
            <w:pPr>
              <w:rPr>
                <w:b/>
              </w:rPr>
            </w:pPr>
            <w:r w:rsidRPr="00182EA8">
              <w:rPr>
                <w:b/>
              </w:rPr>
              <w:t>Website: http://skillo-bg.com</w:t>
            </w:r>
          </w:p>
          <w:p w:rsidR="00182EA8" w:rsidRPr="00182EA8" w:rsidRDefault="00182EA8" w:rsidP="00182EA8"/>
        </w:tc>
      </w:tr>
      <w:tr w:rsidR="00182EA8" w:rsidRPr="00182EA8" w:rsidTr="007275FA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182EA8" w:rsidRPr="00182EA8" w:rsidRDefault="00182EA8" w:rsidP="00182EA8"/>
        </w:tc>
      </w:tr>
      <w:tr w:rsidR="00182EA8" w:rsidRPr="00182EA8" w:rsidTr="007275FA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182EA8" w:rsidRPr="00182EA8" w:rsidRDefault="00182EA8" w:rsidP="00182EA8"/>
        </w:tc>
      </w:tr>
      <w:tr w:rsidR="00182EA8" w:rsidRPr="00182EA8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82EA8" w:rsidRPr="00182EA8" w:rsidRDefault="00182EA8" w:rsidP="00182EA8">
            <w:pPr>
              <w:rPr>
                <w:b/>
                <w:bCs/>
              </w:rPr>
            </w:pPr>
            <w:r w:rsidRPr="00182EA8">
              <w:rPr>
                <w:b/>
                <w:bCs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82EA8" w:rsidRPr="00C217D4" w:rsidRDefault="00182EA8" w:rsidP="00C217D4">
            <w:pPr>
              <w:rPr>
                <w:i/>
                <w:iCs/>
                <w:lang w:val="bg-BG"/>
              </w:rPr>
            </w:pPr>
            <w:r w:rsidRPr="00182EA8">
              <w:rPr>
                <w:i/>
                <w:iCs/>
              </w:rPr>
              <w:t>TC00</w:t>
            </w:r>
            <w:r w:rsidR="00C217D4">
              <w:rPr>
                <w:i/>
                <w:iCs/>
                <w:lang w:val="bg-BG"/>
              </w:rPr>
              <w:t>4</w:t>
            </w:r>
          </w:p>
        </w:tc>
      </w:tr>
      <w:tr w:rsidR="00182EA8" w:rsidRPr="00182EA8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82EA8" w:rsidRPr="00182EA8" w:rsidRDefault="00182EA8" w:rsidP="00182EA8">
            <w:pPr>
              <w:rPr>
                <w:b/>
                <w:bCs/>
              </w:rPr>
            </w:pPr>
            <w:r w:rsidRPr="00182EA8">
              <w:rPr>
                <w:b/>
                <w:bCs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82EA8" w:rsidRPr="00182EA8" w:rsidRDefault="00182EA8" w:rsidP="0058103E">
            <w:pPr>
              <w:rPr>
                <w:i/>
                <w:iCs/>
                <w:lang w:val="bg-BG"/>
              </w:rPr>
            </w:pPr>
            <w:r>
              <w:rPr>
                <w:i/>
                <w:iCs/>
                <w:lang w:val="bg-BG"/>
              </w:rPr>
              <w:t>Изтриване на имейл</w:t>
            </w:r>
            <w:r w:rsidR="005A5896">
              <w:rPr>
                <w:i/>
                <w:iCs/>
                <w:lang w:val="bg-BG"/>
              </w:rPr>
              <w:t>/и от входящата поща</w:t>
            </w:r>
          </w:p>
        </w:tc>
      </w:tr>
      <w:tr w:rsidR="00182EA8" w:rsidRPr="00182EA8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82EA8" w:rsidRPr="00182EA8" w:rsidRDefault="00182EA8" w:rsidP="00182EA8">
            <w:pPr>
              <w:rPr>
                <w:b/>
                <w:bCs/>
              </w:rPr>
            </w:pPr>
            <w:r w:rsidRPr="00182EA8">
              <w:rPr>
                <w:b/>
                <w:bCs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82EA8" w:rsidRPr="00182EA8" w:rsidRDefault="00182EA8" w:rsidP="00182EA8">
            <w:pPr>
              <w:rPr>
                <w:i/>
                <w:iCs/>
                <w:lang w:val="bg-BG"/>
              </w:rPr>
            </w:pPr>
            <w:r>
              <w:rPr>
                <w:i/>
                <w:iCs/>
                <w:lang w:val="bg-BG"/>
              </w:rPr>
              <w:t>2</w:t>
            </w:r>
          </w:p>
        </w:tc>
      </w:tr>
      <w:tr w:rsidR="00182EA8" w:rsidRPr="00182EA8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82EA8" w:rsidRPr="00182EA8" w:rsidRDefault="00182EA8" w:rsidP="00182EA8">
            <w:pPr>
              <w:rPr>
                <w:b/>
                <w:bCs/>
              </w:rPr>
            </w:pPr>
            <w:r w:rsidRPr="00182EA8">
              <w:rPr>
                <w:b/>
                <w:bCs/>
              </w:rPr>
              <w:lastRenderedPageBreak/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82EA8" w:rsidRPr="00182EA8" w:rsidRDefault="00182EA8" w:rsidP="00182EA8">
            <w:pPr>
              <w:rPr>
                <w:i/>
                <w:iCs/>
                <w:lang w:val="bg-BG"/>
              </w:rPr>
            </w:pPr>
          </w:p>
        </w:tc>
      </w:tr>
      <w:tr w:rsidR="00182EA8" w:rsidRPr="00182EA8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82EA8" w:rsidRPr="00182EA8" w:rsidRDefault="00182EA8" w:rsidP="00182EA8">
            <w:pPr>
              <w:rPr>
                <w:b/>
                <w:bCs/>
              </w:rPr>
            </w:pPr>
            <w:r w:rsidRPr="00182EA8">
              <w:rPr>
                <w:b/>
                <w:bCs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82EA8" w:rsidRPr="00182EA8" w:rsidRDefault="005A5896" w:rsidP="00182EA8">
            <w:pPr>
              <w:rPr>
                <w:i/>
                <w:iCs/>
                <w:lang w:val="bg-BG"/>
              </w:rPr>
            </w:pPr>
            <w:r>
              <w:rPr>
                <w:i/>
                <w:iCs/>
                <w:lang w:val="bg-BG"/>
              </w:rPr>
              <w:t>Наличие на входящи имейли</w:t>
            </w:r>
          </w:p>
        </w:tc>
      </w:tr>
      <w:tr w:rsidR="00182EA8" w:rsidRPr="00182EA8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82EA8" w:rsidRPr="00182EA8" w:rsidRDefault="00182EA8" w:rsidP="00182EA8">
            <w:pPr>
              <w:rPr>
                <w:b/>
                <w:bCs/>
              </w:rPr>
            </w:pPr>
            <w:r w:rsidRPr="00182EA8">
              <w:rPr>
                <w:b/>
                <w:bCs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82EA8" w:rsidRPr="00182EA8" w:rsidRDefault="00182EA8" w:rsidP="00182EA8">
            <w:pPr>
              <w:rPr>
                <w:i/>
                <w:iCs/>
                <w:lang w:val="bg-BG"/>
              </w:rPr>
            </w:pPr>
          </w:p>
        </w:tc>
      </w:tr>
      <w:tr w:rsidR="00182EA8" w:rsidRPr="00182EA8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82EA8" w:rsidRPr="00182EA8" w:rsidRDefault="00182EA8" w:rsidP="00182EA8">
            <w:pPr>
              <w:rPr>
                <w:b/>
                <w:bCs/>
              </w:rPr>
            </w:pPr>
            <w:r w:rsidRPr="00182EA8">
              <w:rPr>
                <w:b/>
                <w:bCs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82EA8" w:rsidRPr="00182EA8" w:rsidRDefault="00182EA8" w:rsidP="00182EA8">
            <w:pPr>
              <w:rPr>
                <w:i/>
                <w:iCs/>
                <w:lang w:val="bg-BG"/>
              </w:rPr>
            </w:pPr>
            <w:r w:rsidRPr="00182EA8">
              <w:rPr>
                <w:i/>
                <w:iCs/>
                <w:lang w:val="bg-BG"/>
              </w:rPr>
              <w:t>02.04.2019</w:t>
            </w:r>
          </w:p>
        </w:tc>
      </w:tr>
      <w:tr w:rsidR="00182EA8" w:rsidRPr="00182EA8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82EA8" w:rsidRPr="00182EA8" w:rsidRDefault="00182EA8" w:rsidP="00182EA8">
            <w:pPr>
              <w:rPr>
                <w:b/>
                <w:bCs/>
              </w:rPr>
            </w:pPr>
            <w:r w:rsidRPr="00182EA8">
              <w:rPr>
                <w:b/>
                <w:bCs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82EA8" w:rsidRPr="00182EA8" w:rsidRDefault="00182EA8" w:rsidP="00182EA8">
            <w:pPr>
              <w:rPr>
                <w:i/>
                <w:iCs/>
                <w:lang w:val="bg-BG"/>
              </w:rPr>
            </w:pPr>
            <w:r w:rsidRPr="00182EA8">
              <w:rPr>
                <w:i/>
                <w:iCs/>
                <w:lang w:val="bg-BG"/>
              </w:rPr>
              <w:t>К. Босакова</w:t>
            </w:r>
          </w:p>
        </w:tc>
      </w:tr>
      <w:tr w:rsidR="00182EA8" w:rsidRPr="00182EA8" w:rsidTr="007275FA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182EA8" w:rsidRPr="00182EA8" w:rsidRDefault="00182EA8" w:rsidP="00182EA8">
            <w:pPr>
              <w:rPr>
                <w:b/>
                <w:bCs/>
              </w:rPr>
            </w:pPr>
            <w:r w:rsidRPr="00182EA8">
              <w:rPr>
                <w:b/>
                <w:bCs/>
              </w:rPr>
              <w:t>Test Steps</w:t>
            </w:r>
          </w:p>
        </w:tc>
      </w:tr>
      <w:tr w:rsidR="00182EA8" w:rsidRPr="00182EA8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82EA8" w:rsidRPr="00182EA8" w:rsidRDefault="00182EA8" w:rsidP="00182EA8">
            <w:pPr>
              <w:rPr>
                <w:b/>
                <w:bCs/>
              </w:rPr>
            </w:pPr>
            <w:r w:rsidRPr="00182EA8">
              <w:rPr>
                <w:b/>
                <w:bCs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82EA8" w:rsidRPr="00182EA8" w:rsidRDefault="00182EA8" w:rsidP="00182EA8">
            <w:pPr>
              <w:rPr>
                <w:b/>
                <w:bCs/>
              </w:rPr>
            </w:pPr>
            <w:r w:rsidRPr="00182EA8">
              <w:rPr>
                <w:b/>
                <w:bCs/>
              </w:rPr>
              <w:t>Expected Result</w:t>
            </w:r>
          </w:p>
        </w:tc>
      </w:tr>
      <w:tr w:rsidR="00182EA8" w:rsidRPr="00182EA8" w:rsidTr="007275FA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182EA8" w:rsidRPr="00182EA8" w:rsidRDefault="00797911" w:rsidP="00C4742C">
            <w:pPr>
              <w:rPr>
                <w:i/>
                <w:iCs/>
                <w:lang w:val="bg-BG"/>
              </w:rPr>
            </w:pPr>
            <w:r>
              <w:rPr>
                <w:i/>
                <w:iCs/>
                <w:lang w:val="bg-BG"/>
              </w:rPr>
              <w:t>Клик бутон</w:t>
            </w:r>
            <w:r w:rsidR="00182EA8">
              <w:rPr>
                <w:i/>
                <w:iCs/>
                <w:lang w:val="bg-BG"/>
              </w:rPr>
              <w:t xml:space="preserve"> входяща поща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182EA8" w:rsidRPr="005078FA" w:rsidRDefault="00C4742C" w:rsidP="00182EA8">
            <w:pPr>
              <w:rPr>
                <w:iCs/>
                <w:lang w:val="bg-BG"/>
              </w:rPr>
            </w:pPr>
            <w:r w:rsidRPr="005078FA">
              <w:rPr>
                <w:iCs/>
                <w:lang w:val="bg-BG"/>
              </w:rPr>
              <w:t>Списък на входящите имейли</w:t>
            </w:r>
          </w:p>
        </w:tc>
      </w:tr>
      <w:tr w:rsidR="00182EA8" w:rsidRPr="00182EA8" w:rsidTr="007275FA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182EA8" w:rsidRPr="00182EA8" w:rsidRDefault="005078FA" w:rsidP="00DD557D">
            <w:pPr>
              <w:rPr>
                <w:i/>
                <w:iCs/>
                <w:lang w:val="bg-BG"/>
              </w:rPr>
            </w:pPr>
            <w:r>
              <w:rPr>
                <w:i/>
                <w:iCs/>
                <w:lang w:val="bg-BG"/>
              </w:rPr>
              <w:t>К</w:t>
            </w:r>
            <w:r w:rsidR="00C4742C">
              <w:rPr>
                <w:i/>
                <w:iCs/>
                <w:lang w:val="bg-BG"/>
              </w:rPr>
              <w:t>лик върху чек бокс срещу имейла за изтриване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182EA8" w:rsidRPr="005078FA" w:rsidRDefault="00995A47" w:rsidP="00182EA8">
            <w:pPr>
              <w:rPr>
                <w:iCs/>
                <w:lang w:val="bg-BG"/>
              </w:rPr>
            </w:pPr>
            <w:r w:rsidRPr="005078FA">
              <w:rPr>
                <w:iCs/>
                <w:lang w:val="bg-BG"/>
              </w:rPr>
              <w:t>Маркиран имейл</w:t>
            </w:r>
          </w:p>
        </w:tc>
      </w:tr>
      <w:tr w:rsidR="00C4742C" w:rsidRPr="00182EA8" w:rsidTr="007275FA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C4742C" w:rsidRPr="00182EA8" w:rsidRDefault="00995A47" w:rsidP="00C4742C">
            <w:pPr>
              <w:rPr>
                <w:i/>
                <w:iCs/>
                <w:lang w:val="bg-BG"/>
              </w:rPr>
            </w:pPr>
            <w:r>
              <w:rPr>
                <w:i/>
                <w:iCs/>
                <w:lang w:val="bg-BG"/>
              </w:rPr>
              <w:t xml:space="preserve">Клик върху </w:t>
            </w:r>
            <w:r w:rsidR="005078FA">
              <w:rPr>
                <w:i/>
                <w:iCs/>
                <w:lang w:val="bg-BG"/>
              </w:rPr>
              <w:t>бутон изтрий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C4742C" w:rsidRPr="005078FA" w:rsidRDefault="00235F74" w:rsidP="00C4742C">
            <w:pPr>
              <w:rPr>
                <w:iCs/>
                <w:lang w:val="bg-BG"/>
              </w:rPr>
            </w:pPr>
            <w:r>
              <w:rPr>
                <w:iCs/>
                <w:lang w:val="bg-BG"/>
              </w:rPr>
              <w:t>Ма</w:t>
            </w:r>
            <w:r w:rsidR="005078FA" w:rsidRPr="005078FA">
              <w:rPr>
                <w:iCs/>
                <w:lang w:val="bg-BG"/>
              </w:rPr>
              <w:t>ркираният имейл се премества в папка Кошче</w:t>
            </w:r>
          </w:p>
        </w:tc>
      </w:tr>
    </w:tbl>
    <w:p w:rsidR="00960EDE" w:rsidRDefault="00960EDE"/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235F74" w:rsidRPr="00235F74" w:rsidTr="007275FA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235F74" w:rsidRPr="00235F74" w:rsidRDefault="00235F74" w:rsidP="00235F74"/>
        </w:tc>
      </w:tr>
      <w:tr w:rsidR="00235F74" w:rsidRPr="00235F74" w:rsidTr="007275FA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235F74" w:rsidRPr="00235F74" w:rsidRDefault="00235F74" w:rsidP="00235F74"/>
        </w:tc>
      </w:tr>
      <w:tr w:rsidR="00235F74" w:rsidRPr="00235F74" w:rsidTr="007275FA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235F74" w:rsidRPr="00235F74" w:rsidRDefault="00235F74" w:rsidP="00235F74"/>
        </w:tc>
      </w:tr>
      <w:tr w:rsidR="00235F74" w:rsidRPr="00235F74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235F74" w:rsidRPr="00235F74" w:rsidRDefault="00235F74" w:rsidP="00235F74">
            <w:pPr>
              <w:rPr>
                <w:b/>
                <w:bCs/>
              </w:rPr>
            </w:pPr>
            <w:r w:rsidRPr="00235F74">
              <w:rPr>
                <w:b/>
                <w:bCs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235F74" w:rsidRPr="00235F74" w:rsidRDefault="00235F74" w:rsidP="00235F74">
            <w:pPr>
              <w:rPr>
                <w:i/>
                <w:iCs/>
                <w:lang w:val="bg-BG"/>
              </w:rPr>
            </w:pPr>
            <w:r w:rsidRPr="00235F74">
              <w:rPr>
                <w:i/>
                <w:iCs/>
              </w:rPr>
              <w:t>TC00</w:t>
            </w:r>
            <w:r>
              <w:rPr>
                <w:i/>
                <w:iCs/>
                <w:lang w:val="bg-BG"/>
              </w:rPr>
              <w:t>5</w:t>
            </w:r>
          </w:p>
        </w:tc>
      </w:tr>
      <w:tr w:rsidR="00235F74" w:rsidRPr="00235F74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235F74" w:rsidRPr="00235F74" w:rsidRDefault="00235F74" w:rsidP="00235F74">
            <w:pPr>
              <w:rPr>
                <w:b/>
                <w:bCs/>
              </w:rPr>
            </w:pPr>
            <w:r w:rsidRPr="00235F74">
              <w:rPr>
                <w:b/>
                <w:bCs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235F74" w:rsidRPr="00235F74" w:rsidRDefault="00235F74" w:rsidP="00235F74">
            <w:pPr>
              <w:rPr>
                <w:i/>
                <w:iCs/>
                <w:lang w:val="bg-BG"/>
              </w:rPr>
            </w:pPr>
            <w:r>
              <w:rPr>
                <w:i/>
                <w:iCs/>
                <w:lang w:val="bg-BG"/>
              </w:rPr>
              <w:t>Изпращане на имейл</w:t>
            </w:r>
          </w:p>
        </w:tc>
      </w:tr>
      <w:tr w:rsidR="00235F74" w:rsidRPr="00235F74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235F74" w:rsidRPr="00235F74" w:rsidRDefault="00235F74" w:rsidP="00235F74">
            <w:pPr>
              <w:rPr>
                <w:b/>
                <w:bCs/>
              </w:rPr>
            </w:pPr>
            <w:r w:rsidRPr="00235F74">
              <w:rPr>
                <w:b/>
                <w:bCs/>
              </w:rPr>
              <w:lastRenderedPageBreak/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235F74" w:rsidRPr="00235F74" w:rsidRDefault="00235F74" w:rsidP="00235F74">
            <w:pPr>
              <w:rPr>
                <w:i/>
                <w:iCs/>
                <w:lang w:val="bg-BG"/>
              </w:rPr>
            </w:pPr>
            <w:r>
              <w:rPr>
                <w:i/>
                <w:iCs/>
                <w:lang w:val="bg-BG"/>
              </w:rPr>
              <w:t>1</w:t>
            </w:r>
          </w:p>
        </w:tc>
      </w:tr>
      <w:tr w:rsidR="00235F74" w:rsidRPr="00235F74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235F74" w:rsidRPr="00235F74" w:rsidRDefault="00235F74" w:rsidP="00235F74">
            <w:pPr>
              <w:rPr>
                <w:b/>
                <w:bCs/>
              </w:rPr>
            </w:pPr>
            <w:r w:rsidRPr="00235F74">
              <w:rPr>
                <w:b/>
                <w:bCs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235F74" w:rsidRPr="00235F74" w:rsidRDefault="00235F74" w:rsidP="00235F74">
            <w:pPr>
              <w:rPr>
                <w:i/>
                <w:iCs/>
                <w:lang w:val="bg-BG"/>
              </w:rPr>
            </w:pPr>
          </w:p>
        </w:tc>
      </w:tr>
      <w:tr w:rsidR="00235F74" w:rsidRPr="00235F74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235F74" w:rsidRPr="00235F74" w:rsidRDefault="00235F74" w:rsidP="00235F74">
            <w:pPr>
              <w:rPr>
                <w:b/>
                <w:bCs/>
              </w:rPr>
            </w:pPr>
            <w:r w:rsidRPr="00235F74">
              <w:rPr>
                <w:b/>
                <w:bCs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235F74" w:rsidRPr="00235F74" w:rsidRDefault="00235F74" w:rsidP="00235F74">
            <w:pPr>
              <w:rPr>
                <w:i/>
                <w:iCs/>
                <w:lang w:val="bg-BG"/>
              </w:rPr>
            </w:pPr>
            <w:r>
              <w:rPr>
                <w:i/>
                <w:iCs/>
                <w:lang w:val="bg-BG"/>
              </w:rPr>
              <w:t>Наличие на акаунт</w:t>
            </w:r>
            <w:r w:rsidR="00CE2325">
              <w:rPr>
                <w:i/>
                <w:iCs/>
                <w:lang w:val="bg-BG"/>
              </w:rPr>
              <w:t xml:space="preserve"> (изходящ и входящ)</w:t>
            </w:r>
          </w:p>
        </w:tc>
      </w:tr>
      <w:tr w:rsidR="00235F74" w:rsidRPr="00235F74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235F74" w:rsidRPr="00235F74" w:rsidRDefault="00235F74" w:rsidP="00235F74">
            <w:pPr>
              <w:rPr>
                <w:b/>
                <w:bCs/>
              </w:rPr>
            </w:pPr>
            <w:r w:rsidRPr="00235F74">
              <w:rPr>
                <w:b/>
                <w:bCs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235F74" w:rsidRPr="00235F74" w:rsidRDefault="00235F74" w:rsidP="00235F74">
            <w:pPr>
              <w:rPr>
                <w:i/>
                <w:iCs/>
                <w:lang w:val="bg-BG"/>
              </w:rPr>
            </w:pPr>
          </w:p>
        </w:tc>
      </w:tr>
      <w:tr w:rsidR="00235F74" w:rsidRPr="00235F74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235F74" w:rsidRPr="00235F74" w:rsidRDefault="00235F74" w:rsidP="00235F74">
            <w:pPr>
              <w:rPr>
                <w:b/>
                <w:bCs/>
              </w:rPr>
            </w:pPr>
            <w:r w:rsidRPr="00235F74">
              <w:rPr>
                <w:b/>
                <w:bCs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235F74" w:rsidRPr="00235F74" w:rsidRDefault="00235F74" w:rsidP="00235F74">
            <w:pPr>
              <w:rPr>
                <w:i/>
                <w:iCs/>
                <w:lang w:val="bg-BG"/>
              </w:rPr>
            </w:pPr>
            <w:r w:rsidRPr="00235F74">
              <w:rPr>
                <w:i/>
                <w:iCs/>
                <w:lang w:val="bg-BG"/>
              </w:rPr>
              <w:t>02.04.2019</w:t>
            </w:r>
          </w:p>
        </w:tc>
      </w:tr>
      <w:tr w:rsidR="00235F74" w:rsidRPr="00235F74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235F74" w:rsidRPr="00235F74" w:rsidRDefault="00235F74" w:rsidP="00235F74">
            <w:pPr>
              <w:rPr>
                <w:b/>
                <w:bCs/>
              </w:rPr>
            </w:pPr>
            <w:r w:rsidRPr="00235F74">
              <w:rPr>
                <w:b/>
                <w:bCs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235F74" w:rsidRPr="00235F74" w:rsidRDefault="00235F74" w:rsidP="00235F74">
            <w:pPr>
              <w:rPr>
                <w:i/>
                <w:iCs/>
                <w:lang w:val="bg-BG"/>
              </w:rPr>
            </w:pPr>
            <w:r w:rsidRPr="00235F74">
              <w:rPr>
                <w:i/>
                <w:iCs/>
                <w:lang w:val="bg-BG"/>
              </w:rPr>
              <w:t>К. Босакова</w:t>
            </w:r>
          </w:p>
        </w:tc>
      </w:tr>
      <w:tr w:rsidR="00235F74" w:rsidRPr="00235F74" w:rsidTr="007275FA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235F74" w:rsidRPr="00235F74" w:rsidRDefault="00235F74" w:rsidP="00235F74">
            <w:pPr>
              <w:rPr>
                <w:b/>
                <w:bCs/>
              </w:rPr>
            </w:pPr>
            <w:r w:rsidRPr="00235F74">
              <w:rPr>
                <w:b/>
                <w:bCs/>
              </w:rPr>
              <w:t>Test Steps</w:t>
            </w:r>
          </w:p>
        </w:tc>
      </w:tr>
      <w:tr w:rsidR="00235F74" w:rsidRPr="00235F74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235F74" w:rsidRPr="00235F74" w:rsidRDefault="00235F74" w:rsidP="00235F74">
            <w:pPr>
              <w:rPr>
                <w:b/>
                <w:bCs/>
              </w:rPr>
            </w:pPr>
            <w:r w:rsidRPr="00235F74">
              <w:rPr>
                <w:b/>
                <w:bCs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235F74" w:rsidRPr="00235F74" w:rsidRDefault="00235F74" w:rsidP="00235F74">
            <w:pPr>
              <w:rPr>
                <w:b/>
                <w:bCs/>
              </w:rPr>
            </w:pPr>
            <w:r w:rsidRPr="00235F74">
              <w:rPr>
                <w:b/>
                <w:bCs/>
              </w:rPr>
              <w:t>Expected Result</w:t>
            </w:r>
          </w:p>
        </w:tc>
      </w:tr>
      <w:tr w:rsidR="00CE2325" w:rsidRPr="00235F74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</w:tcPr>
          <w:p w:rsidR="00CE2325" w:rsidRPr="003B107A" w:rsidRDefault="003B107A" w:rsidP="00235F74">
            <w:pPr>
              <w:rPr>
                <w:bCs/>
                <w:lang w:val="bg-BG"/>
              </w:rPr>
            </w:pPr>
            <w:r>
              <w:rPr>
                <w:bCs/>
                <w:lang w:val="bg-BG"/>
              </w:rPr>
              <w:t xml:space="preserve">Клик ново писмо, попълване данни на получател /поне имейл адрес/ 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CE2325" w:rsidRPr="003B107A" w:rsidRDefault="003B107A" w:rsidP="00235F74">
            <w:pPr>
              <w:rPr>
                <w:bCs/>
                <w:lang w:val="bg-BG"/>
              </w:rPr>
            </w:pPr>
            <w:r>
              <w:rPr>
                <w:bCs/>
                <w:lang w:val="bg-BG"/>
              </w:rPr>
              <w:t xml:space="preserve">Отваряне на нов прозорец с възможност за вписване на </w:t>
            </w:r>
            <w:r w:rsidR="001D1DEC">
              <w:rPr>
                <w:bCs/>
                <w:lang w:val="bg-BG"/>
              </w:rPr>
              <w:t>данни на получателя</w:t>
            </w:r>
          </w:p>
        </w:tc>
      </w:tr>
      <w:tr w:rsidR="001D1DEC" w:rsidRPr="00235F74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</w:tcPr>
          <w:p w:rsidR="001D1DEC" w:rsidRDefault="001D1DEC" w:rsidP="00235F74">
            <w:pPr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Клик върху бутон Изпрати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1D1DEC" w:rsidRDefault="001D1DEC" w:rsidP="00235F74">
            <w:pPr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Изкачане на съобщение „Съобщението е изпратено</w:t>
            </w:r>
            <w:r w:rsidR="00F5746B">
              <w:rPr>
                <w:bCs/>
                <w:lang w:val="bg-BG"/>
              </w:rPr>
              <w:t xml:space="preserve"> успешно</w:t>
            </w:r>
            <w:r>
              <w:rPr>
                <w:bCs/>
                <w:lang w:val="bg-BG"/>
              </w:rPr>
              <w:t>“</w:t>
            </w:r>
          </w:p>
        </w:tc>
      </w:tr>
      <w:tr w:rsidR="00F5746B" w:rsidRPr="00F5746B" w:rsidTr="007275FA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F5746B" w:rsidRPr="00F5746B" w:rsidRDefault="00F5746B" w:rsidP="00F5746B">
            <w:pPr>
              <w:rPr>
                <w:b/>
              </w:rPr>
            </w:pPr>
            <w:proofErr w:type="spellStart"/>
            <w:r w:rsidRPr="00F5746B">
              <w:rPr>
                <w:b/>
              </w:rPr>
              <w:t>Център</w:t>
            </w:r>
            <w:proofErr w:type="spellEnd"/>
            <w:r w:rsidRPr="00F5746B">
              <w:rPr>
                <w:b/>
              </w:rPr>
              <w:t xml:space="preserve"> </w:t>
            </w:r>
            <w:proofErr w:type="spellStart"/>
            <w:r w:rsidRPr="00F5746B">
              <w:rPr>
                <w:b/>
              </w:rPr>
              <w:t>за</w:t>
            </w:r>
            <w:proofErr w:type="spellEnd"/>
            <w:r w:rsidRPr="00F5746B">
              <w:rPr>
                <w:b/>
              </w:rPr>
              <w:t xml:space="preserve"> </w:t>
            </w:r>
            <w:proofErr w:type="spellStart"/>
            <w:r w:rsidRPr="00F5746B">
              <w:rPr>
                <w:b/>
              </w:rPr>
              <w:t>обучение</w:t>
            </w:r>
            <w:proofErr w:type="spellEnd"/>
            <w:r w:rsidRPr="00F5746B">
              <w:rPr>
                <w:b/>
              </w:rPr>
              <w:t xml:space="preserve"> </w:t>
            </w:r>
            <w:proofErr w:type="spellStart"/>
            <w:r w:rsidRPr="00F5746B">
              <w:rPr>
                <w:b/>
              </w:rPr>
              <w:t>по</w:t>
            </w:r>
            <w:proofErr w:type="spellEnd"/>
            <w:r w:rsidRPr="00F5746B">
              <w:rPr>
                <w:b/>
              </w:rPr>
              <w:t xml:space="preserve"> </w:t>
            </w:r>
            <w:proofErr w:type="spellStart"/>
            <w:r w:rsidRPr="00F5746B">
              <w:rPr>
                <w:b/>
              </w:rPr>
              <w:t>софтуерно</w:t>
            </w:r>
            <w:proofErr w:type="spellEnd"/>
            <w:r w:rsidRPr="00F5746B">
              <w:rPr>
                <w:b/>
              </w:rPr>
              <w:t xml:space="preserve"> </w:t>
            </w:r>
            <w:proofErr w:type="spellStart"/>
            <w:r w:rsidRPr="00F5746B">
              <w:rPr>
                <w:b/>
              </w:rPr>
              <w:t>тестване</w:t>
            </w:r>
            <w:proofErr w:type="spellEnd"/>
          </w:p>
          <w:p w:rsidR="00F5746B" w:rsidRPr="00F5746B" w:rsidRDefault="00F5746B" w:rsidP="00F5746B">
            <w:pPr>
              <w:rPr>
                <w:b/>
              </w:rPr>
            </w:pPr>
            <w:r w:rsidRPr="00F5746B">
              <w:rPr>
                <w:b/>
              </w:rPr>
              <w:t>Website: http://skillo-bg.com</w:t>
            </w:r>
          </w:p>
          <w:p w:rsidR="00F5746B" w:rsidRPr="00F5746B" w:rsidRDefault="00F5746B" w:rsidP="00F5746B"/>
        </w:tc>
      </w:tr>
      <w:tr w:rsidR="00F5746B" w:rsidRPr="00F5746B" w:rsidTr="007275FA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F5746B" w:rsidRPr="00F5746B" w:rsidRDefault="00F5746B" w:rsidP="00F5746B"/>
        </w:tc>
      </w:tr>
      <w:tr w:rsidR="00F5746B" w:rsidRPr="00F5746B" w:rsidTr="007275FA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F5746B" w:rsidRPr="00F5746B" w:rsidRDefault="00F5746B" w:rsidP="00F5746B"/>
        </w:tc>
      </w:tr>
      <w:tr w:rsidR="00F5746B" w:rsidRPr="00F5746B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5746B" w:rsidRPr="00F5746B" w:rsidRDefault="00F5746B" w:rsidP="00F5746B">
            <w:pPr>
              <w:rPr>
                <w:b/>
                <w:bCs/>
              </w:rPr>
            </w:pPr>
            <w:r w:rsidRPr="00F5746B">
              <w:rPr>
                <w:b/>
                <w:bCs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5746B" w:rsidRPr="00F5746B" w:rsidRDefault="00F5746B" w:rsidP="00F5746B">
            <w:pPr>
              <w:rPr>
                <w:i/>
                <w:iCs/>
                <w:lang w:val="bg-BG"/>
              </w:rPr>
            </w:pPr>
            <w:r w:rsidRPr="00F5746B">
              <w:rPr>
                <w:i/>
                <w:iCs/>
              </w:rPr>
              <w:t>TC00</w:t>
            </w:r>
            <w:r>
              <w:rPr>
                <w:i/>
                <w:iCs/>
                <w:lang w:val="bg-BG"/>
              </w:rPr>
              <w:t>5</w:t>
            </w:r>
          </w:p>
        </w:tc>
      </w:tr>
      <w:tr w:rsidR="00F5746B" w:rsidRPr="00F5746B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5746B" w:rsidRPr="00F5746B" w:rsidRDefault="00F5746B" w:rsidP="00F5746B">
            <w:pPr>
              <w:rPr>
                <w:b/>
                <w:bCs/>
              </w:rPr>
            </w:pPr>
            <w:r w:rsidRPr="00F5746B">
              <w:rPr>
                <w:b/>
                <w:bCs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5746B" w:rsidRPr="00F5746B" w:rsidRDefault="00303D01" w:rsidP="00F5746B">
            <w:pPr>
              <w:rPr>
                <w:i/>
                <w:iCs/>
                <w:lang w:val="bg-BG"/>
              </w:rPr>
            </w:pPr>
            <w:r>
              <w:rPr>
                <w:i/>
                <w:iCs/>
                <w:lang w:val="bg-BG"/>
              </w:rPr>
              <w:t>Маркиране на имейли като предпочитани</w:t>
            </w:r>
          </w:p>
        </w:tc>
      </w:tr>
      <w:tr w:rsidR="00F5746B" w:rsidRPr="00F5746B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5746B" w:rsidRPr="00F5746B" w:rsidRDefault="00F5746B" w:rsidP="00F5746B">
            <w:pPr>
              <w:rPr>
                <w:b/>
                <w:bCs/>
              </w:rPr>
            </w:pPr>
            <w:r w:rsidRPr="00F5746B">
              <w:rPr>
                <w:b/>
                <w:bCs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5746B" w:rsidRPr="00F5746B" w:rsidRDefault="00F5746B" w:rsidP="00F5746B">
            <w:pPr>
              <w:rPr>
                <w:i/>
                <w:iCs/>
                <w:lang w:val="bg-BG"/>
              </w:rPr>
            </w:pPr>
            <w:r>
              <w:rPr>
                <w:i/>
                <w:iCs/>
                <w:lang w:val="bg-BG"/>
              </w:rPr>
              <w:t>4</w:t>
            </w:r>
          </w:p>
        </w:tc>
      </w:tr>
      <w:tr w:rsidR="00F5746B" w:rsidRPr="00F5746B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5746B" w:rsidRPr="00F5746B" w:rsidRDefault="00F5746B" w:rsidP="00F5746B">
            <w:pPr>
              <w:rPr>
                <w:b/>
                <w:bCs/>
              </w:rPr>
            </w:pPr>
            <w:r w:rsidRPr="00F5746B">
              <w:rPr>
                <w:b/>
                <w:bCs/>
              </w:rPr>
              <w:lastRenderedPageBreak/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5746B" w:rsidRPr="00F5746B" w:rsidRDefault="00F5746B" w:rsidP="00F5746B">
            <w:pPr>
              <w:rPr>
                <w:i/>
                <w:iCs/>
                <w:lang w:val="bg-BG"/>
              </w:rPr>
            </w:pPr>
          </w:p>
        </w:tc>
      </w:tr>
      <w:tr w:rsidR="00F5746B" w:rsidRPr="00F5746B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5746B" w:rsidRPr="00F5746B" w:rsidRDefault="00F5746B" w:rsidP="00F5746B">
            <w:pPr>
              <w:rPr>
                <w:b/>
                <w:bCs/>
              </w:rPr>
            </w:pPr>
            <w:r w:rsidRPr="00F5746B">
              <w:rPr>
                <w:b/>
                <w:bCs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5746B" w:rsidRPr="00F5746B" w:rsidRDefault="00F5746B" w:rsidP="00F5746B">
            <w:pPr>
              <w:rPr>
                <w:i/>
                <w:iCs/>
                <w:lang w:val="bg-BG"/>
              </w:rPr>
            </w:pPr>
            <w:r w:rsidRPr="00F5746B">
              <w:rPr>
                <w:i/>
                <w:iCs/>
                <w:lang w:val="bg-BG"/>
              </w:rPr>
              <w:t>Наличие на</w:t>
            </w:r>
            <w:r w:rsidR="00CE187C">
              <w:rPr>
                <w:i/>
                <w:iCs/>
                <w:lang w:val="bg-BG"/>
              </w:rPr>
              <w:t xml:space="preserve"> акаунт и</w:t>
            </w:r>
            <w:r w:rsidRPr="00F5746B">
              <w:rPr>
                <w:i/>
                <w:iCs/>
                <w:lang w:val="bg-BG"/>
              </w:rPr>
              <w:t xml:space="preserve"> входящи имейли</w:t>
            </w:r>
          </w:p>
        </w:tc>
      </w:tr>
      <w:tr w:rsidR="00F5746B" w:rsidRPr="00F5746B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5746B" w:rsidRPr="00F5746B" w:rsidRDefault="00F5746B" w:rsidP="00F5746B">
            <w:pPr>
              <w:rPr>
                <w:b/>
                <w:bCs/>
              </w:rPr>
            </w:pPr>
            <w:r w:rsidRPr="00F5746B">
              <w:rPr>
                <w:b/>
                <w:bCs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5746B" w:rsidRPr="00F5746B" w:rsidRDefault="00F5746B" w:rsidP="00F5746B">
            <w:pPr>
              <w:rPr>
                <w:i/>
                <w:iCs/>
                <w:lang w:val="bg-BG"/>
              </w:rPr>
            </w:pPr>
          </w:p>
        </w:tc>
      </w:tr>
      <w:tr w:rsidR="00F5746B" w:rsidRPr="00F5746B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5746B" w:rsidRPr="00F5746B" w:rsidRDefault="00F5746B" w:rsidP="00F5746B">
            <w:pPr>
              <w:rPr>
                <w:b/>
                <w:bCs/>
              </w:rPr>
            </w:pPr>
            <w:r w:rsidRPr="00F5746B">
              <w:rPr>
                <w:b/>
                <w:bCs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5746B" w:rsidRPr="00F5746B" w:rsidRDefault="00F5746B" w:rsidP="00F5746B">
            <w:pPr>
              <w:rPr>
                <w:i/>
                <w:iCs/>
                <w:lang w:val="bg-BG"/>
              </w:rPr>
            </w:pPr>
            <w:r w:rsidRPr="00F5746B">
              <w:rPr>
                <w:i/>
                <w:iCs/>
                <w:lang w:val="bg-BG"/>
              </w:rPr>
              <w:t>02.04.2019</w:t>
            </w:r>
          </w:p>
        </w:tc>
      </w:tr>
      <w:tr w:rsidR="00F5746B" w:rsidRPr="00F5746B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5746B" w:rsidRPr="00F5746B" w:rsidRDefault="00F5746B" w:rsidP="00F5746B">
            <w:pPr>
              <w:rPr>
                <w:b/>
                <w:bCs/>
              </w:rPr>
            </w:pPr>
            <w:r w:rsidRPr="00F5746B">
              <w:rPr>
                <w:b/>
                <w:bCs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5746B" w:rsidRPr="00F5746B" w:rsidRDefault="00F5746B" w:rsidP="00F5746B">
            <w:pPr>
              <w:rPr>
                <w:i/>
                <w:iCs/>
                <w:lang w:val="bg-BG"/>
              </w:rPr>
            </w:pPr>
            <w:r w:rsidRPr="00F5746B">
              <w:rPr>
                <w:i/>
                <w:iCs/>
                <w:lang w:val="bg-BG"/>
              </w:rPr>
              <w:t>К. Босакова</w:t>
            </w:r>
          </w:p>
        </w:tc>
      </w:tr>
      <w:tr w:rsidR="00F5746B" w:rsidRPr="00F5746B" w:rsidTr="007275FA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F5746B" w:rsidRPr="00F5746B" w:rsidRDefault="00F5746B" w:rsidP="00F5746B">
            <w:pPr>
              <w:rPr>
                <w:b/>
                <w:bCs/>
              </w:rPr>
            </w:pPr>
            <w:r w:rsidRPr="00F5746B">
              <w:rPr>
                <w:b/>
                <w:bCs/>
              </w:rPr>
              <w:t>Test Steps</w:t>
            </w:r>
          </w:p>
        </w:tc>
      </w:tr>
      <w:tr w:rsidR="00F5746B" w:rsidRPr="00F5746B" w:rsidTr="007275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5746B" w:rsidRPr="00F5746B" w:rsidRDefault="00F5746B" w:rsidP="00F5746B">
            <w:pPr>
              <w:rPr>
                <w:b/>
                <w:bCs/>
              </w:rPr>
            </w:pPr>
            <w:r w:rsidRPr="00F5746B">
              <w:rPr>
                <w:b/>
                <w:bCs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5746B" w:rsidRPr="00F5746B" w:rsidRDefault="00F5746B" w:rsidP="00F5746B">
            <w:pPr>
              <w:rPr>
                <w:b/>
                <w:bCs/>
              </w:rPr>
            </w:pPr>
            <w:r w:rsidRPr="00F5746B">
              <w:rPr>
                <w:b/>
                <w:bCs/>
              </w:rPr>
              <w:t>Expected Result</w:t>
            </w:r>
          </w:p>
        </w:tc>
      </w:tr>
      <w:tr w:rsidR="00F5746B" w:rsidRPr="00F5746B" w:rsidTr="007275FA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F5746B" w:rsidRPr="00F5746B" w:rsidRDefault="00F5746B" w:rsidP="00F5746B">
            <w:pPr>
              <w:rPr>
                <w:i/>
                <w:iCs/>
                <w:lang w:val="bg-BG"/>
              </w:rPr>
            </w:pPr>
            <w:r w:rsidRPr="00F5746B">
              <w:rPr>
                <w:i/>
                <w:iCs/>
                <w:lang w:val="bg-BG"/>
              </w:rPr>
              <w:t>Клик бутон входяща поща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F5746B" w:rsidRPr="00F5746B" w:rsidRDefault="00F5746B" w:rsidP="00F5746B">
            <w:pPr>
              <w:rPr>
                <w:iCs/>
                <w:lang w:val="bg-BG"/>
              </w:rPr>
            </w:pPr>
            <w:r w:rsidRPr="00F5746B">
              <w:rPr>
                <w:iCs/>
                <w:lang w:val="bg-BG"/>
              </w:rPr>
              <w:t>Списък на входящите имейли</w:t>
            </w:r>
          </w:p>
        </w:tc>
      </w:tr>
      <w:tr w:rsidR="00F5746B" w:rsidRPr="00F5746B" w:rsidTr="007275FA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F5746B" w:rsidRPr="00F5746B" w:rsidRDefault="00F5746B" w:rsidP="00CE187C">
            <w:pPr>
              <w:rPr>
                <w:i/>
                <w:iCs/>
                <w:lang w:val="bg-BG"/>
              </w:rPr>
            </w:pPr>
            <w:r w:rsidRPr="00F5746B">
              <w:rPr>
                <w:i/>
                <w:iCs/>
                <w:lang w:val="bg-BG"/>
              </w:rPr>
              <w:t xml:space="preserve">Клик върху </w:t>
            </w:r>
            <w:r w:rsidR="00CE187C">
              <w:rPr>
                <w:i/>
                <w:iCs/>
                <w:lang w:val="bg-BG"/>
              </w:rPr>
              <w:t>символ звезда</w:t>
            </w:r>
            <w:r w:rsidR="00A37723">
              <w:rPr>
                <w:i/>
                <w:iCs/>
                <w:lang w:val="bg-BG"/>
              </w:rPr>
              <w:t xml:space="preserve"> </w:t>
            </w:r>
            <w:r w:rsidR="00CE187C">
              <w:rPr>
                <w:i/>
                <w:iCs/>
                <w:lang w:val="bg-BG"/>
              </w:rPr>
              <w:t xml:space="preserve"> срещу избрания имейл 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F5746B" w:rsidRPr="00F5746B" w:rsidRDefault="00F5746B" w:rsidP="00F5746B">
            <w:pPr>
              <w:rPr>
                <w:iCs/>
                <w:lang w:val="bg-BG"/>
              </w:rPr>
            </w:pPr>
            <w:r w:rsidRPr="00F5746B">
              <w:rPr>
                <w:iCs/>
                <w:lang w:val="bg-BG"/>
              </w:rPr>
              <w:t>Маркиран имейл</w:t>
            </w:r>
            <w:r w:rsidR="003E7EEF">
              <w:rPr>
                <w:iCs/>
                <w:lang w:val="bg-BG"/>
              </w:rPr>
              <w:t xml:space="preserve"> със символ звезда</w:t>
            </w:r>
            <w:r w:rsidR="00BA3F3A">
              <w:rPr>
                <w:iCs/>
                <w:lang w:val="bg-BG"/>
              </w:rPr>
              <w:t xml:space="preserve"> </w:t>
            </w:r>
            <w:r w:rsidR="00C94704">
              <w:rPr>
                <w:iCs/>
                <w:lang w:val="bg-BG"/>
              </w:rPr>
              <w:t xml:space="preserve">и преместване в </w:t>
            </w:r>
            <w:r w:rsidR="0049018C">
              <w:rPr>
                <w:iCs/>
                <w:lang w:val="bg-BG"/>
              </w:rPr>
              <w:t>папка Предпочитани имейли</w:t>
            </w:r>
            <w:bookmarkStart w:id="0" w:name="_GoBack"/>
            <w:bookmarkEnd w:id="0"/>
          </w:p>
        </w:tc>
      </w:tr>
    </w:tbl>
    <w:p w:rsidR="00235F74" w:rsidRDefault="00235F74"/>
    <w:sectPr w:rsidR="00235F74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022411"/>
    <w:rsid w:val="00182EA8"/>
    <w:rsid w:val="001D1DEC"/>
    <w:rsid w:val="001D5826"/>
    <w:rsid w:val="00235F74"/>
    <w:rsid w:val="0024703D"/>
    <w:rsid w:val="002D654F"/>
    <w:rsid w:val="00303D01"/>
    <w:rsid w:val="0034658A"/>
    <w:rsid w:val="003B107A"/>
    <w:rsid w:val="003E7EEF"/>
    <w:rsid w:val="003F285F"/>
    <w:rsid w:val="0049018C"/>
    <w:rsid w:val="005078FA"/>
    <w:rsid w:val="0053641C"/>
    <w:rsid w:val="0058103E"/>
    <w:rsid w:val="005A5896"/>
    <w:rsid w:val="00797911"/>
    <w:rsid w:val="007C215D"/>
    <w:rsid w:val="008150DD"/>
    <w:rsid w:val="0088210F"/>
    <w:rsid w:val="008C3B88"/>
    <w:rsid w:val="00960EDE"/>
    <w:rsid w:val="00995A47"/>
    <w:rsid w:val="00A37723"/>
    <w:rsid w:val="00BA3F3A"/>
    <w:rsid w:val="00C217D4"/>
    <w:rsid w:val="00C4742C"/>
    <w:rsid w:val="00C6317F"/>
    <w:rsid w:val="00C94704"/>
    <w:rsid w:val="00CE187C"/>
    <w:rsid w:val="00CE2325"/>
    <w:rsid w:val="00D91649"/>
    <w:rsid w:val="00DD557D"/>
    <w:rsid w:val="00DF2A05"/>
    <w:rsid w:val="00E01B7B"/>
    <w:rsid w:val="00F5746B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50C25"/>
  <w15:docId w15:val="{C123278A-689F-493F-81DF-7B7F198F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kristina bosakova</cp:lastModifiedBy>
  <cp:revision>2</cp:revision>
  <dcterms:created xsi:type="dcterms:W3CDTF">2018-05-21T20:21:00Z</dcterms:created>
  <dcterms:modified xsi:type="dcterms:W3CDTF">2019-04-02T18:59:00Z</dcterms:modified>
</cp:coreProperties>
</file>