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TC004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Unsuccessful log in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Red colored message appears when the user uses wrong  username or password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Log in page must be loaded successfully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User </w:t>
            </w:r>
            <w:r>
              <w:rPr>
                <w:rFonts w:eastAsia="Times New Roman" w:cs="Times New Roman"/>
                <w:i/>
                <w:iCs/>
                <w:color w:val="000000"/>
              </w:rPr>
              <w:t xml:space="preserve">account </w:t>
            </w:r>
            <w:r>
              <w:rPr>
                <w:rFonts w:eastAsia="Times New Roman" w:cs="Times New Roman"/>
                <w:i/>
                <w:iCs/>
                <w:color w:val="000000"/>
              </w:rPr>
              <w:t>with incorrect credentials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29.01.2019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Mariana H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1. Enter username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2. Enter password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3. </w:t>
            </w:r>
            <w:r>
              <w:rPr>
                <w:rFonts w:eastAsia="Times New Roman" w:cs="Times New Roman"/>
                <w:i/>
                <w:iCs/>
                <w:color w:val="000000"/>
              </w:rPr>
              <w:t>Press Log in button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1. The username box is filled in correctly with username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>2. The password box is filled in correctly with password (letters or asterix)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Times New Roman"/>
                <w:i/>
                <w:iCs/>
                <w:color w:val="000000"/>
              </w:rPr>
              <w:t xml:space="preserve">3. </w:t>
            </w:r>
            <w:r>
              <w:rPr>
                <w:rFonts w:eastAsia="Times New Roman" w:cs="Times New Roman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Red colored message appears: ”Wrong password or username!”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LibreOffice/6.0.7.3$Windows_X86_64 LibreOffice_project/dc89aa7a9eabfd848af146d5086077aeed2ae4a5</Application>
  <Pages>1</Pages>
  <Words>103</Words>
  <Characters>562</Characters>
  <CharactersWithSpaces>639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bg-BG</dc:language>
  <cp:lastModifiedBy/>
  <dcterms:modified xsi:type="dcterms:W3CDTF">2019-01-30T21:11:33Z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