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 to your site wi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th a valid password and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we must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valid password and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</w:t>
            </w: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a valid password;</w:t>
            </w:r>
          </w:p>
          <w:p w:rsidR="00746874" w:rsidRPr="00746874" w:rsidRDefault="00B91454" w:rsidP="00B914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Click on the Login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B91454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</w:t>
            </w:r>
          </w:p>
          <w:p w:rsidR="00B91454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e must successfully enter our account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  <w:p w:rsidR="00B91454" w:rsidRPr="00B91454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746874"/>
    <w:rsid w:val="00960EDE"/>
    <w:rsid w:val="00B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2019-02-05T19:05:00Z</dcterms:modified>
</cp:coreProperties>
</file>