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7006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Pr="00BD7006">
              <w:rPr>
                <w:rFonts w:ascii="Calibri" w:eastAsia="Times New Roman" w:hAnsi="Calibri" w:cs="Times New Roman"/>
                <w:i/>
                <w:iCs/>
                <w:color w:val="7F7F7F"/>
              </w:rPr>
              <w:t>uccessful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BD7006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</w:t>
            </w:r>
            <w:r w:rsidRPr="00BD7006">
              <w:rPr>
                <w:rFonts w:ascii="Calibri" w:eastAsia="Times New Roman" w:hAnsi="Calibri" w:cs="Times New Roman"/>
                <w:i/>
                <w:iCs/>
                <w:color w:val="7F7F7F"/>
              </w:rPr>
              <w:t>he user must be able to register with a valid username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</w:t>
            </w:r>
            <w:r w:rsidRPr="00BD7006">
              <w:rPr>
                <w:rFonts w:ascii="Calibri" w:eastAsia="Times New Roman" w:hAnsi="Calibri" w:cs="Times New Roman"/>
                <w:i/>
                <w:iCs/>
                <w:color w:val="7F7F7F"/>
              </w:rPr>
              <w:t>he user must be on the login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name: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 Pass: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D70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835C2D" w:rsidRDefault="00835C2D" w:rsidP="00835C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35C2D">
              <w:rPr>
                <w:rFonts w:ascii="Calibri" w:eastAsia="Times New Roman" w:hAnsi="Calibri" w:cs="Times New Roman"/>
                <w:i/>
                <w:iCs/>
                <w:color w:val="7F7F7F"/>
              </w:rPr>
              <w:t>We enter a valid username and password</w:t>
            </w:r>
          </w:p>
          <w:p w:rsidR="00835C2D" w:rsidRPr="00835C2D" w:rsidRDefault="00835C2D" w:rsidP="00835C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35C2D">
              <w:rPr>
                <w:rFonts w:ascii="Calibri" w:eastAsia="Times New Roman" w:hAnsi="Calibri" w:cs="Times New Roman"/>
                <w:i/>
                <w:iCs/>
                <w:color w:val="7F7F7F"/>
              </w:rPr>
              <w:t>Press the login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835C2D" w:rsidRDefault="00835C2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835C2D">
              <w:rPr>
                <w:rFonts w:ascii="Calibri" w:eastAsia="Times New Roman" w:hAnsi="Calibri" w:cs="Times New Roman"/>
                <w:i/>
                <w:iCs/>
                <w:color w:val="7F7F7F"/>
              </w:rPr>
              <w:t>The user must go to the home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C1677"/>
    <w:multiLevelType w:val="hybridMultilevel"/>
    <w:tmpl w:val="157C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835C2D"/>
    <w:rsid w:val="00960EDE"/>
    <w:rsid w:val="00B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2019-01-30T11:56:00Z</dcterms:modified>
</cp:coreProperties>
</file>