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616"/>
        <w:gridCol w:w="4734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C1322A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Rumen </w:t>
            </w:r>
            <w:proofErr w:type="spellStart"/>
            <w:r>
              <w:rPr>
                <w:sz w:val="28"/>
                <w:szCs w:val="28"/>
              </w:rPr>
              <w:t>Maslarski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114E75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TS001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1-4 (1 is the highest priority)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027EB6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of login form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027EB6" w:rsidRDefault="00027EB6" w:rsidP="00027EB6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  <w:r w:rsidRPr="00027EB6">
              <w:rPr>
                <w:iCs/>
                <w:sz w:val="28"/>
                <w:szCs w:val="28"/>
              </w:rPr>
              <w:t xml:space="preserve">URL </w:t>
            </w:r>
            <w:hyperlink r:id="rId5" w:history="1">
              <w:r w:rsidRPr="00027EB6">
                <w:rPr>
                  <w:rStyle w:val="Hyperlink"/>
                  <w:iCs/>
                  <w:sz w:val="28"/>
                  <w:szCs w:val="28"/>
                </w:rPr>
                <w:t>http://www.onlinebills.com</w:t>
              </w:r>
            </w:hyperlink>
            <w:r w:rsidRPr="00027EB6">
              <w:rPr>
                <w:iCs/>
                <w:sz w:val="28"/>
                <w:szCs w:val="28"/>
              </w:rPr>
              <w:t xml:space="preserve"> is opened and login form is visible</w:t>
            </w:r>
          </w:p>
          <w:p w:rsidR="00027EB6" w:rsidRDefault="00027EB6" w:rsidP="00027EB6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  <w:r w:rsidRPr="00027EB6">
              <w:rPr>
                <w:sz w:val="28"/>
                <w:szCs w:val="28"/>
              </w:rPr>
              <w:t xml:space="preserve">username: </w:t>
            </w:r>
            <w:proofErr w:type="spellStart"/>
            <w:r w:rsidRPr="00027EB6">
              <w:rPr>
                <w:sz w:val="28"/>
                <w:szCs w:val="28"/>
              </w:rPr>
              <w:t>Testuser</w:t>
            </w:r>
            <w:proofErr w:type="spellEnd"/>
          </w:p>
          <w:p w:rsidR="00027EB6" w:rsidRPr="00027EB6" w:rsidRDefault="00027EB6" w:rsidP="00027EB6">
            <w:pPr>
              <w:pStyle w:val="ListParagraph"/>
              <w:ind w:left="357"/>
              <w:rPr>
                <w:sz w:val="28"/>
                <w:szCs w:val="28"/>
              </w:rPr>
            </w:pPr>
            <w:r w:rsidRPr="00027EB6">
              <w:rPr>
                <w:sz w:val="28"/>
                <w:szCs w:val="28"/>
              </w:rPr>
              <w:t>password: TestUser1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687"/>
      </w:tblGrid>
      <w:tr w:rsidR="00EF0A91" w:rsidTr="00C1322A">
        <w:tc>
          <w:tcPr>
            <w:tcW w:w="4663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687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C1322A">
        <w:tc>
          <w:tcPr>
            <w:tcW w:w="4663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TC002</w:t>
            </w:r>
          </w:p>
        </w:tc>
        <w:tc>
          <w:tcPr>
            <w:tcW w:w="4687" w:type="dxa"/>
          </w:tcPr>
          <w:p w:rsidR="00EF0A91" w:rsidRPr="00EF0A91" w:rsidRDefault="00C1322A" w:rsidP="00EF0A91">
            <w:pPr>
              <w:jc w:val="center"/>
              <w:rPr>
                <w:sz w:val="28"/>
                <w:szCs w:val="28"/>
              </w:rPr>
            </w:pPr>
            <w:r w:rsidRPr="00C1322A">
              <w:rPr>
                <w:sz w:val="28"/>
                <w:szCs w:val="28"/>
              </w:rPr>
              <w:t>Successful login</w:t>
            </w:r>
          </w:p>
        </w:tc>
      </w:tr>
      <w:tr w:rsidR="00EF0A91" w:rsidTr="00C1322A">
        <w:tc>
          <w:tcPr>
            <w:tcW w:w="4663" w:type="dxa"/>
          </w:tcPr>
          <w:p w:rsidR="00EF0A91" w:rsidRDefault="00C1322A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TC003</w:t>
            </w:r>
          </w:p>
        </w:tc>
        <w:tc>
          <w:tcPr>
            <w:tcW w:w="4687" w:type="dxa"/>
          </w:tcPr>
          <w:p w:rsidR="00EF0A91" w:rsidRDefault="00C1322A" w:rsidP="00EF0A91">
            <w:pPr>
              <w:jc w:val="center"/>
              <w:rPr>
                <w:sz w:val="28"/>
                <w:szCs w:val="28"/>
              </w:rPr>
            </w:pPr>
            <w:r w:rsidRPr="00C1322A">
              <w:rPr>
                <w:iCs/>
                <w:sz w:val="28"/>
                <w:szCs w:val="28"/>
              </w:rPr>
              <w:t>Unsuccessful login with wrong username</w:t>
            </w:r>
          </w:p>
        </w:tc>
      </w:tr>
      <w:tr w:rsidR="00C1322A" w:rsidTr="00C1322A">
        <w:tc>
          <w:tcPr>
            <w:tcW w:w="4663" w:type="dxa"/>
          </w:tcPr>
          <w:p w:rsidR="00C1322A" w:rsidRDefault="00C1322A" w:rsidP="00C13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TC004</w:t>
            </w:r>
          </w:p>
        </w:tc>
        <w:tc>
          <w:tcPr>
            <w:tcW w:w="4687" w:type="dxa"/>
          </w:tcPr>
          <w:p w:rsidR="00C1322A" w:rsidRPr="00C1322A" w:rsidRDefault="00C1322A" w:rsidP="00C1322A">
            <w:pPr>
              <w:jc w:val="center"/>
              <w:rPr>
                <w:iCs/>
                <w:sz w:val="28"/>
                <w:szCs w:val="28"/>
              </w:rPr>
            </w:pPr>
            <w:r w:rsidRPr="00C1322A">
              <w:rPr>
                <w:iCs/>
                <w:sz w:val="28"/>
                <w:szCs w:val="28"/>
              </w:rPr>
              <w:t>Unsuccessful login with wrong password</w:t>
            </w:r>
          </w:p>
        </w:tc>
      </w:tr>
      <w:tr w:rsidR="00C1322A" w:rsidTr="00C1322A">
        <w:tc>
          <w:tcPr>
            <w:tcW w:w="4663" w:type="dxa"/>
          </w:tcPr>
          <w:p w:rsidR="00C1322A" w:rsidRDefault="00C1322A" w:rsidP="00C13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TC005</w:t>
            </w:r>
          </w:p>
        </w:tc>
        <w:tc>
          <w:tcPr>
            <w:tcW w:w="4687" w:type="dxa"/>
          </w:tcPr>
          <w:p w:rsidR="00C1322A" w:rsidRPr="00C1322A" w:rsidRDefault="00C1322A" w:rsidP="00C1322A">
            <w:pPr>
              <w:jc w:val="center"/>
              <w:rPr>
                <w:iCs/>
                <w:sz w:val="28"/>
                <w:szCs w:val="28"/>
              </w:rPr>
            </w:pPr>
            <w:r w:rsidRPr="00C1322A">
              <w:rPr>
                <w:iCs/>
                <w:sz w:val="28"/>
                <w:szCs w:val="28"/>
              </w:rPr>
              <w:t>Unsuccessful login with blanc username</w:t>
            </w:r>
          </w:p>
        </w:tc>
      </w:tr>
      <w:tr w:rsidR="00C1322A" w:rsidTr="00C1322A">
        <w:tc>
          <w:tcPr>
            <w:tcW w:w="4663" w:type="dxa"/>
          </w:tcPr>
          <w:p w:rsidR="00C1322A" w:rsidRDefault="00C1322A" w:rsidP="00C13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TC006</w:t>
            </w:r>
          </w:p>
        </w:tc>
        <w:tc>
          <w:tcPr>
            <w:tcW w:w="4687" w:type="dxa"/>
          </w:tcPr>
          <w:p w:rsidR="00C1322A" w:rsidRPr="00C1322A" w:rsidRDefault="00C1322A" w:rsidP="00C1322A">
            <w:pPr>
              <w:jc w:val="center"/>
              <w:rPr>
                <w:iCs/>
                <w:sz w:val="28"/>
                <w:szCs w:val="28"/>
              </w:rPr>
            </w:pPr>
            <w:r w:rsidRPr="00C1322A">
              <w:rPr>
                <w:iCs/>
                <w:sz w:val="28"/>
                <w:szCs w:val="28"/>
              </w:rPr>
              <w:t>Unsuccessful login with blanc password</w:t>
            </w:r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BD2"/>
    <w:multiLevelType w:val="hybridMultilevel"/>
    <w:tmpl w:val="76C8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91"/>
    <w:rsid w:val="00027EB6"/>
    <w:rsid w:val="00114E75"/>
    <w:rsid w:val="001A6513"/>
    <w:rsid w:val="002F7F2F"/>
    <w:rsid w:val="007B6DBE"/>
    <w:rsid w:val="00C1322A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3F94"/>
  <w15:docId w15:val="{8C8ADAF0-C19B-4E63-998E-099C08C4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7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R&amp;R consult LTD</cp:lastModifiedBy>
  <cp:revision>6</cp:revision>
  <dcterms:created xsi:type="dcterms:W3CDTF">2019-01-31T14:52:00Z</dcterms:created>
  <dcterms:modified xsi:type="dcterms:W3CDTF">2019-01-31T15:01:00Z</dcterms:modified>
</cp:coreProperties>
</file>