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click on Men’s coats and jackets other site is 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D017DD"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6" w:history="1">
              <w:r w:rsidRPr="00B5175A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D017DD" w:rsidRDefault="00D017DD">
            <w:r>
              <w:t>2.Click on Men’s coats and jackets link</w:t>
            </w:r>
          </w:p>
          <w:p w:rsidR="00D017DD" w:rsidRDefault="00D017DD">
            <w:r>
              <w:t>Actual result:</w:t>
            </w:r>
          </w:p>
          <w:p w:rsidR="00D017DD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Other site is opened different from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Mens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coats and jackets </w:t>
            </w:r>
            <w:r w:rsidRPr="00D017DD">
              <w:rPr>
                <w:rFonts w:ascii="Calibri" w:hAnsi="Calibri"/>
                <w:i/>
                <w:iCs/>
                <w:color w:val="7F7F7F"/>
              </w:rPr>
              <w:t>https://www.prestashop.com/en</w:t>
            </w:r>
          </w:p>
          <w:p w:rsidR="00D017DD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D017DD" w:rsidRDefault="00D017D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Men’s section is opened and user is able to shop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bg-BG" w:eastAsia="bg-BG"/>
              </w:rPr>
              <w:drawing>
                <wp:inline distT="0" distB="0" distL="0" distR="0">
                  <wp:extent cx="3649980" cy="2545080"/>
                  <wp:effectExtent l="19050" t="0" r="7620" b="0"/>
                  <wp:docPr id="2" name="Картина 1" descr="D:\Iliyan\banner-im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liyan\banner-im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254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Men’s section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 7 Ultimate, </w:t>
            </w:r>
            <w:r>
              <w:rPr>
                <w:rFonts w:ascii="Segoe UI" w:hAnsi="Segoe UI" w:cs="Segoe UI"/>
                <w:color w:val="5F6368"/>
                <w:sz w:val="16"/>
                <w:szCs w:val="16"/>
              </w:rPr>
              <w:t>Google Chrome v.72.0.3626.109 , (64 bits)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ED036D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355CF5"/>
    <w:rsid w:val="006D109A"/>
    <w:rsid w:val="00920442"/>
    <w:rsid w:val="00D017DD"/>
    <w:rsid w:val="00D1512D"/>
    <w:rsid w:val="00ED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2019-02-14T18:40:00Z</dcterms:created>
  <dcterms:modified xsi:type="dcterms:W3CDTF">2019-02-14T18:40:00Z</dcterms:modified>
</cp:coreProperties>
</file>