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876" w:rsidRPr="00B63876" w:rsidRDefault="00B63876" w:rsidP="00B63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876">
        <w:rPr>
          <w:rFonts w:ascii="Times New Roman" w:eastAsia="Times New Roman" w:hAnsi="Times New Roman" w:cs="Times New Roman"/>
          <w:b/>
          <w:bCs/>
          <w:sz w:val="36"/>
          <w:szCs w:val="36"/>
        </w:rPr>
        <w:t>1. Use Case Summary</w:t>
      </w:r>
    </w:p>
    <w:p w:rsidR="00B63876" w:rsidRPr="00B63876" w:rsidRDefault="00B63876" w:rsidP="00B6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876">
        <w:rPr>
          <w:rFonts w:ascii="Times New Roman" w:eastAsia="Times New Roman" w:hAnsi="Times New Roman" w:cs="Times New Roman"/>
          <w:sz w:val="24"/>
          <w:szCs w:val="24"/>
        </w:rPr>
        <w:t>This is a high-level overview of what the system enables each actor to do.</w:t>
      </w:r>
    </w:p>
    <w:p w:rsidR="005346F0" w:rsidRDefault="00B63876">
      <w:pPr>
        <w:rPr>
          <w:b/>
          <w:sz w:val="24"/>
          <w:szCs w:val="24"/>
        </w:rPr>
      </w:pPr>
      <w:r w:rsidRPr="00B63876">
        <w:rPr>
          <w:b/>
          <w:sz w:val="24"/>
          <w:szCs w:val="24"/>
        </w:rPr>
        <w:t>Actors and Their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B63876" w:rsidTr="00B63876">
        <w:tc>
          <w:tcPr>
            <w:tcW w:w="2988" w:type="dxa"/>
          </w:tcPr>
          <w:p w:rsidR="00B63876" w:rsidRDefault="00B638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6588" w:type="dxa"/>
          </w:tcPr>
          <w:p w:rsidR="00B63876" w:rsidRDefault="00B638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 cases</w:t>
            </w:r>
          </w:p>
        </w:tc>
      </w:tr>
      <w:tr w:rsidR="00B63876" w:rsidTr="00B63876">
        <w:tc>
          <w:tcPr>
            <w:tcW w:w="2988" w:type="dxa"/>
          </w:tcPr>
          <w:p w:rsidR="00B63876" w:rsidRDefault="00B638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patient</w:t>
            </w:r>
          </w:p>
        </w:tc>
        <w:tc>
          <w:tcPr>
            <w:tcW w:w="6588" w:type="dxa"/>
          </w:tcPr>
          <w:p w:rsidR="00B63876" w:rsidRDefault="00B63876">
            <w:pPr>
              <w:rPr>
                <w:b/>
                <w:sz w:val="24"/>
                <w:szCs w:val="24"/>
              </w:rPr>
            </w:pPr>
            <w:r>
              <w:t>View Dashboard, View Profile, View Records, View Lab Results, Manage Appointments, View Insurance Status</w:t>
            </w:r>
          </w:p>
        </w:tc>
      </w:tr>
      <w:tr w:rsidR="00B63876" w:rsidTr="00B63876">
        <w:tc>
          <w:tcPr>
            <w:tcW w:w="2988" w:type="dxa"/>
          </w:tcPr>
          <w:p w:rsidR="00B63876" w:rsidRDefault="00FC61C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Doctor/Lab-T</w:t>
            </w:r>
            <w:r w:rsidR="00B63876">
              <w:rPr>
                <w:b/>
                <w:sz w:val="24"/>
                <w:szCs w:val="24"/>
              </w:rPr>
              <w:t>ec</w:t>
            </w:r>
          </w:p>
        </w:tc>
        <w:tc>
          <w:tcPr>
            <w:tcW w:w="6588" w:type="dxa"/>
          </w:tcPr>
          <w:p w:rsidR="00B63876" w:rsidRDefault="00B63876">
            <w:pPr>
              <w:rPr>
                <w:b/>
                <w:sz w:val="24"/>
                <w:szCs w:val="24"/>
              </w:rPr>
            </w:pPr>
            <w:r>
              <w:t>View Dashboard, Search Patients, View Patient Profile, View Lab Results, Manage Appointments</w:t>
            </w:r>
          </w:p>
        </w:tc>
      </w:tr>
      <w:tr w:rsidR="00B63876" w:rsidTr="00B63876">
        <w:tc>
          <w:tcPr>
            <w:tcW w:w="2988" w:type="dxa"/>
          </w:tcPr>
          <w:p w:rsidR="00B63876" w:rsidRDefault="00B638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Admin</w:t>
            </w:r>
          </w:p>
        </w:tc>
        <w:tc>
          <w:tcPr>
            <w:tcW w:w="65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2"/>
            </w:tblGrid>
            <w:tr w:rsidR="00B63876" w:rsidRPr="00B63876" w:rsidTr="00B638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82"/>
                  </w:tblGrid>
                  <w:tr w:rsidR="00B63876" w:rsidRPr="00B63876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63876" w:rsidRPr="00B63876" w:rsidRDefault="00B63876" w:rsidP="00B6387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B6387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Search Patient, Search Doctor, Create Account (Patient/Doctor), Forward Patient Records</w:t>
                        </w:r>
                      </w:p>
                    </w:tc>
                  </w:tr>
                </w:tbl>
                <w:p w:rsidR="00B63876" w:rsidRPr="00B63876" w:rsidRDefault="00B63876" w:rsidP="00B638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63876" w:rsidRDefault="00B63876">
            <w:pPr>
              <w:rPr>
                <w:b/>
                <w:sz w:val="24"/>
                <w:szCs w:val="24"/>
              </w:rPr>
            </w:pPr>
          </w:p>
        </w:tc>
      </w:tr>
    </w:tbl>
    <w:p w:rsidR="00B63876" w:rsidRDefault="00B63876">
      <w:pPr>
        <w:rPr>
          <w:b/>
          <w:sz w:val="24"/>
          <w:szCs w:val="24"/>
        </w:rPr>
      </w:pPr>
    </w:p>
    <w:p w:rsidR="00B63876" w:rsidRDefault="00B63876">
      <w:r>
        <w:t>Each use case represents a goal-driven interaction between the actor and the system.</w:t>
      </w:r>
    </w:p>
    <w:p w:rsidR="00B63876" w:rsidRPr="007217A7" w:rsidRDefault="004B5703">
      <w:pPr>
        <w:rPr>
          <w:rFonts w:ascii="Times New Roman" w:hAnsi="Times New Roman" w:cs="Times New Roman"/>
          <w:b/>
          <w:sz w:val="36"/>
          <w:szCs w:val="36"/>
        </w:rPr>
      </w:pPr>
      <w:r w:rsidRPr="007217A7">
        <w:rPr>
          <w:rFonts w:ascii="Times New Roman" w:hAnsi="Times New Roman" w:cs="Times New Roman"/>
          <w:b/>
          <w:sz w:val="36"/>
          <w:szCs w:val="36"/>
        </w:rPr>
        <w:t xml:space="preserve">2 </w:t>
      </w:r>
      <w:proofErr w:type="gramStart"/>
      <w:r w:rsidRPr="007217A7">
        <w:rPr>
          <w:rFonts w:ascii="Times New Roman" w:hAnsi="Times New Roman" w:cs="Times New Roman"/>
          <w:b/>
          <w:sz w:val="36"/>
          <w:szCs w:val="36"/>
        </w:rPr>
        <w:t>use-case</w:t>
      </w:r>
      <w:proofErr w:type="gramEnd"/>
      <w:r w:rsidRPr="007217A7">
        <w:rPr>
          <w:rFonts w:ascii="Times New Roman" w:hAnsi="Times New Roman" w:cs="Times New Roman"/>
          <w:b/>
          <w:sz w:val="36"/>
          <w:szCs w:val="36"/>
        </w:rPr>
        <w:t xml:space="preserve"> Diagram (textual UML Representation)</w:t>
      </w: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>Actors:</w:t>
      </w:r>
    </w:p>
    <w:p w:rsidR="004B5703" w:rsidRPr="004B5703" w:rsidRDefault="004B5703">
      <w:pPr>
        <w:rPr>
          <w:rFonts w:asciiTheme="majorHAnsi" w:hAnsiTheme="majorHAnsi"/>
          <w:b/>
          <w:sz w:val="28"/>
          <w:szCs w:val="28"/>
        </w:rPr>
      </w:pPr>
      <w:r w:rsidRPr="004B5703">
        <w:rPr>
          <w:rFonts w:asciiTheme="majorHAnsi" w:hAnsiTheme="majorHAnsi"/>
          <w:b/>
          <w:sz w:val="28"/>
          <w:szCs w:val="28"/>
        </w:rPr>
        <w:t>-Patient</w:t>
      </w:r>
    </w:p>
    <w:p w:rsidR="004B5703" w:rsidRPr="004B5703" w:rsidRDefault="004B5703">
      <w:pPr>
        <w:rPr>
          <w:rFonts w:asciiTheme="majorHAnsi" w:hAnsiTheme="majorHAnsi"/>
          <w:b/>
          <w:sz w:val="28"/>
          <w:szCs w:val="28"/>
        </w:rPr>
      </w:pPr>
      <w:r w:rsidRPr="004B5703">
        <w:rPr>
          <w:rFonts w:asciiTheme="majorHAnsi" w:hAnsiTheme="majorHAnsi"/>
          <w:b/>
          <w:sz w:val="28"/>
          <w:szCs w:val="28"/>
        </w:rPr>
        <w:t>-Doctor/Lab-Tec</w:t>
      </w:r>
    </w:p>
    <w:p w:rsidR="004B5703" w:rsidRDefault="004B5703">
      <w:pPr>
        <w:rPr>
          <w:rFonts w:asciiTheme="majorHAnsi" w:hAnsiTheme="majorHAnsi"/>
          <w:b/>
          <w:sz w:val="28"/>
          <w:szCs w:val="28"/>
        </w:rPr>
      </w:pPr>
      <w:r w:rsidRPr="004B5703">
        <w:rPr>
          <w:rFonts w:asciiTheme="majorHAnsi" w:hAnsiTheme="majorHAnsi"/>
          <w:b/>
          <w:sz w:val="28"/>
          <w:szCs w:val="28"/>
        </w:rPr>
        <w:t>-Admin</w:t>
      </w:r>
    </w:p>
    <w:p w:rsidR="003C110B" w:rsidRDefault="003C110B">
      <w:pPr>
        <w:rPr>
          <w:rFonts w:asciiTheme="majorHAnsi" w:hAnsiTheme="majorHAnsi"/>
          <w:b/>
          <w:sz w:val="36"/>
          <w:szCs w:val="36"/>
        </w:rPr>
      </w:pPr>
    </w:p>
    <w:p w:rsidR="003C110B" w:rsidRDefault="003C110B">
      <w:pPr>
        <w:rPr>
          <w:rFonts w:asciiTheme="majorHAnsi" w:hAnsiTheme="majorHAnsi"/>
          <w:b/>
          <w:sz w:val="36"/>
          <w:szCs w:val="36"/>
        </w:rPr>
      </w:pPr>
    </w:p>
    <w:p w:rsidR="003C110B" w:rsidRDefault="003C110B">
      <w:pPr>
        <w:rPr>
          <w:rFonts w:asciiTheme="majorHAnsi" w:hAnsiTheme="majorHAnsi"/>
          <w:b/>
          <w:sz w:val="36"/>
          <w:szCs w:val="36"/>
        </w:rPr>
      </w:pPr>
    </w:p>
    <w:p w:rsidR="003C110B" w:rsidRDefault="003C110B">
      <w:pPr>
        <w:rPr>
          <w:rFonts w:asciiTheme="majorHAnsi" w:hAnsiTheme="majorHAnsi"/>
          <w:b/>
          <w:sz w:val="36"/>
          <w:szCs w:val="36"/>
        </w:rPr>
      </w:pPr>
    </w:p>
    <w:p w:rsidR="003C110B" w:rsidRDefault="003C110B">
      <w:pPr>
        <w:rPr>
          <w:rFonts w:asciiTheme="majorHAnsi" w:hAnsiTheme="majorHAnsi"/>
          <w:b/>
          <w:sz w:val="36"/>
          <w:szCs w:val="36"/>
        </w:rPr>
      </w:pPr>
    </w:p>
    <w:p w:rsidR="003C110B" w:rsidRDefault="003C110B">
      <w:pPr>
        <w:rPr>
          <w:rFonts w:asciiTheme="majorHAnsi" w:hAnsiTheme="majorHAnsi"/>
          <w:b/>
          <w:sz w:val="36"/>
          <w:szCs w:val="36"/>
        </w:rPr>
      </w:pPr>
    </w:p>
    <w:p w:rsidR="003C110B" w:rsidRDefault="003C110B">
      <w:pPr>
        <w:rPr>
          <w:rFonts w:asciiTheme="majorHAnsi" w:hAnsiTheme="majorHAnsi"/>
          <w:b/>
          <w:sz w:val="36"/>
          <w:szCs w:val="36"/>
        </w:rPr>
      </w:pP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lastRenderedPageBreak/>
        <w:t>Use-cases:</w:t>
      </w:r>
    </w:p>
    <w:p w:rsidR="004B5703" w:rsidRPr="004B5703" w:rsidRDefault="00274052" w:rsidP="004B5703">
      <w:pPr>
        <w:pStyle w:val="HTMLPreformatted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D85DB1" wp14:editId="278F174F">
                <wp:simplePos x="0" y="0"/>
                <wp:positionH relativeFrom="column">
                  <wp:posOffset>1516010</wp:posOffset>
                </wp:positionH>
                <wp:positionV relativeFrom="paragraph">
                  <wp:posOffset>113665</wp:posOffset>
                </wp:positionV>
                <wp:extent cx="335280" cy="242570"/>
                <wp:effectExtent l="0" t="0" r="64770" b="119380"/>
                <wp:wrapNone/>
                <wp:docPr id="4" name="Elb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425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4" o:spid="_x0000_s1026" type="#_x0000_t34" style="position:absolute;margin-left:119.35pt;margin-top:8.95pt;width:26.4pt;height:1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" strokecolor="#4579b8 [3044]">
                <v:stroke endarrow="open"/>
              </v:shape>
            </w:pict>
          </mc:Fallback>
        </mc:AlternateContent>
      </w:r>
      <w:r w:rsidR="004B5703" w:rsidRPr="004B5703">
        <w:rPr>
          <w:rFonts w:asciiTheme="majorHAnsi" w:hAnsiTheme="majorHAnsi"/>
          <w:b/>
          <w:sz w:val="28"/>
          <w:szCs w:val="28"/>
        </w:rPr>
        <w:t xml:space="preserve">  -View Dashboard</w:t>
      </w:r>
    </w:p>
    <w:p w:rsidR="00274052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</w:t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 xml:space="preserve">                                               I</w:t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 xml:space="preserve">ncludes </w:t>
      </w:r>
      <w:r w:rsidR="00274052" w:rsidRPr="00274052">
        <w:rPr>
          <w:rFonts w:asciiTheme="majorHAnsi" w:eastAsia="Times New Roman" w:hAnsiTheme="majorHAnsi" w:cs="Courier New"/>
          <w:b/>
          <w:sz w:val="28"/>
          <w:szCs w:val="28"/>
        </w:rPr>
        <w:sym w:font="Wingdings" w:char="F0E0"/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>Fetch Latest data</w:t>
      </w:r>
    </w:p>
    <w:p w:rsidR="004B5703" w:rsidRPr="004B5703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 w:rsidRPr="004B5703">
        <w:rPr>
          <w:rFonts w:asciiTheme="majorHAnsi" w:eastAsia="Times New Roman" w:hAnsiTheme="majorHAnsi" w:cs="Courier New"/>
          <w:b/>
          <w:sz w:val="28"/>
          <w:szCs w:val="28"/>
        </w:rPr>
        <w:t>- View Profile</w:t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 xml:space="preserve">                 </w:t>
      </w:r>
    </w:p>
    <w:p w:rsidR="004B5703" w:rsidRPr="004B5703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- View Records</w:t>
      </w:r>
    </w:p>
    <w:p w:rsidR="004B5703" w:rsidRDefault="00274052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3301B" wp14:editId="495950B4">
                <wp:simplePos x="0" y="0"/>
                <wp:positionH relativeFrom="column">
                  <wp:posOffset>1517650</wp:posOffset>
                </wp:positionH>
                <wp:positionV relativeFrom="paragraph">
                  <wp:posOffset>126365</wp:posOffset>
                </wp:positionV>
                <wp:extent cx="335280" cy="242570"/>
                <wp:effectExtent l="0" t="0" r="64770" b="119380"/>
                <wp:wrapNone/>
                <wp:docPr id="5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425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5" o:spid="_x0000_s1026" type="#_x0000_t34" style="position:absolute;margin-left:119.5pt;margin-top:9.95pt;width:26.4pt;height:1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" strokecolor="#4579b8 [3044]">
                <v:stroke endarrow="open"/>
              </v:shape>
            </w:pict>
          </mc:Fallback>
        </mc:AlternateContent>
      </w:r>
      <w:r w:rsidR="004B5703"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- View Lab Results</w:t>
      </w:r>
    </w:p>
    <w:p w:rsidR="00274052" w:rsidRPr="004B5703" w:rsidRDefault="00274052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>
        <w:rPr>
          <w:rFonts w:asciiTheme="majorHAnsi" w:eastAsia="Times New Roman" w:hAnsiTheme="majorHAnsi" w:cs="Courier New"/>
          <w:b/>
          <w:sz w:val="28"/>
          <w:szCs w:val="28"/>
        </w:rPr>
        <w:t xml:space="preserve">                                               Extends </w:t>
      </w:r>
      <w:r w:rsidRPr="00274052">
        <w:rPr>
          <w:rFonts w:asciiTheme="majorHAnsi" w:eastAsia="Times New Roman" w:hAnsiTheme="majorHAnsi" w:cs="Courier New"/>
          <w:b/>
          <w:sz w:val="28"/>
          <w:szCs w:val="28"/>
        </w:rPr>
        <w:sym w:font="Wingdings" w:char="F0E0"/>
      </w:r>
      <w:r>
        <w:rPr>
          <w:rFonts w:asciiTheme="majorHAnsi" w:eastAsia="Times New Roman" w:hAnsiTheme="majorHAnsi" w:cs="Courier New"/>
          <w:b/>
          <w:sz w:val="28"/>
          <w:szCs w:val="28"/>
        </w:rPr>
        <w:t xml:space="preserve"> Download PDF Report</w:t>
      </w:r>
    </w:p>
    <w:p w:rsidR="004B5703" w:rsidRPr="004B5703" w:rsidRDefault="00274052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4C1436" wp14:editId="55B0585F">
                <wp:simplePos x="0" y="0"/>
                <wp:positionH relativeFrom="column">
                  <wp:posOffset>1979295</wp:posOffset>
                </wp:positionH>
                <wp:positionV relativeFrom="paragraph">
                  <wp:posOffset>172085</wp:posOffset>
                </wp:positionV>
                <wp:extent cx="335280" cy="242570"/>
                <wp:effectExtent l="0" t="0" r="64770" b="119380"/>
                <wp:wrapNone/>
                <wp:docPr id="6" name="Elb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425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6" o:spid="_x0000_s1026" type="#_x0000_t34" style="position:absolute;margin-left:155.85pt;margin-top:13.55pt;width:26.4pt;height:1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" strokecolor="#4579b8 [3044]">
                <v:stroke endarrow="open"/>
              </v:shape>
            </w:pict>
          </mc:Fallback>
        </mc:AlternateContent>
      </w:r>
      <w:r w:rsidR="004B5703"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- Manage Appointments</w:t>
      </w:r>
    </w:p>
    <w:p w:rsidR="00274052" w:rsidRDefault="00274052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>
        <w:rPr>
          <w:rFonts w:asciiTheme="majorHAnsi" w:eastAsia="Times New Roman" w:hAnsiTheme="majorHAnsi" w:cs="Courier New"/>
          <w:b/>
          <w:sz w:val="28"/>
          <w:szCs w:val="28"/>
        </w:rPr>
        <w:tab/>
      </w:r>
      <w:r>
        <w:rPr>
          <w:rFonts w:asciiTheme="majorHAnsi" w:eastAsia="Times New Roman" w:hAnsiTheme="majorHAnsi" w:cs="Courier New"/>
          <w:b/>
          <w:sz w:val="28"/>
          <w:szCs w:val="28"/>
        </w:rPr>
        <w:tab/>
      </w:r>
      <w:r>
        <w:rPr>
          <w:rFonts w:asciiTheme="majorHAnsi" w:eastAsia="Times New Roman" w:hAnsiTheme="majorHAnsi" w:cs="Courier New"/>
          <w:b/>
          <w:sz w:val="28"/>
          <w:szCs w:val="28"/>
        </w:rPr>
        <w:tab/>
      </w:r>
      <w:r>
        <w:rPr>
          <w:rFonts w:asciiTheme="majorHAnsi" w:eastAsia="Times New Roman" w:hAnsiTheme="majorHAnsi" w:cs="Courier New"/>
          <w:b/>
          <w:sz w:val="28"/>
          <w:szCs w:val="28"/>
        </w:rPr>
        <w:tab/>
        <w:t>Includes</w:t>
      </w:r>
      <w:r w:rsidRPr="00274052">
        <w:rPr>
          <w:rFonts w:asciiTheme="majorHAnsi" w:eastAsia="Times New Roman" w:hAnsiTheme="majorHAnsi" w:cs="Courier New"/>
          <w:b/>
          <w:sz w:val="28"/>
          <w:szCs w:val="28"/>
        </w:rPr>
        <w:sym w:font="Wingdings" w:char="F0E0"/>
      </w:r>
      <w:r>
        <w:rPr>
          <w:rFonts w:asciiTheme="majorHAnsi" w:eastAsia="Times New Roman" w:hAnsiTheme="majorHAnsi" w:cs="Courier New"/>
          <w:b/>
          <w:sz w:val="28"/>
          <w:szCs w:val="28"/>
        </w:rPr>
        <w:t>Search Patient</w:t>
      </w:r>
    </w:p>
    <w:p w:rsidR="004B5703" w:rsidRPr="004B5703" w:rsidRDefault="00274052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54F1E4" wp14:editId="08D09677">
                <wp:simplePos x="0" y="0"/>
                <wp:positionH relativeFrom="column">
                  <wp:posOffset>1424940</wp:posOffset>
                </wp:positionH>
                <wp:positionV relativeFrom="paragraph">
                  <wp:posOffset>149225</wp:posOffset>
                </wp:positionV>
                <wp:extent cx="335280" cy="242570"/>
                <wp:effectExtent l="0" t="0" r="64770" b="119380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425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7" o:spid="_x0000_s1026" type="#_x0000_t34" style="position:absolute;margin-left:112.2pt;margin-top:11.75pt;width:26.4pt;height: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" strokecolor="#4579b8 [3044]">
                <v:stroke endarrow="open"/>
              </v:shape>
            </w:pict>
          </mc:Fallback>
        </mc:AlternateContent>
      </w:r>
      <w:r w:rsidR="004B5703"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- View Insurance</w:t>
      </w:r>
    </w:p>
    <w:p w:rsidR="00274052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</w:t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ab/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ab/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ab/>
        <w:t xml:space="preserve">Extends </w:t>
      </w:r>
      <w:r w:rsidR="00274052" w:rsidRPr="00274052">
        <w:rPr>
          <w:rFonts w:asciiTheme="majorHAnsi" w:eastAsia="Times New Roman" w:hAnsiTheme="majorHAnsi" w:cs="Courier New"/>
          <w:b/>
          <w:sz w:val="28"/>
          <w:szCs w:val="28"/>
        </w:rPr>
        <w:sym w:font="Wingdings" w:char="F0E0"/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>Update Insurance Info</w:t>
      </w:r>
    </w:p>
    <w:p w:rsidR="00274052" w:rsidRDefault="00274052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</w:p>
    <w:p w:rsidR="00274052" w:rsidRDefault="00274052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</w:p>
    <w:p w:rsidR="004B5703" w:rsidRPr="004B5703" w:rsidRDefault="00274052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7520BD" wp14:editId="5175CBE6">
                <wp:simplePos x="0" y="0"/>
                <wp:positionH relativeFrom="column">
                  <wp:posOffset>1251585</wp:posOffset>
                </wp:positionH>
                <wp:positionV relativeFrom="paragraph">
                  <wp:posOffset>117475</wp:posOffset>
                </wp:positionV>
                <wp:extent cx="335280" cy="242570"/>
                <wp:effectExtent l="0" t="0" r="64770" b="119380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425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8" o:spid="_x0000_s1026" type="#_x0000_t34" style="position:absolute;margin-left:98.55pt;margin-top:9.25pt;width:26.4pt;height:1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" strokecolor="#4579b8 [3044]">
                <v:stroke endarrow="open"/>
              </v:shape>
            </w:pict>
          </mc:Fallback>
        </mc:AlternateContent>
      </w:r>
      <w:r w:rsidR="004B5703" w:rsidRPr="004B5703">
        <w:rPr>
          <w:rFonts w:asciiTheme="majorHAnsi" w:eastAsia="Times New Roman" w:hAnsiTheme="majorHAnsi" w:cs="Courier New"/>
          <w:b/>
          <w:sz w:val="28"/>
          <w:szCs w:val="28"/>
        </w:rPr>
        <w:t>- Search Patient</w:t>
      </w:r>
    </w:p>
    <w:p w:rsidR="00274052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</w:t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ab/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ab/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ab/>
        <w:t xml:space="preserve">Extends </w:t>
      </w:r>
      <w:r w:rsidR="00274052" w:rsidRPr="00274052">
        <w:rPr>
          <w:rFonts w:asciiTheme="majorHAnsi" w:eastAsia="Times New Roman" w:hAnsiTheme="majorHAnsi" w:cs="Courier New"/>
          <w:b/>
          <w:sz w:val="28"/>
          <w:szCs w:val="28"/>
        </w:rPr>
        <w:sym w:font="Wingdings" w:char="F0E0"/>
      </w:r>
      <w:r w:rsidR="00274052">
        <w:rPr>
          <w:rFonts w:asciiTheme="majorHAnsi" w:eastAsia="Times New Roman" w:hAnsiTheme="majorHAnsi" w:cs="Courier New"/>
          <w:b/>
          <w:sz w:val="28"/>
          <w:szCs w:val="28"/>
        </w:rPr>
        <w:t xml:space="preserve"> Forward Patient Records</w:t>
      </w:r>
    </w:p>
    <w:p w:rsidR="003C110B" w:rsidRDefault="003C110B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>
        <w:rPr>
          <w:rFonts w:asciiTheme="majorHAnsi" w:eastAsia="Times New Roman" w:hAnsiTheme="majorHAnsi" w:cs="Courier New"/>
          <w:b/>
          <w:sz w:val="28"/>
          <w:szCs w:val="28"/>
        </w:rPr>
        <w:t>-View Patient profile</w:t>
      </w:r>
    </w:p>
    <w:p w:rsidR="004B5703" w:rsidRPr="004B5703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 w:rsidRPr="004B5703">
        <w:rPr>
          <w:rFonts w:asciiTheme="majorHAnsi" w:eastAsia="Times New Roman" w:hAnsiTheme="majorHAnsi" w:cs="Courier New"/>
          <w:b/>
          <w:sz w:val="28"/>
          <w:szCs w:val="28"/>
        </w:rPr>
        <w:t>- Search Doctor</w:t>
      </w:r>
    </w:p>
    <w:p w:rsidR="004B5703" w:rsidRPr="004B5703" w:rsidRDefault="003C110B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736EA" wp14:editId="2A828C25">
                <wp:simplePos x="0" y="0"/>
                <wp:positionH relativeFrom="column">
                  <wp:posOffset>1412875</wp:posOffset>
                </wp:positionH>
                <wp:positionV relativeFrom="paragraph">
                  <wp:posOffset>139700</wp:posOffset>
                </wp:positionV>
                <wp:extent cx="335280" cy="242570"/>
                <wp:effectExtent l="0" t="0" r="64770" b="119380"/>
                <wp:wrapNone/>
                <wp:docPr id="9" name="Elb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425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9" o:spid="_x0000_s1026" type="#_x0000_t34" style="position:absolute;margin-left:111.25pt;margin-top:11pt;width:26.4pt;height:1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" strokecolor="#4579b8 [3044]">
                <v:stroke endarrow="open"/>
              </v:shape>
            </w:pict>
          </mc:Fallback>
        </mc:AlternateContent>
      </w:r>
      <w:r w:rsidR="004B5703"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- Create Account</w:t>
      </w:r>
    </w:p>
    <w:p w:rsidR="00274052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8"/>
          <w:szCs w:val="28"/>
        </w:rPr>
      </w:pPr>
      <w:r w:rsidRPr="004B5703">
        <w:rPr>
          <w:rFonts w:asciiTheme="majorHAnsi" w:eastAsia="Times New Roman" w:hAnsiTheme="majorHAnsi" w:cs="Courier New"/>
          <w:b/>
          <w:sz w:val="28"/>
          <w:szCs w:val="28"/>
        </w:rPr>
        <w:t xml:space="preserve">  </w:t>
      </w:r>
      <w:r w:rsidR="003C110B">
        <w:rPr>
          <w:rFonts w:asciiTheme="majorHAnsi" w:eastAsia="Times New Roman" w:hAnsiTheme="majorHAnsi" w:cs="Courier New"/>
          <w:b/>
          <w:sz w:val="28"/>
          <w:szCs w:val="28"/>
        </w:rPr>
        <w:tab/>
      </w:r>
      <w:r w:rsidR="003C110B">
        <w:rPr>
          <w:rFonts w:asciiTheme="majorHAnsi" w:eastAsia="Times New Roman" w:hAnsiTheme="majorHAnsi" w:cs="Courier New"/>
          <w:b/>
          <w:sz w:val="28"/>
          <w:szCs w:val="28"/>
        </w:rPr>
        <w:tab/>
      </w:r>
      <w:r w:rsidR="003C110B">
        <w:rPr>
          <w:rFonts w:asciiTheme="majorHAnsi" w:eastAsia="Times New Roman" w:hAnsiTheme="majorHAnsi" w:cs="Courier New"/>
          <w:b/>
          <w:sz w:val="28"/>
          <w:szCs w:val="28"/>
        </w:rPr>
        <w:tab/>
        <w:t xml:space="preserve">Includes </w:t>
      </w:r>
      <w:r w:rsidR="003C110B" w:rsidRPr="003C110B">
        <w:rPr>
          <w:rFonts w:asciiTheme="majorHAnsi" w:eastAsia="Times New Roman" w:hAnsiTheme="majorHAnsi" w:cs="Courier New"/>
          <w:b/>
          <w:sz w:val="28"/>
          <w:szCs w:val="28"/>
        </w:rPr>
        <w:sym w:font="Wingdings" w:char="F0E0"/>
      </w:r>
      <w:r w:rsidR="003C110B">
        <w:rPr>
          <w:rFonts w:asciiTheme="majorHAnsi" w:eastAsia="Times New Roman" w:hAnsiTheme="majorHAnsi" w:cs="Courier New"/>
          <w:b/>
          <w:sz w:val="28"/>
          <w:szCs w:val="28"/>
        </w:rPr>
        <w:t>Validate Input</w:t>
      </w:r>
    </w:p>
    <w:p w:rsidR="004B5703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36"/>
          <w:szCs w:val="36"/>
        </w:rPr>
      </w:pPr>
    </w:p>
    <w:p w:rsidR="004B5703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36"/>
          <w:szCs w:val="36"/>
        </w:rPr>
      </w:pPr>
    </w:p>
    <w:p w:rsidR="004B5703" w:rsidRPr="004B5703" w:rsidRDefault="004B5703" w:rsidP="004B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36"/>
          <w:szCs w:val="36"/>
        </w:rPr>
      </w:pPr>
      <w:r w:rsidRPr="004B5703">
        <w:rPr>
          <w:rFonts w:asciiTheme="majorHAnsi" w:eastAsia="Times New Roman" w:hAnsiTheme="majorHAnsi" w:cs="Courier New"/>
          <w:b/>
          <w:sz w:val="36"/>
          <w:szCs w:val="36"/>
        </w:rPr>
        <w:t>Relationships:</w:t>
      </w:r>
    </w:p>
    <w:p w:rsidR="004B5703" w:rsidRPr="004B5703" w:rsidRDefault="004B5703" w:rsidP="004B5703">
      <w:pPr>
        <w:pStyle w:val="HTMLPreformatted"/>
        <w:rPr>
          <w:rFonts w:asciiTheme="majorHAnsi" w:hAnsiTheme="majorHAnsi"/>
          <w:sz w:val="28"/>
          <w:szCs w:val="28"/>
        </w:rPr>
      </w:pPr>
      <w:r w:rsidRPr="004B5703">
        <w:rPr>
          <w:rFonts w:asciiTheme="majorHAnsi" w:hAnsiTheme="majorHAnsi"/>
          <w:b/>
          <w:sz w:val="32"/>
          <w:szCs w:val="32"/>
        </w:rPr>
        <w:t>Patient</w:t>
      </w:r>
      <w:r w:rsidRPr="004B5703">
        <w:rPr>
          <w:rFonts w:asciiTheme="majorHAnsi" w:hAnsiTheme="majorHAnsi"/>
          <w:b/>
          <w:sz w:val="28"/>
          <w:szCs w:val="28"/>
        </w:rPr>
        <w:t xml:space="preserve"> </w:t>
      </w:r>
      <w:r w:rsidRPr="004B5703">
        <w:rPr>
          <w:rFonts w:asciiTheme="majorHAnsi" w:hAnsiTheme="majorHAnsi"/>
          <w:sz w:val="28"/>
          <w:szCs w:val="28"/>
        </w:rPr>
        <w:t>→ View Dashboard, View Profile, View Records, View Lab Results, Manage Appointments, View Insurance</w:t>
      </w:r>
    </w:p>
    <w:p w:rsidR="004B5703" w:rsidRPr="004B5703" w:rsidRDefault="004B5703" w:rsidP="004B5703">
      <w:pPr>
        <w:pStyle w:val="HTMLPreformatted"/>
        <w:rPr>
          <w:rFonts w:asciiTheme="majorHAnsi" w:hAnsiTheme="majorHAnsi"/>
          <w:b/>
          <w:sz w:val="28"/>
          <w:szCs w:val="28"/>
        </w:rPr>
      </w:pPr>
      <w:r w:rsidRPr="004B5703">
        <w:rPr>
          <w:rFonts w:asciiTheme="majorHAnsi" w:hAnsiTheme="majorHAnsi"/>
          <w:b/>
          <w:sz w:val="32"/>
          <w:szCs w:val="32"/>
        </w:rPr>
        <w:t xml:space="preserve"> Doctor/Lab-Tech</w:t>
      </w:r>
      <w:r w:rsidRPr="004B5703">
        <w:rPr>
          <w:rFonts w:asciiTheme="majorHAnsi" w:hAnsiTheme="majorHAnsi"/>
          <w:b/>
          <w:sz w:val="28"/>
          <w:szCs w:val="28"/>
        </w:rPr>
        <w:t xml:space="preserve"> → </w:t>
      </w:r>
      <w:r w:rsidRPr="004B5703">
        <w:rPr>
          <w:rFonts w:asciiTheme="majorHAnsi" w:hAnsiTheme="majorHAnsi"/>
          <w:sz w:val="28"/>
          <w:szCs w:val="28"/>
        </w:rPr>
        <w:t>View Dashboard, Search Patient, View Patient Profile, View Lab Results, Manage Appointments</w:t>
      </w:r>
    </w:p>
    <w:p w:rsidR="004B5703" w:rsidRPr="004B5703" w:rsidRDefault="004B5703" w:rsidP="004B5703">
      <w:pPr>
        <w:pStyle w:val="HTMLPreformatted"/>
        <w:rPr>
          <w:rFonts w:asciiTheme="majorHAnsi" w:hAnsiTheme="majorHAnsi"/>
          <w:sz w:val="28"/>
          <w:szCs w:val="28"/>
        </w:rPr>
      </w:pPr>
      <w:r w:rsidRPr="004B5703">
        <w:rPr>
          <w:rFonts w:asciiTheme="majorHAnsi" w:hAnsiTheme="majorHAnsi"/>
          <w:b/>
          <w:sz w:val="32"/>
          <w:szCs w:val="32"/>
        </w:rPr>
        <w:t xml:space="preserve">  Admin</w:t>
      </w:r>
      <w:r w:rsidRPr="004B5703">
        <w:rPr>
          <w:rFonts w:asciiTheme="majorHAnsi" w:hAnsiTheme="majorHAnsi"/>
          <w:b/>
          <w:sz w:val="28"/>
          <w:szCs w:val="28"/>
        </w:rPr>
        <w:t xml:space="preserve"> → </w:t>
      </w:r>
      <w:r w:rsidRPr="004B5703">
        <w:rPr>
          <w:rFonts w:asciiTheme="majorHAnsi" w:hAnsiTheme="majorHAnsi"/>
          <w:sz w:val="28"/>
          <w:szCs w:val="28"/>
        </w:rPr>
        <w:t>Search Patient, Search Doctor, Create Account, Forward Records</w:t>
      </w:r>
    </w:p>
    <w:p w:rsidR="004B5703" w:rsidRPr="00AC0349" w:rsidRDefault="004B5703">
      <w:pPr>
        <w:rPr>
          <w:rFonts w:asciiTheme="majorHAnsi" w:hAnsiTheme="majorHAnsi"/>
          <w:b/>
          <w:sz w:val="40"/>
          <w:szCs w:val="40"/>
        </w:rPr>
      </w:pPr>
    </w:p>
    <w:p w:rsidR="003C110B" w:rsidRDefault="003C110B">
      <w:pPr>
        <w:rPr>
          <w:rFonts w:asciiTheme="majorHAnsi" w:hAnsiTheme="majorHAnsi"/>
          <w:b/>
          <w:sz w:val="40"/>
          <w:szCs w:val="40"/>
        </w:rPr>
      </w:pPr>
    </w:p>
    <w:p w:rsidR="003C110B" w:rsidRDefault="003C110B">
      <w:pPr>
        <w:rPr>
          <w:rFonts w:asciiTheme="majorHAnsi" w:hAnsiTheme="majorHAnsi"/>
          <w:b/>
          <w:sz w:val="40"/>
          <w:szCs w:val="40"/>
        </w:rPr>
      </w:pPr>
    </w:p>
    <w:p w:rsidR="003C110B" w:rsidRDefault="003C110B">
      <w:pPr>
        <w:rPr>
          <w:rFonts w:asciiTheme="majorHAnsi" w:hAnsiTheme="majorHAnsi"/>
          <w:b/>
          <w:sz w:val="40"/>
          <w:szCs w:val="40"/>
        </w:rPr>
      </w:pPr>
    </w:p>
    <w:p w:rsidR="00AC0349" w:rsidRDefault="00AC0349">
      <w:pPr>
        <w:rPr>
          <w:rFonts w:asciiTheme="majorHAnsi" w:hAnsiTheme="majorHAnsi"/>
          <w:b/>
          <w:sz w:val="40"/>
          <w:szCs w:val="40"/>
        </w:rPr>
      </w:pPr>
      <w:r w:rsidRPr="00AC0349">
        <w:rPr>
          <w:rFonts w:asciiTheme="majorHAnsi" w:hAnsiTheme="majorHAnsi"/>
          <w:b/>
          <w:sz w:val="40"/>
          <w:szCs w:val="40"/>
        </w:rPr>
        <w:lastRenderedPageBreak/>
        <w:t>Relat</w:t>
      </w:r>
      <w:r w:rsidR="003C110B">
        <w:rPr>
          <w:rFonts w:asciiTheme="majorHAnsi" w:hAnsiTheme="majorHAnsi"/>
          <w:b/>
          <w:sz w:val="40"/>
          <w:szCs w:val="40"/>
        </w:rPr>
        <w:t xml:space="preserve">ionship Types in </w:t>
      </w:r>
      <w:proofErr w:type="gramStart"/>
      <w:r w:rsidR="003C110B">
        <w:rPr>
          <w:rFonts w:asciiTheme="majorHAnsi" w:hAnsiTheme="majorHAnsi"/>
          <w:b/>
          <w:sz w:val="40"/>
          <w:szCs w:val="40"/>
        </w:rPr>
        <w:t xml:space="preserve">our </w:t>
      </w:r>
      <w:r w:rsidRPr="00AC0349">
        <w:rPr>
          <w:rFonts w:asciiTheme="majorHAnsi" w:hAnsiTheme="majorHAnsi"/>
          <w:b/>
          <w:sz w:val="40"/>
          <w:szCs w:val="40"/>
        </w:rPr>
        <w:t xml:space="preserve"> Use</w:t>
      </w:r>
      <w:proofErr w:type="gramEnd"/>
      <w:r w:rsidRPr="00AC0349">
        <w:rPr>
          <w:rFonts w:asciiTheme="majorHAnsi" w:hAnsiTheme="majorHAnsi"/>
          <w:b/>
          <w:sz w:val="40"/>
          <w:szCs w:val="40"/>
        </w:rPr>
        <w:t xml:space="preserve"> Case Diagram</w:t>
      </w:r>
    </w:p>
    <w:p w:rsidR="00FE4E76" w:rsidRDefault="00FE4E76" w:rsidP="00FE4E76">
      <w:pPr>
        <w:pStyle w:val="Heading3"/>
      </w:pPr>
      <w:r>
        <w:rPr>
          <w:rStyle w:val="Strong"/>
          <w:b/>
          <w:bCs/>
        </w:rPr>
        <w:t>I.</w:t>
      </w:r>
      <w:r>
        <w:rPr>
          <w:rStyle w:val="Strong"/>
          <w:b/>
          <w:bCs/>
        </w:rPr>
        <w:t xml:space="preserve"> Association (↔)</w:t>
      </w:r>
    </w:p>
    <w:p w:rsidR="00FE4E76" w:rsidRDefault="00FE4E76" w:rsidP="00FE4E76">
      <w:pPr>
        <w:pStyle w:val="NormalWeb"/>
      </w:pPr>
      <w:proofErr w:type="gramStart"/>
      <w:r>
        <w:t>Basic interaction between an actor and a use case.</w:t>
      </w:r>
      <w:proofErr w:type="gramEnd"/>
      <w:r w:rsidR="00004492">
        <w:t xml:space="preserve"> </w:t>
      </w:r>
      <w:proofErr w:type="spellStart"/>
      <w:r w:rsidR="00004492">
        <w:t>E.</w:t>
      </w:r>
      <w:r w:rsidR="00D353D3">
        <w:t>g</w:t>
      </w:r>
      <w:proofErr w:type="spellEnd"/>
    </w:p>
    <w:p w:rsidR="00FE4E76" w:rsidRDefault="00FE4E76" w:rsidP="00FE4E76">
      <w:pPr>
        <w:pStyle w:val="NormalWeb"/>
        <w:numPr>
          <w:ilvl w:val="0"/>
          <w:numId w:val="1"/>
        </w:numPr>
      </w:pPr>
      <w:r>
        <w:rPr>
          <w:rStyle w:val="Strong"/>
        </w:rPr>
        <w:t>Patient ↔ View Dashboard</w:t>
      </w:r>
    </w:p>
    <w:p w:rsidR="00FE4E76" w:rsidRDefault="00FE4E76" w:rsidP="00FE4E76">
      <w:pPr>
        <w:pStyle w:val="NormalWeb"/>
        <w:numPr>
          <w:ilvl w:val="0"/>
          <w:numId w:val="1"/>
        </w:numPr>
      </w:pPr>
      <w:r>
        <w:rPr>
          <w:rStyle w:val="Strong"/>
        </w:rPr>
        <w:t>Doctor ↔ Search Patient</w:t>
      </w:r>
    </w:p>
    <w:p w:rsidR="00FE4E76" w:rsidRDefault="00FE4E76" w:rsidP="00FE4E76">
      <w:pPr>
        <w:pStyle w:val="NormalWeb"/>
        <w:numPr>
          <w:ilvl w:val="0"/>
          <w:numId w:val="1"/>
        </w:numPr>
      </w:pPr>
      <w:r>
        <w:rPr>
          <w:rStyle w:val="Strong"/>
        </w:rPr>
        <w:t>Admin ↔ Create Account</w:t>
      </w:r>
    </w:p>
    <w:p w:rsidR="00FE4E76" w:rsidRDefault="00FE4E76" w:rsidP="00FE4E76">
      <w:pPr>
        <w:pStyle w:val="NormalWeb"/>
      </w:pPr>
      <w:r>
        <w:t>These are direct interactions.</w:t>
      </w:r>
    </w:p>
    <w:p w:rsidR="00FE4E76" w:rsidRDefault="00FE4E76" w:rsidP="00FE4E76">
      <w:pPr>
        <w:pStyle w:val="Heading3"/>
      </w:pPr>
      <w:r>
        <w:rPr>
          <w:rStyle w:val="Strong"/>
          <w:b/>
          <w:bCs/>
        </w:rPr>
        <w:t>II</w:t>
      </w:r>
      <w:r>
        <w:rPr>
          <w:rStyle w:val="Strong"/>
          <w:b/>
          <w:bCs/>
        </w:rPr>
        <w:t>. «</w:t>
      </w:r>
      <w:proofErr w:type="gramStart"/>
      <w:r>
        <w:rPr>
          <w:rStyle w:val="Strong"/>
          <w:b/>
          <w:bCs/>
        </w:rPr>
        <w:t>include</w:t>
      </w:r>
      <w:proofErr w:type="gramEnd"/>
      <w:r>
        <w:rPr>
          <w:rStyle w:val="Strong"/>
          <w:b/>
          <w:bCs/>
        </w:rPr>
        <w:t>»</w:t>
      </w:r>
    </w:p>
    <w:p w:rsidR="00AC0349" w:rsidRPr="003C110B" w:rsidRDefault="00FE4E76" w:rsidP="003C110B">
      <w:pPr>
        <w:pStyle w:val="NormalWeb"/>
      </w:pPr>
      <w:r>
        <w:t xml:space="preserve">Used when one use case </w:t>
      </w:r>
      <w:r>
        <w:rPr>
          <w:rStyle w:val="Strong"/>
        </w:rPr>
        <w:t>always</w:t>
      </w:r>
      <w:r>
        <w:t xml:space="preserve"> includes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E4E76" w:rsidTr="00FE4E76"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Base Use Case</w:t>
            </w:r>
          </w:p>
        </w:tc>
        <w:tc>
          <w:tcPr>
            <w:tcW w:w="3192" w:type="dxa"/>
          </w:tcPr>
          <w:p w:rsidR="00FE4E76" w:rsidRDefault="00FE4E76" w:rsidP="00FE4E76">
            <w:pPr>
              <w:jc w:val="center"/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Included Use Case</w:t>
            </w:r>
          </w:p>
        </w:tc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Why?</w:t>
            </w:r>
          </w:p>
        </w:tc>
      </w:tr>
      <w:tr w:rsidR="00FE4E76" w:rsidTr="00FE4E76"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Create Account</w:t>
            </w:r>
          </w:p>
        </w:tc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Validate Input</w:t>
            </w:r>
          </w:p>
        </w:tc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Input must always be validated before account creation.</w:t>
            </w:r>
          </w:p>
        </w:tc>
      </w:tr>
      <w:tr w:rsidR="00FE4E76" w:rsidTr="00FE4E76"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Manage Appointments</w:t>
            </w:r>
          </w:p>
        </w:tc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Search Patient</w:t>
            </w:r>
          </w:p>
        </w:tc>
        <w:tc>
          <w:tcPr>
            <w:tcW w:w="3192" w:type="dxa"/>
          </w:tcPr>
          <w:p w:rsidR="00FE4E76" w:rsidRDefault="00FE4E76" w:rsidP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Doctors must search/select a patient before managing appointments.</w:t>
            </w:r>
          </w:p>
        </w:tc>
      </w:tr>
      <w:tr w:rsidR="00FE4E76" w:rsidTr="00FE4E76"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View Dashboard</w:t>
            </w:r>
          </w:p>
        </w:tc>
        <w:tc>
          <w:tcPr>
            <w:tcW w:w="3192" w:type="dxa"/>
          </w:tcPr>
          <w:p w:rsidR="00FE4E76" w:rsidRDefault="00FE4E76" w:rsidP="00FE4E76">
            <w:pPr>
              <w:ind w:firstLine="720"/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Fetch Latest Data</w:t>
            </w:r>
          </w:p>
        </w:tc>
        <w:tc>
          <w:tcPr>
            <w:tcW w:w="3192" w:type="dxa"/>
          </w:tcPr>
          <w:p w:rsidR="00FE4E76" w:rsidRDefault="00FE4E76" w:rsidP="00F45770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Dashboard always pulls latest diagnosis, labs, etc.</w:t>
            </w:r>
          </w:p>
        </w:tc>
      </w:tr>
    </w:tbl>
    <w:p w:rsidR="00AC0349" w:rsidRDefault="00AC0349">
      <w:pPr>
        <w:rPr>
          <w:rFonts w:asciiTheme="majorHAnsi" w:hAnsiTheme="majorHAnsi"/>
          <w:b/>
          <w:sz w:val="40"/>
          <w:szCs w:val="40"/>
        </w:rPr>
      </w:pPr>
    </w:p>
    <w:p w:rsidR="00AC0349" w:rsidRDefault="00FE4E76">
      <w:pPr>
        <w:rPr>
          <w:rFonts w:asciiTheme="majorHAnsi" w:hAnsiTheme="majorHAnsi"/>
          <w:b/>
          <w:sz w:val="40"/>
          <w:szCs w:val="40"/>
        </w:rPr>
      </w:pPr>
      <w:r>
        <w:rPr>
          <w:rStyle w:val="Strong"/>
        </w:rPr>
        <w:t>Notation</w:t>
      </w:r>
      <w:r>
        <w:t>: Dashed arrow with «include» pointing to the included use case.</w:t>
      </w:r>
    </w:p>
    <w:p w:rsidR="00FE4E76" w:rsidRDefault="00FE4E76" w:rsidP="00FE4E76">
      <w:pPr>
        <w:pStyle w:val="Heading3"/>
      </w:pPr>
      <w:r>
        <w:rPr>
          <w:rStyle w:val="Strong"/>
          <w:b/>
          <w:bCs/>
        </w:rPr>
        <w:t>«</w:t>
      </w:r>
      <w:proofErr w:type="gramStart"/>
      <w:r>
        <w:rPr>
          <w:rStyle w:val="Strong"/>
          <w:b/>
          <w:bCs/>
        </w:rPr>
        <w:t>extend</w:t>
      </w:r>
      <w:proofErr w:type="gramEnd"/>
      <w:r>
        <w:rPr>
          <w:rStyle w:val="Strong"/>
          <w:b/>
          <w:bCs/>
        </w:rPr>
        <w:t>»</w:t>
      </w:r>
    </w:p>
    <w:p w:rsidR="00FE4E76" w:rsidRDefault="00FE4E76" w:rsidP="00FE4E76">
      <w:pPr>
        <w:pStyle w:val="NormalWeb"/>
      </w:pPr>
      <w:r>
        <w:t xml:space="preserve">Used when a use case </w:t>
      </w:r>
      <w:r>
        <w:rPr>
          <w:rStyle w:val="Strong"/>
        </w:rPr>
        <w:t>optionally</w:t>
      </w:r>
      <w:r>
        <w:t xml:space="preserve"> extends another under certain conditions.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E4E76" w:rsidTr="00FE4E76"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Base Use Case</w:t>
            </w:r>
          </w:p>
        </w:tc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Extending Use Case</w:t>
            </w:r>
          </w:p>
        </w:tc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When?</w:t>
            </w:r>
          </w:p>
        </w:tc>
      </w:tr>
      <w:tr w:rsidR="00FE4E76" w:rsidTr="00FE4E76"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View Lab Results</w:t>
            </w:r>
          </w:p>
        </w:tc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Download PDF Report</w:t>
            </w:r>
          </w:p>
        </w:tc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If patient/doctor clicks “Download”</w:t>
            </w:r>
          </w:p>
        </w:tc>
      </w:tr>
      <w:tr w:rsidR="00FE4E76" w:rsidTr="00FE4E76"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Search Patient</w:t>
            </w:r>
          </w:p>
        </w:tc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Forward Patient Records</w:t>
            </w:r>
          </w:p>
        </w:tc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If admin chooses to forward after search</w:t>
            </w:r>
          </w:p>
        </w:tc>
      </w:tr>
      <w:tr w:rsidR="00FE4E76" w:rsidTr="00FE4E76"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View Insurance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81"/>
            </w:tblGrid>
            <w:tr w:rsidR="00FE4E76" w:rsidRPr="00FE4E76" w:rsidTr="00FE4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4E76" w:rsidRPr="00FE4E76" w:rsidRDefault="00FE4E76" w:rsidP="00FE4E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45830">
                    <w:rPr>
                      <w:rFonts w:ascii="Times New Roman" w:eastAsia="Times New Roman" w:hAnsi="Times New Roman" w:cs="Times New Roman"/>
                      <w:bCs/>
                    </w:rPr>
                    <w:t>Update Insurance Info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E4E76" w:rsidRPr="00FE4E76" w:rsidRDefault="00FE4E76" w:rsidP="00FE4E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:rsidR="00FE4E76" w:rsidRDefault="00FE4E76">
            <w:pPr>
              <w:rPr>
                <w:rFonts w:asciiTheme="majorHAnsi" w:hAnsiTheme="majorHAnsi"/>
                <w:b/>
                <w:sz w:val="40"/>
                <w:szCs w:val="40"/>
              </w:rPr>
            </w:pPr>
            <w:r>
              <w:t>If patient clicks “Edit”</w:t>
            </w:r>
          </w:p>
        </w:tc>
      </w:tr>
    </w:tbl>
    <w:p w:rsidR="003C110B" w:rsidRDefault="003C110B">
      <w:pPr>
        <w:rPr>
          <w:rStyle w:val="Strong"/>
        </w:rPr>
      </w:pPr>
    </w:p>
    <w:p w:rsidR="00AC0349" w:rsidRDefault="00FE4E76">
      <w:pPr>
        <w:rPr>
          <w:rFonts w:asciiTheme="majorHAnsi" w:hAnsiTheme="majorHAnsi"/>
          <w:b/>
          <w:sz w:val="40"/>
          <w:szCs w:val="40"/>
        </w:rPr>
      </w:pPr>
      <w:r>
        <w:rPr>
          <w:rStyle w:val="Strong"/>
        </w:rPr>
        <w:t>Notation</w:t>
      </w:r>
      <w:r>
        <w:t>: Dashed arrow with «extend» pointing from the extending use case to the base.</w:t>
      </w:r>
    </w:p>
    <w:p w:rsidR="00AC0349" w:rsidRDefault="00AC0349">
      <w:pPr>
        <w:rPr>
          <w:rFonts w:asciiTheme="majorHAnsi" w:hAnsiTheme="majorHAnsi"/>
          <w:b/>
          <w:sz w:val="40"/>
          <w:szCs w:val="40"/>
        </w:rPr>
      </w:pPr>
    </w:p>
    <w:p w:rsidR="00AC0349" w:rsidRDefault="00480EAB">
      <w:pPr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noProof/>
          <w:sz w:val="40"/>
          <w:szCs w:val="40"/>
        </w:rPr>
        <w:lastRenderedPageBreak/>
        <w:drawing>
          <wp:inline distT="0" distB="0" distL="0" distR="0">
            <wp:extent cx="5943600" cy="4733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0349" w:rsidRPr="00AC0349" w:rsidRDefault="00AC0349">
      <w:pPr>
        <w:rPr>
          <w:rFonts w:asciiTheme="majorHAnsi" w:hAnsiTheme="majorHAnsi"/>
          <w:b/>
          <w:sz w:val="40"/>
          <w:szCs w:val="40"/>
        </w:rPr>
      </w:pP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</w:p>
    <w:p w:rsidR="004B5703" w:rsidRDefault="004B5703">
      <w:pPr>
        <w:rPr>
          <w:rFonts w:asciiTheme="majorHAnsi" w:hAnsiTheme="majorHAnsi"/>
          <w:b/>
          <w:sz w:val="36"/>
          <w:szCs w:val="36"/>
        </w:rPr>
      </w:pPr>
    </w:p>
    <w:p w:rsidR="003C110B" w:rsidRDefault="003C110B" w:rsidP="004B5703">
      <w:pPr>
        <w:pStyle w:val="Heading2"/>
      </w:pPr>
    </w:p>
    <w:p w:rsidR="003C110B" w:rsidRDefault="003C110B" w:rsidP="004B5703">
      <w:pPr>
        <w:pStyle w:val="Heading2"/>
      </w:pPr>
    </w:p>
    <w:p w:rsidR="004B5703" w:rsidRDefault="004B5703" w:rsidP="004B5703">
      <w:pPr>
        <w:pStyle w:val="Heading2"/>
      </w:pPr>
      <w:r>
        <w:t>3. Informal Use Case Descriptions</w:t>
      </w:r>
    </w:p>
    <w:p w:rsidR="004B5703" w:rsidRDefault="004B5703" w:rsidP="004B5703">
      <w:pPr>
        <w:pStyle w:val="Heading3"/>
      </w:pPr>
      <w:r>
        <w:rPr>
          <w:rStyle w:val="Strong"/>
          <w:b/>
          <w:bCs/>
        </w:rPr>
        <w:t>Patient – View Dashboard</w:t>
      </w:r>
    </w:p>
    <w:p w:rsidR="004B5703" w:rsidRDefault="004B5703" w:rsidP="004B5703">
      <w:pPr>
        <w:pStyle w:val="NormalWeb"/>
      </w:pPr>
      <w:r>
        <w:t>The patient logs in and sees a dashboard summarizing their latest diagnosis, upcoming appointments, current medications, and recent lab results.</w:t>
      </w:r>
    </w:p>
    <w:p w:rsidR="004B5703" w:rsidRDefault="004B5703" w:rsidP="004B5703">
      <w:pPr>
        <w:pStyle w:val="Heading3"/>
      </w:pPr>
      <w:r>
        <w:rPr>
          <w:rStyle w:val="Strong"/>
          <w:b/>
          <w:bCs/>
        </w:rPr>
        <w:t>Patient – View Records</w:t>
      </w:r>
    </w:p>
    <w:p w:rsidR="004B5703" w:rsidRDefault="004B5703" w:rsidP="004B5703">
      <w:pPr>
        <w:pStyle w:val="NormalWeb"/>
      </w:pPr>
      <w:r>
        <w:t>The patient navigates to “My Records” to view past medical cases, including hospital name and date.</w:t>
      </w:r>
    </w:p>
    <w:p w:rsidR="004B5703" w:rsidRDefault="004B5703" w:rsidP="004B5703">
      <w:pPr>
        <w:pStyle w:val="Heading3"/>
      </w:pPr>
      <w:r>
        <w:rPr>
          <w:rStyle w:val="Strong"/>
          <w:b/>
          <w:bCs/>
        </w:rPr>
        <w:t>Doctor – Search Patient</w:t>
      </w:r>
    </w:p>
    <w:p w:rsidR="004B5703" w:rsidRDefault="004B5703" w:rsidP="004B5703">
      <w:pPr>
        <w:pStyle w:val="NormalWeb"/>
      </w:pPr>
      <w:r>
        <w:t>The doctor logs in, enters a patient’s name or case ID, and retrieves their profile and medical history.</w:t>
      </w:r>
    </w:p>
    <w:p w:rsidR="004B5703" w:rsidRDefault="004B5703" w:rsidP="004B5703">
      <w:pPr>
        <w:pStyle w:val="Heading3"/>
      </w:pPr>
      <w:r>
        <w:rPr>
          <w:rStyle w:val="Strong"/>
          <w:b/>
          <w:bCs/>
        </w:rPr>
        <w:t>Admin – Create Account</w:t>
      </w:r>
    </w:p>
    <w:p w:rsidR="004B5703" w:rsidRDefault="004B5703" w:rsidP="004B5703">
      <w:pPr>
        <w:pStyle w:val="NormalWeb"/>
      </w:pPr>
      <w:r>
        <w:t>The admin opens the “Create Account” tab, enters user details, and registers a new patient or doctor.</w:t>
      </w:r>
    </w:p>
    <w:p w:rsidR="00845830" w:rsidRDefault="00845830">
      <w:pPr>
        <w:rPr>
          <w:rFonts w:ascii="Times New Roman" w:hAnsi="Times New Roman" w:cs="Times New Roman"/>
          <w:b/>
          <w:sz w:val="36"/>
          <w:szCs w:val="36"/>
        </w:rPr>
      </w:pPr>
    </w:p>
    <w:p w:rsidR="00845830" w:rsidRDefault="00845830">
      <w:pPr>
        <w:rPr>
          <w:rFonts w:ascii="Times New Roman" w:hAnsi="Times New Roman" w:cs="Times New Roman"/>
          <w:b/>
          <w:sz w:val="36"/>
          <w:szCs w:val="36"/>
        </w:rPr>
      </w:pPr>
    </w:p>
    <w:p w:rsidR="00845830" w:rsidRDefault="00845830">
      <w:pPr>
        <w:rPr>
          <w:rFonts w:ascii="Times New Roman" w:hAnsi="Times New Roman" w:cs="Times New Roman"/>
          <w:b/>
          <w:sz w:val="36"/>
          <w:szCs w:val="36"/>
        </w:rPr>
      </w:pPr>
    </w:p>
    <w:p w:rsidR="00845830" w:rsidRDefault="00845830">
      <w:pPr>
        <w:rPr>
          <w:rFonts w:ascii="Times New Roman" w:hAnsi="Times New Roman" w:cs="Times New Roman"/>
          <w:b/>
          <w:sz w:val="36"/>
          <w:szCs w:val="36"/>
        </w:rPr>
      </w:pPr>
    </w:p>
    <w:p w:rsidR="00845830" w:rsidRDefault="00845830">
      <w:pPr>
        <w:rPr>
          <w:rFonts w:ascii="Times New Roman" w:hAnsi="Times New Roman" w:cs="Times New Roman"/>
          <w:b/>
          <w:sz w:val="36"/>
          <w:szCs w:val="36"/>
        </w:rPr>
      </w:pPr>
    </w:p>
    <w:p w:rsidR="00845830" w:rsidRDefault="00845830">
      <w:pPr>
        <w:rPr>
          <w:rFonts w:ascii="Times New Roman" w:hAnsi="Times New Roman" w:cs="Times New Roman"/>
          <w:b/>
          <w:sz w:val="36"/>
          <w:szCs w:val="36"/>
        </w:rPr>
      </w:pPr>
    </w:p>
    <w:p w:rsidR="00845830" w:rsidRDefault="00845830">
      <w:pPr>
        <w:rPr>
          <w:rFonts w:ascii="Times New Roman" w:hAnsi="Times New Roman" w:cs="Times New Roman"/>
          <w:b/>
          <w:sz w:val="36"/>
          <w:szCs w:val="36"/>
        </w:rPr>
      </w:pPr>
    </w:p>
    <w:p w:rsidR="004B5703" w:rsidRPr="007217A7" w:rsidRDefault="004B5703">
      <w:pPr>
        <w:rPr>
          <w:rFonts w:ascii="Times New Roman" w:hAnsi="Times New Roman" w:cs="Times New Roman"/>
          <w:b/>
          <w:sz w:val="36"/>
          <w:szCs w:val="36"/>
        </w:rPr>
      </w:pPr>
      <w:r w:rsidRPr="007217A7">
        <w:rPr>
          <w:rFonts w:ascii="Times New Roman" w:hAnsi="Times New Roman" w:cs="Times New Roman"/>
          <w:b/>
          <w:sz w:val="36"/>
          <w:szCs w:val="36"/>
        </w:rPr>
        <w:lastRenderedPageBreak/>
        <w:t>4. Formal Use Case Examples</w:t>
      </w:r>
    </w:p>
    <w:p w:rsidR="004B5703" w:rsidRPr="00004492" w:rsidRDefault="004B5703">
      <w:pPr>
        <w:rPr>
          <w:b/>
          <w:sz w:val="32"/>
          <w:szCs w:val="32"/>
        </w:rPr>
      </w:pPr>
      <w:r w:rsidRPr="00004492">
        <w:rPr>
          <w:b/>
          <w:sz w:val="32"/>
          <w:szCs w:val="32"/>
        </w:rPr>
        <w:t>Use Case: View Records (Patient)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6498"/>
      </w:tblGrid>
      <w:tr w:rsidR="004B5703" w:rsidTr="004B5703">
        <w:tc>
          <w:tcPr>
            <w:tcW w:w="307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sz w:val="36"/>
                <w:szCs w:val="36"/>
              </w:rPr>
              <w:t>Elements</w:t>
            </w:r>
          </w:p>
        </w:tc>
        <w:tc>
          <w:tcPr>
            <w:tcW w:w="649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sz w:val="36"/>
                <w:szCs w:val="36"/>
              </w:rPr>
              <w:t>Description</w:t>
            </w:r>
          </w:p>
        </w:tc>
      </w:tr>
      <w:tr w:rsidR="004B5703" w:rsidTr="004B5703">
        <w:tc>
          <w:tcPr>
            <w:tcW w:w="307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Actor</w:t>
            </w:r>
          </w:p>
        </w:tc>
        <w:tc>
          <w:tcPr>
            <w:tcW w:w="649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Patient</w:t>
            </w:r>
          </w:p>
        </w:tc>
      </w:tr>
      <w:tr w:rsidR="004B5703" w:rsidTr="004B5703">
        <w:tc>
          <w:tcPr>
            <w:tcW w:w="307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Goal</w:t>
            </w:r>
          </w:p>
        </w:tc>
        <w:tc>
          <w:tcPr>
            <w:tcW w:w="649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To view personal medical records including case ID, hospital, and date.</w:t>
            </w:r>
          </w:p>
        </w:tc>
      </w:tr>
      <w:tr w:rsidR="004B5703" w:rsidTr="004B5703"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9"/>
              <w:gridCol w:w="81"/>
            </w:tblGrid>
            <w:tr w:rsidR="004B5703" w:rsidRPr="004B5703" w:rsidTr="004B57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4B57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570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4B57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</w:p>
        </w:tc>
        <w:tc>
          <w:tcPr>
            <w:tcW w:w="649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Patient must be logged in.</w:t>
            </w:r>
          </w:p>
        </w:tc>
      </w:tr>
      <w:tr w:rsidR="004B5703" w:rsidTr="004B5703">
        <w:tc>
          <w:tcPr>
            <w:tcW w:w="307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Main Flow</w:t>
            </w:r>
          </w:p>
        </w:tc>
        <w:tc>
          <w:tcPr>
            <w:tcW w:w="649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1. Patient logs in.  2. Navigates to “My Records”. 3. System displays records.</w:t>
            </w:r>
          </w:p>
        </w:tc>
      </w:tr>
      <w:tr w:rsidR="004B5703" w:rsidTr="004B5703">
        <w:tc>
          <w:tcPr>
            <w:tcW w:w="307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Alternative Flow</w:t>
            </w:r>
          </w:p>
        </w:tc>
        <w:tc>
          <w:tcPr>
            <w:tcW w:w="649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No records found → system displays “No records available.”</w:t>
            </w:r>
          </w:p>
        </w:tc>
      </w:tr>
      <w:tr w:rsidR="004B5703" w:rsidTr="004B5703"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  <w:gridCol w:w="95"/>
            </w:tblGrid>
            <w:tr w:rsidR="004B5703" w:rsidRPr="004B5703" w:rsidTr="008458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4B57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845830">
                    <w:rPr>
                      <w:rFonts w:ascii="Times New Roman" w:eastAsia="Times New Roman" w:hAnsi="Times New Roman" w:cs="Times New Roman"/>
                      <w:bCs/>
                    </w:rPr>
                    <w:t>Postconditions</w:t>
                  </w:r>
                  <w:proofErr w:type="spellEnd"/>
                </w:p>
              </w:tc>
              <w:tc>
                <w:tcPr>
                  <w:tcW w:w="50" w:type="dxa"/>
                  <w:vAlign w:val="center"/>
                  <w:hideMark/>
                </w:tcPr>
                <w:p w:rsidR="004B5703" w:rsidRPr="004B5703" w:rsidRDefault="004B5703" w:rsidP="004B57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</w:p>
        </w:tc>
        <w:tc>
          <w:tcPr>
            <w:tcW w:w="6498" w:type="dxa"/>
          </w:tcPr>
          <w:p w:rsidR="004B5703" w:rsidRDefault="004B5703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Patient views or downloads their records.</w:t>
            </w:r>
          </w:p>
        </w:tc>
      </w:tr>
    </w:tbl>
    <w:p w:rsidR="004B5703" w:rsidRPr="00004492" w:rsidRDefault="004B5703">
      <w:pPr>
        <w:rPr>
          <w:rFonts w:asciiTheme="majorHAnsi" w:hAnsiTheme="majorHAnsi"/>
          <w:b/>
          <w:sz w:val="32"/>
          <w:szCs w:val="32"/>
        </w:rPr>
      </w:pPr>
      <w:r w:rsidRPr="00004492">
        <w:rPr>
          <w:b/>
          <w:sz w:val="32"/>
          <w:szCs w:val="32"/>
        </w:rPr>
        <w:t>Use Case: Search Patient (Doctor/Lab-Tech)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6498"/>
      </w:tblGrid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sz w:val="36"/>
                <w:szCs w:val="36"/>
              </w:rPr>
              <w:t>Elements</w:t>
            </w:r>
          </w:p>
        </w:tc>
        <w:tc>
          <w:tcPr>
            <w:tcW w:w="649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sz w:val="36"/>
                <w:szCs w:val="36"/>
              </w:rPr>
              <w:t>Description</w:t>
            </w:r>
          </w:p>
        </w:tc>
      </w:tr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Actor</w:t>
            </w:r>
          </w:p>
        </w:tc>
        <w:tc>
          <w:tcPr>
            <w:tcW w:w="6498" w:type="dxa"/>
          </w:tcPr>
          <w:p w:rsidR="004B5703" w:rsidRDefault="009D7EC0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Doctor/Lab-Tech</w:t>
            </w:r>
          </w:p>
        </w:tc>
      </w:tr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Goal</w:t>
            </w:r>
          </w:p>
        </w:tc>
        <w:tc>
          <w:tcPr>
            <w:tcW w:w="6498" w:type="dxa"/>
          </w:tcPr>
          <w:p w:rsidR="004B5703" w:rsidRDefault="009D7EC0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To locate a patient’s profile and medical records.</w:t>
            </w:r>
          </w:p>
        </w:tc>
      </w:tr>
      <w:tr w:rsidR="004B5703" w:rsidTr="00F45770"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5"/>
              <w:gridCol w:w="81"/>
            </w:tblGrid>
            <w:tr w:rsidR="004B5703" w:rsidRPr="004B5703" w:rsidTr="00F457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F457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45830">
                    <w:rPr>
                      <w:rFonts w:ascii="Times New Roman" w:eastAsia="Times New Roman" w:hAnsi="Times New Roman" w:cs="Times New Roman"/>
                      <w:bCs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F457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</w:p>
        </w:tc>
        <w:tc>
          <w:tcPr>
            <w:tcW w:w="6498" w:type="dxa"/>
          </w:tcPr>
          <w:p w:rsidR="004B5703" w:rsidRDefault="009D7EC0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Actor must be authenticated.</w:t>
            </w:r>
          </w:p>
        </w:tc>
      </w:tr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Main Flow</w:t>
            </w:r>
          </w:p>
        </w:tc>
        <w:tc>
          <w:tcPr>
            <w:tcW w:w="6498" w:type="dxa"/>
          </w:tcPr>
          <w:p w:rsidR="004B5703" w:rsidRDefault="009D7EC0" w:rsidP="00004492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1. Actor logs in. 2. Navigates to “Search Patient</w:t>
            </w:r>
            <w:r w:rsidR="00004492">
              <w:t>”.</w:t>
            </w:r>
            <w:r>
              <w:t>3. Enters search criteria4. System displays results.</w:t>
            </w:r>
          </w:p>
        </w:tc>
      </w:tr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Alternative Flow</w:t>
            </w:r>
          </w:p>
        </w:tc>
        <w:tc>
          <w:tcPr>
            <w:tcW w:w="6498" w:type="dxa"/>
          </w:tcPr>
          <w:p w:rsidR="004B5703" w:rsidRDefault="009D7EC0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No match found → system displays “No patient found.”</w:t>
            </w:r>
          </w:p>
        </w:tc>
      </w:tr>
      <w:tr w:rsidR="004B5703" w:rsidTr="00F45770"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  <w:gridCol w:w="81"/>
            </w:tblGrid>
            <w:tr w:rsidR="004B5703" w:rsidRPr="004B5703" w:rsidTr="00F457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F457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845830">
                    <w:rPr>
                      <w:rFonts w:ascii="Times New Roman" w:eastAsia="Times New Roman" w:hAnsi="Times New Roman" w:cs="Times New Roman"/>
                      <w:bCs/>
                    </w:rPr>
                    <w:t>Postconditions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F457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</w:p>
        </w:tc>
        <w:tc>
          <w:tcPr>
            <w:tcW w:w="6498" w:type="dxa"/>
          </w:tcPr>
          <w:p w:rsidR="004B5703" w:rsidRDefault="009D7EC0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Doctor accesses patient profile and records.</w:t>
            </w:r>
          </w:p>
        </w:tc>
      </w:tr>
    </w:tbl>
    <w:p w:rsidR="004B5703" w:rsidRPr="00004492" w:rsidRDefault="004B5703">
      <w:pPr>
        <w:rPr>
          <w:rFonts w:asciiTheme="majorHAnsi" w:hAnsiTheme="majorHAnsi"/>
          <w:b/>
          <w:sz w:val="32"/>
          <w:szCs w:val="32"/>
        </w:rPr>
      </w:pPr>
      <w:r w:rsidRPr="00004492">
        <w:rPr>
          <w:b/>
          <w:sz w:val="32"/>
          <w:szCs w:val="32"/>
        </w:rPr>
        <w:t>Use Case: Create Account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6498"/>
      </w:tblGrid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sz w:val="36"/>
                <w:szCs w:val="36"/>
              </w:rPr>
              <w:t>Elements</w:t>
            </w:r>
          </w:p>
        </w:tc>
        <w:tc>
          <w:tcPr>
            <w:tcW w:w="649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sz w:val="36"/>
                <w:szCs w:val="36"/>
              </w:rPr>
              <w:t>Description</w:t>
            </w:r>
          </w:p>
        </w:tc>
      </w:tr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Actor</w:t>
            </w:r>
          </w:p>
        </w:tc>
        <w:tc>
          <w:tcPr>
            <w:tcW w:w="64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42"/>
            </w:tblGrid>
            <w:tr w:rsidR="009D7EC0" w:rsidRPr="009D7EC0" w:rsidTr="009D7E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D7EC0" w:rsidRPr="009D7EC0" w:rsidRDefault="009D7EC0" w:rsidP="009D7E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9D7EC0" w:rsidRPr="009D7EC0" w:rsidRDefault="009D7EC0" w:rsidP="009D7E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D7E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Admin</w:t>
                  </w:r>
                </w:p>
              </w:tc>
            </w:tr>
          </w:tbl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</w:p>
        </w:tc>
      </w:tr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Goal</w:t>
            </w:r>
          </w:p>
        </w:tc>
        <w:tc>
          <w:tcPr>
            <w:tcW w:w="6498" w:type="dxa"/>
          </w:tcPr>
          <w:p w:rsidR="004B5703" w:rsidRDefault="009D7EC0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To register a new patient or doctor.</w:t>
            </w:r>
          </w:p>
        </w:tc>
      </w:tr>
      <w:tr w:rsidR="004B5703" w:rsidTr="00F45770"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5"/>
              <w:gridCol w:w="81"/>
            </w:tblGrid>
            <w:tr w:rsidR="004B5703" w:rsidRPr="004B5703" w:rsidTr="00F457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F457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45830">
                    <w:rPr>
                      <w:rFonts w:ascii="Times New Roman" w:eastAsia="Times New Roman" w:hAnsi="Times New Roman" w:cs="Times New Roman"/>
                      <w:bCs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F457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</w:p>
        </w:tc>
        <w:tc>
          <w:tcPr>
            <w:tcW w:w="6498" w:type="dxa"/>
          </w:tcPr>
          <w:p w:rsidR="004B5703" w:rsidRDefault="009D7EC0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Admin must be logged in.</w:t>
            </w:r>
          </w:p>
        </w:tc>
      </w:tr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Main Flow</w:t>
            </w:r>
          </w:p>
        </w:tc>
        <w:tc>
          <w:tcPr>
            <w:tcW w:w="6498" w:type="dxa"/>
          </w:tcPr>
          <w:p w:rsidR="004B5703" w:rsidRDefault="009D7EC0" w:rsidP="00004492">
            <w:pPr>
              <w:tabs>
                <w:tab w:val="left" w:pos="1404"/>
              </w:tabs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1. Admin logs in2. Opens “Create Account”. 3. Enters user details. 4. System validates and stores data.</w:t>
            </w:r>
          </w:p>
        </w:tc>
      </w:tr>
      <w:tr w:rsidR="004B5703" w:rsidTr="00F45770">
        <w:tc>
          <w:tcPr>
            <w:tcW w:w="3078" w:type="dxa"/>
          </w:tcPr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Alternative Flow</w:t>
            </w:r>
          </w:p>
        </w:tc>
        <w:tc>
          <w:tcPr>
            <w:tcW w:w="6498" w:type="dxa"/>
          </w:tcPr>
          <w:p w:rsidR="004B5703" w:rsidRDefault="009D7EC0" w:rsidP="009D7EC0">
            <w:pPr>
              <w:tabs>
                <w:tab w:val="left" w:pos="1713"/>
              </w:tabs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Duplicate detected → system prompts merge or alerts admin.</w:t>
            </w:r>
          </w:p>
        </w:tc>
      </w:tr>
      <w:tr w:rsidR="004B5703" w:rsidTr="00F45770"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  <w:gridCol w:w="81"/>
            </w:tblGrid>
            <w:tr w:rsidR="004B5703" w:rsidRPr="004B5703" w:rsidTr="00F457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F457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845830">
                    <w:rPr>
                      <w:rFonts w:ascii="Times New Roman" w:eastAsia="Times New Roman" w:hAnsi="Times New Roman" w:cs="Times New Roman"/>
                      <w:bCs/>
                    </w:rPr>
                    <w:t>Postconditions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4B5703" w:rsidRPr="004B5703" w:rsidRDefault="004B5703" w:rsidP="00F457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4B5703" w:rsidRDefault="004B5703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</w:p>
        </w:tc>
        <w:tc>
          <w:tcPr>
            <w:tcW w:w="6498" w:type="dxa"/>
          </w:tcPr>
          <w:p w:rsidR="004B5703" w:rsidRDefault="009D7EC0" w:rsidP="00F45770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>
              <w:t>New user account is created.</w:t>
            </w:r>
          </w:p>
        </w:tc>
      </w:tr>
    </w:tbl>
    <w:p w:rsidR="004B5703" w:rsidRDefault="004B5703">
      <w:pPr>
        <w:rPr>
          <w:rFonts w:asciiTheme="majorHAnsi" w:hAnsiTheme="majorHAnsi"/>
          <w:b/>
          <w:sz w:val="36"/>
          <w:szCs w:val="36"/>
        </w:rPr>
      </w:pPr>
    </w:p>
    <w:p w:rsidR="00FC61CC" w:rsidRDefault="00FC61CC">
      <w:pPr>
        <w:rPr>
          <w:rFonts w:asciiTheme="majorHAnsi" w:hAnsiTheme="majorHAnsi"/>
          <w:b/>
          <w:sz w:val="36"/>
          <w:szCs w:val="36"/>
        </w:rPr>
      </w:pPr>
    </w:p>
    <w:p w:rsidR="00845830" w:rsidRDefault="00845830">
      <w:pPr>
        <w:rPr>
          <w:rFonts w:asciiTheme="majorHAnsi" w:hAnsiTheme="majorHAnsi"/>
          <w:b/>
          <w:sz w:val="36"/>
          <w:szCs w:val="36"/>
        </w:rPr>
      </w:pPr>
    </w:p>
    <w:p w:rsidR="00FC61CC" w:rsidRDefault="00FC61CC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lastRenderedPageBreak/>
        <w:t xml:space="preserve">Tools </w:t>
      </w:r>
      <w:r w:rsidR="00AC0349">
        <w:rPr>
          <w:rFonts w:asciiTheme="majorHAnsi" w:hAnsiTheme="majorHAnsi"/>
          <w:b/>
          <w:sz w:val="36"/>
          <w:szCs w:val="36"/>
        </w:rPr>
        <w:t xml:space="preserve">that we </w:t>
      </w:r>
      <w:r>
        <w:rPr>
          <w:rFonts w:asciiTheme="majorHAnsi" w:hAnsiTheme="majorHAnsi"/>
          <w:b/>
          <w:sz w:val="36"/>
          <w:szCs w:val="36"/>
        </w:rPr>
        <w:t>used</w:t>
      </w:r>
    </w:p>
    <w:p w:rsidR="00FC61CC" w:rsidRDefault="00FC61CC">
      <w:pPr>
        <w:rPr>
          <w:rFonts w:asciiTheme="majorHAnsi" w:hAnsiTheme="majorHAnsi"/>
          <w:b/>
          <w:sz w:val="36"/>
          <w:szCs w:val="36"/>
        </w:rPr>
      </w:pPr>
      <w:hyperlink r:id="rId7" w:history="1">
        <w:r w:rsidRPr="00420302">
          <w:rPr>
            <w:rStyle w:val="Hyperlink"/>
            <w:rFonts w:asciiTheme="majorHAnsi" w:hAnsiTheme="majorHAnsi"/>
            <w:b/>
            <w:sz w:val="36"/>
            <w:szCs w:val="36"/>
          </w:rPr>
          <w:t>https://app.diagrams.net</w:t>
        </w:r>
      </w:hyperlink>
      <w:r>
        <w:rPr>
          <w:rFonts w:asciiTheme="majorHAnsi" w:hAnsiTheme="majorHAnsi"/>
          <w:b/>
          <w:sz w:val="36"/>
          <w:szCs w:val="36"/>
        </w:rPr>
        <w:t xml:space="preserve"> </w:t>
      </w:r>
    </w:p>
    <w:p w:rsidR="00FC61CC" w:rsidRDefault="00FC61CC">
      <w:pPr>
        <w:rPr>
          <w:rFonts w:asciiTheme="majorHAnsi" w:hAnsiTheme="majorHAnsi"/>
          <w:b/>
          <w:sz w:val="36"/>
          <w:szCs w:val="36"/>
        </w:rPr>
      </w:pPr>
      <w:proofErr w:type="gramStart"/>
      <w:r>
        <w:rPr>
          <w:rFonts w:asciiTheme="majorHAnsi" w:hAnsiTheme="majorHAnsi"/>
          <w:b/>
          <w:sz w:val="36"/>
          <w:szCs w:val="36"/>
        </w:rPr>
        <w:t>for</w:t>
      </w:r>
      <w:proofErr w:type="gramEnd"/>
      <w:r>
        <w:rPr>
          <w:rFonts w:asciiTheme="majorHAnsi" w:hAnsiTheme="majorHAnsi"/>
          <w:b/>
          <w:sz w:val="36"/>
          <w:szCs w:val="36"/>
        </w:rPr>
        <w:t xml:space="preserve"> drawing use-case </w:t>
      </w:r>
      <w:proofErr w:type="spellStart"/>
      <w:r>
        <w:rPr>
          <w:rFonts w:asciiTheme="majorHAnsi" w:hAnsiTheme="majorHAnsi"/>
          <w:b/>
          <w:sz w:val="36"/>
          <w:szCs w:val="36"/>
        </w:rPr>
        <w:t>digram</w:t>
      </w:r>
      <w:proofErr w:type="spellEnd"/>
    </w:p>
    <w:p w:rsidR="00FC61CC" w:rsidRDefault="00AC0349">
      <w:pPr>
        <w:rPr>
          <w:rFonts w:asciiTheme="majorHAnsi" w:hAnsiTheme="majorHAnsi"/>
          <w:b/>
          <w:sz w:val="36"/>
          <w:szCs w:val="36"/>
        </w:rPr>
      </w:pPr>
      <w:proofErr w:type="gramStart"/>
      <w:r>
        <w:rPr>
          <w:rFonts w:asciiTheme="majorHAnsi" w:hAnsiTheme="majorHAnsi"/>
          <w:b/>
          <w:sz w:val="36"/>
          <w:szCs w:val="36"/>
        </w:rPr>
        <w:t>references</w:t>
      </w:r>
      <w:proofErr w:type="gramEnd"/>
      <w:r>
        <w:rPr>
          <w:rFonts w:asciiTheme="majorHAnsi" w:hAnsiTheme="majorHAnsi"/>
          <w:b/>
          <w:sz w:val="36"/>
          <w:szCs w:val="36"/>
        </w:rPr>
        <w:t xml:space="preserve"> that we </w:t>
      </w:r>
      <w:r w:rsidR="00FC61CC">
        <w:rPr>
          <w:rFonts w:asciiTheme="majorHAnsi" w:hAnsiTheme="majorHAnsi"/>
          <w:b/>
          <w:sz w:val="36"/>
          <w:szCs w:val="36"/>
        </w:rPr>
        <w:t xml:space="preserve"> used </w:t>
      </w:r>
    </w:p>
    <w:p w:rsidR="00AC0349" w:rsidRDefault="00AC0349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1, </w:t>
      </w:r>
      <w:hyperlink r:id="rId8" w:history="1">
        <w:r w:rsidRPr="00420302">
          <w:rPr>
            <w:rStyle w:val="Hyperlink"/>
            <w:rFonts w:asciiTheme="majorHAnsi" w:hAnsiTheme="majorHAnsi"/>
            <w:b/>
            <w:sz w:val="36"/>
            <w:szCs w:val="36"/>
          </w:rPr>
          <w:t>https://creately.com/guides/use-case-diagram-tutorial</w:t>
        </w:r>
      </w:hyperlink>
    </w:p>
    <w:p w:rsidR="00AC0349" w:rsidRDefault="00AC0349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2, </w:t>
      </w:r>
      <w:hyperlink r:id="rId9" w:history="1">
        <w:r w:rsidRPr="00420302">
          <w:rPr>
            <w:rStyle w:val="Hyperlink"/>
            <w:rFonts w:asciiTheme="majorHAnsi" w:hAnsiTheme="majorHAnsi"/>
            <w:b/>
            <w:sz w:val="36"/>
            <w:szCs w:val="36"/>
          </w:rPr>
          <w:t>https://www.geeksforgeeks.org/system-design/use-case-diagram</w:t>
        </w:r>
      </w:hyperlink>
    </w:p>
    <w:p w:rsidR="00AC0349" w:rsidRDefault="00AC0349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3, </w:t>
      </w:r>
      <w:hyperlink r:id="rId10" w:history="1">
        <w:r w:rsidRPr="00420302">
          <w:rPr>
            <w:rStyle w:val="Hyperlink"/>
            <w:rFonts w:asciiTheme="majorHAnsi" w:hAnsiTheme="majorHAnsi"/>
            <w:b/>
            <w:sz w:val="36"/>
            <w:szCs w:val="36"/>
          </w:rPr>
          <w:t>https://www.softwaretestinghelp.com/use-case-diagram-tutorial</w:t>
        </w:r>
      </w:hyperlink>
    </w:p>
    <w:p w:rsidR="00020AE9" w:rsidRDefault="00020AE9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4, the </w:t>
      </w:r>
      <w:proofErr w:type="spellStart"/>
      <w:r>
        <w:rPr>
          <w:rFonts w:asciiTheme="majorHAnsi" w:hAnsiTheme="majorHAnsi"/>
          <w:b/>
          <w:sz w:val="36"/>
          <w:szCs w:val="36"/>
        </w:rPr>
        <w:t>ppt</w:t>
      </w:r>
      <w:proofErr w:type="spellEnd"/>
      <w:r>
        <w:rPr>
          <w:rFonts w:asciiTheme="majorHAnsi" w:hAnsiTheme="majorHAnsi"/>
          <w:b/>
          <w:sz w:val="36"/>
          <w:szCs w:val="36"/>
        </w:rPr>
        <w:t xml:space="preserve"> material that we were shared by our instructor Mrs. </w:t>
      </w:r>
      <w:proofErr w:type="spellStart"/>
      <w:r>
        <w:rPr>
          <w:rFonts w:asciiTheme="majorHAnsi" w:hAnsiTheme="majorHAnsi"/>
          <w:b/>
          <w:sz w:val="36"/>
          <w:szCs w:val="36"/>
        </w:rPr>
        <w:t>Nuniyat</w:t>
      </w:r>
      <w:proofErr w:type="spellEnd"/>
      <w:r>
        <w:rPr>
          <w:rFonts w:asciiTheme="majorHAnsi" w:hAnsiTheme="majorHAnsi"/>
          <w:b/>
          <w:sz w:val="36"/>
          <w:szCs w:val="36"/>
        </w:rPr>
        <w:t xml:space="preserve"> </w:t>
      </w:r>
      <w:proofErr w:type="spellStart"/>
      <w:r>
        <w:rPr>
          <w:rFonts w:asciiTheme="majorHAnsi" w:hAnsiTheme="majorHAnsi"/>
          <w:b/>
          <w:sz w:val="36"/>
          <w:szCs w:val="36"/>
        </w:rPr>
        <w:t>Kassie</w:t>
      </w:r>
      <w:proofErr w:type="spellEnd"/>
    </w:p>
    <w:p w:rsidR="00AC0349" w:rsidRDefault="00AC0349">
      <w:pPr>
        <w:rPr>
          <w:rFonts w:asciiTheme="majorHAnsi" w:hAnsiTheme="majorHAnsi"/>
          <w:b/>
          <w:sz w:val="36"/>
          <w:szCs w:val="36"/>
        </w:rPr>
      </w:pPr>
      <w:proofErr w:type="spellStart"/>
      <w:r>
        <w:rPr>
          <w:rFonts w:asciiTheme="majorHAnsi" w:hAnsiTheme="majorHAnsi"/>
          <w:b/>
          <w:sz w:val="36"/>
          <w:szCs w:val="36"/>
        </w:rPr>
        <w:t>Acronymes</w:t>
      </w:r>
      <w:proofErr w:type="spellEnd"/>
      <w:r>
        <w:rPr>
          <w:rFonts w:asciiTheme="majorHAnsi" w:hAnsiTheme="majorHAnsi"/>
          <w:b/>
          <w:sz w:val="36"/>
          <w:szCs w:val="36"/>
        </w:rPr>
        <w:t>:</w:t>
      </w:r>
    </w:p>
    <w:p w:rsidR="00AC0349" w:rsidRDefault="00FE4E76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Association </w:t>
      </w:r>
      <w:proofErr w:type="spellStart"/>
      <w:r>
        <w:rPr>
          <w:rFonts w:asciiTheme="majorHAnsi" w:hAnsiTheme="majorHAnsi"/>
          <w:b/>
          <w:sz w:val="36"/>
          <w:szCs w:val="36"/>
        </w:rPr>
        <w:t xml:space="preserve">relation </w:t>
      </w:r>
      <w:proofErr w:type="gramStart"/>
      <w:r>
        <w:rPr>
          <w:rFonts w:asciiTheme="majorHAnsi" w:hAnsiTheme="majorHAnsi"/>
          <w:b/>
          <w:sz w:val="36"/>
          <w:szCs w:val="36"/>
        </w:rPr>
        <w:t>ship</w:t>
      </w:r>
      <w:proofErr w:type="spellEnd"/>
      <w:r>
        <w:rPr>
          <w:rFonts w:asciiTheme="majorHAnsi" w:hAnsiTheme="majorHAnsi"/>
          <w:b/>
          <w:sz w:val="36"/>
          <w:szCs w:val="36"/>
        </w:rPr>
        <w:t>(</w:t>
      </w:r>
      <w:proofErr w:type="gramEnd"/>
      <w:r>
        <w:rPr>
          <w:rFonts w:asciiTheme="majorHAnsi" w:hAnsiTheme="majorHAnsi"/>
          <w:b/>
          <w:sz w:val="36"/>
          <w:szCs w:val="36"/>
        </w:rPr>
        <w:t xml:space="preserve"> </w:t>
      </w:r>
      <w:r w:rsidRPr="00FE4E76">
        <w:rPr>
          <w:rFonts w:asciiTheme="majorHAnsi" w:hAnsiTheme="majorHAnsi"/>
          <w:b/>
          <w:sz w:val="36"/>
          <w:szCs w:val="36"/>
        </w:rPr>
        <w:sym w:font="Wingdings" w:char="F0E0"/>
      </w:r>
      <w:r>
        <w:rPr>
          <w:rFonts w:asciiTheme="majorHAnsi" w:hAnsiTheme="majorHAnsi"/>
          <w:b/>
          <w:sz w:val="36"/>
          <w:szCs w:val="36"/>
        </w:rPr>
        <w:t xml:space="preserve"> </w:t>
      </w:r>
      <w:r w:rsidR="00AC0349">
        <w:rPr>
          <w:rFonts w:asciiTheme="majorHAnsi" w:hAnsiTheme="majorHAnsi"/>
          <w:b/>
          <w:sz w:val="36"/>
          <w:szCs w:val="36"/>
        </w:rPr>
        <w:t>)</w:t>
      </w:r>
    </w:p>
    <w:p w:rsidR="00AC0349" w:rsidRDefault="00AC0349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Extended </w:t>
      </w:r>
      <w:proofErr w:type="gramStart"/>
      <w:r>
        <w:rPr>
          <w:rFonts w:asciiTheme="majorHAnsi" w:hAnsiTheme="majorHAnsi"/>
          <w:b/>
          <w:sz w:val="36"/>
          <w:szCs w:val="36"/>
        </w:rPr>
        <w:t>relationships(</w:t>
      </w:r>
      <w:proofErr w:type="gramEnd"/>
      <w:r w:rsidR="00757030" w:rsidRPr="00757030">
        <w:rPr>
          <w:rFonts w:asciiTheme="majorHAnsi" w:hAnsiTheme="majorHAnsi"/>
          <w:b/>
          <w:sz w:val="36"/>
          <w:szCs w:val="36"/>
        </w:rPr>
        <w:sym w:font="Wingdings" w:char="F0DF"/>
      </w:r>
      <w:r w:rsidR="00757030">
        <w:rPr>
          <w:rFonts w:asciiTheme="majorHAnsi" w:hAnsiTheme="majorHAnsi"/>
          <w:b/>
          <w:sz w:val="36"/>
          <w:szCs w:val="36"/>
        </w:rPr>
        <w:t>---&lt;&lt;extend&gt;&gt;---</w:t>
      </w:r>
      <w:r w:rsidR="00757030" w:rsidRPr="00757030">
        <w:rPr>
          <w:rFonts w:asciiTheme="majorHAnsi" w:hAnsiTheme="majorHAnsi"/>
          <w:b/>
          <w:sz w:val="36"/>
          <w:szCs w:val="36"/>
        </w:rPr>
        <w:sym w:font="Wingdings" w:char="F0E0"/>
      </w:r>
      <w:r w:rsidR="00757030">
        <w:rPr>
          <w:rFonts w:asciiTheme="majorHAnsi" w:hAnsiTheme="majorHAnsi"/>
          <w:b/>
          <w:sz w:val="36"/>
          <w:szCs w:val="36"/>
        </w:rPr>
        <w:t>)</w:t>
      </w:r>
    </w:p>
    <w:p w:rsidR="00F90B32" w:rsidRDefault="00AC0349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Include </w:t>
      </w:r>
      <w:proofErr w:type="gramStart"/>
      <w:r>
        <w:rPr>
          <w:rFonts w:asciiTheme="majorHAnsi" w:hAnsiTheme="majorHAnsi"/>
          <w:b/>
          <w:sz w:val="36"/>
          <w:szCs w:val="36"/>
        </w:rPr>
        <w:t>relationship(</w:t>
      </w:r>
      <w:proofErr w:type="gramEnd"/>
      <w:r w:rsidR="00757030" w:rsidRPr="00757030">
        <w:rPr>
          <w:rFonts w:asciiTheme="majorHAnsi" w:hAnsiTheme="majorHAnsi"/>
          <w:b/>
          <w:sz w:val="36"/>
          <w:szCs w:val="36"/>
        </w:rPr>
        <w:sym w:font="Wingdings" w:char="F0DF"/>
      </w:r>
      <w:r w:rsidR="00757030">
        <w:rPr>
          <w:rFonts w:asciiTheme="majorHAnsi" w:hAnsiTheme="majorHAnsi"/>
          <w:b/>
          <w:sz w:val="36"/>
          <w:szCs w:val="36"/>
        </w:rPr>
        <w:t>---&lt;&lt;include&gt;&gt;---</w:t>
      </w:r>
      <w:r w:rsidR="00757030" w:rsidRPr="00757030">
        <w:rPr>
          <w:rFonts w:asciiTheme="majorHAnsi" w:hAnsiTheme="majorHAnsi"/>
          <w:b/>
          <w:sz w:val="36"/>
          <w:szCs w:val="36"/>
        </w:rPr>
        <w:sym w:font="Wingdings" w:char="F0E0"/>
      </w:r>
      <w:r w:rsidR="00757030">
        <w:rPr>
          <w:rFonts w:asciiTheme="majorHAnsi" w:hAnsiTheme="majorHAnsi"/>
          <w:b/>
          <w:sz w:val="36"/>
          <w:szCs w:val="36"/>
        </w:rPr>
        <w:t>)</w:t>
      </w:r>
    </w:p>
    <w:p w:rsidR="00F90B32" w:rsidRDefault="00F90B32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Generalization </w:t>
      </w:r>
      <w:proofErr w:type="gramStart"/>
      <w:r>
        <w:rPr>
          <w:rFonts w:asciiTheme="majorHAnsi" w:hAnsiTheme="majorHAnsi"/>
          <w:b/>
          <w:sz w:val="36"/>
          <w:szCs w:val="36"/>
        </w:rPr>
        <w:t>inheritance(</w:t>
      </w:r>
      <w:proofErr w:type="gramEnd"/>
      <w:r>
        <w:rPr>
          <w:rFonts w:asciiTheme="majorHAnsi" w:hAnsiTheme="majorHAnsi"/>
          <w:b/>
          <w:sz w:val="36"/>
          <w:szCs w:val="36"/>
        </w:rPr>
        <w:t>solid line with a hollow triangle arrowhead) but we don’t use in our use case</w:t>
      </w:r>
    </w:p>
    <w:p w:rsidR="00F90B32" w:rsidRDefault="00F90B32" w:rsidP="00F90B32">
      <w:pPr>
        <w:rPr>
          <w:rFonts w:asciiTheme="majorHAnsi" w:hAnsiTheme="majorHAnsi"/>
          <w:sz w:val="36"/>
          <w:szCs w:val="36"/>
        </w:rPr>
      </w:pPr>
    </w:p>
    <w:p w:rsidR="00845830" w:rsidRDefault="00845830" w:rsidP="00F90B32">
      <w:pPr>
        <w:pStyle w:val="NormalWeb"/>
        <w:rPr>
          <w:rFonts w:asciiTheme="majorHAnsi" w:hAnsiTheme="majorHAnsi"/>
          <w:b/>
          <w:sz w:val="36"/>
          <w:szCs w:val="36"/>
          <w:u w:val="single"/>
        </w:rPr>
      </w:pPr>
    </w:p>
    <w:p w:rsidR="00F90B32" w:rsidRDefault="00F90B32" w:rsidP="00F90B32">
      <w:pPr>
        <w:pStyle w:val="NormalWeb"/>
        <w:rPr>
          <w:rFonts w:asciiTheme="majorHAnsi" w:hAnsiTheme="majorHAnsi"/>
          <w:b/>
          <w:sz w:val="36"/>
          <w:szCs w:val="36"/>
          <w:u w:val="single"/>
        </w:rPr>
      </w:pPr>
      <w:r w:rsidRPr="00F90B32">
        <w:rPr>
          <w:rFonts w:asciiTheme="majorHAnsi" w:hAnsiTheme="majorHAnsi"/>
          <w:b/>
          <w:sz w:val="36"/>
          <w:szCs w:val="36"/>
          <w:u w:val="single"/>
        </w:rPr>
        <w:lastRenderedPageBreak/>
        <w:t>NB:</w:t>
      </w:r>
      <w:r>
        <w:rPr>
          <w:rFonts w:asciiTheme="majorHAnsi" w:hAnsiTheme="majorHAnsi"/>
          <w:b/>
          <w:sz w:val="36"/>
          <w:szCs w:val="36"/>
          <w:u w:val="single"/>
        </w:rPr>
        <w:t xml:space="preserve"> </w:t>
      </w:r>
    </w:p>
    <w:p w:rsidR="00F90B32" w:rsidRPr="00F90B32" w:rsidRDefault="00F90B32" w:rsidP="00F90B3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 w:rsidRPr="00F90B32">
        <w:rPr>
          <w:sz w:val="28"/>
          <w:szCs w:val="28"/>
        </w:rPr>
        <w:t xml:space="preserve">our current healthcare management system, </w:t>
      </w:r>
      <w:r w:rsidRPr="00F90B32">
        <w:rPr>
          <w:rStyle w:val="Strong"/>
          <w:sz w:val="28"/>
          <w:szCs w:val="28"/>
        </w:rPr>
        <w:t>generalization is not strictly needed yet</w:t>
      </w:r>
      <w:r w:rsidRPr="00F90B32">
        <w:rPr>
          <w:sz w:val="28"/>
          <w:szCs w:val="28"/>
        </w:rPr>
        <w:t>, because:</w:t>
      </w:r>
    </w:p>
    <w:p w:rsidR="00F90B32" w:rsidRPr="00F90B32" w:rsidRDefault="00F90B32" w:rsidP="00F90B32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gramStart"/>
      <w:r w:rsidRPr="00F90B32">
        <w:rPr>
          <w:sz w:val="28"/>
          <w:szCs w:val="28"/>
        </w:rPr>
        <w:t>our</w:t>
      </w:r>
      <w:proofErr w:type="gramEnd"/>
      <w:r w:rsidRPr="00F90B32">
        <w:rPr>
          <w:sz w:val="28"/>
          <w:szCs w:val="28"/>
        </w:rPr>
        <w:t xml:space="preserve"> actors (Patient, Doctor/Lab-Tech, Admin) are distinct and not hierarchical.</w:t>
      </w:r>
    </w:p>
    <w:p w:rsidR="00F90B32" w:rsidRPr="00F90B32" w:rsidRDefault="00F90B32" w:rsidP="00F90B32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gramStart"/>
      <w:r w:rsidRPr="00F90B32">
        <w:rPr>
          <w:sz w:val="28"/>
          <w:szCs w:val="28"/>
        </w:rPr>
        <w:t>our</w:t>
      </w:r>
      <w:proofErr w:type="gramEnd"/>
      <w:r w:rsidRPr="00F90B32">
        <w:rPr>
          <w:sz w:val="28"/>
          <w:szCs w:val="28"/>
        </w:rPr>
        <w:t xml:space="preserve"> use cases are modular and don’t have subtypes.</w:t>
      </w:r>
    </w:p>
    <w:p w:rsidR="00F90B32" w:rsidRPr="00F90B32" w:rsidRDefault="00F90B32" w:rsidP="00F90B3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But if </w:t>
      </w:r>
      <w:proofErr w:type="gramStart"/>
      <w:r>
        <w:rPr>
          <w:sz w:val="28"/>
          <w:szCs w:val="28"/>
        </w:rPr>
        <w:t xml:space="preserve">we </w:t>
      </w:r>
      <w:r w:rsidRPr="00F90B32">
        <w:rPr>
          <w:sz w:val="28"/>
          <w:szCs w:val="28"/>
        </w:rPr>
        <w:t xml:space="preserve"> later</w:t>
      </w:r>
      <w:proofErr w:type="gramEnd"/>
      <w:r w:rsidRPr="00F90B32">
        <w:rPr>
          <w:sz w:val="28"/>
          <w:szCs w:val="28"/>
        </w:rPr>
        <w:t xml:space="preserve"> introduce </w:t>
      </w:r>
      <w:r w:rsidRPr="00F90B32">
        <w:rPr>
          <w:rStyle w:val="Strong"/>
          <w:sz w:val="28"/>
          <w:szCs w:val="28"/>
        </w:rPr>
        <w:t>Receptionist</w:t>
      </w:r>
      <w:r w:rsidRPr="00F90B32">
        <w:rPr>
          <w:sz w:val="28"/>
          <w:szCs w:val="28"/>
        </w:rPr>
        <w:t xml:space="preserve">, </w:t>
      </w:r>
      <w:r w:rsidRPr="00F90B32">
        <w:rPr>
          <w:rStyle w:val="Strong"/>
          <w:sz w:val="28"/>
          <w:szCs w:val="28"/>
        </w:rPr>
        <w:t>Nurse</w:t>
      </w:r>
      <w:r w:rsidRPr="00F90B32">
        <w:rPr>
          <w:sz w:val="28"/>
          <w:szCs w:val="28"/>
        </w:rPr>
        <w:t xml:space="preserve">, or </w:t>
      </w:r>
      <w:r w:rsidRPr="00F90B32">
        <w:rPr>
          <w:rStyle w:val="Strong"/>
          <w:sz w:val="28"/>
          <w:szCs w:val="28"/>
        </w:rPr>
        <w:t>Specialist Doctor</w:t>
      </w:r>
      <w:r w:rsidRPr="00F90B32">
        <w:rPr>
          <w:sz w:val="28"/>
          <w:szCs w:val="28"/>
        </w:rPr>
        <w:t>, generalization would help clarify role inheritance.</w:t>
      </w:r>
    </w:p>
    <w:p w:rsidR="00AC0349" w:rsidRPr="00F90B32" w:rsidRDefault="00AC0349" w:rsidP="00F90B32">
      <w:pPr>
        <w:rPr>
          <w:rFonts w:asciiTheme="majorHAnsi" w:hAnsiTheme="majorHAnsi"/>
          <w:b/>
          <w:sz w:val="36"/>
          <w:szCs w:val="36"/>
          <w:u w:val="single"/>
        </w:rPr>
      </w:pPr>
    </w:p>
    <w:sectPr w:rsidR="00AC0349" w:rsidRPr="00F90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52785"/>
    <w:multiLevelType w:val="multilevel"/>
    <w:tmpl w:val="94A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DF2E4E"/>
    <w:multiLevelType w:val="multilevel"/>
    <w:tmpl w:val="3F4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632"/>
    <w:rsid w:val="00004492"/>
    <w:rsid w:val="00020AE9"/>
    <w:rsid w:val="00274052"/>
    <w:rsid w:val="003C110B"/>
    <w:rsid w:val="00480EAB"/>
    <w:rsid w:val="004B5703"/>
    <w:rsid w:val="005346F0"/>
    <w:rsid w:val="007217A7"/>
    <w:rsid w:val="00757030"/>
    <w:rsid w:val="00845830"/>
    <w:rsid w:val="008C5632"/>
    <w:rsid w:val="009D7EC0"/>
    <w:rsid w:val="00AC0349"/>
    <w:rsid w:val="00B63876"/>
    <w:rsid w:val="00D353D3"/>
    <w:rsid w:val="00F90B32"/>
    <w:rsid w:val="00FC61CC"/>
    <w:rsid w:val="00FE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38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38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63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638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70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B57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1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1C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61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38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38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63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638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70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B57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1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1C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61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2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ely.com/guides/use-case-diagram-tutoria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app.diagrams.n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softwaretestinghelp.com/use-case-diagram-tutori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system-design/use-case-dia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8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5</cp:revision>
  <dcterms:created xsi:type="dcterms:W3CDTF">2025-11-07T10:35:00Z</dcterms:created>
  <dcterms:modified xsi:type="dcterms:W3CDTF">2025-11-07T15:02:00Z</dcterms:modified>
</cp:coreProperties>
</file>