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1E" w:rsidRPr="00DC5EDD" w:rsidRDefault="00151F1E" w:rsidP="00151F1E">
      <w:pPr>
        <w:jc w:val="center"/>
        <w:rPr>
          <w:sz w:val="44"/>
          <w:szCs w:val="72"/>
          <w:lang w:val="uk-UA"/>
        </w:rPr>
      </w:pPr>
      <w:r w:rsidRPr="00DC5EDD">
        <w:rPr>
          <w:sz w:val="44"/>
          <w:szCs w:val="72"/>
          <w:lang w:val="uk-UA"/>
        </w:rPr>
        <w:t>МІНІСТЕРСТВО ОСВІТИ І НАУКИ УКРАЇНИ</w:t>
      </w:r>
    </w:p>
    <w:p w:rsidR="00151F1E" w:rsidRPr="00DC5EDD" w:rsidRDefault="00151F1E" w:rsidP="00151F1E">
      <w:pPr>
        <w:jc w:val="center"/>
        <w:rPr>
          <w:sz w:val="44"/>
          <w:szCs w:val="72"/>
          <w:lang w:val="uk-UA"/>
        </w:rPr>
      </w:pPr>
      <w:r w:rsidRPr="00DC5EDD">
        <w:rPr>
          <w:sz w:val="44"/>
          <w:szCs w:val="72"/>
          <w:lang w:val="uk-UA"/>
        </w:rPr>
        <w:t>НАЦІОНАЛЬНОМУ УНІВЕРСИТЕТІ ‘’ЛЬВІВСЬКА ПОЛІТЕХНІКА’’</w:t>
      </w:r>
    </w:p>
    <w:p w:rsidR="00151F1E" w:rsidRPr="00DC5EDD" w:rsidRDefault="00151F1E" w:rsidP="00151F1E">
      <w:pPr>
        <w:jc w:val="center"/>
        <w:rPr>
          <w:sz w:val="44"/>
          <w:szCs w:val="72"/>
          <w:lang w:val="uk-UA"/>
        </w:rPr>
      </w:pPr>
    </w:p>
    <w:p w:rsidR="00151F1E" w:rsidRPr="00DC5EDD" w:rsidRDefault="00151F1E" w:rsidP="00151F1E">
      <w:pPr>
        <w:jc w:val="center"/>
        <w:rPr>
          <w:sz w:val="32"/>
          <w:szCs w:val="72"/>
          <w:lang w:val="uk-UA"/>
        </w:rPr>
      </w:pPr>
      <w:r w:rsidRPr="00DC5EDD">
        <w:rPr>
          <w:sz w:val="32"/>
          <w:szCs w:val="72"/>
          <w:lang w:val="uk-UA"/>
        </w:rPr>
        <w:t>Кафедра систем штучного інтелекту</w:t>
      </w:r>
    </w:p>
    <w:p w:rsidR="00151F1E" w:rsidRPr="00DC5EDD" w:rsidRDefault="00151F1E" w:rsidP="00151F1E">
      <w:pPr>
        <w:rPr>
          <w:sz w:val="32"/>
          <w:szCs w:val="72"/>
          <w:lang w:val="uk-UA"/>
        </w:rPr>
      </w:pPr>
    </w:p>
    <w:p w:rsidR="00151F1E" w:rsidRPr="00DC5EDD" w:rsidRDefault="00151F1E" w:rsidP="00151F1E">
      <w:pPr>
        <w:rPr>
          <w:sz w:val="32"/>
          <w:szCs w:val="72"/>
          <w:lang w:val="uk-UA"/>
        </w:rPr>
      </w:pPr>
    </w:p>
    <w:p w:rsidR="00151F1E" w:rsidRPr="00DC5EDD" w:rsidRDefault="00151F1E" w:rsidP="00151F1E">
      <w:pPr>
        <w:rPr>
          <w:sz w:val="32"/>
          <w:szCs w:val="72"/>
          <w:lang w:val="uk-UA"/>
        </w:rPr>
      </w:pPr>
    </w:p>
    <w:p w:rsidR="00151F1E" w:rsidRPr="00DC5EDD" w:rsidRDefault="00151F1E" w:rsidP="00151F1E">
      <w:pPr>
        <w:rPr>
          <w:sz w:val="32"/>
          <w:szCs w:val="72"/>
          <w:lang w:val="uk-UA"/>
        </w:rPr>
      </w:pPr>
    </w:p>
    <w:p w:rsidR="00151F1E" w:rsidRPr="00DC5EDD" w:rsidRDefault="00151F1E" w:rsidP="00151F1E">
      <w:pPr>
        <w:jc w:val="center"/>
        <w:rPr>
          <w:b/>
          <w:sz w:val="44"/>
          <w:szCs w:val="72"/>
        </w:rPr>
      </w:pPr>
      <w:r w:rsidRPr="00DC5EDD">
        <w:rPr>
          <w:b/>
          <w:sz w:val="44"/>
          <w:szCs w:val="72"/>
          <w:lang w:val="uk-UA"/>
        </w:rPr>
        <w:t xml:space="preserve">Лабораторна робота № </w:t>
      </w:r>
      <w:r>
        <w:rPr>
          <w:b/>
          <w:sz w:val="44"/>
          <w:szCs w:val="72"/>
        </w:rPr>
        <w:t>3</w:t>
      </w:r>
    </w:p>
    <w:p w:rsidR="00151F1E" w:rsidRPr="00DC5EDD" w:rsidRDefault="00151F1E" w:rsidP="00151F1E">
      <w:pPr>
        <w:jc w:val="center"/>
        <w:rPr>
          <w:sz w:val="32"/>
          <w:szCs w:val="72"/>
          <w:lang w:val="uk-UA"/>
        </w:rPr>
      </w:pPr>
      <w:r w:rsidRPr="00DC5EDD">
        <w:rPr>
          <w:sz w:val="32"/>
          <w:szCs w:val="72"/>
          <w:lang w:val="uk-UA"/>
        </w:rPr>
        <w:t>з дисципліни</w:t>
      </w:r>
    </w:p>
    <w:p w:rsidR="00151F1E" w:rsidRPr="00DC5EDD" w:rsidRDefault="00151F1E" w:rsidP="00151F1E">
      <w:pPr>
        <w:jc w:val="center"/>
        <w:rPr>
          <w:sz w:val="36"/>
          <w:szCs w:val="72"/>
          <w:lang w:val="uk-UA"/>
        </w:rPr>
      </w:pPr>
      <w:r w:rsidRPr="00DC5EDD">
        <w:rPr>
          <w:sz w:val="32"/>
          <w:szCs w:val="72"/>
          <w:lang w:val="uk-UA"/>
        </w:rPr>
        <w:t>«</w:t>
      </w:r>
      <w:r>
        <w:rPr>
          <w:sz w:val="36"/>
          <w:szCs w:val="72"/>
          <w:lang w:val="uk-UA"/>
        </w:rPr>
        <w:t>Дискретна математика</w:t>
      </w:r>
      <w:r w:rsidRPr="00DC5EDD">
        <w:rPr>
          <w:sz w:val="36"/>
          <w:szCs w:val="72"/>
          <w:lang w:val="uk-UA"/>
        </w:rPr>
        <w:t>»</w:t>
      </w:r>
    </w:p>
    <w:p w:rsidR="00151F1E" w:rsidRPr="00DC5EDD" w:rsidRDefault="00151F1E" w:rsidP="00151F1E">
      <w:pPr>
        <w:jc w:val="center"/>
        <w:rPr>
          <w:sz w:val="36"/>
          <w:szCs w:val="72"/>
          <w:lang w:val="uk-UA"/>
        </w:rPr>
      </w:pPr>
    </w:p>
    <w:p w:rsidR="00151F1E" w:rsidRPr="00DC5EDD" w:rsidRDefault="00151F1E" w:rsidP="00151F1E">
      <w:pPr>
        <w:rPr>
          <w:sz w:val="36"/>
          <w:szCs w:val="72"/>
          <w:lang w:val="uk-UA"/>
        </w:rPr>
      </w:pPr>
    </w:p>
    <w:p w:rsidR="00151F1E" w:rsidRPr="00DC5EDD" w:rsidRDefault="00151F1E" w:rsidP="00151F1E">
      <w:pPr>
        <w:jc w:val="center"/>
        <w:rPr>
          <w:sz w:val="36"/>
          <w:szCs w:val="72"/>
          <w:lang w:val="uk-UA"/>
        </w:rPr>
      </w:pPr>
    </w:p>
    <w:p w:rsidR="00151F1E" w:rsidRPr="00DC5EDD" w:rsidRDefault="00151F1E" w:rsidP="00151F1E">
      <w:pPr>
        <w:jc w:val="right"/>
        <w:rPr>
          <w:b/>
          <w:sz w:val="36"/>
          <w:szCs w:val="72"/>
        </w:rPr>
      </w:pPr>
      <w:r w:rsidRPr="00DC5EDD">
        <w:rPr>
          <w:sz w:val="36"/>
          <w:szCs w:val="72"/>
          <w:lang w:val="uk-UA"/>
        </w:rPr>
        <w:t xml:space="preserve">                         </w:t>
      </w:r>
      <w:r w:rsidRPr="00DC5EDD">
        <w:rPr>
          <w:sz w:val="36"/>
          <w:szCs w:val="72"/>
        </w:rPr>
        <w:t xml:space="preserve"> </w:t>
      </w:r>
      <w:r w:rsidRPr="00DC5EDD">
        <w:rPr>
          <w:sz w:val="36"/>
          <w:szCs w:val="72"/>
          <w:lang w:val="uk-UA"/>
        </w:rPr>
        <w:t xml:space="preserve">                                                                   </w:t>
      </w:r>
      <w:proofErr w:type="spellStart"/>
      <w:r w:rsidRPr="00DC5EDD">
        <w:rPr>
          <w:b/>
          <w:sz w:val="36"/>
          <w:szCs w:val="72"/>
        </w:rPr>
        <w:t>Виконала</w:t>
      </w:r>
      <w:proofErr w:type="spellEnd"/>
      <w:r w:rsidRPr="00DC5EDD">
        <w:rPr>
          <w:b/>
          <w:sz w:val="36"/>
          <w:szCs w:val="72"/>
        </w:rPr>
        <w:t>:</w:t>
      </w:r>
    </w:p>
    <w:p w:rsidR="00151F1E" w:rsidRPr="00DC5EDD" w:rsidRDefault="00151F1E" w:rsidP="00151F1E">
      <w:pPr>
        <w:jc w:val="right"/>
        <w:rPr>
          <w:sz w:val="36"/>
          <w:szCs w:val="72"/>
        </w:rPr>
      </w:pPr>
      <w:r w:rsidRPr="00DC5EDD">
        <w:rPr>
          <w:sz w:val="36"/>
          <w:szCs w:val="72"/>
          <w:lang w:val="uk-UA"/>
        </w:rPr>
        <w:t xml:space="preserve">                                                                    с</w:t>
      </w:r>
      <w:proofErr w:type="spellStart"/>
      <w:r w:rsidRPr="00DC5EDD">
        <w:rPr>
          <w:sz w:val="36"/>
          <w:szCs w:val="72"/>
        </w:rPr>
        <w:t>тудентка</w:t>
      </w:r>
      <w:proofErr w:type="spellEnd"/>
      <w:r w:rsidRPr="00DC5EDD">
        <w:rPr>
          <w:sz w:val="36"/>
          <w:szCs w:val="72"/>
        </w:rPr>
        <w:t xml:space="preserve"> </w:t>
      </w:r>
      <w:proofErr w:type="spellStart"/>
      <w:r w:rsidRPr="00DC5EDD">
        <w:rPr>
          <w:sz w:val="36"/>
          <w:szCs w:val="72"/>
        </w:rPr>
        <w:t>групи</w:t>
      </w:r>
      <w:proofErr w:type="spellEnd"/>
      <w:r w:rsidRPr="00DC5EDD">
        <w:rPr>
          <w:sz w:val="36"/>
          <w:szCs w:val="72"/>
        </w:rPr>
        <w:t xml:space="preserve"> КН-112</w:t>
      </w:r>
    </w:p>
    <w:p w:rsidR="00151F1E" w:rsidRPr="00DC5EDD" w:rsidRDefault="00151F1E" w:rsidP="00151F1E">
      <w:pPr>
        <w:jc w:val="right"/>
        <w:rPr>
          <w:sz w:val="36"/>
          <w:szCs w:val="72"/>
        </w:rPr>
      </w:pPr>
      <w:r w:rsidRPr="00DC5EDD">
        <w:rPr>
          <w:sz w:val="36"/>
          <w:szCs w:val="72"/>
          <w:lang w:val="uk-UA"/>
        </w:rPr>
        <w:t xml:space="preserve">                                                                               </w:t>
      </w:r>
      <w:r w:rsidRPr="00DC5EDD">
        <w:rPr>
          <w:sz w:val="36"/>
          <w:szCs w:val="72"/>
        </w:rPr>
        <w:t>Тимчишин Марта</w:t>
      </w:r>
    </w:p>
    <w:p w:rsidR="00151F1E" w:rsidRPr="00DC5EDD" w:rsidRDefault="00151F1E" w:rsidP="00151F1E">
      <w:pPr>
        <w:jc w:val="right"/>
        <w:rPr>
          <w:b/>
          <w:sz w:val="36"/>
          <w:szCs w:val="72"/>
        </w:rPr>
      </w:pPr>
      <w:r w:rsidRPr="00DC5EDD">
        <w:rPr>
          <w:sz w:val="36"/>
          <w:szCs w:val="72"/>
          <w:lang w:val="uk-UA"/>
        </w:rPr>
        <w:t xml:space="preserve">                                                                                             </w:t>
      </w:r>
      <w:proofErr w:type="spellStart"/>
      <w:r w:rsidRPr="00DC5EDD">
        <w:rPr>
          <w:b/>
          <w:sz w:val="36"/>
          <w:szCs w:val="72"/>
        </w:rPr>
        <w:t>Викладач</w:t>
      </w:r>
      <w:proofErr w:type="spellEnd"/>
      <w:r w:rsidRPr="00DC5EDD">
        <w:rPr>
          <w:b/>
          <w:sz w:val="36"/>
          <w:szCs w:val="72"/>
        </w:rPr>
        <w:t>:</w:t>
      </w:r>
    </w:p>
    <w:p w:rsidR="00151F1E" w:rsidRPr="00E12F9E" w:rsidRDefault="00151F1E" w:rsidP="00151F1E">
      <w:pPr>
        <w:jc w:val="right"/>
        <w:rPr>
          <w:sz w:val="36"/>
          <w:szCs w:val="72"/>
        </w:rPr>
      </w:pPr>
      <w:r w:rsidRPr="00DC5EDD">
        <w:rPr>
          <w:sz w:val="36"/>
          <w:szCs w:val="72"/>
          <w:lang w:val="uk-UA"/>
        </w:rPr>
        <w:t xml:space="preserve">                                                                                  </w:t>
      </w:r>
      <w:r>
        <w:rPr>
          <w:sz w:val="36"/>
          <w:szCs w:val="72"/>
          <w:lang w:val="uk-UA"/>
        </w:rPr>
        <w:t>Мельникова Н.І</w:t>
      </w:r>
      <w:r w:rsidRPr="00E12F9E">
        <w:rPr>
          <w:sz w:val="36"/>
          <w:szCs w:val="72"/>
        </w:rPr>
        <w:t xml:space="preserve">                                          </w:t>
      </w:r>
    </w:p>
    <w:p w:rsidR="00151F1E" w:rsidRDefault="00151F1E" w:rsidP="00151F1E">
      <w:pPr>
        <w:jc w:val="center"/>
        <w:rPr>
          <w:sz w:val="36"/>
          <w:szCs w:val="72"/>
          <w:lang w:val="uk-UA"/>
        </w:rPr>
      </w:pPr>
    </w:p>
    <w:p w:rsidR="00151F1E" w:rsidRDefault="00151F1E" w:rsidP="00151F1E">
      <w:pPr>
        <w:jc w:val="center"/>
        <w:rPr>
          <w:sz w:val="36"/>
          <w:szCs w:val="72"/>
          <w:lang w:val="uk-UA"/>
        </w:rPr>
      </w:pPr>
    </w:p>
    <w:p w:rsidR="00151F1E" w:rsidRPr="00DC5EDD" w:rsidRDefault="00151F1E" w:rsidP="00151F1E">
      <w:pPr>
        <w:jc w:val="center"/>
        <w:rPr>
          <w:sz w:val="36"/>
          <w:szCs w:val="72"/>
          <w:lang w:val="uk-UA"/>
        </w:rPr>
      </w:pPr>
      <w:r w:rsidRPr="00DC5EDD">
        <w:rPr>
          <w:sz w:val="36"/>
          <w:szCs w:val="72"/>
          <w:lang w:val="uk-UA"/>
        </w:rPr>
        <w:t>Львів-2019 р.</w:t>
      </w:r>
    </w:p>
    <w:p w:rsidR="004C01E0" w:rsidRPr="00151F1E" w:rsidRDefault="00151F1E" w:rsidP="00151F1E">
      <w:pPr>
        <w:jc w:val="center"/>
        <w:rPr>
          <w:b/>
          <w:sz w:val="40"/>
          <w:szCs w:val="72"/>
        </w:rPr>
      </w:pPr>
      <w:r w:rsidRPr="00151F1E">
        <w:rPr>
          <w:b/>
          <w:sz w:val="40"/>
          <w:szCs w:val="72"/>
          <w:lang w:val="uk-UA"/>
        </w:rPr>
        <w:lastRenderedPageBreak/>
        <w:t xml:space="preserve">Лабораторна робота № </w:t>
      </w:r>
      <w:r w:rsidRPr="00151F1E">
        <w:rPr>
          <w:b/>
          <w:sz w:val="40"/>
          <w:szCs w:val="72"/>
        </w:rPr>
        <w:t>3</w:t>
      </w:r>
    </w:p>
    <w:p w:rsidR="00151F1E" w:rsidRPr="00151F1E" w:rsidRDefault="00151F1E" w:rsidP="00151F1E">
      <w:pPr>
        <w:ind w:left="-567"/>
        <w:rPr>
          <w:sz w:val="32"/>
        </w:rPr>
      </w:pPr>
      <w:r w:rsidRPr="00151F1E">
        <w:rPr>
          <w:b/>
          <w:sz w:val="32"/>
        </w:rPr>
        <w:t>Тема</w:t>
      </w:r>
      <w:r w:rsidRPr="00151F1E">
        <w:rPr>
          <w:sz w:val="32"/>
        </w:rPr>
        <w:t xml:space="preserve">: </w:t>
      </w:r>
      <w:proofErr w:type="spellStart"/>
      <w:r w:rsidRPr="00151F1E">
        <w:rPr>
          <w:sz w:val="32"/>
        </w:rPr>
        <w:t>Побудова</w:t>
      </w:r>
      <w:proofErr w:type="spellEnd"/>
      <w:r w:rsidRPr="00151F1E">
        <w:rPr>
          <w:sz w:val="32"/>
        </w:rPr>
        <w:t xml:space="preserve"> </w:t>
      </w:r>
      <w:proofErr w:type="spellStart"/>
      <w:r w:rsidRPr="00151F1E">
        <w:rPr>
          <w:sz w:val="32"/>
        </w:rPr>
        <w:t>матриці</w:t>
      </w:r>
      <w:proofErr w:type="spellEnd"/>
      <w:r w:rsidRPr="00151F1E">
        <w:rPr>
          <w:sz w:val="32"/>
        </w:rPr>
        <w:t xml:space="preserve"> </w:t>
      </w:r>
      <w:proofErr w:type="spellStart"/>
      <w:r w:rsidRPr="00151F1E">
        <w:rPr>
          <w:sz w:val="32"/>
        </w:rPr>
        <w:t>бінарного</w:t>
      </w:r>
      <w:proofErr w:type="spellEnd"/>
      <w:r w:rsidRPr="00151F1E">
        <w:rPr>
          <w:sz w:val="32"/>
        </w:rPr>
        <w:t xml:space="preserve"> </w:t>
      </w:r>
      <w:proofErr w:type="spellStart"/>
      <w:r w:rsidRPr="00151F1E">
        <w:rPr>
          <w:sz w:val="32"/>
        </w:rPr>
        <w:t>відношення</w:t>
      </w:r>
      <w:proofErr w:type="spellEnd"/>
    </w:p>
    <w:p w:rsidR="00151F1E" w:rsidRDefault="00151F1E" w:rsidP="00151F1E">
      <w:pPr>
        <w:ind w:left="-567"/>
        <w:rPr>
          <w:sz w:val="32"/>
        </w:rPr>
      </w:pPr>
      <w:r w:rsidRPr="00151F1E">
        <w:rPr>
          <w:b/>
          <w:sz w:val="32"/>
        </w:rPr>
        <w:t xml:space="preserve">Мета </w:t>
      </w:r>
      <w:proofErr w:type="spellStart"/>
      <w:r w:rsidRPr="00151F1E">
        <w:rPr>
          <w:b/>
          <w:sz w:val="32"/>
        </w:rPr>
        <w:t>роботи</w:t>
      </w:r>
      <w:proofErr w:type="spellEnd"/>
      <w:r w:rsidRPr="00151F1E">
        <w:rPr>
          <w:sz w:val="32"/>
        </w:rPr>
        <w:t xml:space="preserve">: </w:t>
      </w:r>
      <w:proofErr w:type="spellStart"/>
      <w:r w:rsidRPr="00151F1E">
        <w:rPr>
          <w:sz w:val="32"/>
        </w:rPr>
        <w:t>набуття</w:t>
      </w:r>
      <w:proofErr w:type="spellEnd"/>
      <w:r w:rsidRPr="00151F1E">
        <w:rPr>
          <w:sz w:val="32"/>
        </w:rPr>
        <w:t xml:space="preserve"> </w:t>
      </w:r>
      <w:proofErr w:type="spellStart"/>
      <w:r w:rsidRPr="00151F1E">
        <w:rPr>
          <w:sz w:val="32"/>
        </w:rPr>
        <w:t>практичних</w:t>
      </w:r>
      <w:proofErr w:type="spellEnd"/>
      <w:r w:rsidRPr="00151F1E">
        <w:rPr>
          <w:sz w:val="32"/>
        </w:rPr>
        <w:t xml:space="preserve"> </w:t>
      </w:r>
      <w:proofErr w:type="spellStart"/>
      <w:r w:rsidRPr="00151F1E">
        <w:rPr>
          <w:sz w:val="32"/>
        </w:rPr>
        <w:t>вмінь</w:t>
      </w:r>
      <w:proofErr w:type="spellEnd"/>
      <w:r w:rsidRPr="00151F1E">
        <w:rPr>
          <w:sz w:val="32"/>
        </w:rPr>
        <w:t xml:space="preserve"> та </w:t>
      </w:r>
      <w:proofErr w:type="spellStart"/>
      <w:r w:rsidRPr="00151F1E">
        <w:rPr>
          <w:sz w:val="32"/>
        </w:rPr>
        <w:t>навичок</w:t>
      </w:r>
      <w:proofErr w:type="spellEnd"/>
      <w:r w:rsidRPr="00151F1E">
        <w:rPr>
          <w:sz w:val="32"/>
        </w:rPr>
        <w:t xml:space="preserve"> при </w:t>
      </w:r>
      <w:proofErr w:type="spellStart"/>
      <w:r w:rsidRPr="00151F1E">
        <w:rPr>
          <w:sz w:val="32"/>
        </w:rPr>
        <w:t>побудов</w:t>
      </w:r>
      <w:r>
        <w:rPr>
          <w:sz w:val="32"/>
        </w:rPr>
        <w:t>і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матриць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бінарних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відношень</w:t>
      </w:r>
      <w:proofErr w:type="spellEnd"/>
      <w:r>
        <w:rPr>
          <w:sz w:val="32"/>
        </w:rPr>
        <w:t xml:space="preserve"> та</w:t>
      </w:r>
      <w:r>
        <w:rPr>
          <w:sz w:val="32"/>
          <w:lang w:val="uk-UA"/>
        </w:rPr>
        <w:t xml:space="preserve"> </w:t>
      </w:r>
      <w:proofErr w:type="spellStart"/>
      <w:r w:rsidRPr="00151F1E">
        <w:rPr>
          <w:sz w:val="32"/>
        </w:rPr>
        <w:t>визначені</w:t>
      </w:r>
      <w:proofErr w:type="spellEnd"/>
      <w:r w:rsidRPr="00151F1E">
        <w:rPr>
          <w:sz w:val="32"/>
        </w:rPr>
        <w:t xml:space="preserve"> </w:t>
      </w:r>
      <w:proofErr w:type="spellStart"/>
      <w:r w:rsidRPr="00151F1E">
        <w:rPr>
          <w:sz w:val="32"/>
        </w:rPr>
        <w:t>їх</w:t>
      </w:r>
      <w:proofErr w:type="spellEnd"/>
      <w:r w:rsidRPr="00151F1E">
        <w:rPr>
          <w:sz w:val="32"/>
        </w:rPr>
        <w:t xml:space="preserve"> </w:t>
      </w:r>
      <w:proofErr w:type="spellStart"/>
      <w:r w:rsidRPr="00151F1E">
        <w:rPr>
          <w:sz w:val="32"/>
        </w:rPr>
        <w:t>типів</w:t>
      </w:r>
      <w:proofErr w:type="spellEnd"/>
      <w:r w:rsidRPr="00151F1E">
        <w:rPr>
          <w:sz w:val="32"/>
        </w:rPr>
        <w:t>.</w:t>
      </w:r>
    </w:p>
    <w:p w:rsidR="00151F1E" w:rsidRPr="00151F1E" w:rsidRDefault="00151F1E" w:rsidP="00151F1E">
      <w:pPr>
        <w:ind w:left="-567"/>
        <w:jc w:val="center"/>
        <w:rPr>
          <w:b/>
          <w:sz w:val="32"/>
          <w:lang w:val="uk-UA"/>
        </w:rPr>
      </w:pPr>
      <w:r w:rsidRPr="00151F1E">
        <w:rPr>
          <w:b/>
          <w:sz w:val="32"/>
          <w:lang w:val="uk-UA"/>
        </w:rPr>
        <w:t>Варіант 13</w:t>
      </w:r>
    </w:p>
    <w:p w:rsidR="00151F1E" w:rsidRPr="00151F1E" w:rsidRDefault="00151F1E" w:rsidP="00151F1E">
      <w:pPr>
        <w:ind w:left="-567"/>
        <w:rPr>
          <w:sz w:val="28"/>
          <w:lang w:val="uk-UA"/>
        </w:rPr>
      </w:pPr>
      <w:r w:rsidRPr="00151F1E">
        <w:rPr>
          <w:b/>
          <w:sz w:val="28"/>
          <w:lang w:val="uk-UA"/>
        </w:rPr>
        <w:t>Завдання</w:t>
      </w:r>
      <w:r w:rsidRPr="00151F1E">
        <w:rPr>
          <w:sz w:val="28"/>
          <w:lang w:val="uk-UA"/>
        </w:rPr>
        <w:t xml:space="preserve"> </w:t>
      </w:r>
      <w:r w:rsidRPr="00151F1E">
        <w:rPr>
          <w:b/>
          <w:sz w:val="28"/>
          <w:lang w:val="uk-UA"/>
        </w:rPr>
        <w:t>1</w:t>
      </w:r>
    </w:p>
    <w:p w:rsidR="00151F1E" w:rsidRDefault="00151F1E" w:rsidP="00151F1E">
      <w:pPr>
        <w:ind w:left="-567"/>
        <w:rPr>
          <w:sz w:val="36"/>
          <w:lang w:val="uk-UA"/>
        </w:rPr>
      </w:pPr>
      <w:r w:rsidRPr="00151F1E">
        <w:rPr>
          <w:noProof/>
          <w:sz w:val="36"/>
          <w:lang w:eastAsia="ru-RU"/>
        </w:rPr>
        <w:drawing>
          <wp:inline distT="0" distB="0" distL="0" distR="0">
            <wp:extent cx="4137660" cy="303845"/>
            <wp:effectExtent l="0" t="0" r="0" b="1270"/>
            <wp:docPr id="1" name="Рисунок 1" descr="C:\Users\Marta\Desktop\лаба5 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лаба5 ап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50" cy="32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F1E" w:rsidRDefault="00151F1E" w:rsidP="00151F1E">
      <w:pPr>
        <w:ind w:left="-567"/>
        <w:rPr>
          <w:sz w:val="32"/>
          <w:lang w:val="uk-UA"/>
        </w:rPr>
      </w:pPr>
      <w:r w:rsidRPr="00151F1E">
        <w:rPr>
          <w:sz w:val="32"/>
          <w:lang w:val="uk-UA"/>
        </w:rPr>
        <w:t>Нехай (x , y)</w:t>
      </w:r>
      <w:r w:rsidRPr="00151F1E">
        <w:rPr>
          <w:rFonts w:ascii="Cambria Math" w:hAnsi="Cambria Math" w:cs="Cambria Math"/>
          <w:sz w:val="32"/>
          <w:lang w:val="uk-UA"/>
        </w:rPr>
        <w:t>∈</w:t>
      </w:r>
      <w:r w:rsidRPr="00151F1E">
        <w:rPr>
          <w:sz w:val="32"/>
          <w:lang w:val="uk-UA"/>
        </w:rPr>
        <w:t>(A</w:t>
      </w:r>
      <w:r w:rsidRPr="00151F1E">
        <w:rPr>
          <w:rFonts w:ascii="Calibri" w:hAnsi="Calibri" w:cs="Calibri"/>
          <w:sz w:val="32"/>
          <w:lang w:val="uk-UA"/>
        </w:rPr>
        <w:t>×</w:t>
      </w:r>
      <w:r w:rsidRPr="00151F1E">
        <w:rPr>
          <w:sz w:val="32"/>
          <w:lang w:val="uk-UA"/>
        </w:rPr>
        <w:t xml:space="preserve"> B) </w:t>
      </w:r>
      <w:r w:rsidRPr="00151F1E">
        <w:rPr>
          <w:rFonts w:ascii="Cambria Math" w:hAnsi="Cambria Math" w:cs="Cambria Math"/>
          <w:sz w:val="32"/>
          <w:lang w:val="uk-UA"/>
        </w:rPr>
        <w:t>∪</w:t>
      </w:r>
      <w:r w:rsidRPr="00151F1E">
        <w:rPr>
          <w:sz w:val="32"/>
          <w:lang w:val="uk-UA"/>
        </w:rPr>
        <w:t xml:space="preserve"> (C </w:t>
      </w:r>
      <w:r w:rsidRPr="00151F1E">
        <w:rPr>
          <w:rFonts w:ascii="Calibri" w:hAnsi="Calibri" w:cs="Calibri"/>
          <w:sz w:val="32"/>
          <w:lang w:val="uk-UA"/>
        </w:rPr>
        <w:t>×</w:t>
      </w:r>
      <w:r w:rsidRPr="00151F1E">
        <w:rPr>
          <w:sz w:val="32"/>
          <w:lang w:val="uk-UA"/>
        </w:rPr>
        <w:t xml:space="preserve"> D) </w:t>
      </w:r>
      <w:r w:rsidRPr="00151F1E">
        <w:rPr>
          <w:rFonts w:ascii="Cambria Math" w:hAnsi="Cambria Math" w:cs="Cambria Math"/>
          <w:sz w:val="32"/>
          <w:lang w:val="uk-UA"/>
        </w:rPr>
        <w:t>⇔</w:t>
      </w:r>
      <w:r w:rsidRPr="00151F1E">
        <w:rPr>
          <w:sz w:val="32"/>
          <w:lang w:val="uk-UA"/>
        </w:rPr>
        <w:t xml:space="preserve">                                                                                                                                (x, y)</w:t>
      </w:r>
      <w:r w:rsidRPr="00151F1E">
        <w:rPr>
          <w:rFonts w:ascii="Cambria Math" w:hAnsi="Cambria Math" w:cs="Cambria Math"/>
          <w:sz w:val="32"/>
          <w:lang w:val="uk-UA"/>
        </w:rPr>
        <w:t>∈</w:t>
      </w:r>
      <w:r w:rsidRPr="00151F1E">
        <w:rPr>
          <w:sz w:val="32"/>
          <w:lang w:val="uk-UA"/>
        </w:rPr>
        <w:t>(A</w:t>
      </w:r>
      <w:r w:rsidRPr="00151F1E">
        <w:rPr>
          <w:rFonts w:ascii="Calibri" w:hAnsi="Calibri" w:cs="Calibri"/>
          <w:sz w:val="32"/>
          <w:lang w:val="uk-UA"/>
        </w:rPr>
        <w:t>×</w:t>
      </w:r>
      <w:r w:rsidRPr="00151F1E">
        <w:rPr>
          <w:sz w:val="32"/>
          <w:lang w:val="uk-UA"/>
        </w:rPr>
        <w:t xml:space="preserve"> B) &amp; (x, y)</w:t>
      </w:r>
      <w:r w:rsidRPr="00151F1E">
        <w:rPr>
          <w:rFonts w:ascii="Cambria Math" w:hAnsi="Cambria Math" w:cs="Cambria Math"/>
          <w:sz w:val="32"/>
          <w:lang w:val="uk-UA"/>
        </w:rPr>
        <w:t>∈</w:t>
      </w:r>
      <w:r w:rsidRPr="00151F1E">
        <w:rPr>
          <w:sz w:val="32"/>
          <w:lang w:val="uk-UA"/>
        </w:rPr>
        <w:t xml:space="preserve"> (C </w:t>
      </w:r>
      <w:r w:rsidRPr="00151F1E">
        <w:rPr>
          <w:rFonts w:ascii="Calibri" w:hAnsi="Calibri" w:cs="Calibri"/>
          <w:sz w:val="32"/>
          <w:lang w:val="uk-UA"/>
        </w:rPr>
        <w:t>×</w:t>
      </w:r>
      <w:r w:rsidRPr="00151F1E">
        <w:rPr>
          <w:sz w:val="32"/>
          <w:lang w:val="uk-UA"/>
        </w:rPr>
        <w:t xml:space="preserve"> D) </w:t>
      </w:r>
      <w:r w:rsidRPr="00151F1E">
        <w:rPr>
          <w:rFonts w:ascii="Cambria Math" w:hAnsi="Cambria Math" w:cs="Cambria Math"/>
          <w:sz w:val="32"/>
          <w:lang w:val="uk-UA"/>
        </w:rPr>
        <w:t>⇔</w:t>
      </w:r>
      <w:r w:rsidRPr="00151F1E">
        <w:rPr>
          <w:sz w:val="32"/>
          <w:lang w:val="uk-UA"/>
        </w:rPr>
        <w:t xml:space="preserve">                                                                                                                                   (x </w:t>
      </w:r>
      <w:r w:rsidRPr="00151F1E">
        <w:rPr>
          <w:rFonts w:ascii="Cambria Math" w:hAnsi="Cambria Math" w:cs="Cambria Math"/>
          <w:sz w:val="32"/>
          <w:lang w:val="uk-UA"/>
        </w:rPr>
        <w:t>∈</w:t>
      </w:r>
      <w:r w:rsidRPr="00151F1E">
        <w:rPr>
          <w:sz w:val="32"/>
          <w:lang w:val="uk-UA"/>
        </w:rPr>
        <w:t xml:space="preserve"> A&amp; y </w:t>
      </w:r>
      <w:r w:rsidRPr="00151F1E">
        <w:rPr>
          <w:rFonts w:ascii="Cambria Math" w:hAnsi="Cambria Math" w:cs="Cambria Math"/>
          <w:sz w:val="32"/>
          <w:lang w:val="uk-UA"/>
        </w:rPr>
        <w:t>∈</w:t>
      </w:r>
      <w:r w:rsidRPr="00151F1E">
        <w:rPr>
          <w:sz w:val="32"/>
          <w:lang w:val="uk-UA"/>
        </w:rPr>
        <w:t xml:space="preserve"> B) &amp; (x </w:t>
      </w:r>
      <w:r w:rsidRPr="00151F1E">
        <w:rPr>
          <w:rFonts w:ascii="Cambria Math" w:hAnsi="Cambria Math" w:cs="Cambria Math"/>
          <w:sz w:val="32"/>
          <w:lang w:val="uk-UA"/>
        </w:rPr>
        <w:t>∈</w:t>
      </w:r>
      <w:r w:rsidRPr="00151F1E">
        <w:rPr>
          <w:sz w:val="32"/>
          <w:lang w:val="uk-UA"/>
        </w:rPr>
        <w:t xml:space="preserve">C &amp; y </w:t>
      </w:r>
      <w:r w:rsidRPr="00151F1E">
        <w:rPr>
          <w:rFonts w:ascii="Cambria Math" w:hAnsi="Cambria Math" w:cs="Cambria Math"/>
          <w:sz w:val="32"/>
          <w:lang w:val="uk-UA"/>
        </w:rPr>
        <w:t>∈</w:t>
      </w:r>
      <w:r w:rsidRPr="00151F1E">
        <w:rPr>
          <w:sz w:val="32"/>
          <w:lang w:val="uk-UA"/>
        </w:rPr>
        <w:t xml:space="preserve"> D) </w:t>
      </w:r>
      <w:r w:rsidRPr="00151F1E">
        <w:rPr>
          <w:rFonts w:ascii="Cambria Math" w:hAnsi="Cambria Math" w:cs="Cambria Math"/>
          <w:sz w:val="32"/>
          <w:lang w:val="uk-UA"/>
        </w:rPr>
        <w:t>⇔</w:t>
      </w:r>
      <w:r w:rsidRPr="00151F1E">
        <w:rPr>
          <w:sz w:val="32"/>
          <w:lang w:val="uk-UA"/>
        </w:rPr>
        <w:t xml:space="preserve">                                                                                                                                                (x </w:t>
      </w:r>
      <w:r w:rsidRPr="00151F1E">
        <w:rPr>
          <w:rFonts w:ascii="Cambria Math" w:hAnsi="Cambria Math" w:cs="Cambria Math"/>
          <w:sz w:val="32"/>
          <w:lang w:val="uk-UA"/>
        </w:rPr>
        <w:t>∈</w:t>
      </w:r>
      <w:r w:rsidRPr="00151F1E">
        <w:rPr>
          <w:sz w:val="32"/>
          <w:lang w:val="uk-UA"/>
        </w:rPr>
        <w:t xml:space="preserve"> A&amp; x </w:t>
      </w:r>
      <w:r w:rsidRPr="00151F1E">
        <w:rPr>
          <w:rFonts w:ascii="Cambria Math" w:hAnsi="Cambria Math" w:cs="Cambria Math"/>
          <w:sz w:val="32"/>
          <w:lang w:val="uk-UA"/>
        </w:rPr>
        <w:t>∈</w:t>
      </w:r>
      <w:r w:rsidRPr="00151F1E">
        <w:rPr>
          <w:sz w:val="32"/>
          <w:lang w:val="uk-UA"/>
        </w:rPr>
        <w:t xml:space="preserve">C) &amp; (y </w:t>
      </w:r>
      <w:r w:rsidRPr="00151F1E">
        <w:rPr>
          <w:rFonts w:ascii="Cambria Math" w:hAnsi="Cambria Math" w:cs="Cambria Math"/>
          <w:sz w:val="32"/>
          <w:lang w:val="uk-UA"/>
        </w:rPr>
        <w:t>∈</w:t>
      </w:r>
      <w:r w:rsidRPr="00151F1E">
        <w:rPr>
          <w:sz w:val="32"/>
          <w:lang w:val="uk-UA"/>
        </w:rPr>
        <w:t xml:space="preserve"> B &amp; y </w:t>
      </w:r>
      <w:r w:rsidRPr="00151F1E">
        <w:rPr>
          <w:rFonts w:ascii="Cambria Math" w:hAnsi="Cambria Math" w:cs="Cambria Math"/>
          <w:sz w:val="32"/>
          <w:lang w:val="uk-UA"/>
        </w:rPr>
        <w:t>∈</w:t>
      </w:r>
      <w:r w:rsidRPr="00151F1E">
        <w:rPr>
          <w:sz w:val="32"/>
          <w:lang w:val="uk-UA"/>
        </w:rPr>
        <w:t xml:space="preserve"> D) </w:t>
      </w:r>
      <w:r w:rsidRPr="00151F1E">
        <w:rPr>
          <w:rFonts w:ascii="Cambria Math" w:hAnsi="Cambria Math" w:cs="Cambria Math"/>
          <w:sz w:val="32"/>
          <w:lang w:val="uk-UA"/>
        </w:rPr>
        <w:t>⇔</w:t>
      </w:r>
      <w:r w:rsidRPr="00151F1E">
        <w:rPr>
          <w:sz w:val="32"/>
          <w:lang w:val="uk-UA"/>
        </w:rPr>
        <w:t xml:space="preserve">                                                                                                                                                               (x </w:t>
      </w:r>
      <w:r w:rsidRPr="00151F1E">
        <w:rPr>
          <w:rFonts w:ascii="Cambria Math" w:hAnsi="Cambria Math" w:cs="Cambria Math"/>
          <w:sz w:val="32"/>
          <w:lang w:val="uk-UA"/>
        </w:rPr>
        <w:t>∈</w:t>
      </w:r>
      <w:r w:rsidRPr="00151F1E">
        <w:rPr>
          <w:sz w:val="32"/>
          <w:lang w:val="uk-UA"/>
        </w:rPr>
        <w:t xml:space="preserve"> A</w:t>
      </w:r>
      <w:r w:rsidRPr="00151F1E">
        <w:rPr>
          <w:rFonts w:ascii="Cambria Math" w:hAnsi="Cambria Math" w:cs="Cambria Math"/>
          <w:sz w:val="32"/>
          <w:lang w:val="uk-UA"/>
        </w:rPr>
        <w:t>∪</w:t>
      </w:r>
      <w:r w:rsidRPr="00151F1E">
        <w:rPr>
          <w:sz w:val="32"/>
          <w:lang w:val="uk-UA"/>
        </w:rPr>
        <w:t xml:space="preserve">C) &amp; (y </w:t>
      </w:r>
      <w:r w:rsidRPr="00151F1E">
        <w:rPr>
          <w:rFonts w:ascii="Cambria Math" w:hAnsi="Cambria Math" w:cs="Cambria Math"/>
          <w:sz w:val="32"/>
          <w:lang w:val="uk-UA"/>
        </w:rPr>
        <w:t>∈</w:t>
      </w:r>
      <w:r w:rsidRPr="00151F1E">
        <w:rPr>
          <w:sz w:val="32"/>
          <w:lang w:val="uk-UA"/>
        </w:rPr>
        <w:t xml:space="preserve"> B</w:t>
      </w:r>
      <w:r w:rsidRPr="00151F1E">
        <w:rPr>
          <w:rFonts w:ascii="Cambria Math" w:hAnsi="Cambria Math" w:cs="Cambria Math"/>
          <w:sz w:val="32"/>
          <w:lang w:val="uk-UA"/>
        </w:rPr>
        <w:t>∪</w:t>
      </w:r>
      <w:r w:rsidRPr="00151F1E">
        <w:rPr>
          <w:sz w:val="32"/>
          <w:lang w:val="uk-UA"/>
        </w:rPr>
        <w:t xml:space="preserve">D) </w:t>
      </w:r>
      <w:r w:rsidRPr="00151F1E">
        <w:rPr>
          <w:rFonts w:ascii="Cambria Math" w:hAnsi="Cambria Math" w:cs="Cambria Math"/>
          <w:sz w:val="32"/>
          <w:lang w:val="uk-UA"/>
        </w:rPr>
        <w:t>⇔</w:t>
      </w:r>
      <w:r w:rsidRPr="00151F1E">
        <w:rPr>
          <w:sz w:val="32"/>
          <w:lang w:val="uk-UA"/>
        </w:rPr>
        <w:t xml:space="preserve">                                                                                                                                                                              (x, y)</w:t>
      </w:r>
      <w:r w:rsidRPr="00151F1E">
        <w:rPr>
          <w:rFonts w:ascii="Cambria Math" w:hAnsi="Cambria Math" w:cs="Cambria Math"/>
          <w:sz w:val="32"/>
          <w:lang w:val="uk-UA"/>
        </w:rPr>
        <w:t>∈</w:t>
      </w:r>
      <w:r w:rsidRPr="00151F1E">
        <w:rPr>
          <w:sz w:val="32"/>
          <w:lang w:val="uk-UA"/>
        </w:rPr>
        <w:t>(A</w:t>
      </w:r>
      <w:r w:rsidRPr="00151F1E">
        <w:rPr>
          <w:rFonts w:ascii="Cambria Math" w:hAnsi="Cambria Math" w:cs="Cambria Math"/>
          <w:sz w:val="32"/>
          <w:lang w:val="uk-UA"/>
        </w:rPr>
        <w:t>∪</w:t>
      </w:r>
      <w:r w:rsidRPr="00151F1E">
        <w:rPr>
          <w:sz w:val="32"/>
          <w:lang w:val="uk-UA"/>
        </w:rPr>
        <w:t>C)</w:t>
      </w:r>
      <w:r w:rsidRPr="00151F1E">
        <w:rPr>
          <w:rFonts w:ascii="Calibri" w:hAnsi="Calibri" w:cs="Calibri"/>
          <w:sz w:val="32"/>
          <w:lang w:val="uk-UA"/>
        </w:rPr>
        <w:t>×</w:t>
      </w:r>
      <w:r w:rsidRPr="00151F1E">
        <w:rPr>
          <w:sz w:val="32"/>
          <w:lang w:val="uk-UA"/>
        </w:rPr>
        <w:t>(B</w:t>
      </w:r>
      <w:r w:rsidRPr="00151F1E">
        <w:rPr>
          <w:rFonts w:ascii="Cambria Math" w:hAnsi="Cambria Math" w:cs="Cambria Math"/>
          <w:sz w:val="32"/>
          <w:lang w:val="uk-UA"/>
        </w:rPr>
        <w:t>∪</w:t>
      </w:r>
      <w:r w:rsidRPr="00151F1E">
        <w:rPr>
          <w:sz w:val="32"/>
          <w:lang w:val="uk-UA"/>
        </w:rPr>
        <w:t>D)</w:t>
      </w:r>
    </w:p>
    <w:p w:rsidR="00151F1E" w:rsidRDefault="00151F1E" w:rsidP="00151F1E">
      <w:pPr>
        <w:ind w:left="-567"/>
        <w:rPr>
          <w:sz w:val="32"/>
          <w:lang w:val="uk-UA"/>
        </w:rPr>
      </w:pPr>
      <w:r>
        <w:rPr>
          <w:sz w:val="32"/>
          <w:lang w:val="uk-UA"/>
        </w:rPr>
        <w:t>Рівність є вірною</w:t>
      </w:r>
    </w:p>
    <w:p w:rsidR="00151F1E" w:rsidRDefault="00151F1E" w:rsidP="00151F1E">
      <w:pPr>
        <w:ind w:left="-567"/>
        <w:rPr>
          <w:sz w:val="32"/>
          <w:lang w:val="uk-UA"/>
        </w:rPr>
      </w:pPr>
      <w:r>
        <w:rPr>
          <w:sz w:val="32"/>
          <w:lang w:val="uk-UA"/>
        </w:rPr>
        <w:t>Завдання 2</w:t>
      </w:r>
    </w:p>
    <w:p w:rsidR="00151F1E" w:rsidRDefault="00151F1E" w:rsidP="00151F1E">
      <w:pPr>
        <w:ind w:left="-567"/>
        <w:rPr>
          <w:sz w:val="32"/>
          <w:lang w:val="uk-UA"/>
        </w:rPr>
      </w:pPr>
      <w:r w:rsidRPr="00151F1E">
        <w:rPr>
          <w:noProof/>
          <w:sz w:val="32"/>
          <w:lang w:eastAsia="ru-RU"/>
        </w:rPr>
        <w:drawing>
          <wp:inline distT="0" distB="0" distL="0" distR="0">
            <wp:extent cx="5242352" cy="1013460"/>
            <wp:effectExtent l="0" t="0" r="0" b="0"/>
            <wp:docPr id="2" name="Рисунок 2" descr="C:\Users\Marta\Desktop\лаба5 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a\Desktop\лаба5 а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95" cy="10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081" w:type="dxa"/>
        <w:tblInd w:w="-567" w:type="dxa"/>
        <w:tblLook w:val="04A0" w:firstRow="1" w:lastRow="0" w:firstColumn="1" w:lastColumn="0" w:noHBand="0" w:noVBand="1"/>
      </w:tblPr>
      <w:tblGrid>
        <w:gridCol w:w="1119"/>
        <w:gridCol w:w="1119"/>
        <w:gridCol w:w="1119"/>
        <w:gridCol w:w="1119"/>
        <w:gridCol w:w="1121"/>
        <w:gridCol w:w="1121"/>
        <w:gridCol w:w="1121"/>
        <w:gridCol w:w="1121"/>
        <w:gridCol w:w="1121"/>
      </w:tblGrid>
      <w:tr w:rsidR="00151F1E" w:rsidTr="006966B5">
        <w:trPr>
          <w:trHeight w:val="677"/>
        </w:trPr>
        <w:tc>
          <w:tcPr>
            <w:tcW w:w="1119" w:type="dxa"/>
          </w:tcPr>
          <w:p w:rsidR="00151F1E" w:rsidRDefault="00151F1E" w:rsidP="00151F1E">
            <w:pPr>
              <w:jc w:val="center"/>
              <w:rPr>
                <w:sz w:val="32"/>
                <w:lang w:val="uk-UA"/>
              </w:rPr>
            </w:pPr>
          </w:p>
        </w:tc>
        <w:tc>
          <w:tcPr>
            <w:tcW w:w="1119" w:type="dxa"/>
          </w:tcPr>
          <w:p w:rsidR="00151F1E" w:rsidRDefault="006966B5" w:rsidP="006966B5">
            <w:pPr>
              <w:jc w:val="center"/>
              <w:rPr>
                <w:sz w:val="32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lang w:val="uk-UA"/>
                  </w:rPr>
                  <m:t>∅</m:t>
                </m:r>
              </m:oMath>
            </m:oMathPara>
          </w:p>
        </w:tc>
        <w:tc>
          <w:tcPr>
            <w:tcW w:w="1119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-1</w:t>
            </w:r>
          </w:p>
        </w:tc>
        <w:tc>
          <w:tcPr>
            <w:tcW w:w="1119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-1,0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-1,1</w:t>
            </w:r>
          </w:p>
        </w:tc>
        <w:tc>
          <w:tcPr>
            <w:tcW w:w="1121" w:type="dxa"/>
          </w:tcPr>
          <w:p w:rsidR="00151F1E" w:rsidRDefault="006966B5" w:rsidP="006966B5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0,1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-1,0,1</w:t>
            </w:r>
          </w:p>
        </w:tc>
      </w:tr>
      <w:tr w:rsidR="00151F1E" w:rsidTr="006966B5">
        <w:trPr>
          <w:trHeight w:val="698"/>
        </w:trPr>
        <w:tc>
          <w:tcPr>
            <w:tcW w:w="1119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-1</w:t>
            </w:r>
          </w:p>
        </w:tc>
        <w:tc>
          <w:tcPr>
            <w:tcW w:w="1119" w:type="dxa"/>
          </w:tcPr>
          <w:p w:rsidR="00151F1E" w:rsidRDefault="005828CB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19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19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</w:tr>
      <w:tr w:rsidR="00151F1E" w:rsidTr="006966B5">
        <w:trPr>
          <w:trHeight w:val="677"/>
        </w:trPr>
        <w:tc>
          <w:tcPr>
            <w:tcW w:w="1119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1119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1119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19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</w:tr>
      <w:tr w:rsidR="00151F1E" w:rsidTr="006966B5">
        <w:trPr>
          <w:trHeight w:val="677"/>
        </w:trPr>
        <w:tc>
          <w:tcPr>
            <w:tcW w:w="1119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19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1119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1119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121" w:type="dxa"/>
          </w:tcPr>
          <w:p w:rsidR="00151F1E" w:rsidRDefault="006966B5" w:rsidP="00151F1E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</w:tr>
    </w:tbl>
    <w:p w:rsidR="006966B5" w:rsidRDefault="006966B5" w:rsidP="006966B5">
      <w:pPr>
        <w:ind w:left="-567"/>
        <w:rPr>
          <w:sz w:val="32"/>
          <w:lang w:val="uk-UA"/>
        </w:rPr>
      </w:pPr>
      <w:r w:rsidRPr="006966B5">
        <w:rPr>
          <w:noProof/>
          <w:sz w:val="32"/>
          <w:lang w:eastAsia="ru-RU"/>
        </w:rPr>
        <w:drawing>
          <wp:inline distT="0" distB="0" distL="0" distR="0">
            <wp:extent cx="6074275" cy="998220"/>
            <wp:effectExtent l="0" t="0" r="3175" b="0"/>
            <wp:docPr id="3" name="Рисунок 3" descr="C:\Users\Marta\Desktop\лаба5 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a\Desktop\лаба5 ап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493" cy="100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B5" w:rsidRDefault="007244AC" w:rsidP="006966B5">
      <w:pPr>
        <w:ind w:left="-567"/>
        <w:rPr>
          <w:sz w:val="32"/>
          <w:lang w:val="uk-UA"/>
        </w:rPr>
      </w:pPr>
      <w:r w:rsidRPr="007244AC">
        <w:rPr>
          <w:noProof/>
          <w:sz w:val="32"/>
          <w:lang w:eastAsia="ru-RU"/>
        </w:rPr>
        <w:lastRenderedPageBreak/>
        <w:drawing>
          <wp:inline distT="0" distB="0" distL="0" distR="0">
            <wp:extent cx="4099560" cy="3101340"/>
            <wp:effectExtent l="0" t="0" r="0" b="3810"/>
            <wp:docPr id="4" name="Рисунок 4" descr="C:\Users\Mart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t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4AC" w:rsidRDefault="007244AC" w:rsidP="006966B5">
      <w:pPr>
        <w:ind w:left="-567"/>
        <w:rPr>
          <w:sz w:val="32"/>
          <w:lang w:val="uk-UA"/>
        </w:rPr>
      </w:pPr>
      <w:r>
        <w:rPr>
          <w:sz w:val="32"/>
          <w:lang w:val="uk-UA"/>
        </w:rPr>
        <w:t>Завдання 4</w:t>
      </w:r>
    </w:p>
    <w:p w:rsidR="007244AC" w:rsidRDefault="007244AC" w:rsidP="006966B5">
      <w:pPr>
        <w:ind w:left="-567"/>
        <w:rPr>
          <w:sz w:val="32"/>
          <w:lang w:val="uk-UA"/>
        </w:rPr>
      </w:pPr>
      <w:r w:rsidRPr="007244AC">
        <w:rPr>
          <w:noProof/>
          <w:sz w:val="32"/>
          <w:lang w:eastAsia="ru-RU"/>
        </w:rPr>
        <w:drawing>
          <wp:inline distT="0" distB="0" distL="0" distR="0">
            <wp:extent cx="6973830" cy="579120"/>
            <wp:effectExtent l="0" t="0" r="0" b="0"/>
            <wp:docPr id="5" name="Рисунок 5" descr="C:\Users\Mart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631" cy="62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4AC" w:rsidRDefault="007244AC" w:rsidP="006966B5">
      <w:pPr>
        <w:ind w:left="-567"/>
        <w:rPr>
          <w:sz w:val="26"/>
          <w:szCs w:val="26"/>
          <w:lang w:val="uk-UA"/>
        </w:rPr>
      </w:pPr>
      <w:r w:rsidRPr="005B5600">
        <w:rPr>
          <w:sz w:val="26"/>
          <w:szCs w:val="26"/>
          <w:lang w:val="en-US"/>
        </w:rPr>
        <w:t>R</w:t>
      </w:r>
      <w:r w:rsidRPr="007244AC">
        <w:rPr>
          <w:sz w:val="26"/>
          <w:szCs w:val="26"/>
          <w:lang w:val="uk-UA"/>
        </w:rPr>
        <w:t>={{</w:t>
      </w:r>
      <w:proofErr w:type="gramStart"/>
      <w:r w:rsidRPr="005B5600">
        <w:rPr>
          <w:sz w:val="26"/>
          <w:szCs w:val="26"/>
          <w:lang w:val="en-US"/>
        </w:rPr>
        <w:t>b</w:t>
      </w:r>
      <w:r w:rsidRPr="007244AC">
        <w:rPr>
          <w:sz w:val="26"/>
          <w:szCs w:val="26"/>
          <w:lang w:val="uk-UA"/>
        </w:rPr>
        <w:t>,</w:t>
      </w:r>
      <w:r w:rsidRPr="005B5600">
        <w:rPr>
          <w:sz w:val="26"/>
          <w:szCs w:val="26"/>
          <w:lang w:val="en-US"/>
        </w:rPr>
        <w:t>b</w:t>
      </w:r>
      <w:proofErr w:type="gramEnd"/>
      <w:r w:rsidRPr="007244AC">
        <w:rPr>
          <w:sz w:val="26"/>
          <w:szCs w:val="26"/>
          <w:lang w:val="uk-UA"/>
        </w:rPr>
        <w:t>};{</w:t>
      </w:r>
      <w:r w:rsidRPr="005B5600">
        <w:rPr>
          <w:sz w:val="26"/>
          <w:szCs w:val="26"/>
          <w:lang w:val="en-US"/>
        </w:rPr>
        <w:t>b</w:t>
      </w:r>
      <w:r w:rsidRPr="007244AC">
        <w:rPr>
          <w:sz w:val="26"/>
          <w:szCs w:val="26"/>
          <w:lang w:val="uk-UA"/>
        </w:rPr>
        <w:t>,</w:t>
      </w:r>
      <w:r w:rsidRPr="005B5600">
        <w:rPr>
          <w:sz w:val="26"/>
          <w:szCs w:val="26"/>
          <w:lang w:val="en-US"/>
        </w:rPr>
        <w:t>c</w:t>
      </w:r>
      <w:r w:rsidRPr="007244AC">
        <w:rPr>
          <w:sz w:val="26"/>
          <w:szCs w:val="26"/>
          <w:lang w:val="uk-UA"/>
        </w:rPr>
        <w:t>};{</w:t>
      </w:r>
      <w:r w:rsidRPr="005B5600">
        <w:rPr>
          <w:sz w:val="26"/>
          <w:szCs w:val="26"/>
          <w:lang w:val="en-US"/>
        </w:rPr>
        <w:t>b</w:t>
      </w:r>
      <w:r w:rsidRPr="007244AC">
        <w:rPr>
          <w:sz w:val="26"/>
          <w:szCs w:val="26"/>
          <w:lang w:val="uk-UA"/>
        </w:rPr>
        <w:t>,</w:t>
      </w:r>
      <w:r w:rsidRPr="005B5600">
        <w:rPr>
          <w:sz w:val="26"/>
          <w:szCs w:val="26"/>
          <w:lang w:val="en-US"/>
        </w:rPr>
        <w:t>d</w:t>
      </w:r>
      <w:r w:rsidRPr="007244AC">
        <w:rPr>
          <w:sz w:val="26"/>
          <w:szCs w:val="26"/>
          <w:lang w:val="uk-UA"/>
        </w:rPr>
        <w:t>};{</w:t>
      </w:r>
      <w:r w:rsidRPr="005B5600">
        <w:rPr>
          <w:sz w:val="26"/>
          <w:szCs w:val="26"/>
          <w:lang w:val="en-US"/>
        </w:rPr>
        <w:t>b</w:t>
      </w:r>
      <w:r w:rsidRPr="007244AC">
        <w:rPr>
          <w:sz w:val="26"/>
          <w:szCs w:val="26"/>
          <w:lang w:val="uk-UA"/>
        </w:rPr>
        <w:t>,</w:t>
      </w:r>
      <w:r w:rsidRPr="005B5600">
        <w:rPr>
          <w:sz w:val="26"/>
          <w:szCs w:val="26"/>
          <w:lang w:val="en-US"/>
        </w:rPr>
        <w:t>e</w:t>
      </w:r>
      <w:r w:rsidRPr="007244AC">
        <w:rPr>
          <w:sz w:val="26"/>
          <w:szCs w:val="26"/>
          <w:lang w:val="uk-UA"/>
        </w:rPr>
        <w:t>};{</w:t>
      </w:r>
      <w:r w:rsidRPr="005B5600">
        <w:rPr>
          <w:sz w:val="26"/>
          <w:szCs w:val="26"/>
          <w:lang w:val="en-US"/>
        </w:rPr>
        <w:t>c</w:t>
      </w:r>
      <w:r w:rsidRPr="007244AC">
        <w:rPr>
          <w:sz w:val="26"/>
          <w:szCs w:val="26"/>
          <w:lang w:val="uk-UA"/>
        </w:rPr>
        <w:t>,</w:t>
      </w:r>
      <w:r>
        <w:rPr>
          <w:sz w:val="26"/>
          <w:szCs w:val="26"/>
          <w:lang w:val="en-US"/>
        </w:rPr>
        <w:t>c</w:t>
      </w:r>
      <w:r w:rsidRPr="007244AC">
        <w:rPr>
          <w:sz w:val="26"/>
          <w:szCs w:val="26"/>
          <w:lang w:val="uk-UA"/>
        </w:rPr>
        <w:t>};{</w:t>
      </w:r>
      <w:r w:rsidRPr="005B5600">
        <w:rPr>
          <w:sz w:val="26"/>
          <w:szCs w:val="26"/>
          <w:lang w:val="en-US"/>
        </w:rPr>
        <w:t>c</w:t>
      </w:r>
      <w:r w:rsidRPr="007244AC">
        <w:rPr>
          <w:sz w:val="26"/>
          <w:szCs w:val="26"/>
          <w:lang w:val="uk-UA"/>
        </w:rPr>
        <w:t>,</w:t>
      </w:r>
      <w:r>
        <w:rPr>
          <w:sz w:val="26"/>
          <w:szCs w:val="26"/>
          <w:lang w:val="en-US"/>
        </w:rPr>
        <w:t>b</w:t>
      </w:r>
      <w:r w:rsidRPr="007244AC">
        <w:rPr>
          <w:sz w:val="26"/>
          <w:szCs w:val="26"/>
          <w:lang w:val="uk-UA"/>
        </w:rPr>
        <w:t>};{</w:t>
      </w:r>
      <w:r w:rsidRPr="005B5600">
        <w:rPr>
          <w:sz w:val="26"/>
          <w:szCs w:val="26"/>
          <w:lang w:val="en-US"/>
        </w:rPr>
        <w:t>c</w:t>
      </w:r>
      <w:r w:rsidRPr="007244AC">
        <w:rPr>
          <w:sz w:val="26"/>
          <w:szCs w:val="26"/>
          <w:lang w:val="uk-UA"/>
        </w:rPr>
        <w:t>,</w:t>
      </w:r>
      <w:r w:rsidRPr="005B5600">
        <w:rPr>
          <w:sz w:val="26"/>
          <w:szCs w:val="26"/>
          <w:lang w:val="en-US"/>
        </w:rPr>
        <w:t>d</w:t>
      </w:r>
      <w:r w:rsidRPr="007244AC">
        <w:rPr>
          <w:sz w:val="26"/>
          <w:szCs w:val="26"/>
          <w:lang w:val="uk-UA"/>
        </w:rPr>
        <w:t>};{</w:t>
      </w:r>
      <w:r w:rsidRPr="005B5600">
        <w:rPr>
          <w:sz w:val="26"/>
          <w:szCs w:val="26"/>
          <w:lang w:val="en-US"/>
        </w:rPr>
        <w:t>c</w:t>
      </w:r>
      <w:r w:rsidRPr="007244AC">
        <w:rPr>
          <w:sz w:val="26"/>
          <w:szCs w:val="26"/>
          <w:lang w:val="uk-UA"/>
        </w:rPr>
        <w:t>,</w:t>
      </w:r>
      <w:r w:rsidRPr="005B5600">
        <w:rPr>
          <w:sz w:val="26"/>
          <w:szCs w:val="26"/>
          <w:lang w:val="en-US"/>
        </w:rPr>
        <w:t>e</w:t>
      </w:r>
      <w:r w:rsidRPr="007244AC">
        <w:rPr>
          <w:sz w:val="26"/>
          <w:szCs w:val="26"/>
          <w:lang w:val="uk-UA"/>
        </w:rPr>
        <w:t>};{</w:t>
      </w:r>
      <w:r w:rsidRPr="005B5600">
        <w:rPr>
          <w:sz w:val="26"/>
          <w:szCs w:val="26"/>
          <w:lang w:val="en-US"/>
        </w:rPr>
        <w:t>d</w:t>
      </w:r>
      <w:r w:rsidRPr="007244AC">
        <w:rPr>
          <w:sz w:val="26"/>
          <w:szCs w:val="26"/>
          <w:lang w:val="uk-UA"/>
        </w:rPr>
        <w:t>,</w:t>
      </w:r>
      <w:r w:rsidRPr="005B5600">
        <w:rPr>
          <w:sz w:val="26"/>
          <w:szCs w:val="26"/>
          <w:lang w:val="en-US"/>
        </w:rPr>
        <w:t>b</w:t>
      </w:r>
      <w:r w:rsidRPr="007244AC">
        <w:rPr>
          <w:sz w:val="26"/>
          <w:szCs w:val="26"/>
          <w:lang w:val="uk-UA"/>
        </w:rPr>
        <w:t>};{</w:t>
      </w:r>
      <w:r w:rsidRPr="005B5600">
        <w:rPr>
          <w:sz w:val="26"/>
          <w:szCs w:val="26"/>
          <w:lang w:val="en-US"/>
        </w:rPr>
        <w:t>d</w:t>
      </w:r>
      <w:r w:rsidRPr="007244AC">
        <w:rPr>
          <w:sz w:val="26"/>
          <w:szCs w:val="26"/>
          <w:lang w:val="uk-UA"/>
        </w:rPr>
        <w:t>,</w:t>
      </w:r>
      <w:r w:rsidRPr="005B5600">
        <w:rPr>
          <w:sz w:val="26"/>
          <w:szCs w:val="26"/>
          <w:lang w:val="en-US"/>
        </w:rPr>
        <w:t>c</w:t>
      </w:r>
      <w:r w:rsidRPr="007244AC">
        <w:rPr>
          <w:sz w:val="26"/>
          <w:szCs w:val="26"/>
          <w:lang w:val="uk-UA"/>
        </w:rPr>
        <w:t>};{</w:t>
      </w:r>
      <w:r w:rsidRPr="005B5600">
        <w:rPr>
          <w:sz w:val="26"/>
          <w:szCs w:val="26"/>
          <w:lang w:val="en-US"/>
        </w:rPr>
        <w:t>d</w:t>
      </w:r>
      <w:r w:rsidRPr="007244AC">
        <w:rPr>
          <w:sz w:val="26"/>
          <w:szCs w:val="26"/>
          <w:lang w:val="uk-UA"/>
        </w:rPr>
        <w:t>,</w:t>
      </w:r>
      <w:r w:rsidRPr="005B5600">
        <w:rPr>
          <w:sz w:val="26"/>
          <w:szCs w:val="26"/>
          <w:lang w:val="en-US"/>
        </w:rPr>
        <w:t>d</w:t>
      </w:r>
      <w:r w:rsidRPr="007244AC">
        <w:rPr>
          <w:sz w:val="26"/>
          <w:szCs w:val="26"/>
          <w:lang w:val="uk-UA"/>
        </w:rPr>
        <w:t>};{</w:t>
      </w:r>
      <w:r w:rsidRPr="005B5600">
        <w:rPr>
          <w:sz w:val="26"/>
          <w:szCs w:val="26"/>
          <w:lang w:val="en-US"/>
        </w:rPr>
        <w:t>d</w:t>
      </w:r>
      <w:r w:rsidRPr="007244AC">
        <w:rPr>
          <w:sz w:val="26"/>
          <w:szCs w:val="26"/>
          <w:lang w:val="uk-UA"/>
        </w:rPr>
        <w:t>,</w:t>
      </w:r>
      <w:r w:rsidRPr="005B5600">
        <w:rPr>
          <w:sz w:val="26"/>
          <w:szCs w:val="26"/>
          <w:lang w:val="en-US"/>
        </w:rPr>
        <w:t>e</w:t>
      </w:r>
      <w:r w:rsidRPr="007244AC">
        <w:rPr>
          <w:sz w:val="26"/>
          <w:szCs w:val="26"/>
          <w:lang w:val="uk-UA"/>
        </w:rPr>
        <w:t>};{</w:t>
      </w:r>
      <w:r w:rsidRPr="005B5600">
        <w:rPr>
          <w:sz w:val="26"/>
          <w:szCs w:val="26"/>
          <w:lang w:val="en-US"/>
        </w:rPr>
        <w:t>e</w:t>
      </w:r>
      <w:r w:rsidRPr="007244AC">
        <w:rPr>
          <w:sz w:val="26"/>
          <w:szCs w:val="26"/>
          <w:lang w:val="uk-UA"/>
        </w:rPr>
        <w:t>,</w:t>
      </w:r>
      <w:r w:rsidRPr="005B5600">
        <w:rPr>
          <w:sz w:val="26"/>
          <w:szCs w:val="26"/>
          <w:lang w:val="en-US"/>
        </w:rPr>
        <w:t>b</w:t>
      </w:r>
      <w:r w:rsidRPr="007244AC">
        <w:rPr>
          <w:sz w:val="26"/>
          <w:szCs w:val="26"/>
          <w:lang w:val="uk-UA"/>
        </w:rPr>
        <w:t>};{</w:t>
      </w:r>
      <w:r w:rsidRPr="005B5600">
        <w:rPr>
          <w:sz w:val="26"/>
          <w:szCs w:val="26"/>
          <w:lang w:val="en-US"/>
        </w:rPr>
        <w:t>e</w:t>
      </w:r>
      <w:r w:rsidRPr="007244AC">
        <w:rPr>
          <w:sz w:val="26"/>
          <w:szCs w:val="26"/>
          <w:lang w:val="uk-UA"/>
        </w:rPr>
        <w:t>,</w:t>
      </w:r>
      <w:r w:rsidRPr="005B5600">
        <w:rPr>
          <w:sz w:val="26"/>
          <w:szCs w:val="26"/>
          <w:lang w:val="en-US"/>
        </w:rPr>
        <w:t>c</w:t>
      </w:r>
      <w:r w:rsidRPr="007244AC">
        <w:rPr>
          <w:sz w:val="26"/>
          <w:szCs w:val="26"/>
          <w:lang w:val="uk-UA"/>
        </w:rPr>
        <w:t>};{</w:t>
      </w:r>
      <w:r w:rsidRPr="005B5600">
        <w:rPr>
          <w:sz w:val="26"/>
          <w:szCs w:val="26"/>
          <w:lang w:val="en-US"/>
        </w:rPr>
        <w:t>e</w:t>
      </w:r>
      <w:r w:rsidRPr="007244AC">
        <w:rPr>
          <w:sz w:val="26"/>
          <w:szCs w:val="26"/>
          <w:lang w:val="uk-UA"/>
        </w:rPr>
        <w:t>,</w:t>
      </w:r>
      <w:r w:rsidRPr="005B5600">
        <w:rPr>
          <w:sz w:val="26"/>
          <w:szCs w:val="26"/>
          <w:lang w:val="en-US"/>
        </w:rPr>
        <w:t>d</w:t>
      </w:r>
      <w:r w:rsidRPr="007244AC">
        <w:rPr>
          <w:sz w:val="26"/>
          <w:szCs w:val="26"/>
          <w:lang w:val="uk-UA"/>
        </w:rPr>
        <w:t>};{</w:t>
      </w:r>
      <w:r w:rsidRPr="005B5600">
        <w:rPr>
          <w:sz w:val="26"/>
          <w:szCs w:val="26"/>
          <w:lang w:val="en-US"/>
        </w:rPr>
        <w:t>e</w:t>
      </w:r>
      <w:r w:rsidRPr="007244AC">
        <w:rPr>
          <w:sz w:val="26"/>
          <w:szCs w:val="26"/>
          <w:lang w:val="uk-UA"/>
        </w:rPr>
        <w:t>,</w:t>
      </w:r>
      <w:r w:rsidRPr="005B5600">
        <w:rPr>
          <w:sz w:val="26"/>
          <w:szCs w:val="26"/>
          <w:lang w:val="en-US"/>
        </w:rPr>
        <w:t>e</w:t>
      </w:r>
      <w:r w:rsidRPr="007244AC">
        <w:rPr>
          <w:sz w:val="26"/>
          <w:szCs w:val="26"/>
          <w:lang w:val="uk-UA"/>
        </w:rPr>
        <w:t>}}</w:t>
      </w:r>
    </w:p>
    <w:p w:rsidR="007244AC" w:rsidRPr="00221E98" w:rsidRDefault="007244AC" w:rsidP="006966B5">
      <w:pPr>
        <w:ind w:left="-567"/>
        <w:rPr>
          <w:sz w:val="32"/>
          <w:lang w:val="en-US"/>
        </w:rPr>
      </w:pPr>
      <w:r w:rsidRPr="007244AC">
        <w:rPr>
          <w:noProof/>
          <w:sz w:val="32"/>
          <w:lang w:eastAsia="ru-RU"/>
        </w:rPr>
        <w:drawing>
          <wp:inline distT="0" distB="0" distL="0" distR="0">
            <wp:extent cx="3002280" cy="2354948"/>
            <wp:effectExtent l="0" t="0" r="7620" b="7620"/>
            <wp:docPr id="6" name="Рисунок 6" descr="C:\Users\Marta\Desktop\лаба5 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ta\Desktop\лаба5 ап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049" cy="236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44AC" w:rsidRDefault="007244AC" w:rsidP="006966B5">
      <w:pPr>
        <w:ind w:left="-567"/>
        <w:rPr>
          <w:sz w:val="32"/>
          <w:lang w:val="uk-UA"/>
        </w:rPr>
      </w:pPr>
      <w:r>
        <w:rPr>
          <w:sz w:val="32"/>
          <w:lang w:val="uk-UA"/>
        </w:rPr>
        <w:t>Завдання 5</w:t>
      </w:r>
    </w:p>
    <w:p w:rsidR="007244AC" w:rsidRDefault="00551BBF" w:rsidP="006966B5">
      <w:pPr>
        <w:ind w:left="-567"/>
        <w:rPr>
          <w:sz w:val="32"/>
          <w:lang w:val="uk-UA"/>
        </w:rPr>
      </w:pPr>
      <w:r w:rsidRPr="00551BBF">
        <w:rPr>
          <w:noProof/>
          <w:sz w:val="32"/>
          <w:lang w:eastAsia="ru-RU"/>
        </w:rPr>
        <w:drawing>
          <wp:inline distT="0" distB="0" distL="0" distR="0">
            <wp:extent cx="6559066" cy="830580"/>
            <wp:effectExtent l="0" t="0" r="0" b="7620"/>
            <wp:docPr id="7" name="Рисунок 7" descr="C:\Users\Marta\Pictures\лаба5 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ta\Pictures\лаба5 ап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70" cy="83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BBF" w:rsidRDefault="00551BBF" w:rsidP="00551BBF">
      <w:pPr>
        <w:pStyle w:val="a5"/>
        <w:numPr>
          <w:ilvl w:val="0"/>
          <w:numId w:val="1"/>
        </w:numPr>
        <w:rPr>
          <w:sz w:val="32"/>
          <w:lang w:val="uk-UA"/>
        </w:rPr>
      </w:pPr>
      <w:r>
        <w:rPr>
          <w:sz w:val="32"/>
          <w:lang w:val="uk-UA"/>
        </w:rPr>
        <w:t xml:space="preserve">На множині </w:t>
      </w:r>
      <w:r w:rsidRPr="00551BBF">
        <w:rPr>
          <w:sz w:val="32"/>
        </w:rPr>
        <w:t>[0,+</w:t>
      </w:r>
      <w:r w:rsidRPr="00551BBF">
        <w:rPr>
          <w:rFonts w:cstheme="minorHAnsi"/>
          <w:sz w:val="32"/>
        </w:rPr>
        <w:t>∞</w:t>
      </w:r>
      <w:r w:rsidRPr="00551BBF">
        <w:rPr>
          <w:sz w:val="32"/>
        </w:rPr>
        <w:t>]</w:t>
      </w:r>
      <w:r>
        <w:rPr>
          <w:sz w:val="32"/>
          <w:lang w:val="uk-UA"/>
        </w:rPr>
        <w:t xml:space="preserve"> дане відношення є функціональним</w:t>
      </w:r>
    </w:p>
    <w:p w:rsidR="00551BBF" w:rsidRDefault="00551BBF" w:rsidP="00551BBF">
      <w:pPr>
        <w:pStyle w:val="a5"/>
        <w:numPr>
          <w:ilvl w:val="0"/>
          <w:numId w:val="1"/>
        </w:numPr>
        <w:rPr>
          <w:sz w:val="32"/>
          <w:lang w:val="uk-UA"/>
        </w:rPr>
      </w:pPr>
      <w:r>
        <w:rPr>
          <w:sz w:val="32"/>
          <w:lang w:val="uk-UA"/>
        </w:rPr>
        <w:t xml:space="preserve">На множині </w:t>
      </w:r>
      <w:r w:rsidRPr="00551BBF">
        <w:rPr>
          <w:sz w:val="32"/>
        </w:rPr>
        <w:t>[0,+</w:t>
      </w:r>
      <w:r w:rsidRPr="00551BBF">
        <w:rPr>
          <w:rFonts w:cstheme="minorHAnsi"/>
          <w:sz w:val="32"/>
        </w:rPr>
        <w:t>∞</w:t>
      </w:r>
      <w:r w:rsidRPr="00551BBF">
        <w:rPr>
          <w:sz w:val="32"/>
        </w:rPr>
        <w:t>]</w:t>
      </w:r>
      <w:r>
        <w:rPr>
          <w:sz w:val="32"/>
          <w:lang w:val="uk-UA"/>
        </w:rPr>
        <w:t xml:space="preserve"> дане відношення є бієктивним</w:t>
      </w:r>
    </w:p>
    <w:p w:rsidR="00551BBF" w:rsidRDefault="00551BBF" w:rsidP="00551BBF">
      <w:pPr>
        <w:pStyle w:val="a5"/>
        <w:ind w:left="-207"/>
        <w:rPr>
          <w:sz w:val="32"/>
          <w:lang w:val="uk-UA"/>
        </w:rPr>
      </w:pPr>
    </w:p>
    <w:p w:rsidR="00551BBF" w:rsidRDefault="00551BBF" w:rsidP="00551BBF">
      <w:pPr>
        <w:pStyle w:val="a5"/>
        <w:ind w:left="-207"/>
        <w:jc w:val="center"/>
        <w:rPr>
          <w:b/>
          <w:sz w:val="36"/>
          <w:lang w:val="uk-UA"/>
        </w:rPr>
      </w:pPr>
      <w:r w:rsidRPr="00551BBF">
        <w:rPr>
          <w:b/>
          <w:sz w:val="36"/>
          <w:lang w:val="uk-UA"/>
        </w:rPr>
        <w:lastRenderedPageBreak/>
        <w:t>Додаток 2</w:t>
      </w:r>
    </w:p>
    <w:p w:rsidR="00551BBF" w:rsidRDefault="00551BBF" w:rsidP="00551BBF">
      <w:pPr>
        <w:pStyle w:val="a5"/>
        <w:ind w:left="-207"/>
        <w:rPr>
          <w:sz w:val="32"/>
          <w:lang w:val="uk-UA"/>
        </w:rPr>
      </w:pPr>
      <w:proofErr w:type="spellStart"/>
      <w:r w:rsidRPr="00551BBF">
        <w:rPr>
          <w:sz w:val="32"/>
        </w:rPr>
        <w:t>Написати</w:t>
      </w:r>
      <w:proofErr w:type="spell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програму</w:t>
      </w:r>
      <w:proofErr w:type="spellEnd"/>
      <w:r w:rsidRPr="00551BBF">
        <w:rPr>
          <w:sz w:val="32"/>
        </w:rPr>
        <w:t xml:space="preserve">, яка </w:t>
      </w:r>
      <w:proofErr w:type="spellStart"/>
      <w:r w:rsidRPr="00551BBF">
        <w:rPr>
          <w:sz w:val="32"/>
        </w:rPr>
        <w:t>знаходить</w:t>
      </w:r>
      <w:proofErr w:type="spell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матрицю</w:t>
      </w:r>
      <w:proofErr w:type="spell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бінарного</w:t>
      </w:r>
      <w:proofErr w:type="spell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відношення</w:t>
      </w:r>
      <w:proofErr w:type="spellEnd"/>
      <w:r w:rsidRPr="00551BBF">
        <w:rPr>
          <w:sz w:val="32"/>
        </w:rPr>
        <w:t xml:space="preserve"> ρ</w:t>
      </w:r>
      <w:r w:rsidRPr="00551BBF">
        <w:rPr>
          <w:rFonts w:ascii="Cambria Math" w:hAnsi="Cambria Math" w:cs="Cambria Math"/>
          <w:sz w:val="32"/>
        </w:rPr>
        <w:t>⊂</w:t>
      </w:r>
      <w:r w:rsidRPr="00551BBF">
        <w:rPr>
          <w:sz w:val="32"/>
        </w:rPr>
        <w:t xml:space="preserve"> A</w:t>
      </w:r>
      <w:r w:rsidRPr="00551BBF">
        <w:rPr>
          <w:rFonts w:ascii="Calibri" w:hAnsi="Calibri" w:cs="Calibri"/>
          <w:sz w:val="32"/>
        </w:rPr>
        <w:t>×</w:t>
      </w:r>
      <w:r w:rsidRPr="00551BBF">
        <w:rPr>
          <w:sz w:val="32"/>
        </w:rPr>
        <w:t xml:space="preserve"> </w:t>
      </w:r>
      <w:proofErr w:type="gramStart"/>
      <w:r w:rsidRPr="00551BBF">
        <w:rPr>
          <w:sz w:val="32"/>
        </w:rPr>
        <w:t>B ,</w:t>
      </w:r>
      <w:proofErr w:type="gram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заданого</w:t>
      </w:r>
      <w:proofErr w:type="spellEnd"/>
      <w:r w:rsidRPr="00551BBF">
        <w:rPr>
          <w:sz w:val="32"/>
        </w:rPr>
        <w:t xml:space="preserve"> на </w:t>
      </w:r>
      <w:proofErr w:type="spellStart"/>
      <w:r w:rsidRPr="00551BBF">
        <w:rPr>
          <w:sz w:val="32"/>
        </w:rPr>
        <w:t>двох</w:t>
      </w:r>
      <w:proofErr w:type="spell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числових</w:t>
      </w:r>
      <w:proofErr w:type="spell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множинах</w:t>
      </w:r>
      <w:proofErr w:type="spellEnd"/>
      <w:r w:rsidRPr="00551BBF">
        <w:rPr>
          <w:sz w:val="32"/>
        </w:rPr>
        <w:t xml:space="preserve">. </w:t>
      </w:r>
      <w:proofErr w:type="spellStart"/>
      <w:r w:rsidRPr="00551BBF">
        <w:rPr>
          <w:sz w:val="32"/>
        </w:rPr>
        <w:t>Реалізувати</w:t>
      </w:r>
      <w:proofErr w:type="spell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введення</w:t>
      </w:r>
      <w:proofErr w:type="spell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цих</w:t>
      </w:r>
      <w:proofErr w:type="spell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множин</w:t>
      </w:r>
      <w:proofErr w:type="spellEnd"/>
      <w:r w:rsidRPr="00551BBF">
        <w:rPr>
          <w:sz w:val="32"/>
        </w:rPr>
        <w:t xml:space="preserve">, та </w:t>
      </w:r>
      <w:proofErr w:type="spellStart"/>
      <w:r w:rsidRPr="00551BBF">
        <w:rPr>
          <w:sz w:val="32"/>
        </w:rPr>
        <w:t>виведення</w:t>
      </w:r>
      <w:proofErr w:type="spellEnd"/>
      <w:r w:rsidRPr="00551BBF">
        <w:rPr>
          <w:sz w:val="32"/>
        </w:rPr>
        <w:t xml:space="preserve"> на </w:t>
      </w:r>
      <w:proofErr w:type="spellStart"/>
      <w:r w:rsidRPr="00551BBF">
        <w:rPr>
          <w:sz w:val="32"/>
        </w:rPr>
        <w:t>екран</w:t>
      </w:r>
      <w:proofErr w:type="spell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матриці</w:t>
      </w:r>
      <w:proofErr w:type="spell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відношення</w:t>
      </w:r>
      <w:proofErr w:type="spellEnd"/>
      <w:r w:rsidRPr="00551BBF">
        <w:rPr>
          <w:sz w:val="32"/>
        </w:rPr>
        <w:t xml:space="preserve">. </w:t>
      </w:r>
      <w:proofErr w:type="spellStart"/>
      <w:r w:rsidRPr="00551BBF">
        <w:rPr>
          <w:sz w:val="32"/>
        </w:rPr>
        <w:t>Перевірити</w:t>
      </w:r>
      <w:proofErr w:type="spell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програмно</w:t>
      </w:r>
      <w:proofErr w:type="spell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якого</w:t>
      </w:r>
      <w:proofErr w:type="spellEnd"/>
      <w:r w:rsidRPr="00551BBF">
        <w:rPr>
          <w:sz w:val="32"/>
        </w:rPr>
        <w:t xml:space="preserve"> типу є </w:t>
      </w:r>
      <w:proofErr w:type="spellStart"/>
      <w:r w:rsidRPr="00551BBF">
        <w:rPr>
          <w:sz w:val="32"/>
        </w:rPr>
        <w:t>задане</w:t>
      </w:r>
      <w:proofErr w:type="spell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відношення</w:t>
      </w:r>
      <w:proofErr w:type="spellEnd"/>
      <w:r w:rsidRPr="00551BBF">
        <w:rPr>
          <w:sz w:val="32"/>
        </w:rPr>
        <w:t xml:space="preserve">. Навести </w:t>
      </w:r>
      <w:proofErr w:type="spellStart"/>
      <w:r w:rsidRPr="00551BBF">
        <w:rPr>
          <w:sz w:val="32"/>
        </w:rPr>
        <w:t>різні</w:t>
      </w:r>
      <w:proofErr w:type="spell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варіанти</w:t>
      </w:r>
      <w:proofErr w:type="spellEnd"/>
      <w:r w:rsidRPr="00551BBF">
        <w:rPr>
          <w:sz w:val="32"/>
        </w:rPr>
        <w:t xml:space="preserve"> </w:t>
      </w:r>
      <w:proofErr w:type="spellStart"/>
      <w:r w:rsidRPr="00551BBF">
        <w:rPr>
          <w:sz w:val="32"/>
        </w:rPr>
        <w:t>тестових</w:t>
      </w:r>
      <w:proofErr w:type="spellEnd"/>
      <w:r w:rsidRPr="00551BBF">
        <w:rPr>
          <w:sz w:val="32"/>
          <w:lang w:val="uk-UA"/>
        </w:rPr>
        <w:t xml:space="preserve"> прикладів</w:t>
      </w:r>
    </w:p>
    <w:p w:rsidR="00551BBF" w:rsidRDefault="00551BBF" w:rsidP="00551BBF">
      <w:pPr>
        <w:pStyle w:val="a5"/>
        <w:ind w:left="-207"/>
        <w:rPr>
          <w:b/>
          <w:sz w:val="48"/>
          <w:lang w:val="uk-UA"/>
        </w:rPr>
      </w:pPr>
      <w:r w:rsidRPr="00551BBF">
        <w:rPr>
          <w:b/>
          <w:noProof/>
          <w:sz w:val="48"/>
          <w:lang w:eastAsia="ru-RU"/>
        </w:rPr>
        <w:drawing>
          <wp:inline distT="0" distB="0" distL="0" distR="0">
            <wp:extent cx="4133959" cy="358140"/>
            <wp:effectExtent l="0" t="0" r="0" b="3810"/>
            <wp:docPr id="8" name="Рисунок 8" descr="C:\Users\Marta\Desktop\лаба5 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ta\Desktop\лаба5 ап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291" cy="35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CF" w:rsidRDefault="00E12F9E" w:rsidP="00551BBF">
      <w:pPr>
        <w:pStyle w:val="a5"/>
        <w:ind w:left="-207"/>
        <w:rPr>
          <w:b/>
          <w:sz w:val="48"/>
          <w:lang w:val="uk-UA"/>
        </w:rPr>
      </w:pPr>
      <w:r w:rsidRPr="00E12F9E">
        <w:rPr>
          <w:b/>
          <w:noProof/>
          <w:sz w:val="48"/>
          <w:lang w:eastAsia="ru-RU"/>
        </w:rPr>
        <w:drawing>
          <wp:inline distT="0" distB="0" distL="0" distR="0">
            <wp:extent cx="4594860" cy="5760720"/>
            <wp:effectExtent l="0" t="0" r="0" b="0"/>
            <wp:docPr id="9" name="Рисунок 9" descr="C:\Users\Marta\Desktop\лаба5 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лаба5 ап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9E" w:rsidRDefault="00E12F9E" w:rsidP="00551BBF">
      <w:pPr>
        <w:pStyle w:val="a5"/>
        <w:ind w:left="-207"/>
        <w:rPr>
          <w:b/>
          <w:sz w:val="48"/>
          <w:lang w:val="uk-UA"/>
        </w:rPr>
      </w:pPr>
    </w:p>
    <w:p w:rsidR="00E12F9E" w:rsidRDefault="00E12F9E" w:rsidP="00551BBF">
      <w:pPr>
        <w:pStyle w:val="a5"/>
        <w:ind w:left="-207"/>
        <w:rPr>
          <w:b/>
          <w:sz w:val="48"/>
          <w:lang w:val="uk-UA"/>
        </w:rPr>
      </w:pPr>
    </w:p>
    <w:p w:rsidR="00E12F9E" w:rsidRDefault="00E12F9E" w:rsidP="00551BBF">
      <w:pPr>
        <w:pStyle w:val="a5"/>
        <w:ind w:left="-207"/>
        <w:rPr>
          <w:b/>
          <w:sz w:val="48"/>
          <w:lang w:val="uk-UA"/>
        </w:rPr>
      </w:pPr>
    </w:p>
    <w:p w:rsidR="00E12F9E" w:rsidRDefault="00E12F9E" w:rsidP="00551BBF">
      <w:pPr>
        <w:pStyle w:val="a5"/>
        <w:ind w:left="-207"/>
        <w:rPr>
          <w:b/>
          <w:sz w:val="48"/>
          <w:lang w:val="uk-UA"/>
        </w:rPr>
      </w:pPr>
      <w:r w:rsidRPr="00E12F9E">
        <w:rPr>
          <w:b/>
          <w:noProof/>
          <w:sz w:val="48"/>
          <w:lang w:eastAsia="ru-RU"/>
        </w:rPr>
        <w:lastRenderedPageBreak/>
        <w:drawing>
          <wp:inline distT="0" distB="0" distL="0" distR="0">
            <wp:extent cx="3968667" cy="4792980"/>
            <wp:effectExtent l="0" t="0" r="0" b="7620"/>
            <wp:docPr id="10" name="Рисунок 10" descr="C:\Users\Marta\Desktop\лаба5 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a\Desktop\лаба5 ап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89" cy="479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9E" w:rsidRDefault="00E12F9E" w:rsidP="00551BBF">
      <w:pPr>
        <w:pStyle w:val="a5"/>
        <w:ind w:left="-207"/>
        <w:rPr>
          <w:b/>
          <w:sz w:val="48"/>
          <w:lang w:val="uk-UA"/>
        </w:rPr>
      </w:pPr>
      <w:r w:rsidRPr="00E12F9E">
        <w:rPr>
          <w:b/>
          <w:noProof/>
          <w:sz w:val="48"/>
          <w:lang w:eastAsia="ru-RU"/>
        </w:rPr>
        <w:drawing>
          <wp:inline distT="0" distB="0" distL="0" distR="0">
            <wp:extent cx="5434303" cy="4404360"/>
            <wp:effectExtent l="0" t="0" r="0" b="0"/>
            <wp:docPr id="11" name="Рисунок 11" descr="C:\Users\Marta\Desktop\лаба5 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a\Desktop\лаба5 ап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3" cy="441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9E" w:rsidRDefault="00E12F9E" w:rsidP="00551BBF">
      <w:pPr>
        <w:pStyle w:val="a5"/>
        <w:ind w:left="-207"/>
        <w:rPr>
          <w:b/>
          <w:sz w:val="48"/>
          <w:lang w:val="uk-UA"/>
        </w:rPr>
      </w:pPr>
      <w:r w:rsidRPr="00E12F9E">
        <w:rPr>
          <w:b/>
          <w:noProof/>
          <w:sz w:val="48"/>
          <w:lang w:eastAsia="ru-RU"/>
        </w:rPr>
        <w:lastRenderedPageBreak/>
        <w:drawing>
          <wp:inline distT="0" distB="0" distL="0" distR="0">
            <wp:extent cx="4846298" cy="2750820"/>
            <wp:effectExtent l="0" t="0" r="0" b="0"/>
            <wp:docPr id="12" name="Рисунок 12" descr="C:\Users\Marta\Desktop\лаба5 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ta\Desktop\лаба5 ап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662" cy="276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9E" w:rsidRDefault="00E12F9E" w:rsidP="00551BBF">
      <w:pPr>
        <w:pStyle w:val="a5"/>
        <w:ind w:left="-207"/>
        <w:rPr>
          <w:b/>
          <w:sz w:val="48"/>
          <w:lang w:val="uk-UA"/>
        </w:rPr>
      </w:pPr>
    </w:p>
    <w:p w:rsidR="00E12F9E" w:rsidRPr="00E12F9E" w:rsidRDefault="00E12F9E" w:rsidP="00E12F9E">
      <w:pPr>
        <w:pStyle w:val="a5"/>
        <w:ind w:left="-207"/>
        <w:jc w:val="center"/>
        <w:rPr>
          <w:b/>
          <w:sz w:val="36"/>
          <w:lang w:val="uk-UA"/>
        </w:rPr>
      </w:pPr>
      <w:r w:rsidRPr="00E12F9E">
        <w:rPr>
          <w:b/>
          <w:sz w:val="36"/>
          <w:lang w:val="uk-UA"/>
        </w:rPr>
        <w:t>Висновок</w:t>
      </w:r>
    </w:p>
    <w:p w:rsidR="00E12F9E" w:rsidRPr="009F184C" w:rsidRDefault="00E12F9E" w:rsidP="00E12F9E">
      <w:pPr>
        <w:pStyle w:val="a5"/>
        <w:ind w:left="-207"/>
        <w:rPr>
          <w:b/>
          <w:sz w:val="48"/>
          <w:lang w:val="uk-UA"/>
        </w:rPr>
      </w:pPr>
      <w:r>
        <w:rPr>
          <w:sz w:val="32"/>
          <w:lang w:val="uk-UA"/>
        </w:rPr>
        <w:t xml:space="preserve"> Я </w:t>
      </w:r>
      <w:proofErr w:type="spellStart"/>
      <w:r>
        <w:rPr>
          <w:sz w:val="32"/>
        </w:rPr>
        <w:t>набула</w:t>
      </w:r>
      <w:proofErr w:type="spellEnd"/>
      <w:r w:rsidRPr="00151F1E">
        <w:rPr>
          <w:sz w:val="32"/>
        </w:rPr>
        <w:t xml:space="preserve"> </w:t>
      </w:r>
      <w:proofErr w:type="spellStart"/>
      <w:r w:rsidRPr="00151F1E">
        <w:rPr>
          <w:sz w:val="32"/>
        </w:rPr>
        <w:t>практичних</w:t>
      </w:r>
      <w:proofErr w:type="spellEnd"/>
      <w:r w:rsidRPr="00151F1E">
        <w:rPr>
          <w:sz w:val="32"/>
        </w:rPr>
        <w:t xml:space="preserve"> </w:t>
      </w:r>
      <w:proofErr w:type="spellStart"/>
      <w:r w:rsidRPr="00151F1E">
        <w:rPr>
          <w:sz w:val="32"/>
        </w:rPr>
        <w:t>вмінь</w:t>
      </w:r>
      <w:proofErr w:type="spellEnd"/>
      <w:r w:rsidRPr="00151F1E">
        <w:rPr>
          <w:sz w:val="32"/>
        </w:rPr>
        <w:t xml:space="preserve"> та </w:t>
      </w:r>
      <w:proofErr w:type="spellStart"/>
      <w:r w:rsidRPr="00151F1E">
        <w:rPr>
          <w:sz w:val="32"/>
        </w:rPr>
        <w:t>навичок</w:t>
      </w:r>
      <w:proofErr w:type="spellEnd"/>
      <w:r w:rsidRPr="00151F1E">
        <w:rPr>
          <w:sz w:val="32"/>
        </w:rPr>
        <w:t xml:space="preserve"> при </w:t>
      </w:r>
      <w:proofErr w:type="spellStart"/>
      <w:r w:rsidRPr="00151F1E">
        <w:rPr>
          <w:sz w:val="32"/>
        </w:rPr>
        <w:t>побудов</w:t>
      </w:r>
      <w:r>
        <w:rPr>
          <w:sz w:val="32"/>
        </w:rPr>
        <w:t>і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матриць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бінарних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відношень</w:t>
      </w:r>
      <w:proofErr w:type="spellEnd"/>
      <w:r>
        <w:rPr>
          <w:sz w:val="32"/>
        </w:rPr>
        <w:t xml:space="preserve"> та</w:t>
      </w:r>
      <w:r>
        <w:rPr>
          <w:sz w:val="32"/>
          <w:lang w:val="uk-UA"/>
        </w:rPr>
        <w:t xml:space="preserve"> </w:t>
      </w:r>
      <w:proofErr w:type="spellStart"/>
      <w:r w:rsidRPr="00151F1E">
        <w:rPr>
          <w:sz w:val="32"/>
        </w:rPr>
        <w:t>визначені</w:t>
      </w:r>
      <w:proofErr w:type="spellEnd"/>
      <w:r w:rsidRPr="00151F1E">
        <w:rPr>
          <w:sz w:val="32"/>
        </w:rPr>
        <w:t xml:space="preserve"> </w:t>
      </w:r>
      <w:proofErr w:type="spellStart"/>
      <w:r w:rsidRPr="00151F1E">
        <w:rPr>
          <w:sz w:val="32"/>
        </w:rPr>
        <w:t>їх</w:t>
      </w:r>
      <w:proofErr w:type="spellEnd"/>
      <w:r w:rsidRPr="00151F1E">
        <w:rPr>
          <w:sz w:val="32"/>
        </w:rPr>
        <w:t xml:space="preserve"> </w:t>
      </w:r>
      <w:proofErr w:type="spellStart"/>
      <w:r w:rsidRPr="00151F1E">
        <w:rPr>
          <w:sz w:val="32"/>
        </w:rPr>
        <w:t>типів</w:t>
      </w:r>
      <w:proofErr w:type="spellEnd"/>
      <w:r w:rsidRPr="00151F1E">
        <w:rPr>
          <w:sz w:val="32"/>
        </w:rPr>
        <w:t>.</w:t>
      </w:r>
    </w:p>
    <w:sectPr w:rsidR="00E12F9E" w:rsidRPr="009F184C" w:rsidSect="00151F1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72738"/>
    <w:multiLevelType w:val="hybridMultilevel"/>
    <w:tmpl w:val="78B64394"/>
    <w:lvl w:ilvl="0" w:tplc="3F8A0C4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1E"/>
    <w:rsid w:val="00151F1E"/>
    <w:rsid w:val="00221E98"/>
    <w:rsid w:val="00433DCF"/>
    <w:rsid w:val="004C01E0"/>
    <w:rsid w:val="00551BBF"/>
    <w:rsid w:val="005828CB"/>
    <w:rsid w:val="006966B5"/>
    <w:rsid w:val="007244AC"/>
    <w:rsid w:val="009F184C"/>
    <w:rsid w:val="00AF73AD"/>
    <w:rsid w:val="00E1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2F44"/>
  <w15:chartTrackingRefBased/>
  <w15:docId w15:val="{5AA71245-249D-4D12-9AB4-3A3D588C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F1E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966B5"/>
    <w:rPr>
      <w:color w:val="808080"/>
    </w:rPr>
  </w:style>
  <w:style w:type="paragraph" w:styleId="a5">
    <w:name w:val="List Paragraph"/>
    <w:basedOn w:val="a"/>
    <w:uiPriority w:val="34"/>
    <w:qFormat/>
    <w:rsid w:val="0055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2</cp:revision>
  <cp:lastPrinted>2019-10-24T07:24:00Z</cp:lastPrinted>
  <dcterms:created xsi:type="dcterms:W3CDTF">2019-10-24T07:28:00Z</dcterms:created>
  <dcterms:modified xsi:type="dcterms:W3CDTF">2019-10-24T07:28:00Z</dcterms:modified>
</cp:coreProperties>
</file>