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會員管理系統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C3489"/>
          <w:sz w:val="40"/>
          <w:szCs w:val="40"/>
        </w:rPr>
        <w:t xml:space="preserve">設計規格文件</w:t>
      </w:r>
    </w:p>
    <w:p>
      <w:pPr>
        <w:spacing w:after="720"/>
        <w:jc w:val="center"/>
      </w:pPr>
      <w:r>
        <w:rPr>
          <w:color w:val="888780"/>
          <w:sz w:val="22"/>
          <w:szCs w:val="22"/>
        </w:rPr>
        <w:t xml:space="preserve">版本 1.0　|　建立日期：2026/5/11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系統概述</w:t>
      </w:r>
    </w:p>
    <w:p>
      <w:r>
        <w:t xml:space="preserve">本系統為會員管理平台，支援個人用戶與商業公司兩種會員類型，提供線上自助註冊功能及後台管理介面。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功能需求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編號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需求說明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詳細規格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REQ-001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會員類型分類
客戶分為個人用戶與商業公司兩種類型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個人用戶：記錄身分證號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商業公司：記錄統一編號、公司名稱、網站網址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REQ-002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線上自助會員註冊
提供會員可自行線上進行會員註冊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個人/公司欄位分開設計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必填欄位驗證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密碼安全設定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註冊成功 Email 驗證通知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REQ-003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後台管理系統
管理員使用的後台管理介面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統計儀表板（總人數、類型比例、待審核數）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會員列表顯示（類型徽章、身份資料、狀態）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篩選：全部 / 個人 / 公司 / 待審核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即時搜尋（姓名、Email、證號、公司）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會員狀態管理：啟用 / 待審核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資料欄位定義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個人用戶欄位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個人用戶（Personal User）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資料類型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姓名（必填）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 /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電子郵件（必填、唯一）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電話號碼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 (hashed)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密碼（必填，至少8位）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身分證號（必填，10碼）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birth_date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出生日期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性別（男 / 女 / 不公開）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狀態（active / pending）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建立時間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商業公司用戶欄位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商業公司用戶（Company User）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資料類型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聯絡人姓名（必填）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 /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電子郵件（必填、唯一）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電話號碼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 (hashed)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密碼（必填，至少8位）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tax_id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統一編號（必填，8碼）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company_name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公司名稱（必填）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String /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公司網站網址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industry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產業類別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狀態（active / pending）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6E56"/>
                <w:sz w:val="22"/>
                <w:szCs w:val="22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建立時間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後台管理功能清單</w:t>
      </w:r>
    </w:p>
    <w:p>
      <w:r>
        <w:t xml:space="preserve"/>
      </w:r>
    </w:p>
    <w:p>
      <w:r>
        <w:rPr>
          <w:b/>
          <w:bCs/>
        </w:rPr>
        <w:t xml:space="preserve">後台管理系統包含以下功能：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統計儀表板：總會員數、個人用戶數、公司用戶數、待審核數量</w:t>
      </w:r>
    </w:p>
    <w:p>
      <w:pPr>
        <w:pStyle w:val="ListParagraph"/>
        <w:numPr>
          <w:ilvl w:val="0"/>
          <w:numId w:val="2"/>
        </w:numPr>
      </w:pPr>
      <w:r>
        <w:t xml:space="preserve">會員列表：分頁顯示，每頁可設定筆數</w:t>
      </w:r>
    </w:p>
    <w:p>
      <w:pPr>
        <w:pStyle w:val="ListParagraph"/>
        <w:numPr>
          <w:ilvl w:val="0"/>
          <w:numId w:val="2"/>
        </w:numPr>
      </w:pPr>
      <w:r>
        <w:t xml:space="preserve">類型篩選：全部 / 個人用戶 / 商業公司 / 待審核</w:t>
      </w:r>
    </w:p>
    <w:p>
      <w:pPr>
        <w:pStyle w:val="ListParagraph"/>
        <w:numPr>
          <w:ilvl w:val="0"/>
          <w:numId w:val="2"/>
        </w:numPr>
      </w:pPr>
      <w:r>
        <w:t xml:space="preserve">即時搜尋：依姓名、Email、身分證號、統編、公司名稱搜尋</w:t>
      </w:r>
    </w:p>
    <w:p>
      <w:pPr>
        <w:pStyle w:val="ListParagraph"/>
        <w:numPr>
          <w:ilvl w:val="0"/>
          <w:numId w:val="2"/>
        </w:numPr>
      </w:pPr>
      <w:r>
        <w:t xml:space="preserve">會員詳情：點選查看完整資料</w:t>
      </w:r>
    </w:p>
    <w:p>
      <w:pPr>
        <w:pStyle w:val="ListParagraph"/>
        <w:numPr>
          <w:ilvl w:val="0"/>
          <w:numId w:val="2"/>
        </w:numPr>
      </w:pPr>
      <w:r>
        <w:t xml:space="preserve">狀態管理：啟用 / 停用 / 審核通過</w:t>
      </w:r>
    </w:p>
    <w:p>
      <w:pPr>
        <w:pStyle w:val="ListParagraph"/>
        <w:numPr>
          <w:ilvl w:val="0"/>
          <w:numId w:val="2"/>
        </w:numPr>
      </w:pPr>
      <w:r>
        <w:t xml:space="preserve">匯出功能：匯出會員清單為 CSV / Excel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備註</w:t>
      </w:r>
    </w:p>
    <w:p>
      <w:r>
        <w:t xml:space="preserve">本文件為初版規格，實際開發時可依需求調整。如需新增功能（如付費方案、權限管理、Email 驗證流程），請更新本文件並調整版本號。</w:t>
      </w:r>
    </w:p>
    <w:p>
      <w:r>
        <w:t xml:space="preserve"/>
      </w:r>
    </w:p>
    <w:p>
      <w:pPr>
        <w:pBdr>
          <w:top w:val="single" w:color="CCCCCC" w:sz="2" w:space="8"/>
        </w:pBdr>
        <w:spacing w:before="480"/>
      </w:pPr>
      <w:r>
        <w:rPr>
          <w:color w:val="888780"/>
          <w:sz w:val="18"/>
          <w:szCs w:val="18"/>
        </w:rPr>
        <w:t xml:space="preserve">文件版本 1.0　|　最後更新：2026/5/11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4" w:space="4"/>
      </w:pBdr>
      <w:spacing w:after="180" w:before="36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2026-05-11T11:22:16.090Z</dcterms:created>
  <dcterms:modified xsi:type="dcterms:W3CDTF">2026-05-11T11:22:16.091Z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