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000" w:type="pct"/>
        <w:tblCellMar>
          <w:left w:w="0" w:type="dxa"/>
          <w:right w:w="0" w:type="dxa"/>
        </w:tblCellMar>
        <w:tblLook w:val="04A0" w:firstRow="1" w:lastRow="0" w:firstColumn="1" w:lastColumn="0" w:noHBand="0" w:noVBand="1"/>
      </w:tblPr>
      <w:tblGrid>
        <w:gridCol w:w="9362"/>
      </w:tblGrid>
      <w:tr w:rsidR="00CC2C6A" w:rsidRPr="00D32E00" w14:paraId="6071EB80" w14:textId="77777777" w:rsidTr="00C62065">
        <w:trPr>
          <w:trHeight w:val="720"/>
        </w:trPr>
        <w:tc>
          <w:tcPr>
            <w:tcW w:w="5000" w:type="pct"/>
            <w:tcBorders>
              <w:top w:val="nil"/>
              <w:left w:val="nil"/>
              <w:bottom w:val="nil"/>
              <w:right w:val="nil"/>
            </w:tcBorders>
            <w:tcMar>
              <w:top w:w="3200" w:type="dxa"/>
            </w:tcMar>
          </w:tcPr>
          <w:p w14:paraId="5F913382" w14:textId="5DA464DF" w:rsidR="00CC2C6A" w:rsidRPr="00E7585D" w:rsidRDefault="00CC2C6A" w:rsidP="000C1347">
            <w:pPr>
              <w:rPr>
                <w:lang w:val="fr-CA"/>
              </w:rPr>
            </w:pPr>
          </w:p>
        </w:tc>
      </w:tr>
      <w:tr w:rsidR="00CC2C6A" w:rsidRPr="00D32E00" w14:paraId="610B18B2" w14:textId="77777777" w:rsidTr="00C62065">
        <w:trPr>
          <w:trHeight w:val="720"/>
        </w:trPr>
        <w:tc>
          <w:tcPr>
            <w:tcW w:w="5000" w:type="pct"/>
            <w:tcBorders>
              <w:top w:val="nil"/>
              <w:left w:val="nil"/>
              <w:bottom w:val="nil"/>
              <w:right w:val="nil"/>
            </w:tcBorders>
            <w:vAlign w:val="bottom"/>
          </w:tcPr>
          <w:p w14:paraId="0D646F36" w14:textId="77777777" w:rsidR="00CC2C6A" w:rsidRPr="00D32E00" w:rsidRDefault="00CC2C6A" w:rsidP="00EB27DF"/>
        </w:tc>
      </w:tr>
      <w:tr w:rsidR="00CC2C6A" w:rsidRPr="00D32E00" w14:paraId="24E11D98" w14:textId="77777777" w:rsidTr="008D788C">
        <w:trPr>
          <w:trHeight w:val="720"/>
        </w:trPr>
        <w:tc>
          <w:tcPr>
            <w:tcW w:w="5000" w:type="pct"/>
            <w:tcBorders>
              <w:top w:val="nil"/>
              <w:left w:val="nil"/>
              <w:bottom w:val="nil"/>
              <w:right w:val="nil"/>
            </w:tcBorders>
            <w:vAlign w:val="center"/>
          </w:tcPr>
          <w:p w14:paraId="01BF59B5" w14:textId="76BD5213" w:rsidR="00CC2C6A" w:rsidRPr="00D32E00" w:rsidRDefault="008D3826" w:rsidP="00DF1349">
            <w:pPr>
              <w:pStyle w:val="Cover-Title"/>
            </w:pPr>
            <w:sdt>
              <w:sdtPr>
                <w:alias w:val="Title"/>
                <w:tag w:val=""/>
                <w:id w:val="489068523"/>
                <w:placeholder>
                  <w:docPart w:val="F11CAFEC23554780A3862DE77780CF73"/>
                </w:placeholder>
                <w:dataBinding w:prefixMappings="xmlns:ns0='http://purl.org/dc/elements/1.1/' xmlns:ns1='http://schemas.openxmlformats.org/package/2006/metadata/core-properties' " w:xpath="/ns1:coreProperties[1]/ns0:title[1]" w:storeItemID="{6C3C8BC8-F283-45AE-878A-BAB7291924A1}"/>
                <w:text/>
              </w:sdtPr>
              <w:sdtEndPr/>
              <w:sdtContent>
                <w:r w:rsidR="00DF1349" w:rsidRPr="00DF1349">
                  <w:t>Hourly Status Report</w:t>
                </w:r>
                <w:r w:rsidR="0066478A">
                  <w:t xml:space="preserve"> Specifications</w:t>
                </w:r>
              </w:sdtContent>
            </w:sdt>
          </w:p>
        </w:tc>
      </w:tr>
      <w:tr w:rsidR="00CC2C6A" w:rsidRPr="00D32E00" w14:paraId="05470CBB" w14:textId="77777777" w:rsidTr="008D788C">
        <w:trPr>
          <w:trHeight w:val="720"/>
        </w:trPr>
        <w:tc>
          <w:tcPr>
            <w:tcW w:w="5000" w:type="pct"/>
            <w:tcBorders>
              <w:top w:val="nil"/>
              <w:left w:val="nil"/>
              <w:bottom w:val="nil"/>
              <w:right w:val="nil"/>
            </w:tcBorders>
            <w:vAlign w:val="center"/>
          </w:tcPr>
          <w:p w14:paraId="6B390378" w14:textId="63C47616" w:rsidR="00CC2C6A" w:rsidRPr="00EB27DF" w:rsidRDefault="008D3826" w:rsidP="009C4213">
            <w:pPr>
              <w:pStyle w:val="Cover-Subtitle"/>
            </w:pPr>
            <w:sdt>
              <w:sdtPr>
                <w:alias w:val="Subject"/>
                <w:tag w:val=""/>
                <w:id w:val="-229158625"/>
                <w:placeholder>
                  <w:docPart w:val="02D5906C6666445DADEF7A5FC84EC347"/>
                </w:placeholder>
                <w:dataBinding w:prefixMappings="xmlns:ns0='http://purl.org/dc/elements/1.1/' xmlns:ns1='http://schemas.openxmlformats.org/package/2006/metadata/core-properties' " w:xpath="/ns1:coreProperties[1]/ns0:subject[1]" w:storeItemID="{6C3C8BC8-F283-45AE-878A-BAB7291924A1}"/>
                <w:text/>
              </w:sdtPr>
              <w:sdtEndPr/>
              <w:sdtContent>
                <w:r w:rsidR="004331D6">
                  <w:t xml:space="preserve">HIAL-PLIS Operations </w:t>
                </w:r>
                <w:r w:rsidR="009C4213">
                  <w:t>Report</w:t>
                </w:r>
              </w:sdtContent>
            </w:sdt>
          </w:p>
        </w:tc>
      </w:tr>
      <w:tr w:rsidR="00EB27DF" w:rsidRPr="00D32E00" w14:paraId="10F36FCE" w14:textId="77777777" w:rsidTr="00EB27DF">
        <w:trPr>
          <w:trHeight w:val="2880"/>
        </w:trPr>
        <w:tc>
          <w:tcPr>
            <w:tcW w:w="5000" w:type="pct"/>
            <w:tcBorders>
              <w:top w:val="nil"/>
              <w:left w:val="nil"/>
              <w:bottom w:val="nil"/>
              <w:right w:val="nil"/>
            </w:tcBorders>
            <w:vAlign w:val="bottom"/>
          </w:tcPr>
          <w:p w14:paraId="3549579B" w14:textId="49371874" w:rsidR="00EB27DF" w:rsidRDefault="00EB27DF" w:rsidP="008E206B">
            <w:pPr>
              <w:pStyle w:val="Cover-VersionandDate"/>
            </w:pPr>
            <w:r>
              <w:t xml:space="preserve">Last Modified: </w:t>
            </w:r>
            <w:r w:rsidR="00F66D48">
              <w:t>2020-01-2</w:t>
            </w:r>
            <w:r w:rsidR="00DF1349">
              <w:t>7</w:t>
            </w:r>
          </w:p>
          <w:p w14:paraId="13146856" w14:textId="10178D07" w:rsidR="008F14D2" w:rsidRPr="008F14D2" w:rsidRDefault="008F14D2" w:rsidP="008E206B">
            <w:pPr>
              <w:pStyle w:val="Cover-VersionandDate"/>
            </w:pPr>
            <w:r>
              <w:t>Version: 0.1</w:t>
            </w:r>
          </w:p>
        </w:tc>
      </w:tr>
    </w:tbl>
    <w:p w14:paraId="69751771" w14:textId="24A3BB94" w:rsidR="00B74345" w:rsidRDefault="00B74345" w:rsidP="0065205B">
      <w:pPr>
        <w:pStyle w:val="BodyText"/>
      </w:pPr>
    </w:p>
    <w:p w14:paraId="264DBFA8" w14:textId="7554FA9B" w:rsidR="00B74345" w:rsidRDefault="00B74345" w:rsidP="0065205B">
      <w:pPr>
        <w:pStyle w:val="BodyText"/>
      </w:pPr>
    </w:p>
    <w:p w14:paraId="0FEA2540" w14:textId="77777777" w:rsidR="00185A17" w:rsidRDefault="00185A17" w:rsidP="00EB27DF">
      <w:pPr>
        <w:sectPr w:rsidR="00185A17" w:rsidSect="000C72D9">
          <w:headerReference w:type="default" r:id="rId14"/>
          <w:headerReference w:type="first" r:id="rId15"/>
          <w:pgSz w:w="12242" w:h="15842" w:code="1"/>
          <w:pgMar w:top="1440" w:right="1440" w:bottom="1440" w:left="1440" w:header="720" w:footer="720" w:gutter="0"/>
          <w:pgNumType w:fmt="lowerRoman" w:start="1"/>
          <w:cols w:space="708"/>
          <w:docGrid w:linePitch="360"/>
        </w:sectPr>
      </w:pPr>
    </w:p>
    <w:p w14:paraId="456AD4F0" w14:textId="52E9EB46" w:rsidR="00163859" w:rsidRPr="00FE7C46" w:rsidRDefault="00163859" w:rsidP="008D788C">
      <w:pPr>
        <w:pStyle w:val="GenericTitle"/>
      </w:pPr>
      <w:r w:rsidRPr="00FE7C46">
        <w:lastRenderedPageBreak/>
        <w:t>Revision History</w:t>
      </w:r>
    </w:p>
    <w:tbl>
      <w:tblPr>
        <w:tblStyle w:val="HIAL-PLIS1"/>
        <w:tblW w:w="5000" w:type="pct"/>
        <w:tblLook w:val="04A0" w:firstRow="1" w:lastRow="0" w:firstColumn="1" w:lastColumn="0" w:noHBand="0" w:noVBand="1"/>
      </w:tblPr>
      <w:tblGrid>
        <w:gridCol w:w="1159"/>
        <w:gridCol w:w="1650"/>
        <w:gridCol w:w="2538"/>
        <w:gridCol w:w="4245"/>
      </w:tblGrid>
      <w:tr w:rsidR="008D788C" w:rsidRPr="008D788C" w14:paraId="1D8F1E6F" w14:textId="77777777" w:rsidTr="00965913">
        <w:trPr>
          <w:cnfStyle w:val="100000000000" w:firstRow="1" w:lastRow="0" w:firstColumn="0" w:lastColumn="0" w:oddVBand="0" w:evenVBand="0" w:oddHBand="0" w:evenHBand="0" w:firstRowFirstColumn="0" w:firstRowLastColumn="0" w:lastRowFirstColumn="0" w:lastRowLastColumn="0"/>
        </w:trPr>
        <w:tc>
          <w:tcPr>
            <w:tcW w:w="604" w:type="pct"/>
          </w:tcPr>
          <w:p w14:paraId="2E77CDE9" w14:textId="77777777" w:rsidR="00163859" w:rsidRPr="008D788C" w:rsidRDefault="00163859" w:rsidP="008D788C">
            <w:r w:rsidRPr="008D788C">
              <w:t>Version</w:t>
            </w:r>
          </w:p>
        </w:tc>
        <w:tc>
          <w:tcPr>
            <w:tcW w:w="860" w:type="pct"/>
          </w:tcPr>
          <w:p w14:paraId="45232B80" w14:textId="77777777" w:rsidR="00163859" w:rsidRPr="008D788C" w:rsidRDefault="00163859" w:rsidP="008D788C">
            <w:r w:rsidRPr="008D788C">
              <w:t>Date</w:t>
            </w:r>
          </w:p>
        </w:tc>
        <w:tc>
          <w:tcPr>
            <w:tcW w:w="1323" w:type="pct"/>
          </w:tcPr>
          <w:p w14:paraId="7148AEC1" w14:textId="77777777" w:rsidR="00163859" w:rsidRPr="008D788C" w:rsidRDefault="00163859" w:rsidP="008D788C">
            <w:r w:rsidRPr="008D788C">
              <w:t>Author</w:t>
            </w:r>
          </w:p>
        </w:tc>
        <w:tc>
          <w:tcPr>
            <w:tcW w:w="2213" w:type="pct"/>
          </w:tcPr>
          <w:p w14:paraId="0C65197A" w14:textId="77777777" w:rsidR="00163859" w:rsidRPr="008D788C" w:rsidRDefault="00163859" w:rsidP="008D788C">
            <w:r w:rsidRPr="008D788C">
              <w:t>Description</w:t>
            </w:r>
          </w:p>
        </w:tc>
      </w:tr>
      <w:tr w:rsidR="00FA3C3D" w:rsidRPr="008D788C" w14:paraId="7A7FE2E8" w14:textId="77777777" w:rsidTr="00965913">
        <w:tc>
          <w:tcPr>
            <w:tcW w:w="604" w:type="pct"/>
          </w:tcPr>
          <w:p w14:paraId="168F5C3F" w14:textId="4D24F813" w:rsidR="00163859" w:rsidRPr="008D788C" w:rsidRDefault="008D788C" w:rsidP="008D788C">
            <w:r>
              <w:t>0.1</w:t>
            </w:r>
          </w:p>
        </w:tc>
        <w:tc>
          <w:tcPr>
            <w:tcW w:w="860" w:type="pct"/>
          </w:tcPr>
          <w:p w14:paraId="14D2A126" w14:textId="677E91F8" w:rsidR="00163859" w:rsidRPr="008D788C" w:rsidRDefault="00DF1349" w:rsidP="00F66D48">
            <w:r>
              <w:t>2020-01-</w:t>
            </w:r>
            <w:r w:rsidR="00F66D48">
              <w:t>2</w:t>
            </w:r>
            <w:r>
              <w:t>7</w:t>
            </w:r>
          </w:p>
        </w:tc>
        <w:tc>
          <w:tcPr>
            <w:tcW w:w="1323" w:type="pct"/>
          </w:tcPr>
          <w:p w14:paraId="6F7CF47C" w14:textId="6DF600E0" w:rsidR="00163859" w:rsidRPr="008D788C" w:rsidRDefault="00DF1349" w:rsidP="008D788C">
            <w:r>
              <w:t>Erik Gocher</w:t>
            </w:r>
          </w:p>
        </w:tc>
        <w:tc>
          <w:tcPr>
            <w:tcW w:w="2213" w:type="pct"/>
          </w:tcPr>
          <w:p w14:paraId="27BC3667" w14:textId="77777777" w:rsidR="00163859" w:rsidRPr="008D788C" w:rsidRDefault="00163859" w:rsidP="008D788C">
            <w:r w:rsidRPr="008D788C">
              <w:t>Initial Draft</w:t>
            </w:r>
          </w:p>
        </w:tc>
      </w:tr>
      <w:tr w:rsidR="00FA3C3D" w:rsidRPr="008D788C" w14:paraId="3D4A5C88" w14:textId="77777777" w:rsidTr="00965913">
        <w:tc>
          <w:tcPr>
            <w:tcW w:w="604" w:type="pct"/>
          </w:tcPr>
          <w:p w14:paraId="1730E827" w14:textId="77777777" w:rsidR="00163859" w:rsidRPr="008D788C" w:rsidRDefault="00163859" w:rsidP="008D788C"/>
        </w:tc>
        <w:tc>
          <w:tcPr>
            <w:tcW w:w="860" w:type="pct"/>
          </w:tcPr>
          <w:p w14:paraId="4A46DC09" w14:textId="77777777" w:rsidR="00163859" w:rsidRPr="008D788C" w:rsidRDefault="00163859" w:rsidP="008D788C"/>
        </w:tc>
        <w:tc>
          <w:tcPr>
            <w:tcW w:w="1323" w:type="pct"/>
          </w:tcPr>
          <w:p w14:paraId="1B742422" w14:textId="77777777" w:rsidR="00163859" w:rsidRPr="008D788C" w:rsidRDefault="00163859" w:rsidP="008D788C"/>
        </w:tc>
        <w:tc>
          <w:tcPr>
            <w:tcW w:w="2213" w:type="pct"/>
          </w:tcPr>
          <w:p w14:paraId="519ADE2E" w14:textId="77777777" w:rsidR="00163859" w:rsidRPr="008D788C" w:rsidRDefault="00163859" w:rsidP="008D788C"/>
        </w:tc>
      </w:tr>
      <w:tr w:rsidR="00FA3C3D" w:rsidRPr="008D788C" w14:paraId="1F2AA08E" w14:textId="77777777" w:rsidTr="00965913">
        <w:tc>
          <w:tcPr>
            <w:tcW w:w="604" w:type="pct"/>
          </w:tcPr>
          <w:p w14:paraId="68CCB4BB" w14:textId="77777777" w:rsidR="00163859" w:rsidRPr="008D788C" w:rsidRDefault="00163859" w:rsidP="008D788C"/>
        </w:tc>
        <w:tc>
          <w:tcPr>
            <w:tcW w:w="860" w:type="pct"/>
          </w:tcPr>
          <w:p w14:paraId="103E5648" w14:textId="77777777" w:rsidR="00163859" w:rsidRPr="008D788C" w:rsidRDefault="00163859" w:rsidP="008D788C"/>
        </w:tc>
        <w:tc>
          <w:tcPr>
            <w:tcW w:w="1323" w:type="pct"/>
          </w:tcPr>
          <w:p w14:paraId="4280D4A9" w14:textId="77777777" w:rsidR="00163859" w:rsidRPr="008D788C" w:rsidRDefault="00163859" w:rsidP="008D788C"/>
        </w:tc>
        <w:tc>
          <w:tcPr>
            <w:tcW w:w="2213" w:type="pct"/>
          </w:tcPr>
          <w:p w14:paraId="636B1C54" w14:textId="77777777" w:rsidR="00163859" w:rsidRPr="008D788C" w:rsidRDefault="00163859" w:rsidP="008D788C"/>
        </w:tc>
      </w:tr>
      <w:tr w:rsidR="00FA3C3D" w:rsidRPr="008D788C" w14:paraId="39DA2C03" w14:textId="77777777" w:rsidTr="00965913">
        <w:tc>
          <w:tcPr>
            <w:tcW w:w="604" w:type="pct"/>
          </w:tcPr>
          <w:p w14:paraId="415E197D" w14:textId="77777777" w:rsidR="00163859" w:rsidRPr="008D788C" w:rsidRDefault="00163859" w:rsidP="008D788C"/>
        </w:tc>
        <w:tc>
          <w:tcPr>
            <w:tcW w:w="860" w:type="pct"/>
          </w:tcPr>
          <w:p w14:paraId="5204A933" w14:textId="77777777" w:rsidR="00163859" w:rsidRPr="008D788C" w:rsidRDefault="00163859" w:rsidP="008D788C"/>
        </w:tc>
        <w:tc>
          <w:tcPr>
            <w:tcW w:w="1323" w:type="pct"/>
          </w:tcPr>
          <w:p w14:paraId="17DBECBC" w14:textId="77777777" w:rsidR="00163859" w:rsidRPr="008D788C" w:rsidRDefault="00163859" w:rsidP="008D788C"/>
        </w:tc>
        <w:tc>
          <w:tcPr>
            <w:tcW w:w="2213" w:type="pct"/>
          </w:tcPr>
          <w:p w14:paraId="6B15AEA7" w14:textId="77777777" w:rsidR="00163859" w:rsidRPr="008D788C" w:rsidRDefault="00163859" w:rsidP="008D788C"/>
        </w:tc>
      </w:tr>
      <w:tr w:rsidR="00FA3C3D" w:rsidRPr="008D788C" w14:paraId="1E7F6C8B" w14:textId="77777777" w:rsidTr="00965913">
        <w:tc>
          <w:tcPr>
            <w:tcW w:w="604" w:type="pct"/>
          </w:tcPr>
          <w:p w14:paraId="01D745F0" w14:textId="77777777" w:rsidR="00163859" w:rsidRPr="008D788C" w:rsidRDefault="00163859" w:rsidP="008D788C"/>
        </w:tc>
        <w:tc>
          <w:tcPr>
            <w:tcW w:w="860" w:type="pct"/>
          </w:tcPr>
          <w:p w14:paraId="3AA2A94E" w14:textId="77777777" w:rsidR="00163859" w:rsidRPr="008D788C" w:rsidRDefault="00163859" w:rsidP="008D788C"/>
        </w:tc>
        <w:tc>
          <w:tcPr>
            <w:tcW w:w="1323" w:type="pct"/>
          </w:tcPr>
          <w:p w14:paraId="0D45FA1F" w14:textId="77777777" w:rsidR="00163859" w:rsidRPr="008D788C" w:rsidRDefault="00163859" w:rsidP="008D788C"/>
        </w:tc>
        <w:tc>
          <w:tcPr>
            <w:tcW w:w="2213" w:type="pct"/>
          </w:tcPr>
          <w:p w14:paraId="50992724" w14:textId="77777777" w:rsidR="00163859" w:rsidRPr="008D788C" w:rsidRDefault="00163859" w:rsidP="008D788C"/>
        </w:tc>
      </w:tr>
      <w:tr w:rsidR="00FA3C3D" w:rsidRPr="008D788C" w14:paraId="39CEBD4A" w14:textId="77777777" w:rsidTr="00965913">
        <w:tc>
          <w:tcPr>
            <w:tcW w:w="604" w:type="pct"/>
          </w:tcPr>
          <w:p w14:paraId="1973C985" w14:textId="77777777" w:rsidR="00163859" w:rsidRPr="008D788C" w:rsidRDefault="00163859" w:rsidP="008D788C"/>
        </w:tc>
        <w:tc>
          <w:tcPr>
            <w:tcW w:w="860" w:type="pct"/>
          </w:tcPr>
          <w:p w14:paraId="0A06AF90" w14:textId="77777777" w:rsidR="00163859" w:rsidRPr="008D788C" w:rsidRDefault="00163859" w:rsidP="008D788C"/>
        </w:tc>
        <w:tc>
          <w:tcPr>
            <w:tcW w:w="1323" w:type="pct"/>
          </w:tcPr>
          <w:p w14:paraId="3D89DC4A" w14:textId="77777777" w:rsidR="00163859" w:rsidRPr="008D788C" w:rsidRDefault="00163859" w:rsidP="008D788C"/>
        </w:tc>
        <w:tc>
          <w:tcPr>
            <w:tcW w:w="2213" w:type="pct"/>
          </w:tcPr>
          <w:p w14:paraId="6CD4C677" w14:textId="77777777" w:rsidR="00163859" w:rsidRPr="008D788C" w:rsidRDefault="00163859" w:rsidP="008D788C"/>
        </w:tc>
      </w:tr>
    </w:tbl>
    <w:p w14:paraId="04C6022F" w14:textId="77777777" w:rsidR="008D788C" w:rsidRDefault="008D788C" w:rsidP="008D788C">
      <w:pPr>
        <w:pStyle w:val="BodyText"/>
      </w:pPr>
    </w:p>
    <w:p w14:paraId="179B4CB7" w14:textId="611860D0" w:rsidR="00E83FEB" w:rsidRPr="00260645" w:rsidRDefault="00E83FEB" w:rsidP="00E83FEB">
      <w:pPr>
        <w:pStyle w:val="GenericTitle"/>
        <w:rPr>
          <w:lang w:val="en-CA"/>
        </w:rPr>
      </w:pPr>
      <w:commentRangeStart w:id="0"/>
      <w:r w:rsidRPr="00260645">
        <w:rPr>
          <w:lang w:val="en-CA"/>
        </w:rPr>
        <w:t>Document Sign</w:t>
      </w:r>
      <w:r>
        <w:rPr>
          <w:lang w:val="en-CA"/>
        </w:rPr>
        <w:t>-</w:t>
      </w:r>
      <w:r w:rsidRPr="00260645">
        <w:rPr>
          <w:lang w:val="en-CA"/>
        </w:rPr>
        <w:t>Off Role</w:t>
      </w:r>
      <w:commentRangeEnd w:id="0"/>
      <w:r w:rsidR="006F6F1F">
        <w:rPr>
          <w:rStyle w:val="CommentReference"/>
          <w:rFonts w:asciiTheme="minorHAnsi" w:hAnsiTheme="minorHAnsi"/>
          <w:b w:val="0"/>
          <w:bCs w:val="0"/>
          <w:color w:val="auto"/>
        </w:rPr>
        <w:commentReference w:id="0"/>
      </w:r>
      <w:r w:rsidR="007C7C0A">
        <w:rPr>
          <w:lang w:val="en-CA"/>
        </w:rPr>
        <w:t>s</w:t>
      </w:r>
    </w:p>
    <w:p w14:paraId="540459AC" w14:textId="339128ED" w:rsidR="00E83FEB" w:rsidRDefault="00EF51B4" w:rsidP="00E83FEB">
      <w:pPr>
        <w:pStyle w:val="BodyText"/>
        <w:rPr>
          <w:lang w:val="en-CA"/>
        </w:rPr>
      </w:pPr>
      <w:r w:rsidRPr="00260645">
        <w:rPr>
          <w:lang w:val="en-CA"/>
        </w:rPr>
        <w:t>The following section outlines Document Sign</w:t>
      </w:r>
      <w:r>
        <w:rPr>
          <w:lang w:val="en-CA"/>
        </w:rPr>
        <w:t>-</w:t>
      </w:r>
      <w:r w:rsidRPr="00260645">
        <w:rPr>
          <w:lang w:val="en-CA"/>
        </w:rPr>
        <w:t>Off roles and</w:t>
      </w:r>
      <w:r>
        <w:rPr>
          <w:lang w:val="en-CA"/>
        </w:rPr>
        <w:t xml:space="preserve"> responsibilities between CGI, MAXIMUS Canada and the Province. These roles range from approving, reviewing, and being informed </w:t>
      </w:r>
      <w:r w:rsidRPr="00051229">
        <w:rPr>
          <w:lang w:val="en-CA"/>
        </w:rPr>
        <w:t>and</w:t>
      </w:r>
      <w:r>
        <w:rPr>
          <w:lang w:val="en-CA"/>
        </w:rPr>
        <w:t xml:space="preserve"> will be established at the creation of each document and maintained through the document life cycle</w:t>
      </w:r>
      <w:r w:rsidR="00D93728">
        <w:rPr>
          <w:lang w:val="en-CA"/>
        </w:rPr>
        <w:t>.</w:t>
      </w:r>
    </w:p>
    <w:p w14:paraId="4C0C205D" w14:textId="77777777" w:rsidR="00EF51B4" w:rsidRDefault="00EF51B4" w:rsidP="00E83FEB">
      <w:pPr>
        <w:pStyle w:val="BodyText"/>
        <w:rPr>
          <w:lang w:val="en-CA"/>
        </w:rPr>
      </w:pPr>
    </w:p>
    <w:p w14:paraId="186DBFDE" w14:textId="174C271C" w:rsidR="00EF51B4" w:rsidRPr="0022322D" w:rsidRDefault="00EF51B4" w:rsidP="00EF51B4">
      <w:pPr>
        <w:pStyle w:val="BodyText"/>
        <w:rPr>
          <w:lang w:val="en-CA"/>
        </w:rPr>
      </w:pPr>
      <w:r w:rsidRPr="00B158A2">
        <w:rPr>
          <w:lang w:val="en-CA"/>
        </w:rPr>
        <w:t xml:space="preserve">The roles listed in the following table are established </w:t>
      </w:r>
      <w:r>
        <w:rPr>
          <w:lang w:val="en-CA"/>
        </w:rPr>
        <w:t xml:space="preserve">for the </w:t>
      </w:r>
      <w:r w:rsidRPr="00165687">
        <w:rPr>
          <w:i/>
          <w:lang w:val="en-CA"/>
        </w:rPr>
        <w:t>&lt;</w:t>
      </w:r>
      <w:r w:rsidR="00165687" w:rsidRPr="00165687">
        <w:rPr>
          <w:i/>
          <w:lang w:val="en-CA"/>
        </w:rPr>
        <w:t>Report Title</w:t>
      </w:r>
      <w:r w:rsidRPr="00165687">
        <w:rPr>
          <w:i/>
          <w:lang w:val="en-CA"/>
        </w:rPr>
        <w:t>&gt;</w:t>
      </w:r>
      <w:r>
        <w:rPr>
          <w:lang w:val="en-CA"/>
        </w:rPr>
        <w:t xml:space="preserve"> document:</w:t>
      </w:r>
    </w:p>
    <w:tbl>
      <w:tblPr>
        <w:tblStyle w:val="HIAL-PLIS1"/>
        <w:tblW w:w="4986" w:type="pct"/>
        <w:tblLook w:val="04A0" w:firstRow="1" w:lastRow="0" w:firstColumn="1" w:lastColumn="0" w:noHBand="0" w:noVBand="1"/>
      </w:tblPr>
      <w:tblGrid>
        <w:gridCol w:w="4524"/>
        <w:gridCol w:w="5041"/>
      </w:tblGrid>
      <w:tr w:rsidR="00E83FEB" w:rsidRPr="0022322D" w14:paraId="7B16851D" w14:textId="77777777" w:rsidTr="00EF51B4">
        <w:trPr>
          <w:cnfStyle w:val="100000000000" w:firstRow="1" w:lastRow="0" w:firstColumn="0" w:lastColumn="0" w:oddVBand="0" w:evenVBand="0" w:oddHBand="0" w:evenHBand="0" w:firstRowFirstColumn="0" w:firstRowLastColumn="0" w:lastRowFirstColumn="0" w:lastRowLastColumn="0"/>
        </w:trPr>
        <w:tc>
          <w:tcPr>
            <w:tcW w:w="2365" w:type="pct"/>
          </w:tcPr>
          <w:p w14:paraId="4861FE6D" w14:textId="77777777" w:rsidR="00E83FEB" w:rsidRPr="0022322D" w:rsidRDefault="00E83FEB" w:rsidP="00045EB5">
            <w:pPr>
              <w:rPr>
                <w:lang w:val="en-CA"/>
              </w:rPr>
            </w:pPr>
            <w:r>
              <w:rPr>
                <w:lang w:val="en-CA"/>
              </w:rPr>
              <w:t>Organization</w:t>
            </w:r>
          </w:p>
        </w:tc>
        <w:tc>
          <w:tcPr>
            <w:tcW w:w="2635" w:type="pct"/>
          </w:tcPr>
          <w:p w14:paraId="726A8252" w14:textId="77777777" w:rsidR="00E83FEB" w:rsidRDefault="00E83FEB" w:rsidP="00045EB5">
            <w:pPr>
              <w:rPr>
                <w:lang w:val="en-CA"/>
              </w:rPr>
            </w:pPr>
            <w:r>
              <w:rPr>
                <w:lang w:val="en-CA"/>
              </w:rPr>
              <w:t>Role</w:t>
            </w:r>
          </w:p>
        </w:tc>
      </w:tr>
      <w:tr w:rsidR="00E83FEB" w:rsidRPr="0022322D" w14:paraId="3891D279" w14:textId="77777777" w:rsidTr="00EF51B4">
        <w:tc>
          <w:tcPr>
            <w:tcW w:w="2365" w:type="pct"/>
          </w:tcPr>
          <w:p w14:paraId="29FD9702" w14:textId="77777777" w:rsidR="00E83FEB" w:rsidRPr="0022322D" w:rsidRDefault="00E83FEB" w:rsidP="00045EB5">
            <w:pPr>
              <w:rPr>
                <w:lang w:val="en-CA"/>
              </w:rPr>
            </w:pPr>
            <w:r>
              <w:rPr>
                <w:lang w:val="en-CA"/>
              </w:rPr>
              <w:t>CGI</w:t>
            </w:r>
          </w:p>
        </w:tc>
        <w:tc>
          <w:tcPr>
            <w:tcW w:w="2635" w:type="pct"/>
          </w:tcPr>
          <w:p w14:paraId="0096E9BE" w14:textId="77777777" w:rsidR="00E83FEB" w:rsidRDefault="00E83FEB" w:rsidP="00045EB5">
            <w:pPr>
              <w:rPr>
                <w:lang w:val="en-CA"/>
              </w:rPr>
            </w:pPr>
          </w:p>
        </w:tc>
      </w:tr>
      <w:tr w:rsidR="00E83FEB" w:rsidRPr="0022322D" w14:paraId="35CA31F3" w14:textId="77777777" w:rsidTr="00EF51B4">
        <w:tc>
          <w:tcPr>
            <w:tcW w:w="2365" w:type="pct"/>
          </w:tcPr>
          <w:p w14:paraId="4D444B7E" w14:textId="01DEE37E" w:rsidR="00E83FEB" w:rsidRDefault="00E83FEB" w:rsidP="00EF51B4">
            <w:pPr>
              <w:rPr>
                <w:lang w:val="en-CA"/>
              </w:rPr>
            </w:pPr>
            <w:r>
              <w:rPr>
                <w:lang w:val="en-CA"/>
              </w:rPr>
              <w:t>M</w:t>
            </w:r>
            <w:r w:rsidR="00EF51B4">
              <w:rPr>
                <w:lang w:val="en-CA"/>
              </w:rPr>
              <w:t>AXIMUS Canada</w:t>
            </w:r>
          </w:p>
        </w:tc>
        <w:tc>
          <w:tcPr>
            <w:tcW w:w="2635" w:type="pct"/>
          </w:tcPr>
          <w:p w14:paraId="5010F66A" w14:textId="77777777" w:rsidR="00E83FEB" w:rsidRDefault="00E83FEB" w:rsidP="00045EB5">
            <w:pPr>
              <w:rPr>
                <w:lang w:val="en-CA"/>
              </w:rPr>
            </w:pPr>
          </w:p>
        </w:tc>
      </w:tr>
      <w:tr w:rsidR="00E83FEB" w:rsidRPr="0022322D" w14:paraId="39F6F736" w14:textId="77777777" w:rsidTr="00EF51B4">
        <w:tc>
          <w:tcPr>
            <w:tcW w:w="2365" w:type="pct"/>
          </w:tcPr>
          <w:p w14:paraId="28EB1145" w14:textId="77777777" w:rsidR="00E83FEB" w:rsidRDefault="00E83FEB" w:rsidP="00045EB5">
            <w:pPr>
              <w:rPr>
                <w:lang w:val="en-CA"/>
              </w:rPr>
            </w:pPr>
            <w:r>
              <w:rPr>
                <w:lang w:val="en-CA"/>
              </w:rPr>
              <w:t>Province</w:t>
            </w:r>
          </w:p>
        </w:tc>
        <w:tc>
          <w:tcPr>
            <w:tcW w:w="2635" w:type="pct"/>
          </w:tcPr>
          <w:p w14:paraId="5D023D4F" w14:textId="77777777" w:rsidR="00E83FEB" w:rsidRDefault="00E83FEB" w:rsidP="00045EB5">
            <w:pPr>
              <w:rPr>
                <w:lang w:val="en-CA"/>
              </w:rPr>
            </w:pPr>
          </w:p>
        </w:tc>
      </w:tr>
    </w:tbl>
    <w:p w14:paraId="5276A197" w14:textId="77777777" w:rsidR="00E83FEB" w:rsidRDefault="00E83FEB" w:rsidP="00E83FEB">
      <w:pPr>
        <w:pStyle w:val="BodyText"/>
      </w:pPr>
    </w:p>
    <w:p w14:paraId="2C2208EE" w14:textId="77777777" w:rsidR="00E83FEB" w:rsidRPr="008D788C" w:rsidRDefault="00E83FEB" w:rsidP="00E83FEB">
      <w:pPr>
        <w:pStyle w:val="GenericTitle"/>
      </w:pPr>
      <w:commentRangeStart w:id="1"/>
      <w:r w:rsidRPr="008D788C">
        <w:t>Sign-Off</w:t>
      </w:r>
      <w:commentRangeEnd w:id="1"/>
      <w:r w:rsidR="006F6F1F">
        <w:rPr>
          <w:rStyle w:val="CommentReference"/>
          <w:rFonts w:asciiTheme="minorHAnsi" w:hAnsiTheme="minorHAnsi"/>
          <w:b w:val="0"/>
          <w:bCs w:val="0"/>
          <w:color w:val="auto"/>
        </w:rPr>
        <w:commentReference w:id="1"/>
      </w:r>
    </w:p>
    <w:p w14:paraId="30BD5B98" w14:textId="14B667AD" w:rsidR="00E83FEB" w:rsidRDefault="00EF51B4" w:rsidP="00E83FEB">
      <w:pPr>
        <w:pStyle w:val="BodyText"/>
      </w:pPr>
      <w:r w:rsidRPr="009F5C5B">
        <w:rPr>
          <w:lang w:val="en-CA"/>
        </w:rPr>
        <w:t xml:space="preserve">Representatives of the Province, MAXIMUS </w:t>
      </w:r>
      <w:r w:rsidRPr="009F5C5B">
        <w:rPr>
          <w:szCs w:val="20"/>
          <w:lang w:val="en-CA"/>
        </w:rPr>
        <w:t>Canada</w:t>
      </w:r>
      <w:r w:rsidRPr="009F5C5B">
        <w:rPr>
          <w:lang w:val="en-CA"/>
        </w:rPr>
        <w:t xml:space="preserve">, and CGI acknowledge, per the above established document management role, that this document accurately and completely fulfills the </w:t>
      </w:r>
      <w:r w:rsidR="00702099">
        <w:rPr>
          <w:lang w:val="en-CA"/>
        </w:rPr>
        <w:t>report</w:t>
      </w:r>
      <w:r w:rsidRPr="009F5C5B">
        <w:rPr>
          <w:lang w:val="en-CA"/>
        </w:rPr>
        <w:t xml:space="preserve"> </w:t>
      </w:r>
      <w:r w:rsidR="00702099">
        <w:rPr>
          <w:lang w:val="en-CA"/>
        </w:rPr>
        <w:t>purpose</w:t>
      </w:r>
      <w:r w:rsidRPr="009F5C5B">
        <w:rPr>
          <w:lang w:val="en-CA"/>
        </w:rPr>
        <w:t xml:space="preserve"> as noted in </w:t>
      </w:r>
      <w:r w:rsidRPr="009F5C5B">
        <w:rPr>
          <w:i/>
          <w:lang w:val="en-CA"/>
        </w:rPr>
        <w:t xml:space="preserve">Section </w:t>
      </w:r>
      <w:r w:rsidR="00EC789F">
        <w:rPr>
          <w:i/>
          <w:lang w:val="en-CA"/>
        </w:rPr>
        <w:t>1.4</w:t>
      </w:r>
      <w:r w:rsidRPr="009F5C5B">
        <w:rPr>
          <w:i/>
          <w:lang w:val="en-CA"/>
        </w:rPr>
        <w:t xml:space="preserve"> </w:t>
      </w:r>
      <w:r w:rsidR="00702099">
        <w:rPr>
          <w:i/>
          <w:lang w:val="en-CA"/>
        </w:rPr>
        <w:t>Report Purpose</w:t>
      </w:r>
      <w:r w:rsidRPr="009F5C5B">
        <w:rPr>
          <w:lang w:val="en-CA"/>
        </w:rPr>
        <w:t xml:space="preserve"> and the contractual requirements as noted in </w:t>
      </w:r>
      <w:r w:rsidRPr="009F5C5B">
        <w:rPr>
          <w:i/>
          <w:lang w:val="en-CA"/>
        </w:rPr>
        <w:t>Section 1.3 Contract Compliance</w:t>
      </w:r>
      <w:r w:rsidRPr="009F5C5B">
        <w:rPr>
          <w:lang w:val="en-CA"/>
        </w:rPr>
        <w:t>.</w:t>
      </w:r>
    </w:p>
    <w:tbl>
      <w:tblPr>
        <w:tblStyle w:val="HIAL-PLIS1"/>
        <w:tblW w:w="5000" w:type="pct"/>
        <w:tblLook w:val="04A0" w:firstRow="1" w:lastRow="0" w:firstColumn="1" w:lastColumn="0" w:noHBand="0" w:noVBand="1"/>
      </w:tblPr>
      <w:tblGrid>
        <w:gridCol w:w="1739"/>
        <w:gridCol w:w="2527"/>
        <w:gridCol w:w="2024"/>
        <w:gridCol w:w="1598"/>
        <w:gridCol w:w="1704"/>
      </w:tblGrid>
      <w:tr w:rsidR="00E83FEB" w14:paraId="3F3EC952" w14:textId="77777777" w:rsidTr="00045EB5">
        <w:trPr>
          <w:cnfStyle w:val="100000000000" w:firstRow="1" w:lastRow="0" w:firstColumn="0" w:lastColumn="0" w:oddVBand="0" w:evenVBand="0" w:oddHBand="0" w:evenHBand="0" w:firstRowFirstColumn="0" w:firstRowLastColumn="0" w:lastRowFirstColumn="0" w:lastRowLastColumn="0"/>
        </w:trPr>
        <w:tc>
          <w:tcPr>
            <w:tcW w:w="907"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hideMark/>
          </w:tcPr>
          <w:p w14:paraId="6B6F947B" w14:textId="77777777" w:rsidR="00E83FEB" w:rsidRDefault="00E83FEB" w:rsidP="00045EB5">
            <w:r>
              <w:t>Reviewer Role</w:t>
            </w:r>
          </w:p>
        </w:tc>
        <w:tc>
          <w:tcPr>
            <w:tcW w:w="1317"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hideMark/>
          </w:tcPr>
          <w:p w14:paraId="32A030B7" w14:textId="77777777" w:rsidR="00E83FEB" w:rsidRDefault="00E83FEB" w:rsidP="00045EB5">
            <w:r>
              <w:t>Name</w:t>
            </w:r>
          </w:p>
        </w:tc>
        <w:tc>
          <w:tcPr>
            <w:tcW w:w="1055"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hideMark/>
          </w:tcPr>
          <w:p w14:paraId="4679A3E3" w14:textId="77777777" w:rsidR="00E83FEB" w:rsidRDefault="00E83FEB" w:rsidP="00045EB5">
            <w:r>
              <w:t>Position</w:t>
            </w:r>
          </w:p>
        </w:tc>
        <w:tc>
          <w:tcPr>
            <w:tcW w:w="833"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hideMark/>
          </w:tcPr>
          <w:p w14:paraId="43911946" w14:textId="77777777" w:rsidR="00E83FEB" w:rsidRDefault="00E83FEB" w:rsidP="00045EB5">
            <w:r>
              <w:t>Organization</w:t>
            </w:r>
          </w:p>
        </w:tc>
        <w:tc>
          <w:tcPr>
            <w:tcW w:w="888"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hideMark/>
          </w:tcPr>
          <w:p w14:paraId="30837C28" w14:textId="77777777" w:rsidR="00E83FEB" w:rsidRDefault="00E83FEB" w:rsidP="00045EB5">
            <w:r>
              <w:t>Date</w:t>
            </w:r>
          </w:p>
        </w:tc>
      </w:tr>
      <w:tr w:rsidR="00E83FEB" w14:paraId="3B9C8DC4" w14:textId="77777777" w:rsidTr="00045EB5">
        <w:trPr>
          <w:trHeight w:val="154"/>
        </w:trPr>
        <w:tc>
          <w:tcPr>
            <w:tcW w:w="907"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66BE30DE" w14:textId="77777777" w:rsidR="00E83FEB" w:rsidRDefault="00E83FEB" w:rsidP="00045EB5"/>
        </w:tc>
        <w:tc>
          <w:tcPr>
            <w:tcW w:w="1317"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2965ABF0" w14:textId="77777777" w:rsidR="00E83FEB" w:rsidRDefault="00E83FEB" w:rsidP="00045EB5"/>
        </w:tc>
        <w:tc>
          <w:tcPr>
            <w:tcW w:w="1055"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3C81D042" w14:textId="77777777" w:rsidR="00E83FEB" w:rsidRDefault="00E83FEB" w:rsidP="00045EB5"/>
        </w:tc>
        <w:tc>
          <w:tcPr>
            <w:tcW w:w="833"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5B1F450C" w14:textId="77777777" w:rsidR="00E83FEB" w:rsidRDefault="00E83FEB" w:rsidP="00045EB5"/>
        </w:tc>
        <w:tc>
          <w:tcPr>
            <w:tcW w:w="888"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59A8CBBA" w14:textId="77777777" w:rsidR="00E83FEB" w:rsidRDefault="00E83FEB" w:rsidP="00045EB5"/>
        </w:tc>
      </w:tr>
      <w:tr w:rsidR="00E83FEB" w14:paraId="60970685" w14:textId="77777777" w:rsidTr="00045EB5">
        <w:trPr>
          <w:trHeight w:val="154"/>
        </w:trPr>
        <w:tc>
          <w:tcPr>
            <w:tcW w:w="907"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7FF760F4" w14:textId="77777777" w:rsidR="00E83FEB" w:rsidRDefault="00E83FEB" w:rsidP="00045EB5"/>
        </w:tc>
        <w:tc>
          <w:tcPr>
            <w:tcW w:w="1317"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504F7F27" w14:textId="77777777" w:rsidR="00E83FEB" w:rsidRDefault="00E83FEB" w:rsidP="00045EB5"/>
        </w:tc>
        <w:tc>
          <w:tcPr>
            <w:tcW w:w="1055"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14CDE771" w14:textId="77777777" w:rsidR="00E83FEB" w:rsidRDefault="00E83FEB" w:rsidP="00045EB5"/>
        </w:tc>
        <w:tc>
          <w:tcPr>
            <w:tcW w:w="833"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3A349F96" w14:textId="77777777" w:rsidR="00E83FEB" w:rsidRDefault="00E83FEB" w:rsidP="00045EB5"/>
        </w:tc>
        <w:tc>
          <w:tcPr>
            <w:tcW w:w="888" w:type="pct"/>
            <w:tcBorders>
              <w:top w:val="single" w:sz="4" w:space="0" w:color="AAAFB3" w:themeColor="accent5"/>
              <w:left w:val="single" w:sz="4" w:space="0" w:color="AAAFB3" w:themeColor="accent5"/>
              <w:bottom w:val="single" w:sz="4" w:space="0" w:color="AAAFB3" w:themeColor="accent5"/>
              <w:right w:val="single" w:sz="4" w:space="0" w:color="AAAFB3" w:themeColor="accent5"/>
            </w:tcBorders>
          </w:tcPr>
          <w:p w14:paraId="0FDB068D" w14:textId="77777777" w:rsidR="00E83FEB" w:rsidRDefault="00E83FEB" w:rsidP="00045EB5"/>
        </w:tc>
      </w:tr>
    </w:tbl>
    <w:p w14:paraId="1CE1F81B" w14:textId="77777777" w:rsidR="00E83FEB" w:rsidRPr="00FB1345" w:rsidRDefault="00E83FEB" w:rsidP="00E83FEB">
      <w:pPr>
        <w:pStyle w:val="BodyText"/>
      </w:pPr>
    </w:p>
    <w:p w14:paraId="5191F314" w14:textId="02A10D38" w:rsidR="00165248" w:rsidRPr="006F4A95" w:rsidRDefault="00165248" w:rsidP="00EE24FF">
      <w:pPr>
        <w:pStyle w:val="TOCHeading"/>
      </w:pPr>
      <w:r w:rsidRPr="006F4A95">
        <w:t xml:space="preserve">Table of </w:t>
      </w:r>
      <w:r w:rsidR="00EE24FF" w:rsidRPr="006F4A95">
        <w:t>Contents</w:t>
      </w:r>
    </w:p>
    <w:p w14:paraId="0DAFC7F5" w14:textId="20F11434" w:rsidR="00F66D48" w:rsidRDefault="00A84849">
      <w:pPr>
        <w:pStyle w:val="TOC1"/>
        <w:rPr>
          <w:rFonts w:asciiTheme="minorHAnsi" w:eastAsiaTheme="minorEastAsia" w:hAnsiTheme="minorHAnsi" w:cstheme="minorBidi"/>
          <w:b w:val="0"/>
          <w:bCs w:val="0"/>
          <w:noProof/>
          <w:color w:val="auto"/>
          <w:sz w:val="22"/>
          <w:szCs w:val="22"/>
        </w:rPr>
      </w:pPr>
      <w:r>
        <w:rPr>
          <w:color w:val="5A5A5A" w:themeColor="text2"/>
        </w:rPr>
        <w:fldChar w:fldCharType="begin"/>
      </w:r>
      <w:r>
        <w:rPr>
          <w:color w:val="5A5A5A" w:themeColor="text2"/>
        </w:rPr>
        <w:instrText xml:space="preserve"> TOC \o "1-2" \h \z \t "Heading 3,3" </w:instrText>
      </w:r>
      <w:r>
        <w:rPr>
          <w:color w:val="5A5A5A" w:themeColor="text2"/>
        </w:rPr>
        <w:fldChar w:fldCharType="separate"/>
      </w:r>
      <w:hyperlink w:anchor="_Toc31015115" w:history="1">
        <w:r w:rsidR="00F66D48" w:rsidRPr="003F5C84">
          <w:rPr>
            <w:rStyle w:val="Hyperlink"/>
            <w:noProof/>
          </w:rPr>
          <w:t>1</w:t>
        </w:r>
        <w:r w:rsidR="00F66D48">
          <w:rPr>
            <w:rFonts w:asciiTheme="minorHAnsi" w:eastAsiaTheme="minorEastAsia" w:hAnsiTheme="minorHAnsi" w:cstheme="minorBidi"/>
            <w:b w:val="0"/>
            <w:bCs w:val="0"/>
            <w:noProof/>
            <w:color w:val="auto"/>
            <w:sz w:val="22"/>
            <w:szCs w:val="22"/>
          </w:rPr>
          <w:tab/>
        </w:r>
        <w:r w:rsidR="00F66D48" w:rsidRPr="003F5C84">
          <w:rPr>
            <w:rStyle w:val="Hyperlink"/>
            <w:noProof/>
          </w:rPr>
          <w:t>Report Details</w:t>
        </w:r>
        <w:r w:rsidR="00F66D48">
          <w:rPr>
            <w:noProof/>
            <w:webHidden/>
          </w:rPr>
          <w:tab/>
        </w:r>
        <w:r w:rsidR="00F66D48">
          <w:rPr>
            <w:noProof/>
            <w:webHidden/>
          </w:rPr>
          <w:fldChar w:fldCharType="begin"/>
        </w:r>
        <w:r w:rsidR="00F66D48">
          <w:rPr>
            <w:noProof/>
            <w:webHidden/>
          </w:rPr>
          <w:instrText xml:space="preserve"> PAGEREF _Toc31015115 \h </w:instrText>
        </w:r>
        <w:r w:rsidR="00F66D48">
          <w:rPr>
            <w:noProof/>
            <w:webHidden/>
          </w:rPr>
        </w:r>
        <w:r w:rsidR="00F66D48">
          <w:rPr>
            <w:noProof/>
            <w:webHidden/>
          </w:rPr>
          <w:fldChar w:fldCharType="separate"/>
        </w:r>
        <w:r w:rsidR="00F66D48">
          <w:rPr>
            <w:noProof/>
            <w:webHidden/>
          </w:rPr>
          <w:t>3</w:t>
        </w:r>
        <w:r w:rsidR="00F66D48">
          <w:rPr>
            <w:noProof/>
            <w:webHidden/>
          </w:rPr>
          <w:fldChar w:fldCharType="end"/>
        </w:r>
      </w:hyperlink>
    </w:p>
    <w:p w14:paraId="2B96B5C8" w14:textId="5E891DB3" w:rsidR="00F66D48" w:rsidRDefault="008D3826">
      <w:pPr>
        <w:pStyle w:val="TOC2"/>
        <w:rPr>
          <w:rFonts w:eastAsiaTheme="minorEastAsia" w:cstheme="minorBidi"/>
          <w:b w:val="0"/>
          <w:noProof/>
          <w:color w:val="auto"/>
          <w:sz w:val="22"/>
        </w:rPr>
      </w:pPr>
      <w:hyperlink w:anchor="_Toc31015116" w:history="1">
        <w:r w:rsidR="00F66D48" w:rsidRPr="003F5C84">
          <w:rPr>
            <w:rStyle w:val="Hyperlink"/>
            <w:noProof/>
          </w:rPr>
          <w:t>1.1</w:t>
        </w:r>
        <w:r w:rsidR="00F66D48">
          <w:rPr>
            <w:rFonts w:eastAsiaTheme="minorEastAsia" w:cstheme="minorBidi"/>
            <w:b w:val="0"/>
            <w:noProof/>
            <w:color w:val="auto"/>
            <w:sz w:val="22"/>
          </w:rPr>
          <w:tab/>
        </w:r>
        <w:r w:rsidR="00F66D48" w:rsidRPr="003F5C84">
          <w:rPr>
            <w:rStyle w:val="Hyperlink"/>
            <w:noProof/>
          </w:rPr>
          <w:t>Report Identification</w:t>
        </w:r>
        <w:r w:rsidR="00F66D48">
          <w:rPr>
            <w:noProof/>
            <w:webHidden/>
          </w:rPr>
          <w:tab/>
        </w:r>
        <w:r w:rsidR="00F66D48">
          <w:rPr>
            <w:noProof/>
            <w:webHidden/>
          </w:rPr>
          <w:fldChar w:fldCharType="begin"/>
        </w:r>
        <w:r w:rsidR="00F66D48">
          <w:rPr>
            <w:noProof/>
            <w:webHidden/>
          </w:rPr>
          <w:instrText xml:space="preserve"> PAGEREF _Toc31015116 \h </w:instrText>
        </w:r>
        <w:r w:rsidR="00F66D48">
          <w:rPr>
            <w:noProof/>
            <w:webHidden/>
          </w:rPr>
        </w:r>
        <w:r w:rsidR="00F66D48">
          <w:rPr>
            <w:noProof/>
            <w:webHidden/>
          </w:rPr>
          <w:fldChar w:fldCharType="separate"/>
        </w:r>
        <w:r w:rsidR="00F66D48">
          <w:rPr>
            <w:noProof/>
            <w:webHidden/>
          </w:rPr>
          <w:t>3</w:t>
        </w:r>
        <w:r w:rsidR="00F66D48">
          <w:rPr>
            <w:noProof/>
            <w:webHidden/>
          </w:rPr>
          <w:fldChar w:fldCharType="end"/>
        </w:r>
      </w:hyperlink>
    </w:p>
    <w:p w14:paraId="4FC880D6" w14:textId="1B87C855" w:rsidR="00F66D48" w:rsidRDefault="008D3826">
      <w:pPr>
        <w:pStyle w:val="TOC2"/>
        <w:rPr>
          <w:rFonts w:eastAsiaTheme="minorEastAsia" w:cstheme="minorBidi"/>
          <w:b w:val="0"/>
          <w:noProof/>
          <w:color w:val="auto"/>
          <w:sz w:val="22"/>
        </w:rPr>
      </w:pPr>
      <w:hyperlink w:anchor="_Toc31015117" w:history="1">
        <w:r w:rsidR="00F66D48" w:rsidRPr="003F5C84">
          <w:rPr>
            <w:rStyle w:val="Hyperlink"/>
            <w:noProof/>
          </w:rPr>
          <w:t>1.2</w:t>
        </w:r>
        <w:r w:rsidR="00F66D48">
          <w:rPr>
            <w:rFonts w:eastAsiaTheme="minorEastAsia" w:cstheme="minorBidi"/>
            <w:b w:val="0"/>
            <w:noProof/>
            <w:color w:val="auto"/>
            <w:sz w:val="22"/>
          </w:rPr>
          <w:tab/>
        </w:r>
        <w:r w:rsidR="00F66D48" w:rsidRPr="003F5C84">
          <w:rPr>
            <w:rStyle w:val="Hyperlink"/>
            <w:noProof/>
          </w:rPr>
          <w:t>Report Environments</w:t>
        </w:r>
        <w:r w:rsidR="00F66D48">
          <w:rPr>
            <w:noProof/>
            <w:webHidden/>
          </w:rPr>
          <w:tab/>
        </w:r>
        <w:r w:rsidR="00F66D48">
          <w:rPr>
            <w:noProof/>
            <w:webHidden/>
          </w:rPr>
          <w:fldChar w:fldCharType="begin"/>
        </w:r>
        <w:r w:rsidR="00F66D48">
          <w:rPr>
            <w:noProof/>
            <w:webHidden/>
          </w:rPr>
          <w:instrText xml:space="preserve"> PAGEREF _Toc31015117 \h </w:instrText>
        </w:r>
        <w:r w:rsidR="00F66D48">
          <w:rPr>
            <w:noProof/>
            <w:webHidden/>
          </w:rPr>
        </w:r>
        <w:r w:rsidR="00F66D48">
          <w:rPr>
            <w:noProof/>
            <w:webHidden/>
          </w:rPr>
          <w:fldChar w:fldCharType="separate"/>
        </w:r>
        <w:r w:rsidR="00F66D48">
          <w:rPr>
            <w:noProof/>
            <w:webHidden/>
          </w:rPr>
          <w:t>3</w:t>
        </w:r>
        <w:r w:rsidR="00F66D48">
          <w:rPr>
            <w:noProof/>
            <w:webHidden/>
          </w:rPr>
          <w:fldChar w:fldCharType="end"/>
        </w:r>
      </w:hyperlink>
    </w:p>
    <w:p w14:paraId="5A038102" w14:textId="55B41843" w:rsidR="00F66D48" w:rsidRDefault="008D3826">
      <w:pPr>
        <w:pStyle w:val="TOC2"/>
        <w:rPr>
          <w:rFonts w:eastAsiaTheme="minorEastAsia" w:cstheme="minorBidi"/>
          <w:b w:val="0"/>
          <w:noProof/>
          <w:color w:val="auto"/>
          <w:sz w:val="22"/>
        </w:rPr>
      </w:pPr>
      <w:hyperlink w:anchor="_Toc31015118" w:history="1">
        <w:r w:rsidR="00F66D48" w:rsidRPr="003F5C84">
          <w:rPr>
            <w:rStyle w:val="Hyperlink"/>
            <w:noProof/>
          </w:rPr>
          <w:t>1.3</w:t>
        </w:r>
        <w:r w:rsidR="00F66D48">
          <w:rPr>
            <w:rFonts w:eastAsiaTheme="minorEastAsia" w:cstheme="minorBidi"/>
            <w:b w:val="0"/>
            <w:noProof/>
            <w:color w:val="auto"/>
            <w:sz w:val="22"/>
          </w:rPr>
          <w:tab/>
        </w:r>
        <w:r w:rsidR="00F66D48" w:rsidRPr="003F5C84">
          <w:rPr>
            <w:rStyle w:val="Hyperlink"/>
            <w:noProof/>
          </w:rPr>
          <w:t>Contract Compliance</w:t>
        </w:r>
        <w:r w:rsidR="00F66D48">
          <w:rPr>
            <w:noProof/>
            <w:webHidden/>
          </w:rPr>
          <w:tab/>
        </w:r>
        <w:r w:rsidR="00F66D48">
          <w:rPr>
            <w:noProof/>
            <w:webHidden/>
          </w:rPr>
          <w:fldChar w:fldCharType="begin"/>
        </w:r>
        <w:r w:rsidR="00F66D48">
          <w:rPr>
            <w:noProof/>
            <w:webHidden/>
          </w:rPr>
          <w:instrText xml:space="preserve"> PAGEREF _Toc31015118 \h </w:instrText>
        </w:r>
        <w:r w:rsidR="00F66D48">
          <w:rPr>
            <w:noProof/>
            <w:webHidden/>
          </w:rPr>
        </w:r>
        <w:r w:rsidR="00F66D48">
          <w:rPr>
            <w:noProof/>
            <w:webHidden/>
          </w:rPr>
          <w:fldChar w:fldCharType="separate"/>
        </w:r>
        <w:r w:rsidR="00F66D48">
          <w:rPr>
            <w:noProof/>
            <w:webHidden/>
          </w:rPr>
          <w:t>3</w:t>
        </w:r>
        <w:r w:rsidR="00F66D48">
          <w:rPr>
            <w:noProof/>
            <w:webHidden/>
          </w:rPr>
          <w:fldChar w:fldCharType="end"/>
        </w:r>
      </w:hyperlink>
    </w:p>
    <w:p w14:paraId="53791FD0" w14:textId="076602F8" w:rsidR="00F66D48" w:rsidRDefault="008D3826">
      <w:pPr>
        <w:pStyle w:val="TOC2"/>
        <w:rPr>
          <w:rFonts w:eastAsiaTheme="minorEastAsia" w:cstheme="minorBidi"/>
          <w:b w:val="0"/>
          <w:noProof/>
          <w:color w:val="auto"/>
          <w:sz w:val="22"/>
        </w:rPr>
      </w:pPr>
      <w:hyperlink w:anchor="_Toc31015119" w:history="1">
        <w:r w:rsidR="00F66D48" w:rsidRPr="003F5C84">
          <w:rPr>
            <w:rStyle w:val="Hyperlink"/>
            <w:noProof/>
          </w:rPr>
          <w:t>1.4</w:t>
        </w:r>
        <w:r w:rsidR="00F66D48">
          <w:rPr>
            <w:rFonts w:eastAsiaTheme="minorEastAsia" w:cstheme="minorBidi"/>
            <w:b w:val="0"/>
            <w:noProof/>
            <w:color w:val="auto"/>
            <w:sz w:val="22"/>
          </w:rPr>
          <w:tab/>
        </w:r>
        <w:r w:rsidR="00F66D48" w:rsidRPr="003F5C84">
          <w:rPr>
            <w:rStyle w:val="Hyperlink"/>
            <w:noProof/>
          </w:rPr>
          <w:t>Report Purpose</w:t>
        </w:r>
        <w:r w:rsidR="00F66D48">
          <w:rPr>
            <w:noProof/>
            <w:webHidden/>
          </w:rPr>
          <w:tab/>
        </w:r>
        <w:r w:rsidR="00F66D48">
          <w:rPr>
            <w:noProof/>
            <w:webHidden/>
          </w:rPr>
          <w:fldChar w:fldCharType="begin"/>
        </w:r>
        <w:r w:rsidR="00F66D48">
          <w:rPr>
            <w:noProof/>
            <w:webHidden/>
          </w:rPr>
          <w:instrText xml:space="preserve"> PAGEREF _Toc31015119 \h </w:instrText>
        </w:r>
        <w:r w:rsidR="00F66D48">
          <w:rPr>
            <w:noProof/>
            <w:webHidden/>
          </w:rPr>
        </w:r>
        <w:r w:rsidR="00F66D48">
          <w:rPr>
            <w:noProof/>
            <w:webHidden/>
          </w:rPr>
          <w:fldChar w:fldCharType="separate"/>
        </w:r>
        <w:r w:rsidR="00F66D48">
          <w:rPr>
            <w:noProof/>
            <w:webHidden/>
          </w:rPr>
          <w:t>4</w:t>
        </w:r>
        <w:r w:rsidR="00F66D48">
          <w:rPr>
            <w:noProof/>
            <w:webHidden/>
          </w:rPr>
          <w:fldChar w:fldCharType="end"/>
        </w:r>
      </w:hyperlink>
    </w:p>
    <w:p w14:paraId="68C65297" w14:textId="3934761F" w:rsidR="00F66D48" w:rsidRDefault="008D3826">
      <w:pPr>
        <w:pStyle w:val="TOC2"/>
        <w:rPr>
          <w:rFonts w:eastAsiaTheme="minorEastAsia" w:cstheme="minorBidi"/>
          <w:b w:val="0"/>
          <w:noProof/>
          <w:color w:val="auto"/>
          <w:sz w:val="22"/>
        </w:rPr>
      </w:pPr>
      <w:hyperlink w:anchor="_Toc31015120" w:history="1">
        <w:r w:rsidR="00F66D48" w:rsidRPr="003F5C84">
          <w:rPr>
            <w:rStyle w:val="Hyperlink"/>
            <w:noProof/>
          </w:rPr>
          <w:t>1.5</w:t>
        </w:r>
        <w:r w:rsidR="00F66D48">
          <w:rPr>
            <w:rFonts w:eastAsiaTheme="minorEastAsia" w:cstheme="minorBidi"/>
            <w:b w:val="0"/>
            <w:noProof/>
            <w:color w:val="auto"/>
            <w:sz w:val="22"/>
          </w:rPr>
          <w:tab/>
        </w:r>
        <w:r w:rsidR="00F66D48" w:rsidRPr="003F5C84">
          <w:rPr>
            <w:rStyle w:val="Hyperlink"/>
            <w:noProof/>
          </w:rPr>
          <w:t>Report Scope</w:t>
        </w:r>
        <w:r w:rsidR="00F66D48">
          <w:rPr>
            <w:noProof/>
            <w:webHidden/>
          </w:rPr>
          <w:tab/>
        </w:r>
        <w:r w:rsidR="00F66D48">
          <w:rPr>
            <w:noProof/>
            <w:webHidden/>
          </w:rPr>
          <w:fldChar w:fldCharType="begin"/>
        </w:r>
        <w:r w:rsidR="00F66D48">
          <w:rPr>
            <w:noProof/>
            <w:webHidden/>
          </w:rPr>
          <w:instrText xml:space="preserve"> PAGEREF _Toc31015120 \h </w:instrText>
        </w:r>
        <w:r w:rsidR="00F66D48">
          <w:rPr>
            <w:noProof/>
            <w:webHidden/>
          </w:rPr>
        </w:r>
        <w:r w:rsidR="00F66D48">
          <w:rPr>
            <w:noProof/>
            <w:webHidden/>
          </w:rPr>
          <w:fldChar w:fldCharType="separate"/>
        </w:r>
        <w:r w:rsidR="00F66D48">
          <w:rPr>
            <w:noProof/>
            <w:webHidden/>
          </w:rPr>
          <w:t>4</w:t>
        </w:r>
        <w:r w:rsidR="00F66D48">
          <w:rPr>
            <w:noProof/>
            <w:webHidden/>
          </w:rPr>
          <w:fldChar w:fldCharType="end"/>
        </w:r>
      </w:hyperlink>
    </w:p>
    <w:p w14:paraId="1B5B5781" w14:textId="0C0E27A7" w:rsidR="00F66D48" w:rsidRDefault="008D3826">
      <w:pPr>
        <w:pStyle w:val="TOC2"/>
        <w:rPr>
          <w:rFonts w:eastAsiaTheme="minorEastAsia" w:cstheme="minorBidi"/>
          <w:b w:val="0"/>
          <w:noProof/>
          <w:color w:val="auto"/>
          <w:sz w:val="22"/>
        </w:rPr>
      </w:pPr>
      <w:hyperlink w:anchor="_Toc31015121" w:history="1">
        <w:r w:rsidR="00F66D48" w:rsidRPr="003F5C84">
          <w:rPr>
            <w:rStyle w:val="Hyperlink"/>
            <w:noProof/>
          </w:rPr>
          <w:t>1.6</w:t>
        </w:r>
        <w:r w:rsidR="00F66D48">
          <w:rPr>
            <w:rFonts w:eastAsiaTheme="minorEastAsia" w:cstheme="minorBidi"/>
            <w:b w:val="0"/>
            <w:noProof/>
            <w:color w:val="auto"/>
            <w:sz w:val="22"/>
          </w:rPr>
          <w:tab/>
        </w:r>
        <w:r w:rsidR="00F66D48" w:rsidRPr="003F5C84">
          <w:rPr>
            <w:rStyle w:val="Hyperlink"/>
            <w:noProof/>
          </w:rPr>
          <w:t>Report Timetable</w:t>
        </w:r>
        <w:r w:rsidR="00F66D48">
          <w:rPr>
            <w:noProof/>
            <w:webHidden/>
          </w:rPr>
          <w:tab/>
        </w:r>
        <w:r w:rsidR="00F66D48">
          <w:rPr>
            <w:noProof/>
            <w:webHidden/>
          </w:rPr>
          <w:fldChar w:fldCharType="begin"/>
        </w:r>
        <w:r w:rsidR="00F66D48">
          <w:rPr>
            <w:noProof/>
            <w:webHidden/>
          </w:rPr>
          <w:instrText xml:space="preserve"> PAGEREF _Toc31015121 \h </w:instrText>
        </w:r>
        <w:r w:rsidR="00F66D48">
          <w:rPr>
            <w:noProof/>
            <w:webHidden/>
          </w:rPr>
        </w:r>
        <w:r w:rsidR="00F66D48">
          <w:rPr>
            <w:noProof/>
            <w:webHidden/>
          </w:rPr>
          <w:fldChar w:fldCharType="separate"/>
        </w:r>
        <w:r w:rsidR="00F66D48">
          <w:rPr>
            <w:noProof/>
            <w:webHidden/>
          </w:rPr>
          <w:t>5</w:t>
        </w:r>
        <w:r w:rsidR="00F66D48">
          <w:rPr>
            <w:noProof/>
            <w:webHidden/>
          </w:rPr>
          <w:fldChar w:fldCharType="end"/>
        </w:r>
      </w:hyperlink>
    </w:p>
    <w:p w14:paraId="1A38B1E1" w14:textId="22BF20C2" w:rsidR="00F66D48" w:rsidRDefault="008D3826">
      <w:pPr>
        <w:pStyle w:val="TOC2"/>
        <w:rPr>
          <w:rFonts w:eastAsiaTheme="minorEastAsia" w:cstheme="minorBidi"/>
          <w:b w:val="0"/>
          <w:noProof/>
          <w:color w:val="auto"/>
          <w:sz w:val="22"/>
        </w:rPr>
      </w:pPr>
      <w:hyperlink w:anchor="_Toc31015122" w:history="1">
        <w:r w:rsidR="00F66D48" w:rsidRPr="003F5C84">
          <w:rPr>
            <w:rStyle w:val="Hyperlink"/>
            <w:noProof/>
          </w:rPr>
          <w:t>1.7</w:t>
        </w:r>
        <w:r w:rsidR="00F66D48">
          <w:rPr>
            <w:rFonts w:eastAsiaTheme="minorEastAsia" w:cstheme="minorBidi"/>
            <w:b w:val="0"/>
            <w:noProof/>
            <w:color w:val="auto"/>
            <w:sz w:val="22"/>
          </w:rPr>
          <w:tab/>
        </w:r>
        <w:r w:rsidR="00F66D48" w:rsidRPr="003F5C84">
          <w:rPr>
            <w:rStyle w:val="Hyperlink"/>
            <w:noProof/>
          </w:rPr>
          <w:t>Report Audience</w:t>
        </w:r>
        <w:r w:rsidR="00F66D48">
          <w:rPr>
            <w:noProof/>
            <w:webHidden/>
          </w:rPr>
          <w:tab/>
        </w:r>
        <w:r w:rsidR="00F66D48">
          <w:rPr>
            <w:noProof/>
            <w:webHidden/>
          </w:rPr>
          <w:fldChar w:fldCharType="begin"/>
        </w:r>
        <w:r w:rsidR="00F66D48">
          <w:rPr>
            <w:noProof/>
            <w:webHidden/>
          </w:rPr>
          <w:instrText xml:space="preserve"> PAGEREF _Toc31015122 \h </w:instrText>
        </w:r>
        <w:r w:rsidR="00F66D48">
          <w:rPr>
            <w:noProof/>
            <w:webHidden/>
          </w:rPr>
        </w:r>
        <w:r w:rsidR="00F66D48">
          <w:rPr>
            <w:noProof/>
            <w:webHidden/>
          </w:rPr>
          <w:fldChar w:fldCharType="separate"/>
        </w:r>
        <w:r w:rsidR="00F66D48">
          <w:rPr>
            <w:noProof/>
            <w:webHidden/>
          </w:rPr>
          <w:t>5</w:t>
        </w:r>
        <w:r w:rsidR="00F66D48">
          <w:rPr>
            <w:noProof/>
            <w:webHidden/>
          </w:rPr>
          <w:fldChar w:fldCharType="end"/>
        </w:r>
      </w:hyperlink>
    </w:p>
    <w:p w14:paraId="0C0CB931" w14:textId="57F47329" w:rsidR="00F66D48" w:rsidRDefault="008D3826">
      <w:pPr>
        <w:pStyle w:val="TOC2"/>
        <w:rPr>
          <w:rFonts w:eastAsiaTheme="minorEastAsia" w:cstheme="minorBidi"/>
          <w:b w:val="0"/>
          <w:noProof/>
          <w:color w:val="auto"/>
          <w:sz w:val="22"/>
        </w:rPr>
      </w:pPr>
      <w:hyperlink w:anchor="_Toc31015123" w:history="1">
        <w:r w:rsidR="00F66D48" w:rsidRPr="003F5C84">
          <w:rPr>
            <w:rStyle w:val="Hyperlink"/>
            <w:noProof/>
          </w:rPr>
          <w:t>1.8</w:t>
        </w:r>
        <w:r w:rsidR="00F66D48">
          <w:rPr>
            <w:rFonts w:eastAsiaTheme="minorEastAsia" w:cstheme="minorBidi"/>
            <w:b w:val="0"/>
            <w:noProof/>
            <w:color w:val="auto"/>
            <w:sz w:val="22"/>
          </w:rPr>
          <w:tab/>
        </w:r>
        <w:r w:rsidR="00F66D48" w:rsidRPr="003F5C84">
          <w:rPr>
            <w:rStyle w:val="Hyperlink"/>
            <w:noProof/>
          </w:rPr>
          <w:t>Report Availability</w:t>
        </w:r>
        <w:r w:rsidR="00F66D48">
          <w:rPr>
            <w:noProof/>
            <w:webHidden/>
          </w:rPr>
          <w:tab/>
        </w:r>
        <w:r w:rsidR="00F66D48">
          <w:rPr>
            <w:noProof/>
            <w:webHidden/>
          </w:rPr>
          <w:fldChar w:fldCharType="begin"/>
        </w:r>
        <w:r w:rsidR="00F66D48">
          <w:rPr>
            <w:noProof/>
            <w:webHidden/>
          </w:rPr>
          <w:instrText xml:space="preserve"> PAGEREF _Toc31015123 \h </w:instrText>
        </w:r>
        <w:r w:rsidR="00F66D48">
          <w:rPr>
            <w:noProof/>
            <w:webHidden/>
          </w:rPr>
        </w:r>
        <w:r w:rsidR="00F66D48">
          <w:rPr>
            <w:noProof/>
            <w:webHidden/>
          </w:rPr>
          <w:fldChar w:fldCharType="separate"/>
        </w:r>
        <w:r w:rsidR="00F66D48">
          <w:rPr>
            <w:noProof/>
            <w:webHidden/>
          </w:rPr>
          <w:t>5</w:t>
        </w:r>
        <w:r w:rsidR="00F66D48">
          <w:rPr>
            <w:noProof/>
            <w:webHidden/>
          </w:rPr>
          <w:fldChar w:fldCharType="end"/>
        </w:r>
      </w:hyperlink>
    </w:p>
    <w:p w14:paraId="5F2945F8" w14:textId="3E063D5B" w:rsidR="00F66D48" w:rsidRDefault="008D3826">
      <w:pPr>
        <w:pStyle w:val="TOC1"/>
        <w:rPr>
          <w:rFonts w:asciiTheme="minorHAnsi" w:eastAsiaTheme="minorEastAsia" w:hAnsiTheme="minorHAnsi" w:cstheme="minorBidi"/>
          <w:b w:val="0"/>
          <w:bCs w:val="0"/>
          <w:noProof/>
          <w:color w:val="auto"/>
          <w:sz w:val="22"/>
          <w:szCs w:val="22"/>
        </w:rPr>
      </w:pPr>
      <w:hyperlink w:anchor="_Toc31015124" w:history="1">
        <w:r w:rsidR="00F66D48" w:rsidRPr="003F5C84">
          <w:rPr>
            <w:rStyle w:val="Hyperlink"/>
            <w:noProof/>
          </w:rPr>
          <w:t>2</w:t>
        </w:r>
        <w:r w:rsidR="00F66D48">
          <w:rPr>
            <w:rFonts w:asciiTheme="minorHAnsi" w:eastAsiaTheme="minorEastAsia" w:hAnsiTheme="minorHAnsi" w:cstheme="minorBidi"/>
            <w:b w:val="0"/>
            <w:bCs w:val="0"/>
            <w:noProof/>
            <w:color w:val="auto"/>
            <w:sz w:val="22"/>
            <w:szCs w:val="22"/>
          </w:rPr>
          <w:tab/>
        </w:r>
        <w:r w:rsidR="00F66D48" w:rsidRPr="003F5C84">
          <w:rPr>
            <w:rStyle w:val="Hyperlink"/>
            <w:noProof/>
          </w:rPr>
          <w:t>Report Mock Up</w:t>
        </w:r>
        <w:r w:rsidR="00F66D48">
          <w:rPr>
            <w:noProof/>
            <w:webHidden/>
          </w:rPr>
          <w:tab/>
        </w:r>
        <w:r w:rsidR="00F66D48">
          <w:rPr>
            <w:noProof/>
            <w:webHidden/>
          </w:rPr>
          <w:fldChar w:fldCharType="begin"/>
        </w:r>
        <w:r w:rsidR="00F66D48">
          <w:rPr>
            <w:noProof/>
            <w:webHidden/>
          </w:rPr>
          <w:instrText xml:space="preserve"> PAGEREF _Toc31015124 \h </w:instrText>
        </w:r>
        <w:r w:rsidR="00F66D48">
          <w:rPr>
            <w:noProof/>
            <w:webHidden/>
          </w:rPr>
        </w:r>
        <w:r w:rsidR="00F66D48">
          <w:rPr>
            <w:noProof/>
            <w:webHidden/>
          </w:rPr>
          <w:fldChar w:fldCharType="separate"/>
        </w:r>
        <w:r w:rsidR="00F66D48">
          <w:rPr>
            <w:noProof/>
            <w:webHidden/>
          </w:rPr>
          <w:t>6</w:t>
        </w:r>
        <w:r w:rsidR="00F66D48">
          <w:rPr>
            <w:noProof/>
            <w:webHidden/>
          </w:rPr>
          <w:fldChar w:fldCharType="end"/>
        </w:r>
      </w:hyperlink>
    </w:p>
    <w:p w14:paraId="4D6E2BA3" w14:textId="295C59AD" w:rsidR="00F66D48" w:rsidRDefault="008D3826">
      <w:pPr>
        <w:pStyle w:val="TOC1"/>
        <w:rPr>
          <w:rFonts w:asciiTheme="minorHAnsi" w:eastAsiaTheme="minorEastAsia" w:hAnsiTheme="minorHAnsi" w:cstheme="minorBidi"/>
          <w:b w:val="0"/>
          <w:bCs w:val="0"/>
          <w:noProof/>
          <w:color w:val="auto"/>
          <w:sz w:val="22"/>
          <w:szCs w:val="22"/>
        </w:rPr>
      </w:pPr>
      <w:hyperlink w:anchor="_Toc31015125" w:history="1">
        <w:r w:rsidR="00F66D48" w:rsidRPr="003F5C84">
          <w:rPr>
            <w:rStyle w:val="Hyperlink"/>
            <w:noProof/>
          </w:rPr>
          <w:t>3</w:t>
        </w:r>
        <w:r w:rsidR="00F66D48">
          <w:rPr>
            <w:rFonts w:asciiTheme="minorHAnsi" w:eastAsiaTheme="minorEastAsia" w:hAnsiTheme="minorHAnsi" w:cstheme="minorBidi"/>
            <w:b w:val="0"/>
            <w:bCs w:val="0"/>
            <w:noProof/>
            <w:color w:val="auto"/>
            <w:sz w:val="22"/>
            <w:szCs w:val="22"/>
          </w:rPr>
          <w:tab/>
        </w:r>
        <w:r w:rsidR="00F66D48" w:rsidRPr="003F5C84">
          <w:rPr>
            <w:rStyle w:val="Hyperlink"/>
            <w:noProof/>
          </w:rPr>
          <w:t>Report Specifications</w:t>
        </w:r>
        <w:r w:rsidR="00F66D48">
          <w:rPr>
            <w:noProof/>
            <w:webHidden/>
          </w:rPr>
          <w:tab/>
        </w:r>
        <w:r w:rsidR="00F66D48">
          <w:rPr>
            <w:noProof/>
            <w:webHidden/>
          </w:rPr>
          <w:fldChar w:fldCharType="begin"/>
        </w:r>
        <w:r w:rsidR="00F66D48">
          <w:rPr>
            <w:noProof/>
            <w:webHidden/>
          </w:rPr>
          <w:instrText xml:space="preserve"> PAGEREF _Toc31015125 \h </w:instrText>
        </w:r>
        <w:r w:rsidR="00F66D48">
          <w:rPr>
            <w:noProof/>
            <w:webHidden/>
          </w:rPr>
        </w:r>
        <w:r w:rsidR="00F66D48">
          <w:rPr>
            <w:noProof/>
            <w:webHidden/>
          </w:rPr>
          <w:fldChar w:fldCharType="separate"/>
        </w:r>
        <w:r w:rsidR="00F66D48">
          <w:rPr>
            <w:noProof/>
            <w:webHidden/>
          </w:rPr>
          <w:t>7</w:t>
        </w:r>
        <w:r w:rsidR="00F66D48">
          <w:rPr>
            <w:noProof/>
            <w:webHidden/>
          </w:rPr>
          <w:fldChar w:fldCharType="end"/>
        </w:r>
      </w:hyperlink>
    </w:p>
    <w:p w14:paraId="168CDF50" w14:textId="26E483CD" w:rsidR="00F66D48" w:rsidRDefault="008D3826">
      <w:pPr>
        <w:pStyle w:val="TOC2"/>
        <w:rPr>
          <w:rFonts w:eastAsiaTheme="minorEastAsia" w:cstheme="minorBidi"/>
          <w:b w:val="0"/>
          <w:noProof/>
          <w:color w:val="auto"/>
          <w:sz w:val="22"/>
        </w:rPr>
      </w:pPr>
      <w:hyperlink w:anchor="_Toc31015126" w:history="1">
        <w:r w:rsidR="00F66D48" w:rsidRPr="003F5C84">
          <w:rPr>
            <w:rStyle w:val="Hyperlink"/>
            <w:noProof/>
          </w:rPr>
          <w:t>3.1</w:t>
        </w:r>
        <w:r w:rsidR="00F66D48">
          <w:rPr>
            <w:rFonts w:eastAsiaTheme="minorEastAsia" w:cstheme="minorBidi"/>
            <w:b w:val="0"/>
            <w:noProof/>
            <w:color w:val="auto"/>
            <w:sz w:val="22"/>
          </w:rPr>
          <w:tab/>
        </w:r>
        <w:r w:rsidR="00F66D48" w:rsidRPr="003F5C84">
          <w:rPr>
            <w:rStyle w:val="Hyperlink"/>
            <w:noProof/>
          </w:rPr>
          <w:t>Report Layout</w:t>
        </w:r>
        <w:r w:rsidR="00F66D48">
          <w:rPr>
            <w:noProof/>
            <w:webHidden/>
          </w:rPr>
          <w:tab/>
        </w:r>
        <w:r w:rsidR="00F66D48">
          <w:rPr>
            <w:noProof/>
            <w:webHidden/>
          </w:rPr>
          <w:fldChar w:fldCharType="begin"/>
        </w:r>
        <w:r w:rsidR="00F66D48">
          <w:rPr>
            <w:noProof/>
            <w:webHidden/>
          </w:rPr>
          <w:instrText xml:space="preserve"> PAGEREF _Toc31015126 \h </w:instrText>
        </w:r>
        <w:r w:rsidR="00F66D48">
          <w:rPr>
            <w:noProof/>
            <w:webHidden/>
          </w:rPr>
        </w:r>
        <w:r w:rsidR="00F66D48">
          <w:rPr>
            <w:noProof/>
            <w:webHidden/>
          </w:rPr>
          <w:fldChar w:fldCharType="separate"/>
        </w:r>
        <w:r w:rsidR="00F66D48">
          <w:rPr>
            <w:noProof/>
            <w:webHidden/>
          </w:rPr>
          <w:t>7</w:t>
        </w:r>
        <w:r w:rsidR="00F66D48">
          <w:rPr>
            <w:noProof/>
            <w:webHidden/>
          </w:rPr>
          <w:fldChar w:fldCharType="end"/>
        </w:r>
      </w:hyperlink>
    </w:p>
    <w:p w14:paraId="355FC466" w14:textId="7E66251F" w:rsidR="00F66D48" w:rsidRDefault="008D3826">
      <w:pPr>
        <w:pStyle w:val="TOC2"/>
        <w:rPr>
          <w:rFonts w:eastAsiaTheme="minorEastAsia" w:cstheme="minorBidi"/>
          <w:b w:val="0"/>
          <w:noProof/>
          <w:color w:val="auto"/>
          <w:sz w:val="22"/>
        </w:rPr>
      </w:pPr>
      <w:hyperlink w:anchor="_Toc31015127" w:history="1">
        <w:r w:rsidR="00F66D48" w:rsidRPr="003F5C84">
          <w:rPr>
            <w:rStyle w:val="Hyperlink"/>
            <w:noProof/>
          </w:rPr>
          <w:t>3.2</w:t>
        </w:r>
        <w:r w:rsidR="00F66D48">
          <w:rPr>
            <w:rFonts w:eastAsiaTheme="minorEastAsia" w:cstheme="minorBidi"/>
            <w:b w:val="0"/>
            <w:noProof/>
            <w:color w:val="auto"/>
            <w:sz w:val="22"/>
          </w:rPr>
          <w:tab/>
        </w:r>
        <w:r w:rsidR="00F66D48" w:rsidRPr="003F5C84">
          <w:rPr>
            <w:rStyle w:val="Hyperlink"/>
            <w:noProof/>
          </w:rPr>
          <w:t>Technical Details</w:t>
        </w:r>
        <w:r w:rsidR="00F66D48">
          <w:rPr>
            <w:noProof/>
            <w:webHidden/>
          </w:rPr>
          <w:tab/>
        </w:r>
        <w:r w:rsidR="00F66D48">
          <w:rPr>
            <w:noProof/>
            <w:webHidden/>
          </w:rPr>
          <w:fldChar w:fldCharType="begin"/>
        </w:r>
        <w:r w:rsidR="00F66D48">
          <w:rPr>
            <w:noProof/>
            <w:webHidden/>
          </w:rPr>
          <w:instrText xml:space="preserve"> PAGEREF _Toc31015127 \h </w:instrText>
        </w:r>
        <w:r w:rsidR="00F66D48">
          <w:rPr>
            <w:noProof/>
            <w:webHidden/>
          </w:rPr>
        </w:r>
        <w:r w:rsidR="00F66D48">
          <w:rPr>
            <w:noProof/>
            <w:webHidden/>
          </w:rPr>
          <w:fldChar w:fldCharType="separate"/>
        </w:r>
        <w:r w:rsidR="00F66D48">
          <w:rPr>
            <w:noProof/>
            <w:webHidden/>
          </w:rPr>
          <w:t>9</w:t>
        </w:r>
        <w:r w:rsidR="00F66D48">
          <w:rPr>
            <w:noProof/>
            <w:webHidden/>
          </w:rPr>
          <w:fldChar w:fldCharType="end"/>
        </w:r>
      </w:hyperlink>
    </w:p>
    <w:p w14:paraId="35FE49B5" w14:textId="23F985CB" w:rsidR="00F66D48" w:rsidRDefault="008D3826">
      <w:pPr>
        <w:pStyle w:val="TOC1"/>
        <w:rPr>
          <w:rFonts w:asciiTheme="minorHAnsi" w:eastAsiaTheme="minorEastAsia" w:hAnsiTheme="minorHAnsi" w:cstheme="minorBidi"/>
          <w:b w:val="0"/>
          <w:bCs w:val="0"/>
          <w:noProof/>
          <w:color w:val="auto"/>
          <w:sz w:val="22"/>
          <w:szCs w:val="22"/>
        </w:rPr>
      </w:pPr>
      <w:hyperlink w:anchor="_Toc31015128" w:history="1">
        <w:r w:rsidR="00F66D48" w:rsidRPr="003F5C84">
          <w:rPr>
            <w:rStyle w:val="Hyperlink"/>
            <w:noProof/>
          </w:rPr>
          <w:t>4</w:t>
        </w:r>
        <w:r w:rsidR="00F66D48">
          <w:rPr>
            <w:rFonts w:asciiTheme="minorHAnsi" w:eastAsiaTheme="minorEastAsia" w:hAnsiTheme="minorHAnsi" w:cstheme="minorBidi"/>
            <w:b w:val="0"/>
            <w:bCs w:val="0"/>
            <w:noProof/>
            <w:color w:val="auto"/>
            <w:sz w:val="22"/>
            <w:szCs w:val="22"/>
          </w:rPr>
          <w:tab/>
        </w:r>
        <w:r w:rsidR="00F66D48" w:rsidRPr="003F5C84">
          <w:rPr>
            <w:rStyle w:val="Hyperlink"/>
            <w:noProof/>
          </w:rPr>
          <w:t>Report Creation</w:t>
        </w:r>
        <w:r w:rsidR="00F66D48">
          <w:rPr>
            <w:noProof/>
            <w:webHidden/>
          </w:rPr>
          <w:tab/>
        </w:r>
        <w:r w:rsidR="00F66D48">
          <w:rPr>
            <w:noProof/>
            <w:webHidden/>
          </w:rPr>
          <w:fldChar w:fldCharType="begin"/>
        </w:r>
        <w:r w:rsidR="00F66D48">
          <w:rPr>
            <w:noProof/>
            <w:webHidden/>
          </w:rPr>
          <w:instrText xml:space="preserve"> PAGEREF _Toc31015128 \h </w:instrText>
        </w:r>
        <w:r w:rsidR="00F66D48">
          <w:rPr>
            <w:noProof/>
            <w:webHidden/>
          </w:rPr>
        </w:r>
        <w:r w:rsidR="00F66D48">
          <w:rPr>
            <w:noProof/>
            <w:webHidden/>
          </w:rPr>
          <w:fldChar w:fldCharType="separate"/>
        </w:r>
        <w:r w:rsidR="00F66D48">
          <w:rPr>
            <w:noProof/>
            <w:webHidden/>
          </w:rPr>
          <w:t>11</w:t>
        </w:r>
        <w:r w:rsidR="00F66D48">
          <w:rPr>
            <w:noProof/>
            <w:webHidden/>
          </w:rPr>
          <w:fldChar w:fldCharType="end"/>
        </w:r>
      </w:hyperlink>
    </w:p>
    <w:p w14:paraId="775E779F" w14:textId="46B22245" w:rsidR="00F66D48" w:rsidRDefault="008D3826">
      <w:pPr>
        <w:pStyle w:val="TOC2"/>
        <w:rPr>
          <w:rFonts w:eastAsiaTheme="minorEastAsia" w:cstheme="minorBidi"/>
          <w:b w:val="0"/>
          <w:noProof/>
          <w:color w:val="auto"/>
          <w:sz w:val="22"/>
        </w:rPr>
      </w:pPr>
      <w:hyperlink w:anchor="_Toc31015129" w:history="1">
        <w:r w:rsidR="00F66D48" w:rsidRPr="003F5C84">
          <w:rPr>
            <w:rStyle w:val="Hyperlink"/>
            <w:noProof/>
          </w:rPr>
          <w:t>4.1</w:t>
        </w:r>
        <w:r w:rsidR="00F66D48">
          <w:rPr>
            <w:rFonts w:eastAsiaTheme="minorEastAsia" w:cstheme="minorBidi"/>
            <w:b w:val="0"/>
            <w:noProof/>
            <w:color w:val="auto"/>
            <w:sz w:val="22"/>
          </w:rPr>
          <w:tab/>
        </w:r>
        <w:r w:rsidR="00F66D48" w:rsidRPr="003F5C84">
          <w:rPr>
            <w:rStyle w:val="Hyperlink"/>
            <w:noProof/>
          </w:rPr>
          <w:t>Procedure</w:t>
        </w:r>
        <w:r w:rsidR="00F66D48">
          <w:rPr>
            <w:noProof/>
            <w:webHidden/>
          </w:rPr>
          <w:tab/>
        </w:r>
        <w:r w:rsidR="00F66D48">
          <w:rPr>
            <w:noProof/>
            <w:webHidden/>
          </w:rPr>
          <w:fldChar w:fldCharType="begin"/>
        </w:r>
        <w:r w:rsidR="00F66D48">
          <w:rPr>
            <w:noProof/>
            <w:webHidden/>
          </w:rPr>
          <w:instrText xml:space="preserve"> PAGEREF _Toc31015129 \h </w:instrText>
        </w:r>
        <w:r w:rsidR="00F66D48">
          <w:rPr>
            <w:noProof/>
            <w:webHidden/>
          </w:rPr>
        </w:r>
        <w:r w:rsidR="00F66D48">
          <w:rPr>
            <w:noProof/>
            <w:webHidden/>
          </w:rPr>
          <w:fldChar w:fldCharType="separate"/>
        </w:r>
        <w:r w:rsidR="00F66D48">
          <w:rPr>
            <w:noProof/>
            <w:webHidden/>
          </w:rPr>
          <w:t>11</w:t>
        </w:r>
        <w:r w:rsidR="00F66D48">
          <w:rPr>
            <w:noProof/>
            <w:webHidden/>
          </w:rPr>
          <w:fldChar w:fldCharType="end"/>
        </w:r>
      </w:hyperlink>
    </w:p>
    <w:p w14:paraId="15A8EDC9" w14:textId="6E53534E" w:rsidR="00165248" w:rsidRPr="006F4A95" w:rsidRDefault="00A84849" w:rsidP="00165248">
      <w:pPr>
        <w:pStyle w:val="BodyText"/>
      </w:pPr>
      <w:r>
        <w:rPr>
          <w:rFonts w:asciiTheme="majorHAnsi" w:hAnsiTheme="majorHAnsi"/>
          <w:color w:val="5A5A5A" w:themeColor="text2"/>
          <w:szCs w:val="28"/>
        </w:rPr>
        <w:fldChar w:fldCharType="end"/>
      </w:r>
    </w:p>
    <w:p w14:paraId="361A9542" w14:textId="77777777" w:rsidR="00690E85" w:rsidRDefault="00690E85" w:rsidP="00165248">
      <w:pPr>
        <w:pStyle w:val="BodyText"/>
        <w:sectPr w:rsidR="00690E85" w:rsidSect="000C72D9">
          <w:headerReference w:type="default" r:id="rId18"/>
          <w:footerReference w:type="default" r:id="rId19"/>
          <w:pgSz w:w="12242" w:h="15842" w:code="1"/>
          <w:pgMar w:top="1440" w:right="1440" w:bottom="1440" w:left="1440" w:header="720" w:footer="720" w:gutter="0"/>
          <w:pgNumType w:fmt="lowerRoman" w:start="1"/>
          <w:cols w:space="708"/>
          <w:docGrid w:linePitch="360"/>
        </w:sectPr>
      </w:pPr>
    </w:p>
    <w:p w14:paraId="16B88230" w14:textId="4EFC65AD" w:rsidR="00165248" w:rsidRPr="006F4A95" w:rsidRDefault="00123E34" w:rsidP="000A1678">
      <w:pPr>
        <w:pStyle w:val="Heading1"/>
        <w:jc w:val="both"/>
      </w:pPr>
      <w:bookmarkStart w:id="2" w:name="_Toc31015115"/>
      <w:r>
        <w:t>Report Details</w:t>
      </w:r>
      <w:bookmarkEnd w:id="2"/>
    </w:p>
    <w:p w14:paraId="310942CD" w14:textId="32328982" w:rsidR="00EE24FF" w:rsidRPr="00EE24FF" w:rsidRDefault="009C4213" w:rsidP="00EE24FF">
      <w:pPr>
        <w:pStyle w:val="Heading2"/>
      </w:pPr>
      <w:bookmarkStart w:id="3" w:name="_Toc31015116"/>
      <w:r>
        <w:t xml:space="preserve">Report </w:t>
      </w:r>
      <w:r w:rsidR="003A7A91">
        <w:t>Identification</w:t>
      </w:r>
      <w:bookmarkEnd w:id="3"/>
    </w:p>
    <w:p w14:paraId="6C3283D5" w14:textId="7F2F43A5" w:rsidR="00EC5727" w:rsidRPr="00151D39" w:rsidRDefault="00DF1349" w:rsidP="00151D39">
      <w:pPr>
        <w:pStyle w:val="ListBullet"/>
        <w:rPr>
          <w:i/>
        </w:rPr>
      </w:pPr>
      <w:r w:rsidRPr="00DF1349">
        <w:t>Report Title</w:t>
      </w:r>
      <w:r>
        <w:t xml:space="preserve">: </w:t>
      </w:r>
      <w:r w:rsidRPr="00DF1349">
        <w:t>Hourly Sta</w:t>
      </w:r>
      <w:r>
        <w:t>tus Report</w:t>
      </w:r>
    </w:p>
    <w:p w14:paraId="69102C6F" w14:textId="7A169424" w:rsidR="0047305A" w:rsidRPr="00432803" w:rsidRDefault="00DF1349" w:rsidP="00B0176A">
      <w:pPr>
        <w:pStyle w:val="ListBullet"/>
        <w:rPr>
          <w:i/>
        </w:rPr>
      </w:pPr>
      <w:r w:rsidRPr="00B0176A">
        <w:t>Report file name</w:t>
      </w:r>
      <w:r w:rsidR="00370356" w:rsidRPr="00B0176A">
        <w:t>:</w:t>
      </w:r>
      <w:r w:rsidR="00370356" w:rsidRPr="00962838">
        <w:rPr>
          <w:i/>
        </w:rPr>
        <w:t xml:space="preserve"> </w:t>
      </w:r>
      <w:r w:rsidR="00F533A6">
        <w:t>CON</w:t>
      </w:r>
      <w:r w:rsidRPr="00DF1349">
        <w:t>-2.1</w:t>
      </w:r>
      <w:r>
        <w:t>_</w:t>
      </w:r>
      <w:r w:rsidRPr="00DF1349">
        <w:t>HourlySta</w:t>
      </w:r>
      <w:r>
        <w:t>tusReport</w:t>
      </w:r>
      <w:r w:rsidR="00370356" w:rsidRPr="00323520">
        <w:t>_</w:t>
      </w:r>
      <w:r w:rsidR="00B0176A" w:rsidRPr="00B0176A">
        <w:t>YYYYMMDDTHHMM</w:t>
      </w:r>
    </w:p>
    <w:p w14:paraId="04869706" w14:textId="3ACEF7B1" w:rsidR="00EE24FF" w:rsidRPr="00EE24FF" w:rsidRDefault="009C4213" w:rsidP="00EE24FF">
      <w:pPr>
        <w:pStyle w:val="Heading2"/>
      </w:pPr>
      <w:bookmarkStart w:id="4" w:name="_Toc31015117"/>
      <w:r>
        <w:t>Report Environments</w:t>
      </w:r>
      <w:bookmarkEnd w:id="4"/>
    </w:p>
    <w:p w14:paraId="7E3F1877" w14:textId="7273C664" w:rsidR="00772D7F" w:rsidRDefault="00772D7F" w:rsidP="00772D7F">
      <w:pPr>
        <w:pStyle w:val="BodyText"/>
        <w:rPr>
          <w:i/>
        </w:rPr>
      </w:pPr>
      <w:commentRangeStart w:id="5"/>
      <w:r w:rsidRPr="009C3101">
        <w:rPr>
          <w:i/>
        </w:rPr>
        <w:t>[</w:t>
      </w:r>
      <w:r w:rsidR="007C6733">
        <w:rPr>
          <w:i/>
        </w:rPr>
        <w:t>Mark with “X” the l</w:t>
      </w:r>
      <w:r w:rsidR="00D30FD2">
        <w:rPr>
          <w:i/>
        </w:rPr>
        <w:t>ist of</w:t>
      </w:r>
      <w:r w:rsidR="009C4213">
        <w:rPr>
          <w:i/>
        </w:rPr>
        <w:t xml:space="preserve"> environments that the report </w:t>
      </w:r>
      <w:r w:rsidR="00E1570A">
        <w:rPr>
          <w:i/>
        </w:rPr>
        <w:t>will be run against</w:t>
      </w:r>
      <w:r w:rsidR="009C4213">
        <w:rPr>
          <w:i/>
        </w:rPr>
        <w:t>]</w:t>
      </w:r>
      <w:commentRangeEnd w:id="5"/>
      <w:r w:rsidR="000C1347">
        <w:rPr>
          <w:rStyle w:val="CommentReference"/>
        </w:rPr>
        <w:commentReference w:id="5"/>
      </w:r>
    </w:p>
    <w:tbl>
      <w:tblPr>
        <w:tblStyle w:val="HIAL-PLIS1"/>
        <w:tblW w:w="4912" w:type="pct"/>
        <w:tblLayout w:type="fixed"/>
        <w:tblLook w:val="04A0" w:firstRow="1" w:lastRow="0" w:firstColumn="1" w:lastColumn="0" w:noHBand="0" w:noVBand="1"/>
      </w:tblPr>
      <w:tblGrid>
        <w:gridCol w:w="4708"/>
        <w:gridCol w:w="4715"/>
      </w:tblGrid>
      <w:tr w:rsidR="0004052A" w:rsidRPr="009D48E5" w14:paraId="6086773C" w14:textId="77777777" w:rsidTr="00B76241">
        <w:trPr>
          <w:cnfStyle w:val="100000000000" w:firstRow="1" w:lastRow="0" w:firstColumn="0" w:lastColumn="0" w:oddVBand="0" w:evenVBand="0" w:oddHBand="0" w:evenHBand="0" w:firstRowFirstColumn="0" w:firstRowLastColumn="0" w:lastRowFirstColumn="0" w:lastRowLastColumn="0"/>
          <w:cantSplit/>
          <w:tblHeader/>
        </w:trPr>
        <w:tc>
          <w:tcPr>
            <w:tcW w:w="2498" w:type="pct"/>
          </w:tcPr>
          <w:p w14:paraId="1034B41C" w14:textId="7639FE7F" w:rsidR="0004052A" w:rsidRPr="009D48E5" w:rsidRDefault="004156CE" w:rsidP="00AE5F39">
            <w:r>
              <w:t>Environment</w:t>
            </w:r>
          </w:p>
        </w:tc>
        <w:tc>
          <w:tcPr>
            <w:tcW w:w="2502" w:type="pct"/>
          </w:tcPr>
          <w:p w14:paraId="50EE497F" w14:textId="473AE475" w:rsidR="0004052A" w:rsidRPr="009D48E5" w:rsidRDefault="00946770" w:rsidP="00AE5F39">
            <w:r>
              <w:t>In Scope for Running</w:t>
            </w:r>
          </w:p>
        </w:tc>
      </w:tr>
      <w:tr w:rsidR="0004052A" w:rsidRPr="00082958" w14:paraId="1CFE8A7C" w14:textId="77777777" w:rsidTr="00B76241">
        <w:trPr>
          <w:cantSplit/>
        </w:trPr>
        <w:tc>
          <w:tcPr>
            <w:tcW w:w="2498" w:type="pct"/>
          </w:tcPr>
          <w:p w14:paraId="21991A6E" w14:textId="279C3A1A" w:rsidR="0004052A" w:rsidRPr="00F81D21" w:rsidRDefault="004B5402" w:rsidP="00AE5F39">
            <w:pPr>
              <w:rPr>
                <w:rFonts w:cstheme="minorHAnsi"/>
                <w:color w:val="000000"/>
                <w:szCs w:val="20"/>
              </w:rPr>
            </w:pPr>
            <w:r>
              <w:rPr>
                <w:rFonts w:cstheme="minorHAnsi"/>
                <w:color w:val="000000"/>
                <w:szCs w:val="20"/>
              </w:rPr>
              <w:t>PROD-KDC</w:t>
            </w:r>
          </w:p>
        </w:tc>
        <w:tc>
          <w:tcPr>
            <w:tcW w:w="2502" w:type="pct"/>
          </w:tcPr>
          <w:p w14:paraId="0997BB71" w14:textId="6AB505E2" w:rsidR="0004052A" w:rsidRPr="00F81D21" w:rsidRDefault="00E06600" w:rsidP="00E06600">
            <w:pPr>
              <w:jc w:val="center"/>
              <w:rPr>
                <w:rFonts w:cstheme="minorHAnsi"/>
                <w:color w:val="000000"/>
                <w:szCs w:val="20"/>
              </w:rPr>
            </w:pPr>
            <w:r>
              <w:rPr>
                <w:rFonts w:cstheme="minorHAnsi"/>
                <w:color w:val="000000"/>
                <w:szCs w:val="20"/>
              </w:rPr>
              <w:t>X</w:t>
            </w:r>
          </w:p>
        </w:tc>
      </w:tr>
      <w:tr w:rsidR="004B5402" w:rsidRPr="00082958" w14:paraId="11E2DDDB" w14:textId="77777777" w:rsidTr="00B76241">
        <w:trPr>
          <w:cantSplit/>
        </w:trPr>
        <w:tc>
          <w:tcPr>
            <w:tcW w:w="2498" w:type="pct"/>
          </w:tcPr>
          <w:p w14:paraId="67EB29DB" w14:textId="753B8592" w:rsidR="004B5402" w:rsidRDefault="004B5402" w:rsidP="00AE5F39">
            <w:pPr>
              <w:rPr>
                <w:rFonts w:cstheme="minorHAnsi"/>
                <w:color w:val="000000"/>
                <w:szCs w:val="20"/>
              </w:rPr>
            </w:pPr>
            <w:r>
              <w:rPr>
                <w:rFonts w:cstheme="minorHAnsi"/>
                <w:color w:val="000000"/>
                <w:szCs w:val="20"/>
              </w:rPr>
              <w:t>PROD-CDC</w:t>
            </w:r>
          </w:p>
        </w:tc>
        <w:tc>
          <w:tcPr>
            <w:tcW w:w="2502" w:type="pct"/>
          </w:tcPr>
          <w:p w14:paraId="43B1AA66" w14:textId="5AED5D56" w:rsidR="004B5402" w:rsidRPr="00F81D21" w:rsidRDefault="0066478A" w:rsidP="00E06600">
            <w:pPr>
              <w:jc w:val="center"/>
              <w:rPr>
                <w:rFonts w:cstheme="minorHAnsi"/>
                <w:color w:val="000000"/>
                <w:szCs w:val="20"/>
              </w:rPr>
            </w:pPr>
            <w:r>
              <w:rPr>
                <w:rFonts w:cstheme="minorHAnsi"/>
                <w:color w:val="000000"/>
                <w:szCs w:val="20"/>
              </w:rPr>
              <w:t>X</w:t>
            </w:r>
          </w:p>
        </w:tc>
      </w:tr>
      <w:tr w:rsidR="004B5402" w:rsidRPr="00082958" w14:paraId="00E0ADEA" w14:textId="77777777" w:rsidTr="00B76241">
        <w:trPr>
          <w:cantSplit/>
        </w:trPr>
        <w:tc>
          <w:tcPr>
            <w:tcW w:w="2498" w:type="pct"/>
          </w:tcPr>
          <w:p w14:paraId="13607479" w14:textId="6C84EFAB" w:rsidR="004B5402" w:rsidRDefault="004B5402" w:rsidP="00AE5F39">
            <w:pPr>
              <w:rPr>
                <w:rFonts w:cstheme="minorHAnsi"/>
                <w:color w:val="000000"/>
                <w:szCs w:val="20"/>
              </w:rPr>
            </w:pPr>
            <w:r>
              <w:rPr>
                <w:rFonts w:cstheme="minorHAnsi"/>
                <w:color w:val="000000"/>
                <w:szCs w:val="20"/>
              </w:rPr>
              <w:t>PROD-PS</w:t>
            </w:r>
          </w:p>
        </w:tc>
        <w:tc>
          <w:tcPr>
            <w:tcW w:w="2502" w:type="pct"/>
          </w:tcPr>
          <w:p w14:paraId="7660F695" w14:textId="68AEC0B7" w:rsidR="004B5402" w:rsidRDefault="00F533A6" w:rsidP="00E06600">
            <w:pPr>
              <w:jc w:val="center"/>
              <w:rPr>
                <w:rFonts w:cstheme="minorHAnsi"/>
                <w:color w:val="000000"/>
                <w:szCs w:val="20"/>
              </w:rPr>
            </w:pPr>
            <w:r>
              <w:rPr>
                <w:rFonts w:cstheme="minorHAnsi"/>
                <w:color w:val="000000"/>
                <w:szCs w:val="20"/>
              </w:rPr>
              <w:t>X</w:t>
            </w:r>
          </w:p>
        </w:tc>
      </w:tr>
      <w:tr w:rsidR="004B5402" w:rsidRPr="008D3826" w14:paraId="0D1D6266" w14:textId="77777777" w:rsidTr="00B76241">
        <w:trPr>
          <w:cantSplit/>
        </w:trPr>
        <w:tc>
          <w:tcPr>
            <w:tcW w:w="2498" w:type="pct"/>
          </w:tcPr>
          <w:p w14:paraId="479A71FC" w14:textId="5BF0B557" w:rsidR="004B5402" w:rsidRPr="00026AF4" w:rsidRDefault="004B5402" w:rsidP="00AE5F39">
            <w:pPr>
              <w:rPr>
                <w:rFonts w:cstheme="minorHAnsi"/>
                <w:color w:val="000000"/>
                <w:szCs w:val="20"/>
                <w:lang w:val="fr-FR"/>
              </w:rPr>
            </w:pPr>
            <w:r w:rsidRPr="00026AF4">
              <w:rPr>
                <w:rFonts w:cstheme="minorHAnsi"/>
                <w:color w:val="000000"/>
                <w:szCs w:val="20"/>
                <w:lang w:val="fr-FR"/>
              </w:rPr>
              <w:t>UAT</w:t>
            </w:r>
            <w:r w:rsidR="00026AF4" w:rsidRPr="00026AF4">
              <w:rPr>
                <w:rFonts w:cstheme="minorHAnsi"/>
                <w:color w:val="000000"/>
                <w:szCs w:val="20"/>
                <w:lang w:val="fr-FR"/>
              </w:rPr>
              <w:t xml:space="preserve"> (non-production client facing)</w:t>
            </w:r>
          </w:p>
        </w:tc>
        <w:tc>
          <w:tcPr>
            <w:tcW w:w="2502" w:type="pct"/>
          </w:tcPr>
          <w:p w14:paraId="0B13AE96" w14:textId="77777777" w:rsidR="004B5402" w:rsidRPr="00026AF4" w:rsidRDefault="004B5402" w:rsidP="00E06600">
            <w:pPr>
              <w:jc w:val="center"/>
              <w:rPr>
                <w:rFonts w:cstheme="minorHAnsi"/>
                <w:color w:val="000000"/>
                <w:szCs w:val="20"/>
                <w:lang w:val="fr-FR"/>
              </w:rPr>
            </w:pPr>
          </w:p>
        </w:tc>
      </w:tr>
      <w:tr w:rsidR="004B5402" w:rsidRPr="008D3826" w14:paraId="3174EFC5" w14:textId="77777777" w:rsidTr="00B76241">
        <w:trPr>
          <w:cantSplit/>
        </w:trPr>
        <w:tc>
          <w:tcPr>
            <w:tcW w:w="2498" w:type="pct"/>
          </w:tcPr>
          <w:p w14:paraId="089EFA36" w14:textId="1E017A7B" w:rsidR="004B5402" w:rsidRPr="00026AF4" w:rsidRDefault="004B5402" w:rsidP="00AE5F39">
            <w:pPr>
              <w:rPr>
                <w:rFonts w:cstheme="minorHAnsi"/>
                <w:color w:val="000000"/>
                <w:szCs w:val="20"/>
                <w:lang w:val="fr-FR"/>
              </w:rPr>
            </w:pPr>
            <w:r w:rsidRPr="00026AF4">
              <w:rPr>
                <w:rFonts w:cstheme="minorHAnsi"/>
                <w:color w:val="000000"/>
                <w:szCs w:val="20"/>
                <w:lang w:val="fr-FR"/>
              </w:rPr>
              <w:t>INT2</w:t>
            </w:r>
            <w:r w:rsidR="00026AF4" w:rsidRPr="00026AF4">
              <w:rPr>
                <w:rFonts w:cstheme="minorHAnsi"/>
                <w:color w:val="000000"/>
                <w:szCs w:val="20"/>
                <w:lang w:val="fr-FR"/>
              </w:rPr>
              <w:t xml:space="preserve"> (E2E02 non-production client facing</w:t>
            </w:r>
            <w:r w:rsidR="00026AF4">
              <w:rPr>
                <w:rFonts w:cstheme="minorHAnsi"/>
                <w:color w:val="000000"/>
                <w:szCs w:val="20"/>
                <w:lang w:val="fr-FR"/>
              </w:rPr>
              <w:t>)</w:t>
            </w:r>
          </w:p>
        </w:tc>
        <w:tc>
          <w:tcPr>
            <w:tcW w:w="2502" w:type="pct"/>
          </w:tcPr>
          <w:p w14:paraId="55F19F31" w14:textId="77777777" w:rsidR="004B5402" w:rsidRPr="00026AF4" w:rsidRDefault="004B5402" w:rsidP="00E06600">
            <w:pPr>
              <w:jc w:val="center"/>
              <w:rPr>
                <w:rFonts w:cstheme="minorHAnsi"/>
                <w:color w:val="000000"/>
                <w:szCs w:val="20"/>
                <w:lang w:val="fr-FR"/>
              </w:rPr>
            </w:pPr>
          </w:p>
        </w:tc>
      </w:tr>
      <w:tr w:rsidR="004B5402" w:rsidRPr="008D3826" w14:paraId="16D9A735" w14:textId="77777777" w:rsidTr="00B76241">
        <w:trPr>
          <w:cantSplit/>
        </w:trPr>
        <w:tc>
          <w:tcPr>
            <w:tcW w:w="2498" w:type="pct"/>
          </w:tcPr>
          <w:p w14:paraId="470AF0D7" w14:textId="0E1038FF" w:rsidR="004B5402" w:rsidRPr="00026AF4" w:rsidRDefault="004B5402" w:rsidP="00AE5F39">
            <w:pPr>
              <w:rPr>
                <w:rFonts w:cstheme="minorHAnsi"/>
                <w:color w:val="000000"/>
                <w:szCs w:val="20"/>
                <w:lang w:val="fr-FR"/>
              </w:rPr>
            </w:pPr>
            <w:r w:rsidRPr="00026AF4">
              <w:rPr>
                <w:rFonts w:cstheme="minorHAnsi"/>
                <w:color w:val="000000"/>
                <w:szCs w:val="20"/>
                <w:lang w:val="fr-FR"/>
              </w:rPr>
              <w:t>SAND</w:t>
            </w:r>
            <w:r w:rsidR="00026AF4" w:rsidRPr="00026AF4">
              <w:rPr>
                <w:rFonts w:cstheme="minorHAnsi"/>
                <w:color w:val="000000"/>
                <w:szCs w:val="20"/>
                <w:lang w:val="fr-FR"/>
              </w:rPr>
              <w:t xml:space="preserve"> (non-production client facing</w:t>
            </w:r>
            <w:r w:rsidR="00026AF4">
              <w:rPr>
                <w:rFonts w:cstheme="minorHAnsi"/>
                <w:color w:val="000000"/>
                <w:szCs w:val="20"/>
                <w:lang w:val="fr-FR"/>
              </w:rPr>
              <w:t>)</w:t>
            </w:r>
          </w:p>
        </w:tc>
        <w:tc>
          <w:tcPr>
            <w:tcW w:w="2502" w:type="pct"/>
          </w:tcPr>
          <w:p w14:paraId="09C6488B" w14:textId="77777777" w:rsidR="004B5402" w:rsidRPr="00026AF4" w:rsidRDefault="004B5402" w:rsidP="00E06600">
            <w:pPr>
              <w:jc w:val="center"/>
              <w:rPr>
                <w:rFonts w:cstheme="minorHAnsi"/>
                <w:color w:val="000000"/>
                <w:szCs w:val="20"/>
                <w:lang w:val="fr-FR"/>
              </w:rPr>
            </w:pPr>
          </w:p>
        </w:tc>
      </w:tr>
      <w:tr w:rsidR="004B5402" w:rsidRPr="00082958" w14:paraId="02D54924" w14:textId="77777777" w:rsidTr="00B76241">
        <w:trPr>
          <w:cantSplit/>
        </w:trPr>
        <w:tc>
          <w:tcPr>
            <w:tcW w:w="2498" w:type="pct"/>
          </w:tcPr>
          <w:p w14:paraId="5FB3F25E" w14:textId="3FDA4C62" w:rsidR="004B5402" w:rsidRDefault="004B5402" w:rsidP="00AE5F39">
            <w:pPr>
              <w:rPr>
                <w:rFonts w:cstheme="minorHAnsi"/>
                <w:color w:val="000000"/>
                <w:szCs w:val="20"/>
              </w:rPr>
            </w:pPr>
            <w:r>
              <w:rPr>
                <w:rFonts w:cstheme="minorHAnsi"/>
                <w:color w:val="000000"/>
                <w:szCs w:val="20"/>
              </w:rPr>
              <w:t>INT1</w:t>
            </w:r>
          </w:p>
        </w:tc>
        <w:tc>
          <w:tcPr>
            <w:tcW w:w="2502" w:type="pct"/>
          </w:tcPr>
          <w:p w14:paraId="1565F0D8" w14:textId="77777777" w:rsidR="004B5402" w:rsidRDefault="004B5402" w:rsidP="00E06600">
            <w:pPr>
              <w:jc w:val="center"/>
              <w:rPr>
                <w:rFonts w:cstheme="minorHAnsi"/>
                <w:color w:val="000000"/>
                <w:szCs w:val="20"/>
              </w:rPr>
            </w:pPr>
          </w:p>
        </w:tc>
      </w:tr>
      <w:tr w:rsidR="004B5402" w:rsidRPr="00082958" w14:paraId="087F6348" w14:textId="77777777" w:rsidTr="00B76241">
        <w:trPr>
          <w:cantSplit/>
        </w:trPr>
        <w:tc>
          <w:tcPr>
            <w:tcW w:w="2498" w:type="pct"/>
          </w:tcPr>
          <w:p w14:paraId="5C86113D" w14:textId="6E416FE8" w:rsidR="004B5402" w:rsidRDefault="004B5402" w:rsidP="00AE5F39">
            <w:pPr>
              <w:rPr>
                <w:rFonts w:cstheme="minorHAnsi"/>
                <w:color w:val="000000"/>
                <w:szCs w:val="20"/>
              </w:rPr>
            </w:pPr>
            <w:r>
              <w:rPr>
                <w:rFonts w:cstheme="minorHAnsi"/>
                <w:color w:val="000000"/>
                <w:szCs w:val="20"/>
              </w:rPr>
              <w:t>DEV</w:t>
            </w:r>
          </w:p>
        </w:tc>
        <w:tc>
          <w:tcPr>
            <w:tcW w:w="2502" w:type="pct"/>
          </w:tcPr>
          <w:p w14:paraId="1E50454D" w14:textId="77777777" w:rsidR="004B5402" w:rsidRDefault="004B5402" w:rsidP="00E06600">
            <w:pPr>
              <w:jc w:val="center"/>
              <w:rPr>
                <w:rFonts w:cstheme="minorHAnsi"/>
                <w:color w:val="000000"/>
                <w:szCs w:val="20"/>
              </w:rPr>
            </w:pPr>
          </w:p>
        </w:tc>
      </w:tr>
      <w:tr w:rsidR="00026AF4" w:rsidRPr="00082958" w14:paraId="002ED7EF" w14:textId="77777777" w:rsidTr="00B76241">
        <w:trPr>
          <w:cantSplit/>
        </w:trPr>
        <w:tc>
          <w:tcPr>
            <w:tcW w:w="2498" w:type="pct"/>
          </w:tcPr>
          <w:p w14:paraId="77E6A2EF" w14:textId="21533132" w:rsidR="00026AF4" w:rsidRDefault="00026AF4" w:rsidP="00AE5F39">
            <w:pPr>
              <w:rPr>
                <w:rFonts w:cstheme="minorHAnsi"/>
                <w:color w:val="000000"/>
                <w:szCs w:val="20"/>
              </w:rPr>
            </w:pPr>
            <w:r>
              <w:rPr>
                <w:rFonts w:cstheme="minorHAnsi"/>
                <w:color w:val="000000"/>
                <w:szCs w:val="20"/>
              </w:rPr>
              <w:t>Test</w:t>
            </w:r>
          </w:p>
        </w:tc>
        <w:tc>
          <w:tcPr>
            <w:tcW w:w="2502" w:type="pct"/>
          </w:tcPr>
          <w:p w14:paraId="66059B97" w14:textId="77777777" w:rsidR="00026AF4" w:rsidRDefault="00026AF4" w:rsidP="00E06600">
            <w:pPr>
              <w:jc w:val="center"/>
              <w:rPr>
                <w:rFonts w:cstheme="minorHAnsi"/>
                <w:color w:val="000000"/>
                <w:szCs w:val="20"/>
              </w:rPr>
            </w:pPr>
          </w:p>
        </w:tc>
      </w:tr>
      <w:tr w:rsidR="004B5402" w:rsidRPr="00082958" w14:paraId="25082AF9" w14:textId="77777777" w:rsidTr="00B76241">
        <w:trPr>
          <w:cantSplit/>
        </w:trPr>
        <w:tc>
          <w:tcPr>
            <w:tcW w:w="2498" w:type="pct"/>
          </w:tcPr>
          <w:p w14:paraId="633D5B77" w14:textId="774B81FB" w:rsidR="004B5402" w:rsidRDefault="004B5402" w:rsidP="00AE5F39">
            <w:pPr>
              <w:rPr>
                <w:rFonts w:cstheme="minorHAnsi"/>
                <w:color w:val="000000"/>
                <w:szCs w:val="20"/>
              </w:rPr>
            </w:pPr>
            <w:r>
              <w:rPr>
                <w:rFonts w:cstheme="minorHAnsi"/>
                <w:color w:val="000000"/>
                <w:szCs w:val="20"/>
              </w:rPr>
              <w:t>BRD</w:t>
            </w:r>
            <w:r w:rsidR="00026AF4">
              <w:rPr>
                <w:rFonts w:cstheme="minorHAnsi"/>
                <w:color w:val="000000"/>
                <w:szCs w:val="20"/>
              </w:rPr>
              <w:t xml:space="preserve"> – Branch Development</w:t>
            </w:r>
          </w:p>
        </w:tc>
        <w:tc>
          <w:tcPr>
            <w:tcW w:w="2502" w:type="pct"/>
          </w:tcPr>
          <w:p w14:paraId="43EAE2B6" w14:textId="77777777" w:rsidR="004B5402" w:rsidRDefault="004B5402" w:rsidP="00E06600">
            <w:pPr>
              <w:jc w:val="center"/>
              <w:rPr>
                <w:rFonts w:cstheme="minorHAnsi"/>
                <w:color w:val="000000"/>
                <w:szCs w:val="20"/>
              </w:rPr>
            </w:pPr>
          </w:p>
        </w:tc>
      </w:tr>
      <w:tr w:rsidR="004B5402" w:rsidRPr="00082958" w14:paraId="66FA160C" w14:textId="77777777" w:rsidTr="00B76241">
        <w:trPr>
          <w:cantSplit/>
        </w:trPr>
        <w:tc>
          <w:tcPr>
            <w:tcW w:w="2498" w:type="pct"/>
          </w:tcPr>
          <w:p w14:paraId="3E36BC9E" w14:textId="26A2B750" w:rsidR="004B5402" w:rsidRDefault="004B5402" w:rsidP="00AE5F39">
            <w:pPr>
              <w:rPr>
                <w:rFonts w:cstheme="minorHAnsi"/>
                <w:color w:val="000000"/>
                <w:szCs w:val="20"/>
              </w:rPr>
            </w:pPr>
            <w:r>
              <w:rPr>
                <w:rFonts w:cstheme="minorHAnsi"/>
                <w:color w:val="000000"/>
                <w:szCs w:val="20"/>
              </w:rPr>
              <w:t>BRT</w:t>
            </w:r>
            <w:r w:rsidR="00026AF4">
              <w:rPr>
                <w:rFonts w:cstheme="minorHAnsi"/>
                <w:color w:val="000000"/>
                <w:szCs w:val="20"/>
              </w:rPr>
              <w:t xml:space="preserve"> – Branch Test</w:t>
            </w:r>
          </w:p>
        </w:tc>
        <w:tc>
          <w:tcPr>
            <w:tcW w:w="2502" w:type="pct"/>
          </w:tcPr>
          <w:p w14:paraId="54EEC4A0" w14:textId="77777777" w:rsidR="004B5402" w:rsidRDefault="004B5402" w:rsidP="00E06600">
            <w:pPr>
              <w:jc w:val="center"/>
              <w:rPr>
                <w:rFonts w:cstheme="minorHAnsi"/>
                <w:color w:val="000000"/>
                <w:szCs w:val="20"/>
              </w:rPr>
            </w:pPr>
          </w:p>
        </w:tc>
      </w:tr>
    </w:tbl>
    <w:p w14:paraId="5A511EA5" w14:textId="1929F31C" w:rsidR="000423F4" w:rsidRDefault="009C4213" w:rsidP="000423F4">
      <w:pPr>
        <w:pStyle w:val="Heading2"/>
        <w:tabs>
          <w:tab w:val="num" w:pos="1440"/>
        </w:tabs>
      </w:pPr>
      <w:bookmarkStart w:id="6" w:name="_Toc31015118"/>
      <w:r>
        <w:t>Contract Compliance</w:t>
      </w:r>
      <w:bookmarkEnd w:id="6"/>
    </w:p>
    <w:p w14:paraId="0E68EF94" w14:textId="638ED114" w:rsidR="00527410" w:rsidRPr="003A0B92" w:rsidRDefault="00527410" w:rsidP="00527410">
      <w:pPr>
        <w:pStyle w:val="BodyText"/>
      </w:pPr>
      <w:r w:rsidRPr="00804C89">
        <w:rPr>
          <w:lang w:val="en-CA"/>
        </w:rPr>
        <w:t xml:space="preserve">The following table is a </w:t>
      </w:r>
      <w:r w:rsidRPr="009F5C5B">
        <w:rPr>
          <w:lang w:val="en-CA"/>
        </w:rPr>
        <w:t xml:space="preserve">reference to the </w:t>
      </w:r>
      <w:r w:rsidRPr="00DF46FD">
        <w:t xml:space="preserve">HIAL-PLIS SOLUTION MSA 2019 </w:t>
      </w:r>
      <w:r>
        <w:t>and the CGI-</w:t>
      </w:r>
      <w:r>
        <w:rPr>
          <w:lang w:val="en-CA"/>
        </w:rPr>
        <w:t xml:space="preserve">MAXIMUS Canada Services Subcontract </w:t>
      </w:r>
      <w:r w:rsidRPr="009F5C5B">
        <w:rPr>
          <w:lang w:val="en-CA"/>
        </w:rPr>
        <w:t xml:space="preserve">detailing contract items related to </w:t>
      </w:r>
      <w:r>
        <w:rPr>
          <w:lang w:val="en-CA"/>
        </w:rPr>
        <w:t>Hourly Status Report</w:t>
      </w:r>
      <w:r w:rsidRPr="009F5C5B">
        <w:rPr>
          <w:lang w:val="en-CA"/>
        </w:rPr>
        <w:t xml:space="preserve"> </w:t>
      </w:r>
      <w:r>
        <w:rPr>
          <w:lang w:val="en-CA"/>
        </w:rPr>
        <w:t xml:space="preserve">and </w:t>
      </w:r>
      <w:r w:rsidRPr="009F5C5B">
        <w:rPr>
          <w:lang w:val="en-CA"/>
        </w:rPr>
        <w:t>providing traceability</w:t>
      </w:r>
      <w:r>
        <w:rPr>
          <w:lang w:val="en-CA"/>
        </w:rPr>
        <w:t xml:space="preserve"> to this report specification</w:t>
      </w:r>
      <w:r w:rsidRPr="009F5C5B">
        <w:rPr>
          <w:lang w:val="en-CA"/>
        </w:rPr>
        <w:t>.</w:t>
      </w:r>
    </w:p>
    <w:tbl>
      <w:tblPr>
        <w:tblStyle w:val="HIAL-PLIS1"/>
        <w:tblW w:w="4863" w:type="pct"/>
        <w:tblLayout w:type="fixed"/>
        <w:tblLook w:val="04A0" w:firstRow="1" w:lastRow="0" w:firstColumn="1" w:lastColumn="0" w:noHBand="0" w:noVBand="1"/>
      </w:tblPr>
      <w:tblGrid>
        <w:gridCol w:w="966"/>
        <w:gridCol w:w="8363"/>
      </w:tblGrid>
      <w:tr w:rsidR="00E42C4F" w:rsidRPr="009D48E5" w14:paraId="6D702C23" w14:textId="77777777" w:rsidTr="008E20C1">
        <w:trPr>
          <w:cnfStyle w:val="100000000000" w:firstRow="1" w:lastRow="0" w:firstColumn="0" w:lastColumn="0" w:oddVBand="0" w:evenVBand="0" w:oddHBand="0" w:evenHBand="0" w:firstRowFirstColumn="0" w:firstRowLastColumn="0" w:lastRowFirstColumn="0" w:lastRowLastColumn="0"/>
          <w:cantSplit/>
          <w:tblHeader/>
        </w:trPr>
        <w:tc>
          <w:tcPr>
            <w:tcW w:w="518" w:type="pct"/>
          </w:tcPr>
          <w:p w14:paraId="4627B0F0" w14:textId="77777777" w:rsidR="00E42C4F" w:rsidRPr="009D48E5" w:rsidRDefault="00E42C4F" w:rsidP="008E20C1">
            <w:r>
              <w:t>REQ ID</w:t>
            </w:r>
          </w:p>
        </w:tc>
        <w:tc>
          <w:tcPr>
            <w:tcW w:w="4482" w:type="pct"/>
          </w:tcPr>
          <w:p w14:paraId="7BBBC48C" w14:textId="77777777" w:rsidR="00E42C4F" w:rsidRPr="009D48E5" w:rsidRDefault="00E42C4F" w:rsidP="008E20C1">
            <w:r>
              <w:t>Requirement</w:t>
            </w:r>
          </w:p>
        </w:tc>
      </w:tr>
      <w:tr w:rsidR="00CB3B4A" w:rsidRPr="00795E2A" w14:paraId="69324D7C" w14:textId="77777777" w:rsidTr="00CB3B4A">
        <w:trPr>
          <w:cantSplit/>
        </w:trPr>
        <w:tc>
          <w:tcPr>
            <w:tcW w:w="5000" w:type="pct"/>
            <w:gridSpan w:val="2"/>
          </w:tcPr>
          <w:p w14:paraId="64249A04" w14:textId="5CE62471" w:rsidR="00CB3B4A" w:rsidRPr="00795E2A" w:rsidRDefault="00736DC6" w:rsidP="00795E2A">
            <w:pPr>
              <w:pStyle w:val="TableText"/>
              <w:rPr>
                <w:b/>
                <w:lang w:val="en-CA"/>
              </w:rPr>
            </w:pPr>
            <w:r w:rsidRPr="00795E2A">
              <w:rPr>
                <w:b/>
                <w:lang w:val="en-CA"/>
              </w:rPr>
              <w:t>HIAL-PLIS Solution MSA 2019</w:t>
            </w:r>
            <w:r w:rsidR="001B3C68" w:rsidRPr="00795E2A">
              <w:rPr>
                <w:rFonts w:cstheme="minorHAnsi"/>
                <w:b/>
                <w:color w:val="000000"/>
              </w:rPr>
              <w:t xml:space="preserve"> Part II, </w:t>
            </w:r>
            <w:r w:rsidR="00CB3B4A" w:rsidRPr="00795E2A">
              <w:rPr>
                <w:rFonts w:cstheme="minorHAnsi"/>
                <w:b/>
                <w:color w:val="000000"/>
              </w:rPr>
              <w:t>I. – DEFINITIONS</w:t>
            </w:r>
          </w:p>
          <w:p w14:paraId="7F57DFD1" w14:textId="72D106E4" w:rsidR="001B3C68" w:rsidRPr="00795E2A" w:rsidRDefault="00736DC6" w:rsidP="00795E2A">
            <w:pPr>
              <w:pStyle w:val="TableText"/>
              <w:rPr>
                <w:b/>
              </w:rPr>
            </w:pPr>
            <w:r w:rsidRPr="00795E2A">
              <w:rPr>
                <w:b/>
                <w:lang w:val="en-CA"/>
              </w:rPr>
              <w:t>MAXIMUS – CGI Services Subcontract</w:t>
            </w:r>
            <w:r w:rsidR="001B3C68" w:rsidRPr="00795E2A">
              <w:rPr>
                <w:rFonts w:cstheme="minorHAnsi"/>
                <w:b/>
                <w:color w:val="000000"/>
              </w:rPr>
              <w:t xml:space="preserve"> Appendix A-2, I. – DEFINITIONS</w:t>
            </w:r>
          </w:p>
        </w:tc>
      </w:tr>
      <w:tr w:rsidR="003F7223" w:rsidRPr="00082958" w14:paraId="26E9DAD6" w14:textId="77777777" w:rsidTr="008E20C1">
        <w:trPr>
          <w:cantSplit/>
        </w:trPr>
        <w:tc>
          <w:tcPr>
            <w:tcW w:w="518" w:type="pct"/>
          </w:tcPr>
          <w:p w14:paraId="10255D4B" w14:textId="489A02DD" w:rsidR="003F7223" w:rsidRPr="00CB3B4A" w:rsidRDefault="003F7223" w:rsidP="00795E2A">
            <w:pPr>
              <w:pStyle w:val="TableText"/>
              <w:rPr>
                <w:rFonts w:cstheme="minorHAnsi"/>
                <w:color w:val="000000"/>
              </w:rPr>
            </w:pPr>
            <w:r w:rsidRPr="003F7223">
              <w:rPr>
                <w:rFonts w:cstheme="minorHAnsi"/>
                <w:color w:val="000000"/>
              </w:rPr>
              <w:t>ID0016</w:t>
            </w:r>
          </w:p>
        </w:tc>
        <w:tc>
          <w:tcPr>
            <w:tcW w:w="4482" w:type="pct"/>
          </w:tcPr>
          <w:p w14:paraId="0478BCA6" w14:textId="2360E632" w:rsidR="003F7223" w:rsidRPr="00CB3B4A" w:rsidRDefault="003F7223" w:rsidP="00795E2A">
            <w:pPr>
              <w:pStyle w:val="TableText"/>
              <w:rPr>
                <w:rFonts w:cstheme="minorHAnsi"/>
                <w:color w:val="000000"/>
              </w:rPr>
            </w:pPr>
            <w:r w:rsidRPr="003F7223">
              <w:rPr>
                <w:rFonts w:cstheme="minorHAnsi"/>
                <w:color w:val="000000"/>
              </w:rPr>
              <w:t>“Business Hours” means weekdays, including statutory holidays, Monday to Friday from 7:00 am to 7:00 pm Pacific Time.</w:t>
            </w:r>
          </w:p>
        </w:tc>
      </w:tr>
      <w:tr w:rsidR="00CB3B4A" w:rsidRPr="00082958" w14:paraId="0E9640B7" w14:textId="77777777" w:rsidTr="008E20C1">
        <w:trPr>
          <w:cantSplit/>
        </w:trPr>
        <w:tc>
          <w:tcPr>
            <w:tcW w:w="518" w:type="pct"/>
          </w:tcPr>
          <w:p w14:paraId="1BF6A5B6" w14:textId="28979B44" w:rsidR="00CB3B4A" w:rsidRPr="00253969" w:rsidRDefault="00CB3B4A" w:rsidP="00795E2A">
            <w:pPr>
              <w:pStyle w:val="TableText"/>
              <w:rPr>
                <w:rFonts w:cstheme="minorHAnsi"/>
                <w:color w:val="000000"/>
              </w:rPr>
            </w:pPr>
            <w:r w:rsidRPr="00CB3B4A">
              <w:rPr>
                <w:rFonts w:cstheme="minorHAnsi"/>
                <w:color w:val="000000"/>
              </w:rPr>
              <w:t>ID0029</w:t>
            </w:r>
          </w:p>
        </w:tc>
        <w:tc>
          <w:tcPr>
            <w:tcW w:w="4482" w:type="pct"/>
          </w:tcPr>
          <w:p w14:paraId="603FE738" w14:textId="15022BFF" w:rsidR="00CB3B4A" w:rsidRPr="00253969" w:rsidRDefault="00CB3B4A" w:rsidP="00795E2A">
            <w:pPr>
              <w:pStyle w:val="TableText"/>
              <w:rPr>
                <w:rFonts w:cstheme="minorHAnsi"/>
                <w:color w:val="000000"/>
              </w:rPr>
            </w:pPr>
            <w:r w:rsidRPr="00CB3B4A">
              <w:rPr>
                <w:rFonts w:cstheme="minorHAnsi"/>
                <w:color w:val="000000"/>
              </w:rPr>
              <w:t>“GET” means a PLIS specific transaction, enabled through the HIAL, whereby connected point of service systems query subject lab results by PHN. An inbound HL7v3 GET message is validated by the HIAL’s IGF component and sent to PLIS. PLIS returns lab results associated with the queried PHN.</w:t>
            </w:r>
          </w:p>
        </w:tc>
      </w:tr>
      <w:tr w:rsidR="003F7223" w:rsidRPr="00082958" w14:paraId="43AFAD96" w14:textId="77777777" w:rsidTr="008E20C1">
        <w:trPr>
          <w:cantSplit/>
        </w:trPr>
        <w:tc>
          <w:tcPr>
            <w:tcW w:w="518" w:type="pct"/>
          </w:tcPr>
          <w:p w14:paraId="7BEEF8B8" w14:textId="5EA875F0" w:rsidR="003F7223" w:rsidRPr="00CB3B4A" w:rsidRDefault="003F7223" w:rsidP="00795E2A">
            <w:pPr>
              <w:pStyle w:val="TableText"/>
              <w:rPr>
                <w:rFonts w:cstheme="minorHAnsi"/>
                <w:color w:val="000000"/>
              </w:rPr>
            </w:pPr>
            <w:r w:rsidRPr="003F7223">
              <w:rPr>
                <w:rFonts w:cstheme="minorHAnsi"/>
                <w:color w:val="000000"/>
              </w:rPr>
              <w:t>ID0031</w:t>
            </w:r>
          </w:p>
        </w:tc>
        <w:tc>
          <w:tcPr>
            <w:tcW w:w="4482" w:type="pct"/>
          </w:tcPr>
          <w:p w14:paraId="19C8B40A" w14:textId="7C7FF0DE" w:rsidR="003F7223" w:rsidRPr="00CB3B4A" w:rsidRDefault="003F7223" w:rsidP="00795E2A">
            <w:pPr>
              <w:pStyle w:val="TableText"/>
              <w:rPr>
                <w:rFonts w:cstheme="minorHAnsi"/>
                <w:color w:val="000000"/>
              </w:rPr>
            </w:pPr>
            <w:r w:rsidRPr="003F7223">
              <w:rPr>
                <w:rFonts w:cstheme="minorHAnsi"/>
                <w:color w:val="000000"/>
              </w:rPr>
              <w:t>“HIAL and PLIS Solution” means the HIAL Application, PLIS Application and the full environment, networks and facilities within which they function along with any Third Party Software and as more specifically defined in Appendix A-2-1.</w:t>
            </w:r>
          </w:p>
        </w:tc>
      </w:tr>
      <w:tr w:rsidR="003F7223" w:rsidRPr="00082958" w14:paraId="16B931D2" w14:textId="77777777" w:rsidTr="008E20C1">
        <w:trPr>
          <w:cantSplit/>
        </w:trPr>
        <w:tc>
          <w:tcPr>
            <w:tcW w:w="518" w:type="pct"/>
          </w:tcPr>
          <w:p w14:paraId="70A848C0" w14:textId="78B5FFB0" w:rsidR="003F7223" w:rsidRPr="00CB3B4A" w:rsidRDefault="005F250A" w:rsidP="00795E2A">
            <w:pPr>
              <w:pStyle w:val="TableText"/>
              <w:rPr>
                <w:rFonts w:cstheme="minorHAnsi"/>
                <w:color w:val="000000"/>
              </w:rPr>
            </w:pPr>
            <w:r w:rsidRPr="005F250A">
              <w:rPr>
                <w:rFonts w:cstheme="minorHAnsi"/>
                <w:color w:val="000000"/>
              </w:rPr>
              <w:t>ID0052</w:t>
            </w:r>
          </w:p>
        </w:tc>
        <w:tc>
          <w:tcPr>
            <w:tcW w:w="4482" w:type="pct"/>
          </w:tcPr>
          <w:p w14:paraId="02FBF380" w14:textId="1CDC6E08" w:rsidR="003F7223" w:rsidRPr="00CB3B4A" w:rsidRDefault="005F250A" w:rsidP="00795E2A">
            <w:pPr>
              <w:pStyle w:val="TableText"/>
              <w:rPr>
                <w:rFonts w:cstheme="minorHAnsi"/>
                <w:color w:val="000000"/>
              </w:rPr>
            </w:pPr>
            <w:r w:rsidRPr="005F250A">
              <w:rPr>
                <w:rFonts w:cstheme="minorHAnsi"/>
                <w:color w:val="000000"/>
              </w:rPr>
              <w:t>“PUT” means a PLIS specific transaction, enabled through HIAL, whereby a public or private laboratory sends copies of laboratory test results to PLIS for storage. Test results are received by the POSIAs, and translated to HL7v3 messages. The PUT message is then forwarded to the HIAL’s IGF component, for validation, and subsequently sent to PLIS.</w:t>
            </w:r>
          </w:p>
        </w:tc>
      </w:tr>
      <w:tr w:rsidR="00736DC6" w:rsidRPr="00795E2A" w14:paraId="35F20948" w14:textId="77777777" w:rsidTr="00CB3B4A">
        <w:trPr>
          <w:cantSplit/>
        </w:trPr>
        <w:tc>
          <w:tcPr>
            <w:tcW w:w="5000" w:type="pct"/>
            <w:gridSpan w:val="2"/>
          </w:tcPr>
          <w:p w14:paraId="3BF16BFB" w14:textId="77777777" w:rsidR="00736DC6" w:rsidRPr="00795E2A" w:rsidRDefault="00736DC6" w:rsidP="00795E2A">
            <w:pPr>
              <w:pStyle w:val="TableText"/>
              <w:rPr>
                <w:b/>
                <w:lang w:val="en-CA"/>
              </w:rPr>
            </w:pPr>
            <w:r w:rsidRPr="00795E2A">
              <w:rPr>
                <w:b/>
                <w:lang w:val="en-CA"/>
              </w:rPr>
              <w:t>HIAL-PLIS Solution MSA 2019</w:t>
            </w:r>
            <w:r w:rsidRPr="00795E2A">
              <w:rPr>
                <w:rFonts w:cstheme="minorHAnsi"/>
                <w:b/>
                <w:color w:val="000000"/>
              </w:rPr>
              <w:t xml:space="preserve"> Exhibit B-7-A, 2. OPERATIONAL REPORTS</w:t>
            </w:r>
          </w:p>
          <w:p w14:paraId="79B87F21" w14:textId="37C85593" w:rsidR="00736DC6" w:rsidRPr="00795E2A" w:rsidRDefault="00736DC6" w:rsidP="00795E2A">
            <w:pPr>
              <w:pStyle w:val="TableText"/>
              <w:rPr>
                <w:b/>
              </w:rPr>
            </w:pPr>
            <w:r w:rsidRPr="00795E2A">
              <w:rPr>
                <w:b/>
                <w:lang w:val="en-CA"/>
              </w:rPr>
              <w:t>MAXIMUS – CGI Services Subcontract</w:t>
            </w:r>
            <w:r w:rsidRPr="00795E2A">
              <w:rPr>
                <w:rFonts w:cstheme="minorHAnsi"/>
                <w:b/>
                <w:color w:val="000000"/>
              </w:rPr>
              <w:t xml:space="preserve"> EXHIBIT A-7A OPERATIONAL REPORTS</w:t>
            </w:r>
          </w:p>
        </w:tc>
      </w:tr>
      <w:tr w:rsidR="00CB3B4A" w:rsidRPr="00082958" w14:paraId="34E834C4" w14:textId="77777777" w:rsidTr="00AE5F39">
        <w:trPr>
          <w:cantSplit/>
        </w:trPr>
        <w:tc>
          <w:tcPr>
            <w:tcW w:w="518" w:type="pct"/>
          </w:tcPr>
          <w:p w14:paraId="3BCBFBB9" w14:textId="77777777" w:rsidR="00CB3B4A" w:rsidRPr="00F81D21" w:rsidRDefault="00CB3B4A" w:rsidP="00795E2A">
            <w:pPr>
              <w:pStyle w:val="TableText"/>
              <w:rPr>
                <w:rFonts w:cstheme="minorHAnsi"/>
                <w:color w:val="000000"/>
              </w:rPr>
            </w:pPr>
            <w:r w:rsidRPr="00253969">
              <w:rPr>
                <w:rFonts w:cstheme="minorHAnsi"/>
                <w:color w:val="000000"/>
              </w:rPr>
              <w:t>ID0759</w:t>
            </w:r>
          </w:p>
        </w:tc>
        <w:tc>
          <w:tcPr>
            <w:tcW w:w="4482" w:type="pct"/>
          </w:tcPr>
          <w:p w14:paraId="1B84C92B" w14:textId="77777777" w:rsidR="00CB3B4A" w:rsidRPr="00253969" w:rsidRDefault="00CB3B4A" w:rsidP="00795E2A">
            <w:pPr>
              <w:pStyle w:val="TableText"/>
              <w:rPr>
                <w:rFonts w:cstheme="minorHAnsi"/>
                <w:color w:val="000000"/>
              </w:rPr>
            </w:pPr>
            <w:r w:rsidRPr="00253969">
              <w:rPr>
                <w:rFonts w:cstheme="minorHAnsi"/>
                <w:color w:val="000000"/>
              </w:rPr>
              <w:t>Hourly Status Report</w:t>
            </w:r>
          </w:p>
          <w:p w14:paraId="50262BBF" w14:textId="77777777" w:rsidR="00CB3B4A" w:rsidRPr="00253969" w:rsidRDefault="00CB3B4A" w:rsidP="00795E2A">
            <w:pPr>
              <w:pStyle w:val="TableText"/>
              <w:rPr>
                <w:rFonts w:cstheme="minorHAnsi"/>
                <w:color w:val="000000"/>
              </w:rPr>
            </w:pPr>
            <w:r w:rsidRPr="00253969">
              <w:rPr>
                <w:rFonts w:cstheme="minorHAnsi"/>
                <w:color w:val="000000"/>
              </w:rPr>
              <w:t>For both the HIAL and PLIS solutions:</w:t>
            </w:r>
          </w:p>
          <w:p w14:paraId="63690FE8" w14:textId="77777777" w:rsidR="00CB3B4A" w:rsidRPr="00253969" w:rsidRDefault="00CB3B4A" w:rsidP="00795E2A">
            <w:pPr>
              <w:pStyle w:val="TableText"/>
              <w:rPr>
                <w:rFonts w:cstheme="minorHAnsi"/>
                <w:color w:val="000000"/>
              </w:rPr>
            </w:pPr>
            <w:r w:rsidRPr="00253969">
              <w:rPr>
                <w:rFonts w:cstheme="minorHAnsi"/>
                <w:color w:val="000000"/>
              </w:rPr>
              <w:t>a. By transaction type (e.g. GET, PUT, LSM, etc.):</w:t>
            </w:r>
          </w:p>
          <w:p w14:paraId="50942919" w14:textId="77777777" w:rsidR="00CB3B4A" w:rsidRPr="00253969" w:rsidRDefault="00CB3B4A" w:rsidP="00795E2A">
            <w:pPr>
              <w:pStyle w:val="TableText"/>
              <w:rPr>
                <w:rFonts w:cstheme="minorHAnsi"/>
                <w:color w:val="000000"/>
              </w:rPr>
            </w:pPr>
            <w:r w:rsidRPr="00253969">
              <w:rPr>
                <w:rFonts w:cstheme="minorHAnsi"/>
                <w:color w:val="000000"/>
              </w:rPr>
              <w:t>i. The number of transactions completed;</w:t>
            </w:r>
          </w:p>
          <w:p w14:paraId="5EF97A8C" w14:textId="77777777" w:rsidR="00CB3B4A" w:rsidRPr="00253969" w:rsidRDefault="00CB3B4A" w:rsidP="00795E2A">
            <w:pPr>
              <w:pStyle w:val="TableText"/>
              <w:rPr>
                <w:rFonts w:cstheme="minorHAnsi"/>
                <w:color w:val="000000"/>
              </w:rPr>
            </w:pPr>
            <w:r w:rsidRPr="00253969">
              <w:rPr>
                <w:rFonts w:cstheme="minorHAnsi"/>
                <w:color w:val="000000"/>
              </w:rPr>
              <w:t>ii. The number of transactions failed;</w:t>
            </w:r>
          </w:p>
          <w:p w14:paraId="23DF3E3A" w14:textId="77777777" w:rsidR="00CB3B4A" w:rsidRPr="00253969" w:rsidRDefault="00CB3B4A" w:rsidP="00795E2A">
            <w:pPr>
              <w:pStyle w:val="TableText"/>
              <w:rPr>
                <w:rFonts w:cstheme="minorHAnsi"/>
                <w:color w:val="000000"/>
              </w:rPr>
            </w:pPr>
            <w:r w:rsidRPr="00253969">
              <w:rPr>
                <w:rFonts w:cstheme="minorHAnsi"/>
                <w:color w:val="000000"/>
              </w:rPr>
              <w:t>iii. Average processing time; and</w:t>
            </w:r>
          </w:p>
          <w:p w14:paraId="46630A17" w14:textId="77777777" w:rsidR="00CB3B4A" w:rsidRPr="00253969" w:rsidRDefault="00CB3B4A" w:rsidP="00795E2A">
            <w:pPr>
              <w:pStyle w:val="TableText"/>
              <w:rPr>
                <w:rFonts w:cstheme="minorHAnsi"/>
                <w:color w:val="000000"/>
              </w:rPr>
            </w:pPr>
            <w:r w:rsidRPr="00253969">
              <w:rPr>
                <w:rFonts w:cstheme="minorHAnsi"/>
                <w:color w:val="000000"/>
              </w:rPr>
              <w:t>iv. Errors encountered.</w:t>
            </w:r>
          </w:p>
          <w:p w14:paraId="6086F815" w14:textId="77777777" w:rsidR="00CB3B4A" w:rsidRPr="00F81D21" w:rsidRDefault="00CB3B4A" w:rsidP="00795E2A">
            <w:pPr>
              <w:pStyle w:val="TableText"/>
              <w:rPr>
                <w:rFonts w:cstheme="minorHAnsi"/>
                <w:color w:val="000000"/>
              </w:rPr>
            </w:pPr>
            <w:r w:rsidRPr="00253969">
              <w:rPr>
                <w:rFonts w:cstheme="minorHAnsi"/>
                <w:color w:val="000000"/>
              </w:rPr>
              <w:t>b. For each systems’ components the percent availability</w:t>
            </w:r>
          </w:p>
        </w:tc>
      </w:tr>
    </w:tbl>
    <w:p w14:paraId="751191FB" w14:textId="654BD57F" w:rsidR="000423F4" w:rsidRDefault="000423F4" w:rsidP="000423F4">
      <w:pPr>
        <w:pStyle w:val="BodyText"/>
        <w:rPr>
          <w:i/>
        </w:rPr>
      </w:pPr>
    </w:p>
    <w:p w14:paraId="4A835381" w14:textId="185C3EB2" w:rsidR="009C4213" w:rsidRDefault="009C4213" w:rsidP="009C4213">
      <w:pPr>
        <w:pStyle w:val="Heading2"/>
      </w:pPr>
      <w:bookmarkStart w:id="7" w:name="_Toc31015119"/>
      <w:r>
        <w:t xml:space="preserve">Report </w:t>
      </w:r>
      <w:r w:rsidR="008F4B2A">
        <w:t>Purpose</w:t>
      </w:r>
      <w:bookmarkEnd w:id="7"/>
    </w:p>
    <w:p w14:paraId="6809AEBA" w14:textId="6A0A58C3" w:rsidR="00253969" w:rsidRDefault="00253969" w:rsidP="00253969">
      <w:pPr>
        <w:pStyle w:val="BodyText"/>
      </w:pPr>
      <w:r>
        <w:t xml:space="preserve">For the HIAL and PLIS solutions, this report </w:t>
      </w:r>
      <w:r w:rsidR="00407E4F">
        <w:t>provides information on transactions and availability</w:t>
      </w:r>
      <w:r w:rsidR="00216B3F">
        <w:t>. The report</w:t>
      </w:r>
      <w:r w:rsidR="007010BB">
        <w:t xml:space="preserve"> </w:t>
      </w:r>
      <w:r w:rsidR="00216B3F">
        <w:t xml:space="preserve">assists </w:t>
      </w:r>
      <w:r w:rsidR="007010BB">
        <w:t xml:space="preserve">to </w:t>
      </w:r>
      <w:r w:rsidR="007010BB" w:rsidRPr="007010BB">
        <w:t xml:space="preserve">identify </w:t>
      </w:r>
      <w:r w:rsidR="007010BB">
        <w:t xml:space="preserve">the occurrence of </w:t>
      </w:r>
      <w:r w:rsidR="007010BB" w:rsidRPr="007010BB">
        <w:t>some of the known critical issues</w:t>
      </w:r>
      <w:r w:rsidR="007010BB">
        <w:t xml:space="preserve">. </w:t>
      </w:r>
      <w:r w:rsidR="00216B3F">
        <w:t>It</w:t>
      </w:r>
      <w:r w:rsidR="007010BB">
        <w:t xml:space="preserve"> includes:</w:t>
      </w:r>
    </w:p>
    <w:p w14:paraId="5680FDA5" w14:textId="777984F7" w:rsidR="00253969" w:rsidRDefault="00407E4F" w:rsidP="00253969">
      <w:pPr>
        <w:pStyle w:val="BodyText"/>
        <w:numPr>
          <w:ilvl w:val="0"/>
          <w:numId w:val="43"/>
        </w:numPr>
      </w:pPr>
      <w:r>
        <w:t>Transactions grouped b</w:t>
      </w:r>
      <w:r w:rsidR="00253969">
        <w:t xml:space="preserve">y </w:t>
      </w:r>
      <w:r w:rsidR="007010BB">
        <w:t xml:space="preserve">the </w:t>
      </w:r>
      <w:r w:rsidR="00253969">
        <w:t>GET, PUT</w:t>
      </w:r>
      <w:r w:rsidR="0053383C">
        <w:t xml:space="preserve"> and</w:t>
      </w:r>
      <w:r w:rsidR="00253969">
        <w:t xml:space="preserve"> LSM</w:t>
      </w:r>
      <w:r w:rsidR="0053383C">
        <w:t xml:space="preserve"> transaction types,</w:t>
      </w:r>
      <w:r>
        <w:t xml:space="preserve"> including the following information</w:t>
      </w:r>
      <w:r w:rsidR="00253969">
        <w:t>:</w:t>
      </w:r>
    </w:p>
    <w:p w14:paraId="2D8F883F" w14:textId="6D0900BB" w:rsidR="00253969" w:rsidRDefault="00253969" w:rsidP="00253969">
      <w:pPr>
        <w:pStyle w:val="BodyText"/>
        <w:numPr>
          <w:ilvl w:val="0"/>
          <w:numId w:val="44"/>
        </w:numPr>
      </w:pPr>
      <w:r>
        <w:t>The number of transactions completed;</w:t>
      </w:r>
    </w:p>
    <w:p w14:paraId="766AA28A" w14:textId="6878410C" w:rsidR="00253969" w:rsidRDefault="00253969" w:rsidP="00253969">
      <w:pPr>
        <w:pStyle w:val="BodyText"/>
        <w:numPr>
          <w:ilvl w:val="0"/>
          <w:numId w:val="44"/>
        </w:numPr>
      </w:pPr>
      <w:r>
        <w:t>The number of transactions failed;</w:t>
      </w:r>
    </w:p>
    <w:p w14:paraId="73EA772C" w14:textId="68646A02" w:rsidR="00253969" w:rsidRDefault="00253969" w:rsidP="00253969">
      <w:pPr>
        <w:pStyle w:val="BodyText"/>
        <w:numPr>
          <w:ilvl w:val="0"/>
          <w:numId w:val="44"/>
        </w:numPr>
      </w:pPr>
      <w:r>
        <w:t>Average processing time; and</w:t>
      </w:r>
    </w:p>
    <w:p w14:paraId="04EADAAF" w14:textId="6F43CA35" w:rsidR="00253969" w:rsidRDefault="00253969" w:rsidP="00253969">
      <w:pPr>
        <w:pStyle w:val="BodyText"/>
        <w:numPr>
          <w:ilvl w:val="0"/>
          <w:numId w:val="44"/>
        </w:numPr>
      </w:pPr>
      <w:r>
        <w:t>Errors encountered.</w:t>
      </w:r>
    </w:p>
    <w:p w14:paraId="553B8F0B" w14:textId="5B886C8F" w:rsidR="009C4213" w:rsidRDefault="00407E4F" w:rsidP="00253969">
      <w:pPr>
        <w:pStyle w:val="BodyText"/>
        <w:numPr>
          <w:ilvl w:val="0"/>
          <w:numId w:val="43"/>
        </w:numPr>
      </w:pPr>
      <w:r>
        <w:t>List of the s</w:t>
      </w:r>
      <w:r w:rsidR="00253969">
        <w:t xml:space="preserve">ystems components </w:t>
      </w:r>
      <w:r>
        <w:t xml:space="preserve">including component name and the </w:t>
      </w:r>
      <w:r w:rsidR="00253969">
        <w:t>percent availability</w:t>
      </w:r>
      <w:r>
        <w:t>.</w:t>
      </w:r>
    </w:p>
    <w:p w14:paraId="4AC0EA1D" w14:textId="77777777" w:rsidR="00D53691" w:rsidRPr="00253969" w:rsidRDefault="00D53691" w:rsidP="00D53691">
      <w:pPr>
        <w:pStyle w:val="BodyText"/>
      </w:pPr>
    </w:p>
    <w:p w14:paraId="2959B1D1" w14:textId="7A9EDE1D" w:rsidR="009253EF" w:rsidRDefault="001E70F0" w:rsidP="009253EF">
      <w:pPr>
        <w:pStyle w:val="Heading2"/>
      </w:pPr>
      <w:bookmarkStart w:id="8" w:name="_Toc31015120"/>
      <w:r>
        <w:t>Report Scope</w:t>
      </w:r>
      <w:bookmarkEnd w:id="8"/>
    </w:p>
    <w:p w14:paraId="2049D7B3" w14:textId="4891D701" w:rsidR="008D3826" w:rsidRDefault="008D3826" w:rsidP="008D3826">
      <w:pPr>
        <w:pStyle w:val="BodyText"/>
      </w:pPr>
      <w:r>
        <w:t>The Hourly Status Report</w:t>
      </w:r>
      <w:r>
        <w:t xml:space="preserve"> is delivered as an email in the body of the message and as a PDF attachment to the email.</w:t>
      </w:r>
    </w:p>
    <w:p w14:paraId="21B44A56" w14:textId="77777777" w:rsidR="008D3826" w:rsidRDefault="008D3826" w:rsidP="00032A2C">
      <w:pPr>
        <w:pStyle w:val="BodyText"/>
      </w:pPr>
      <w:bookmarkStart w:id="9" w:name="_GoBack"/>
      <w:bookmarkEnd w:id="9"/>
    </w:p>
    <w:p w14:paraId="4D21CC78" w14:textId="67862E8A" w:rsidR="00B33917" w:rsidRDefault="00B33917" w:rsidP="00032A2C">
      <w:pPr>
        <w:pStyle w:val="BodyText"/>
      </w:pPr>
      <w:r>
        <w:t xml:space="preserve">The Hourly Status Report includes information on transactions and component availability in </w:t>
      </w:r>
      <w:r w:rsidR="0018545F">
        <w:t>the following</w:t>
      </w:r>
      <w:r>
        <w:t xml:space="preserve"> sections.</w:t>
      </w:r>
    </w:p>
    <w:p w14:paraId="0D7F0202" w14:textId="05854C5A" w:rsidR="00B33917" w:rsidRDefault="00B33917" w:rsidP="00B33917">
      <w:pPr>
        <w:pStyle w:val="GenericSubTitle"/>
      </w:pPr>
      <w:r>
        <w:t>Time Period</w:t>
      </w:r>
    </w:p>
    <w:p w14:paraId="23BD181B" w14:textId="3B21747F" w:rsidR="00032A2C" w:rsidRPr="00B33917" w:rsidRDefault="00B33917" w:rsidP="00032A2C">
      <w:pPr>
        <w:pStyle w:val="BodyText"/>
      </w:pPr>
      <w:r>
        <w:t>This report includes information for the last</w:t>
      </w:r>
      <w:r w:rsidRPr="0070294F">
        <w:t xml:space="preserve"> hour (</w:t>
      </w:r>
      <w:r>
        <w:t>e.g</w:t>
      </w:r>
      <w:r w:rsidRPr="0070294F">
        <w:t xml:space="preserve">. </w:t>
      </w:r>
      <w:r>
        <w:t xml:space="preserve">from 9AM to </w:t>
      </w:r>
      <w:r w:rsidRPr="0070294F">
        <w:t>10AM) for a daily 24 hour period</w:t>
      </w:r>
      <w:r>
        <w:t xml:space="preserve"> </w:t>
      </w:r>
    </w:p>
    <w:p w14:paraId="0F5F5947" w14:textId="77777777" w:rsidR="00B33917" w:rsidRDefault="00B33917" w:rsidP="00B33917">
      <w:pPr>
        <w:pStyle w:val="GenericSubTitle"/>
      </w:pPr>
      <w:r w:rsidRPr="00B33917">
        <w:t>Transactions</w:t>
      </w:r>
    </w:p>
    <w:p w14:paraId="77C88B83" w14:textId="68B381D2" w:rsidR="00253969" w:rsidRDefault="00253969" w:rsidP="009C4213">
      <w:pPr>
        <w:pStyle w:val="BodyText"/>
      </w:pPr>
      <w:r>
        <w:t xml:space="preserve">This report includes all </w:t>
      </w:r>
      <w:r w:rsidR="003B62A3">
        <w:t xml:space="preserve">distinct </w:t>
      </w:r>
      <w:r>
        <w:t>transactions for the last</w:t>
      </w:r>
      <w:r w:rsidRPr="0070294F">
        <w:t xml:space="preserve"> hour</w:t>
      </w:r>
      <w:r w:rsidR="00751F02">
        <w:t xml:space="preserve"> and lists:</w:t>
      </w:r>
    </w:p>
    <w:p w14:paraId="539D1D32" w14:textId="4D226924" w:rsidR="00751F02" w:rsidRDefault="00751F02" w:rsidP="00751F02">
      <w:pPr>
        <w:pStyle w:val="ListBullet"/>
      </w:pPr>
      <w:r>
        <w:t>Transactions grouped by transaction type</w:t>
      </w:r>
    </w:p>
    <w:p w14:paraId="19B281B7" w14:textId="3770CDC9" w:rsidR="0053383C" w:rsidRDefault="0053383C" w:rsidP="00751F02">
      <w:pPr>
        <w:pStyle w:val="ListBullet"/>
        <w:ind w:left="720"/>
      </w:pPr>
      <w:r>
        <w:t>Transaction type (i.e. GET, PUT and LSM)</w:t>
      </w:r>
    </w:p>
    <w:p w14:paraId="3B2DA3B8" w14:textId="7ABF587C" w:rsidR="00751F02" w:rsidRDefault="00751F02" w:rsidP="00751F02">
      <w:pPr>
        <w:pStyle w:val="ListBullet"/>
        <w:ind w:left="720"/>
      </w:pPr>
      <w:r>
        <w:t>Count of transactions completed</w:t>
      </w:r>
    </w:p>
    <w:p w14:paraId="69B018EB" w14:textId="7DAB5B27" w:rsidR="00751F02" w:rsidRDefault="00751F02" w:rsidP="00751F02">
      <w:pPr>
        <w:pStyle w:val="ListBullet"/>
        <w:ind w:left="720"/>
      </w:pPr>
      <w:r>
        <w:t>Count of transactions failed</w:t>
      </w:r>
    </w:p>
    <w:p w14:paraId="31D4DA2F" w14:textId="4FACE9DB" w:rsidR="00751F02" w:rsidRDefault="00751F02" w:rsidP="00751F02">
      <w:pPr>
        <w:pStyle w:val="ListBullet"/>
        <w:ind w:left="720"/>
      </w:pPr>
      <w:r>
        <w:t>Average processing time</w:t>
      </w:r>
    </w:p>
    <w:p w14:paraId="20096B23" w14:textId="0E9A293B" w:rsidR="00751F02" w:rsidRDefault="00751F02" w:rsidP="00B33917">
      <w:pPr>
        <w:pStyle w:val="ListBullet"/>
      </w:pPr>
      <w:r>
        <w:t>List errors encountered</w:t>
      </w:r>
    </w:p>
    <w:p w14:paraId="38844549" w14:textId="77777777" w:rsidR="00B33917" w:rsidRDefault="00B33917" w:rsidP="00B33917">
      <w:pPr>
        <w:pStyle w:val="GenericSubTitle"/>
      </w:pPr>
      <w:r>
        <w:t>Availability</w:t>
      </w:r>
    </w:p>
    <w:p w14:paraId="4B2C6E69" w14:textId="5A8B9948" w:rsidR="00B33917" w:rsidRDefault="00B33917" w:rsidP="00B33917">
      <w:pPr>
        <w:pStyle w:val="ListBullet"/>
        <w:numPr>
          <w:ilvl w:val="0"/>
          <w:numId w:val="0"/>
        </w:numPr>
      </w:pPr>
      <w:r>
        <w:t xml:space="preserve"> A list of system components including:</w:t>
      </w:r>
    </w:p>
    <w:p w14:paraId="0B8DDA1F" w14:textId="3715FC65" w:rsidR="00D75985" w:rsidRDefault="00D75985" w:rsidP="00D75985">
      <w:pPr>
        <w:pStyle w:val="ListBullet"/>
      </w:pPr>
      <w:r>
        <w:t>Percent availability</w:t>
      </w:r>
    </w:p>
    <w:p w14:paraId="61808B87" w14:textId="4C77B16F" w:rsidR="003B62A3" w:rsidRDefault="003B62A3" w:rsidP="003B62A3">
      <w:pPr>
        <w:pStyle w:val="ListBullet"/>
        <w:ind w:left="720"/>
      </w:pPr>
      <w:r>
        <w:t xml:space="preserve">Note: The actual calculation of the percentage hourly availability will be determined depending on the </w:t>
      </w:r>
      <w:r w:rsidR="004E53E6">
        <w:t>OEM tool capabilities.</w:t>
      </w:r>
      <w:r>
        <w:t xml:space="preserve"> </w:t>
      </w:r>
    </w:p>
    <w:p w14:paraId="3143B235" w14:textId="227393F3" w:rsidR="00D75985" w:rsidRDefault="00B33917" w:rsidP="00D75985">
      <w:pPr>
        <w:pStyle w:val="ListBullet"/>
      </w:pPr>
      <w:r>
        <w:t>S</w:t>
      </w:r>
      <w:r w:rsidR="00751F02">
        <w:t>ystem component</w:t>
      </w:r>
      <w:r>
        <w:t xml:space="preserve"> name</w:t>
      </w:r>
      <w:r w:rsidR="00D75985">
        <w:t xml:space="preserve"> from the following list:</w:t>
      </w:r>
    </w:p>
    <w:p w14:paraId="18555D11" w14:textId="77777777" w:rsidR="00D75985" w:rsidRPr="00D75985" w:rsidRDefault="00D75985" w:rsidP="00D75985">
      <w:pPr>
        <w:pStyle w:val="ListBullet2"/>
        <w:rPr>
          <w:b/>
        </w:rPr>
      </w:pPr>
      <w:r w:rsidRPr="00D75985">
        <w:rPr>
          <w:b/>
        </w:rPr>
        <w:t>HIAL Application Components</w:t>
      </w:r>
    </w:p>
    <w:p w14:paraId="1DE021C1" w14:textId="7830BF17" w:rsidR="00D75985" w:rsidRPr="00D75985" w:rsidRDefault="00D75985" w:rsidP="00D75985">
      <w:pPr>
        <w:pStyle w:val="ListBullet3"/>
      </w:pPr>
      <w:r w:rsidRPr="00D75985">
        <w:t>Connected System Registry (CSR)</w:t>
      </w:r>
    </w:p>
    <w:p w14:paraId="3A7BB504" w14:textId="3B8CB2DF" w:rsidR="00D75985" w:rsidRPr="00D75985" w:rsidRDefault="00D75985" w:rsidP="00D75985">
      <w:pPr>
        <w:pStyle w:val="ListBullet3"/>
      </w:pPr>
      <w:r w:rsidRPr="00D75985">
        <w:t>Provider Registry Interface (PRI)</w:t>
      </w:r>
    </w:p>
    <w:p w14:paraId="36DC345E" w14:textId="5EBA582D" w:rsidR="00D75985" w:rsidRPr="00D75985" w:rsidRDefault="00D75985" w:rsidP="00D75985">
      <w:pPr>
        <w:pStyle w:val="ListBullet3"/>
      </w:pPr>
      <w:r w:rsidRPr="00D75985">
        <w:t>Disclosure Directives (DD)</w:t>
      </w:r>
    </w:p>
    <w:p w14:paraId="38D1D2CA" w14:textId="34B88703" w:rsidR="00D75985" w:rsidRPr="00D75985" w:rsidRDefault="00D75985" w:rsidP="00D75985">
      <w:pPr>
        <w:pStyle w:val="ListBullet3"/>
      </w:pPr>
      <w:r w:rsidRPr="00D75985">
        <w:t>Service Governance Framework (SGF/IGF)</w:t>
      </w:r>
    </w:p>
    <w:p w14:paraId="649064A6" w14:textId="40FDA8CD" w:rsidR="00D75985" w:rsidRPr="00D75985" w:rsidRDefault="00D75985" w:rsidP="00D75985">
      <w:pPr>
        <w:pStyle w:val="ListBullet3"/>
      </w:pPr>
      <w:r w:rsidRPr="00D75985">
        <w:t>Logging and Audit (LA)</w:t>
      </w:r>
    </w:p>
    <w:p w14:paraId="12722945" w14:textId="1EF24680" w:rsidR="00D75985" w:rsidRPr="00D75985" w:rsidRDefault="00D75985" w:rsidP="00D75985">
      <w:pPr>
        <w:pStyle w:val="ListBullet3"/>
      </w:pPr>
      <w:r w:rsidRPr="00D75985">
        <w:t>Subscription Services (SS)</w:t>
      </w:r>
    </w:p>
    <w:p w14:paraId="40A6044C" w14:textId="4D5A6327" w:rsidR="00D75985" w:rsidRPr="00D75985" w:rsidRDefault="00D75985" w:rsidP="00D75985">
      <w:pPr>
        <w:pStyle w:val="ListBullet3"/>
      </w:pPr>
      <w:r w:rsidRPr="00D75985">
        <w:rPr>
          <w:strike/>
        </w:rPr>
        <w:t>Encryption Services (ES)</w:t>
      </w:r>
      <w:r w:rsidRPr="00D75985">
        <w:t xml:space="preserve"> -- </w:t>
      </w:r>
      <w:r w:rsidRPr="00D75985">
        <w:rPr>
          <w:i/>
          <w:u w:val="single"/>
        </w:rPr>
        <w:t>not provided (nor reported on, included here for specification)</w:t>
      </w:r>
    </w:p>
    <w:p w14:paraId="3BFFB558" w14:textId="01ED097C" w:rsidR="00D75985" w:rsidRPr="00D75985" w:rsidRDefault="00D75985" w:rsidP="00D75985">
      <w:pPr>
        <w:pStyle w:val="ListBullet3"/>
      </w:pPr>
      <w:r w:rsidRPr="00D75985">
        <w:t>Identity and Access Management (IDAM)</w:t>
      </w:r>
    </w:p>
    <w:p w14:paraId="5BDCD3B9" w14:textId="10855BA1" w:rsidR="00D75985" w:rsidRPr="00D75985" w:rsidRDefault="00D75985" w:rsidP="00D75985">
      <w:pPr>
        <w:pStyle w:val="ListBullet3"/>
      </w:pPr>
      <w:r w:rsidRPr="00D75985">
        <w:t>Extended Registry Services (XRS)</w:t>
      </w:r>
    </w:p>
    <w:p w14:paraId="41B3497B" w14:textId="5F560F18" w:rsidR="00D75985" w:rsidRPr="00D75985" w:rsidRDefault="00D75985" w:rsidP="00D75985">
      <w:pPr>
        <w:pStyle w:val="ListBullet3"/>
      </w:pPr>
      <w:r w:rsidRPr="00D75985">
        <w:t>Administrative Viewer (AV)</w:t>
      </w:r>
    </w:p>
    <w:p w14:paraId="1616D565" w14:textId="0237D832" w:rsidR="00D75985" w:rsidRPr="005D179E" w:rsidRDefault="00D75985" w:rsidP="00D75985">
      <w:pPr>
        <w:pStyle w:val="ListBullet3"/>
        <w:rPr>
          <w:lang w:val="fr-FR"/>
        </w:rPr>
      </w:pPr>
      <w:r w:rsidRPr="005D179E">
        <w:rPr>
          <w:lang w:val="fr-FR"/>
        </w:rPr>
        <w:t>PharmaNet Domain Adaptation Layer (PNET DAL)</w:t>
      </w:r>
    </w:p>
    <w:p w14:paraId="050531C7" w14:textId="11E30E1F" w:rsidR="00D75985" w:rsidRPr="00D75985" w:rsidRDefault="00D75985" w:rsidP="00D75985">
      <w:pPr>
        <w:pStyle w:val="ListBullet3"/>
      </w:pPr>
      <w:r w:rsidRPr="00D75985">
        <w:t xml:space="preserve">Point of Service Integration Appliance (POSIA) -- </w:t>
      </w:r>
      <w:r w:rsidRPr="00D75985">
        <w:rPr>
          <w:i/>
          <w:u w:val="single"/>
        </w:rPr>
        <w:t>not PLIS but HIAL component</w:t>
      </w:r>
    </w:p>
    <w:p w14:paraId="1CEED483" w14:textId="77777777" w:rsidR="00D75985" w:rsidRPr="00D75985" w:rsidRDefault="00D75985" w:rsidP="00D75985">
      <w:pPr>
        <w:pStyle w:val="ListBullet2"/>
        <w:rPr>
          <w:b/>
        </w:rPr>
      </w:pPr>
      <w:r w:rsidRPr="00D75985">
        <w:rPr>
          <w:b/>
        </w:rPr>
        <w:t>PLIS Application Components</w:t>
      </w:r>
    </w:p>
    <w:p w14:paraId="115B58D8" w14:textId="009F2213" w:rsidR="00D75985" w:rsidRPr="00D75985" w:rsidRDefault="00D75985" w:rsidP="00D75985">
      <w:pPr>
        <w:pStyle w:val="ListBullet3"/>
        <w:rPr>
          <w:i/>
          <w:u w:val="single"/>
        </w:rPr>
      </w:pPr>
      <w:r>
        <w:t xml:space="preserve">PLIS Domain Adaptation Layer (PLIS DAL) – PLIS -- </w:t>
      </w:r>
      <w:r w:rsidRPr="00D75985">
        <w:rPr>
          <w:i/>
          <w:u w:val="single"/>
        </w:rPr>
        <w:t>not HIAL component</w:t>
      </w:r>
    </w:p>
    <w:p w14:paraId="786C133C" w14:textId="255BD217" w:rsidR="00D75985" w:rsidRDefault="00D75985" w:rsidP="00D75985">
      <w:pPr>
        <w:pStyle w:val="ListBullet3"/>
      </w:pPr>
      <w:r>
        <w:t>PLIS Lab Repository: (PLIS Lab Repository)</w:t>
      </w:r>
    </w:p>
    <w:p w14:paraId="3666746D" w14:textId="16B4D8B6" w:rsidR="00D53691" w:rsidRDefault="00D53691" w:rsidP="00D53691">
      <w:pPr>
        <w:pStyle w:val="ListBullet"/>
        <w:numPr>
          <w:ilvl w:val="0"/>
          <w:numId w:val="0"/>
        </w:numPr>
      </w:pPr>
    </w:p>
    <w:p w14:paraId="32EA8C0B" w14:textId="77777777" w:rsidR="00D75985" w:rsidRDefault="00D75985" w:rsidP="00D53691">
      <w:pPr>
        <w:pStyle w:val="ListBullet"/>
        <w:numPr>
          <w:ilvl w:val="0"/>
          <w:numId w:val="0"/>
        </w:numPr>
      </w:pPr>
    </w:p>
    <w:p w14:paraId="0DA9727C" w14:textId="2BD97896" w:rsidR="00A92D61" w:rsidRDefault="00A92D61" w:rsidP="009C4213">
      <w:pPr>
        <w:pStyle w:val="Heading2"/>
      </w:pPr>
      <w:bookmarkStart w:id="10" w:name="_Toc31015121"/>
      <w:r>
        <w:t>Report Timetable</w:t>
      </w:r>
      <w:bookmarkEnd w:id="10"/>
    </w:p>
    <w:p w14:paraId="4E3B9A4C" w14:textId="49C09200" w:rsidR="00253969" w:rsidRDefault="00B33917" w:rsidP="00A92D61">
      <w:pPr>
        <w:pStyle w:val="BodyText"/>
      </w:pPr>
      <w:r>
        <w:t>This report is s</w:t>
      </w:r>
      <w:r w:rsidR="00A41A45">
        <w:t>cheduled to be run</w:t>
      </w:r>
      <w:r>
        <w:t xml:space="preserve"> every hour,</w:t>
      </w:r>
      <w:r w:rsidR="00A41A45">
        <w:t xml:space="preserve"> </w:t>
      </w:r>
      <w:r w:rsidR="0018545F">
        <w:t xml:space="preserve">to be available </w:t>
      </w:r>
      <w:r w:rsidR="00A41A45" w:rsidRPr="00A41A45">
        <w:t>10 minutes after the end of each hour reported on</w:t>
      </w:r>
      <w:r w:rsidR="00A41A45">
        <w:t>.</w:t>
      </w:r>
    </w:p>
    <w:p w14:paraId="70AEAB25" w14:textId="77777777" w:rsidR="00D53691" w:rsidRPr="00253969" w:rsidRDefault="00D53691" w:rsidP="00A92D61">
      <w:pPr>
        <w:pStyle w:val="BodyText"/>
      </w:pPr>
    </w:p>
    <w:p w14:paraId="4FD43A70" w14:textId="4EDB38B5" w:rsidR="009C4213" w:rsidRDefault="009C4213" w:rsidP="009C4213">
      <w:pPr>
        <w:pStyle w:val="Heading2"/>
      </w:pPr>
      <w:bookmarkStart w:id="11" w:name="_Toc31015122"/>
      <w:r>
        <w:t xml:space="preserve">Report </w:t>
      </w:r>
      <w:r w:rsidR="00AE51DE">
        <w:t>Audience</w:t>
      </w:r>
      <w:bookmarkEnd w:id="11"/>
    </w:p>
    <w:p w14:paraId="0701ED64" w14:textId="77777777" w:rsidR="00141BA4" w:rsidRDefault="00141BA4" w:rsidP="00141BA4">
      <w:pPr>
        <w:pStyle w:val="BodyText"/>
      </w:pPr>
      <w:r>
        <w:t xml:space="preserve">The following table identifies the roles and users involved in the Change Report. </w:t>
      </w:r>
    </w:p>
    <w:tbl>
      <w:tblPr>
        <w:tblStyle w:val="HIAL-PLIS11"/>
        <w:tblW w:w="4863" w:type="pct"/>
        <w:tblLook w:val="04A0" w:firstRow="1" w:lastRow="0" w:firstColumn="1" w:lastColumn="0" w:noHBand="0" w:noVBand="1"/>
      </w:tblPr>
      <w:tblGrid>
        <w:gridCol w:w="2450"/>
        <w:gridCol w:w="6879"/>
      </w:tblGrid>
      <w:tr w:rsidR="00141BA4" w:rsidRPr="00FF77FD" w14:paraId="48CEC347" w14:textId="77777777" w:rsidTr="00141BA4">
        <w:trPr>
          <w:cnfStyle w:val="100000000000" w:firstRow="1" w:lastRow="0" w:firstColumn="0" w:lastColumn="0" w:oddVBand="0" w:evenVBand="0" w:oddHBand="0" w:evenHBand="0" w:firstRowFirstColumn="0" w:firstRowLastColumn="0" w:lastRowFirstColumn="0" w:lastRowLastColumn="0"/>
          <w:cantSplit/>
          <w:tblHeader/>
        </w:trPr>
        <w:tc>
          <w:tcPr>
            <w:tcW w:w="1313" w:type="pct"/>
          </w:tcPr>
          <w:p w14:paraId="6FFCD1F1" w14:textId="77777777" w:rsidR="00141BA4" w:rsidRPr="00FF77FD" w:rsidRDefault="00141BA4" w:rsidP="00141BA4">
            <w:pPr>
              <w:pStyle w:val="TableText"/>
              <w:rPr>
                <w:sz w:val="20"/>
                <w:szCs w:val="20"/>
                <w:lang w:val="en-CA"/>
              </w:rPr>
            </w:pPr>
            <w:r>
              <w:rPr>
                <w:sz w:val="20"/>
                <w:szCs w:val="20"/>
                <w:lang w:val="en-CA"/>
              </w:rPr>
              <w:t>Role</w:t>
            </w:r>
          </w:p>
        </w:tc>
        <w:tc>
          <w:tcPr>
            <w:tcW w:w="3687" w:type="pct"/>
          </w:tcPr>
          <w:p w14:paraId="510F08BB" w14:textId="77777777" w:rsidR="00141BA4" w:rsidRPr="00FF77FD" w:rsidRDefault="00141BA4" w:rsidP="00141BA4">
            <w:pPr>
              <w:pStyle w:val="TableText"/>
              <w:rPr>
                <w:sz w:val="20"/>
                <w:szCs w:val="20"/>
                <w:lang w:val="en-CA"/>
              </w:rPr>
            </w:pPr>
            <w:r>
              <w:rPr>
                <w:sz w:val="20"/>
                <w:szCs w:val="20"/>
                <w:lang w:val="en-CA"/>
              </w:rPr>
              <w:t>User</w:t>
            </w:r>
          </w:p>
        </w:tc>
      </w:tr>
      <w:tr w:rsidR="00141BA4" w:rsidRPr="00FF77FD" w14:paraId="7899064C" w14:textId="77777777" w:rsidTr="00141BA4">
        <w:trPr>
          <w:cantSplit/>
        </w:trPr>
        <w:tc>
          <w:tcPr>
            <w:tcW w:w="1313" w:type="pct"/>
          </w:tcPr>
          <w:p w14:paraId="3F26505D" w14:textId="77777777" w:rsidR="00141BA4" w:rsidRPr="00FF77FD" w:rsidRDefault="00141BA4" w:rsidP="00141BA4">
            <w:pPr>
              <w:spacing w:before="20" w:after="20"/>
              <w:rPr>
                <w:sz w:val="18"/>
                <w:szCs w:val="18"/>
                <w:lang w:val="en-CA"/>
              </w:rPr>
            </w:pPr>
            <w:r>
              <w:rPr>
                <w:sz w:val="18"/>
                <w:szCs w:val="18"/>
                <w:lang w:val="en-CA"/>
              </w:rPr>
              <w:t>Owner</w:t>
            </w:r>
          </w:p>
        </w:tc>
        <w:tc>
          <w:tcPr>
            <w:tcW w:w="3687" w:type="pct"/>
          </w:tcPr>
          <w:p w14:paraId="3BE5C3E5" w14:textId="77777777" w:rsidR="00141BA4" w:rsidRPr="00FF77FD" w:rsidRDefault="00141BA4" w:rsidP="00141BA4">
            <w:pPr>
              <w:pStyle w:val="BodyText"/>
              <w:rPr>
                <w:sz w:val="18"/>
                <w:szCs w:val="18"/>
                <w:lang w:val="en-CA"/>
              </w:rPr>
            </w:pPr>
            <w:r>
              <w:rPr>
                <w:sz w:val="18"/>
                <w:szCs w:val="18"/>
                <w:lang w:val="en-CA"/>
              </w:rPr>
              <w:t>CGI Service Delivery Manager</w:t>
            </w:r>
          </w:p>
        </w:tc>
      </w:tr>
      <w:tr w:rsidR="00141BA4" w:rsidRPr="00FF77FD" w14:paraId="03594130" w14:textId="77777777" w:rsidTr="00141BA4">
        <w:trPr>
          <w:cantSplit/>
        </w:trPr>
        <w:tc>
          <w:tcPr>
            <w:tcW w:w="1313" w:type="pct"/>
          </w:tcPr>
          <w:p w14:paraId="21939735" w14:textId="77777777" w:rsidR="00141BA4" w:rsidRPr="00FF77FD" w:rsidRDefault="00141BA4" w:rsidP="00141BA4">
            <w:pPr>
              <w:spacing w:before="20" w:after="20"/>
              <w:rPr>
                <w:sz w:val="18"/>
                <w:szCs w:val="18"/>
                <w:lang w:val="en-CA"/>
              </w:rPr>
            </w:pPr>
            <w:r>
              <w:rPr>
                <w:sz w:val="18"/>
                <w:szCs w:val="18"/>
                <w:lang w:val="en-CA"/>
              </w:rPr>
              <w:t>Report Generator</w:t>
            </w:r>
          </w:p>
        </w:tc>
        <w:tc>
          <w:tcPr>
            <w:tcW w:w="3687" w:type="pct"/>
          </w:tcPr>
          <w:p w14:paraId="361CA100" w14:textId="77777777" w:rsidR="00141BA4" w:rsidRPr="00FF77FD" w:rsidRDefault="00141BA4" w:rsidP="00141BA4">
            <w:pPr>
              <w:pStyle w:val="BodyText"/>
              <w:rPr>
                <w:sz w:val="18"/>
                <w:szCs w:val="18"/>
                <w:lang w:val="en-CA"/>
              </w:rPr>
            </w:pPr>
            <w:r>
              <w:rPr>
                <w:sz w:val="18"/>
                <w:szCs w:val="18"/>
                <w:lang w:val="en-CA"/>
              </w:rPr>
              <w:t>Managed Operations Team</w:t>
            </w:r>
          </w:p>
        </w:tc>
      </w:tr>
      <w:tr w:rsidR="00141BA4" w:rsidRPr="00FF77FD" w14:paraId="20D25B34" w14:textId="77777777" w:rsidTr="00141BA4">
        <w:trPr>
          <w:cantSplit/>
        </w:trPr>
        <w:tc>
          <w:tcPr>
            <w:tcW w:w="1313" w:type="pct"/>
          </w:tcPr>
          <w:p w14:paraId="12268D28" w14:textId="77777777" w:rsidR="00141BA4" w:rsidRPr="00FF77FD" w:rsidRDefault="00141BA4" w:rsidP="00141BA4">
            <w:pPr>
              <w:spacing w:before="20" w:after="20"/>
              <w:rPr>
                <w:sz w:val="18"/>
                <w:szCs w:val="18"/>
                <w:lang w:val="en-CA"/>
              </w:rPr>
            </w:pPr>
            <w:r>
              <w:rPr>
                <w:sz w:val="18"/>
                <w:szCs w:val="18"/>
                <w:lang w:val="en-CA"/>
              </w:rPr>
              <w:t>Users</w:t>
            </w:r>
          </w:p>
        </w:tc>
        <w:tc>
          <w:tcPr>
            <w:tcW w:w="3687" w:type="pct"/>
          </w:tcPr>
          <w:p w14:paraId="6C01EC47" w14:textId="5D5AA903" w:rsidR="00141BA4" w:rsidRPr="00FA0F79" w:rsidRDefault="00141BA4" w:rsidP="00141BA4">
            <w:pPr>
              <w:spacing w:before="20" w:after="20"/>
              <w:rPr>
                <w:sz w:val="18"/>
                <w:szCs w:val="18"/>
                <w:lang w:val="en-CA"/>
              </w:rPr>
            </w:pPr>
            <w:r w:rsidRPr="00FA0F79">
              <w:rPr>
                <w:sz w:val="18"/>
                <w:szCs w:val="18"/>
                <w:lang w:val="en-CA"/>
              </w:rPr>
              <w:t xml:space="preserve">All users </w:t>
            </w:r>
            <w:r>
              <w:rPr>
                <w:sz w:val="18"/>
                <w:szCs w:val="18"/>
                <w:lang w:val="en-CA"/>
              </w:rPr>
              <w:t>in the distribution list</w:t>
            </w:r>
          </w:p>
        </w:tc>
      </w:tr>
    </w:tbl>
    <w:p w14:paraId="5CAE4C8D" w14:textId="77777777" w:rsidR="00893E61" w:rsidRDefault="00893E61" w:rsidP="00C80175">
      <w:pPr>
        <w:pStyle w:val="BodyText"/>
      </w:pPr>
    </w:p>
    <w:p w14:paraId="493FBF11" w14:textId="77777777" w:rsidR="00D53691" w:rsidRDefault="00D53691" w:rsidP="00C80175">
      <w:pPr>
        <w:pStyle w:val="BodyText"/>
      </w:pPr>
    </w:p>
    <w:p w14:paraId="694B042C" w14:textId="463CA6B6" w:rsidR="00123E34" w:rsidRDefault="00123E34" w:rsidP="00123E34">
      <w:pPr>
        <w:pStyle w:val="Heading2"/>
      </w:pPr>
      <w:bookmarkStart w:id="12" w:name="_Toc31015123"/>
      <w:r>
        <w:t xml:space="preserve">Report </w:t>
      </w:r>
      <w:r w:rsidR="00717518">
        <w:t>Availability</w:t>
      </w:r>
      <w:bookmarkEnd w:id="12"/>
    </w:p>
    <w:p w14:paraId="74C530D8" w14:textId="4D1AA571" w:rsidR="00637F76" w:rsidRPr="00637F76" w:rsidRDefault="00637F76" w:rsidP="00123E34">
      <w:pPr>
        <w:pStyle w:val="BodyText"/>
      </w:pPr>
      <w:r>
        <w:t xml:space="preserve">The report </w:t>
      </w:r>
      <w:r w:rsidR="00D53691">
        <w:t>is</w:t>
      </w:r>
      <w:r>
        <w:t xml:space="preserve"> </w:t>
      </w:r>
      <w:r w:rsidR="00665372">
        <w:t xml:space="preserve">emailed </w:t>
      </w:r>
      <w:r w:rsidR="00D53691">
        <w:t xml:space="preserve">automatically </w:t>
      </w:r>
      <w:r w:rsidR="00665372">
        <w:t xml:space="preserve">to </w:t>
      </w:r>
      <w:r w:rsidR="00D53691">
        <w:t>the VIC PLIS Team account (</w:t>
      </w:r>
      <w:r w:rsidR="0018545F">
        <w:t xml:space="preserve">for example, </w:t>
      </w:r>
      <w:r w:rsidR="00D53691" w:rsidRPr="00D53691">
        <w:t>PLIS-Team.VIC@cgi.com</w:t>
      </w:r>
      <w:r w:rsidR="00D53691">
        <w:t xml:space="preserve">) </w:t>
      </w:r>
      <w:r w:rsidR="0018545F">
        <w:t>at</w:t>
      </w:r>
      <w:r w:rsidR="00D53691">
        <w:t xml:space="preserve"> the scheduled time.</w:t>
      </w:r>
    </w:p>
    <w:p w14:paraId="58B5EB22" w14:textId="77777777" w:rsidR="002B108E" w:rsidRDefault="002B108E" w:rsidP="002B108E">
      <w:pPr>
        <w:pStyle w:val="Heading1"/>
      </w:pPr>
      <w:bookmarkStart w:id="13" w:name="_Toc31015124"/>
      <w:r>
        <w:t>Report Mock Up</w:t>
      </w:r>
      <w:bookmarkEnd w:id="13"/>
    </w:p>
    <w:p w14:paraId="60BED3FC" w14:textId="77777777" w:rsidR="00B05967" w:rsidRDefault="00B05967" w:rsidP="00B05967">
      <w:pPr>
        <w:pStyle w:val="BodyText"/>
        <w:pBdr>
          <w:bottom w:val="single" w:sz="6" w:space="1" w:color="auto"/>
        </w:pBdr>
      </w:pPr>
    </w:p>
    <w:p w14:paraId="0FF5E86F" w14:textId="3C64E3ED" w:rsidR="00B05967" w:rsidRPr="00B05967" w:rsidRDefault="00B05967" w:rsidP="00B27237">
      <w:pPr>
        <w:pStyle w:val="BodyText"/>
        <w:rPr>
          <w:sz w:val="24"/>
          <w:szCs w:val="24"/>
        </w:rPr>
      </w:pPr>
      <w:r>
        <w:rPr>
          <w:sz w:val="24"/>
          <w:szCs w:val="24"/>
        </w:rPr>
        <w:t>Heading</w:t>
      </w:r>
    </w:p>
    <w:p w14:paraId="442530E6" w14:textId="20F5C792" w:rsidR="009E7F8B" w:rsidRDefault="009E7F8B" w:rsidP="00B27237">
      <w:pPr>
        <w:pStyle w:val="BodyText"/>
      </w:pPr>
      <w:r>
        <w:rPr>
          <w:b/>
          <w:bCs/>
        </w:rPr>
        <w:t>From:</w:t>
      </w:r>
      <w:r w:rsidRPr="00B27237">
        <w:rPr>
          <w:b/>
          <w:bCs/>
        </w:rPr>
        <w:t xml:space="preserve"> </w:t>
      </w:r>
      <w:hyperlink r:id="rId20" w:history="1">
        <w:r w:rsidR="00E8474D" w:rsidRPr="00E8474D">
          <w:t xml:space="preserve"> </w:t>
        </w:r>
        <w:r w:rsidR="00E8474D" w:rsidRPr="00E8474D">
          <w:rPr>
            <w:rStyle w:val="Hyperlink"/>
            <w:rFonts w:ascii="Calibri" w:hAnsi="Calibri" w:cs="Calibri"/>
            <w:sz w:val="22"/>
          </w:rPr>
          <w:t xml:space="preserve">OEMCC </w:t>
        </w:r>
        <w:r w:rsidR="00175301" w:rsidRPr="00143C26">
          <w:rPr>
            <w:rStyle w:val="Hyperlink"/>
            <w:rFonts w:ascii="Calibri" w:hAnsi="Calibri" w:cs="Calibri"/>
            <w:sz w:val="22"/>
          </w:rPr>
          <w:t>cgi_address@cgi.com</w:t>
        </w:r>
      </w:hyperlink>
      <w:r>
        <w:t xml:space="preserve">  </w:t>
      </w:r>
      <w:r>
        <w:br/>
      </w:r>
      <w:r>
        <w:rPr>
          <w:b/>
          <w:bCs/>
        </w:rPr>
        <w:t>Sent:</w:t>
      </w:r>
      <w:r>
        <w:t xml:space="preserve"> October 7, 2019 11:24 AM</w:t>
      </w:r>
      <w:r>
        <w:br/>
      </w:r>
      <w:r>
        <w:rPr>
          <w:b/>
          <w:bCs/>
        </w:rPr>
        <w:t>To:</w:t>
      </w:r>
      <w:r>
        <w:t xml:space="preserve"> VIC PLIS Team account &lt;</w:t>
      </w:r>
      <w:hyperlink r:id="rId21" w:history="1">
        <w:r>
          <w:rPr>
            <w:rStyle w:val="Hyperlink"/>
            <w:rFonts w:ascii="Calibri" w:hAnsi="Calibri" w:cs="Calibri"/>
            <w:sz w:val="22"/>
          </w:rPr>
          <w:t>PLIS-Team.VIC@cgi.com</w:t>
        </w:r>
      </w:hyperlink>
      <w:r>
        <w:t xml:space="preserve">&gt; </w:t>
      </w:r>
      <w:r>
        <w:br/>
      </w:r>
      <w:r>
        <w:rPr>
          <w:b/>
          <w:bCs/>
        </w:rPr>
        <w:t>Subject:</w:t>
      </w:r>
      <w:r>
        <w:t xml:space="preserve"> KDC PR – HIAL-PLIS </w:t>
      </w:r>
      <w:r w:rsidR="002A1694">
        <w:t xml:space="preserve">Hourly </w:t>
      </w:r>
      <w:r>
        <w:t>Status Report</w:t>
      </w:r>
    </w:p>
    <w:p w14:paraId="641C9016" w14:textId="078A5AA8" w:rsidR="009E7F8B" w:rsidRDefault="009E7F8B" w:rsidP="009E7F8B">
      <w:pPr>
        <w:pStyle w:val="BodyText"/>
      </w:pPr>
    </w:p>
    <w:p w14:paraId="231F130D" w14:textId="77777777" w:rsidR="005643A2" w:rsidRDefault="005643A2" w:rsidP="005643A2">
      <w:pPr>
        <w:pStyle w:val="BodyText"/>
        <w:pBdr>
          <w:bottom w:val="single" w:sz="6" w:space="1" w:color="auto"/>
        </w:pBdr>
      </w:pPr>
    </w:p>
    <w:p w14:paraId="765CAEF4" w14:textId="318DB871" w:rsidR="00B0431D" w:rsidRDefault="005643A2" w:rsidP="00B0431D">
      <w:pPr>
        <w:pStyle w:val="BodyText"/>
        <w:rPr>
          <w:sz w:val="24"/>
          <w:szCs w:val="24"/>
        </w:rPr>
      </w:pPr>
      <w:r>
        <w:rPr>
          <w:sz w:val="24"/>
          <w:szCs w:val="24"/>
        </w:rPr>
        <w:t>Flags</w:t>
      </w:r>
    </w:p>
    <w:tbl>
      <w:tblPr>
        <w:tblStyle w:val="TableGrid"/>
        <w:tblW w:w="9606" w:type="dxa"/>
        <w:tblLook w:val="04A0" w:firstRow="1" w:lastRow="0" w:firstColumn="1" w:lastColumn="0" w:noHBand="0" w:noVBand="1"/>
      </w:tblPr>
      <w:tblGrid>
        <w:gridCol w:w="2943"/>
        <w:gridCol w:w="6663"/>
      </w:tblGrid>
      <w:tr w:rsidR="00B0431D" w:rsidRPr="00431713" w14:paraId="463C5E62" w14:textId="77777777" w:rsidTr="00E333F1">
        <w:tc>
          <w:tcPr>
            <w:tcW w:w="2943" w:type="dxa"/>
          </w:tcPr>
          <w:p w14:paraId="5CB0C977"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lang w:val="en-CA"/>
              </w:rPr>
              <w:t>Aggregator backlog count:</w:t>
            </w:r>
          </w:p>
        </w:tc>
        <w:tc>
          <w:tcPr>
            <w:tcW w:w="6663" w:type="dxa"/>
          </w:tcPr>
          <w:p w14:paraId="052DB9C5" w14:textId="77777777" w:rsidR="00B0431D" w:rsidRPr="00E333F1" w:rsidRDefault="00B0431D" w:rsidP="00B0431D">
            <w:pPr>
              <w:pStyle w:val="BodyText"/>
              <w:rPr>
                <w:rFonts w:ascii="Arial" w:hAnsi="Arial" w:cs="Arial"/>
                <w:bCs/>
                <w:sz w:val="18"/>
                <w:szCs w:val="18"/>
                <w:lang w:val="en-CA"/>
              </w:rPr>
            </w:pPr>
            <w:r w:rsidRPr="00E333F1">
              <w:rPr>
                <w:rFonts w:ascii="Arial" w:hAnsi="Arial" w:cs="Arial"/>
                <w:sz w:val="18"/>
                <w:szCs w:val="18"/>
              </w:rPr>
              <w:t>164749</w:t>
            </w:r>
          </w:p>
        </w:tc>
      </w:tr>
      <w:tr w:rsidR="00B0431D" w:rsidRPr="00FD19AD" w14:paraId="71177F6F" w14:textId="77777777" w:rsidTr="00E333F1">
        <w:tc>
          <w:tcPr>
            <w:tcW w:w="2943" w:type="dxa"/>
          </w:tcPr>
          <w:p w14:paraId="14FDA8B3"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lang w:val="en-CA"/>
              </w:rPr>
              <w:t>New failed transactions:</w:t>
            </w:r>
          </w:p>
        </w:tc>
        <w:tc>
          <w:tcPr>
            <w:tcW w:w="6663" w:type="dxa"/>
          </w:tcPr>
          <w:p w14:paraId="797BC538" w14:textId="38271991" w:rsidR="00B0431D" w:rsidRPr="00E333F1" w:rsidRDefault="00E333F1" w:rsidP="00B0431D">
            <w:pPr>
              <w:pStyle w:val="BodyText"/>
              <w:rPr>
                <w:rFonts w:ascii="Arial" w:hAnsi="Arial" w:cs="Arial"/>
                <w:sz w:val="18"/>
                <w:szCs w:val="18"/>
              </w:rPr>
            </w:pPr>
            <w:r w:rsidRPr="00E333F1">
              <w:rPr>
                <w:rFonts w:ascii="Arial" w:hAnsi="Arial" w:cs="Arial"/>
                <w:sz w:val="18"/>
                <w:szCs w:val="18"/>
              </w:rPr>
              <w:t>42</w:t>
            </w:r>
          </w:p>
          <w:p w14:paraId="623D9F5C" w14:textId="3AA833DA" w:rsidR="00E333F1" w:rsidRPr="00E333F1" w:rsidRDefault="00E333F1" w:rsidP="00B0431D">
            <w:pPr>
              <w:pStyle w:val="BodyText"/>
              <w:rPr>
                <w:rFonts w:ascii="Arial" w:hAnsi="Arial" w:cs="Arial"/>
                <w:sz w:val="18"/>
                <w:szCs w:val="18"/>
              </w:rPr>
            </w:pPr>
            <w:r w:rsidRPr="00E333F1">
              <w:rPr>
                <w:rFonts w:ascii="Arial" w:hAnsi="Arial" w:cs="Arial"/>
                <w:i/>
                <w:iCs/>
                <w:sz w:val="18"/>
                <w:szCs w:val="18"/>
                <w:lang w:val="en-CA"/>
              </w:rPr>
              <w:t>IDM: 42 ( User validation failure: User is not active | V0130 )</w:t>
            </w:r>
          </w:p>
        </w:tc>
      </w:tr>
    </w:tbl>
    <w:p w14:paraId="2D80BE8F" w14:textId="77777777" w:rsidR="00B0431D" w:rsidRDefault="00B0431D" w:rsidP="00B0431D">
      <w:pPr>
        <w:pStyle w:val="BodyText"/>
        <w:rPr>
          <w:rFonts w:ascii="Arial" w:hAnsi="Arial" w:cs="Arial"/>
          <w:b/>
          <w:bCs/>
          <w:sz w:val="18"/>
          <w:szCs w:val="18"/>
          <w:lang w:val="en-CA"/>
        </w:rPr>
      </w:pPr>
    </w:p>
    <w:tbl>
      <w:tblPr>
        <w:tblStyle w:val="TableGrid"/>
        <w:tblW w:w="9606" w:type="dxa"/>
        <w:tblLook w:val="04A0" w:firstRow="1" w:lastRow="0" w:firstColumn="1" w:lastColumn="0" w:noHBand="0" w:noVBand="1"/>
      </w:tblPr>
      <w:tblGrid>
        <w:gridCol w:w="9606"/>
      </w:tblGrid>
      <w:tr w:rsidR="00B0431D" w14:paraId="201B402A" w14:textId="77777777" w:rsidTr="00B0431D">
        <w:tc>
          <w:tcPr>
            <w:tcW w:w="9606" w:type="dxa"/>
          </w:tcPr>
          <w:p w14:paraId="3F1B49E4" w14:textId="77777777" w:rsidR="00B0431D" w:rsidRPr="00431713" w:rsidRDefault="00B0431D" w:rsidP="00B0431D">
            <w:pPr>
              <w:pStyle w:val="BodyText"/>
              <w:rPr>
                <w:rFonts w:ascii="Arial" w:hAnsi="Arial" w:cs="Arial"/>
                <w:b/>
                <w:bCs/>
                <w:sz w:val="18"/>
                <w:szCs w:val="18"/>
                <w:lang w:val="en-CA"/>
              </w:rPr>
            </w:pPr>
            <w:r w:rsidRPr="00431713">
              <w:rPr>
                <w:rFonts w:ascii="Arial" w:hAnsi="Arial" w:cs="Arial"/>
                <w:b/>
                <w:bCs/>
                <w:sz w:val="18"/>
                <w:szCs w:val="18"/>
                <w:lang w:val="en-CA"/>
              </w:rPr>
              <w:t>***CONFIDENTIAL***</w:t>
            </w:r>
          </w:p>
          <w:p w14:paraId="14EE96C8" w14:textId="77777777" w:rsidR="00B0431D" w:rsidRDefault="00B0431D" w:rsidP="00B0431D">
            <w:pPr>
              <w:pStyle w:val="BodyText"/>
              <w:rPr>
                <w:rFonts w:ascii="Arial" w:hAnsi="Arial" w:cs="Arial"/>
                <w:b/>
                <w:bCs/>
                <w:sz w:val="18"/>
                <w:szCs w:val="18"/>
                <w:lang w:val="en-CA"/>
              </w:rPr>
            </w:pPr>
            <w:r w:rsidRPr="00431713">
              <w:rPr>
                <w:rFonts w:ascii="Arial" w:hAnsi="Arial" w:cs="Arial"/>
                <w:b/>
                <w:bCs/>
                <w:sz w:val="18"/>
                <w:szCs w:val="18"/>
                <w:lang w:val="en-CA"/>
              </w:rPr>
              <w:t>User account validation of V0130 error</w:t>
            </w:r>
          </w:p>
        </w:tc>
      </w:tr>
      <w:tr w:rsidR="00B0431D" w14:paraId="577F576C" w14:textId="77777777" w:rsidTr="00B0431D">
        <w:tc>
          <w:tcPr>
            <w:tcW w:w="9606" w:type="dxa"/>
          </w:tcPr>
          <w:p w14:paraId="50794600" w14:textId="3A6F7C4A" w:rsidR="00B0431D" w:rsidRPr="00431713" w:rsidRDefault="00E333F1" w:rsidP="00E333F1">
            <w:pPr>
              <w:pStyle w:val="BodyText"/>
              <w:rPr>
                <w:rFonts w:ascii="Arial" w:hAnsi="Arial" w:cs="Arial"/>
                <w:b/>
                <w:bCs/>
                <w:sz w:val="18"/>
                <w:szCs w:val="18"/>
              </w:rPr>
            </w:pPr>
            <w:r>
              <w:rPr>
                <w:rFonts w:ascii="Arial" w:hAnsi="Arial" w:cs="Arial"/>
                <w:i/>
                <w:iCs/>
                <w:sz w:val="18"/>
                <w:szCs w:val="18"/>
                <w:lang w:val="en-CA"/>
              </w:rPr>
              <w:t xml:space="preserve">7:realmaccount=FHA:78306BDB-2427-4C44-86F8-A8736B665200 (Account not found) </w:t>
            </w:r>
          </w:p>
        </w:tc>
      </w:tr>
      <w:tr w:rsidR="00E333F1" w14:paraId="5D531E3B" w14:textId="77777777" w:rsidTr="00B0431D">
        <w:tc>
          <w:tcPr>
            <w:tcW w:w="9606" w:type="dxa"/>
          </w:tcPr>
          <w:p w14:paraId="6B029676" w14:textId="1836AECF" w:rsidR="00E333F1" w:rsidRDefault="00E333F1" w:rsidP="00E333F1">
            <w:pPr>
              <w:pStyle w:val="BodyText"/>
              <w:rPr>
                <w:rFonts w:ascii="Arial" w:hAnsi="Arial" w:cs="Arial"/>
                <w:i/>
                <w:iCs/>
                <w:sz w:val="18"/>
                <w:szCs w:val="18"/>
                <w:lang w:val="en-CA"/>
              </w:rPr>
            </w:pPr>
            <w:r>
              <w:rPr>
                <w:rFonts w:ascii="Arial" w:hAnsi="Arial" w:cs="Arial"/>
                <w:i/>
                <w:iCs/>
                <w:sz w:val="18"/>
                <w:szCs w:val="18"/>
                <w:lang w:val="en-CA"/>
              </w:rPr>
              <w:t xml:space="preserve">1:realmaccount=FHA:CC54CFF9-6233-4A5B-91EB-4B03BC92FF63 (Account not found) </w:t>
            </w:r>
          </w:p>
        </w:tc>
      </w:tr>
      <w:tr w:rsidR="00E333F1" w14:paraId="5B800A90" w14:textId="77777777" w:rsidTr="00B0431D">
        <w:tc>
          <w:tcPr>
            <w:tcW w:w="9606" w:type="dxa"/>
          </w:tcPr>
          <w:p w14:paraId="01C7727E" w14:textId="66D73AB8" w:rsidR="00E333F1" w:rsidRDefault="00E333F1" w:rsidP="00E333F1">
            <w:pPr>
              <w:pStyle w:val="BodyText"/>
              <w:rPr>
                <w:rFonts w:ascii="Arial" w:hAnsi="Arial" w:cs="Arial"/>
                <w:i/>
                <w:iCs/>
                <w:sz w:val="18"/>
                <w:szCs w:val="18"/>
                <w:lang w:val="en-CA"/>
              </w:rPr>
            </w:pPr>
            <w:r>
              <w:rPr>
                <w:rFonts w:ascii="Arial" w:hAnsi="Arial" w:cs="Arial"/>
                <w:i/>
                <w:iCs/>
                <w:sz w:val="18"/>
                <w:szCs w:val="18"/>
                <w:lang w:val="en-CA"/>
              </w:rPr>
              <w:t xml:space="preserve">9:realmaccount=NHA:D43B96E8-7C75-4244-89EB-5ADA3A456D06 (Account not found) </w:t>
            </w:r>
          </w:p>
        </w:tc>
      </w:tr>
      <w:tr w:rsidR="00E333F1" w14:paraId="7B2871F5" w14:textId="77777777" w:rsidTr="00B0431D">
        <w:tc>
          <w:tcPr>
            <w:tcW w:w="9606" w:type="dxa"/>
          </w:tcPr>
          <w:p w14:paraId="6294A26F" w14:textId="02313E3D" w:rsidR="00E333F1" w:rsidRDefault="00E333F1" w:rsidP="00E333F1">
            <w:pPr>
              <w:pStyle w:val="BodyText"/>
              <w:rPr>
                <w:rFonts w:ascii="Arial" w:hAnsi="Arial" w:cs="Arial"/>
                <w:i/>
                <w:iCs/>
                <w:sz w:val="18"/>
                <w:szCs w:val="18"/>
                <w:lang w:val="en-CA"/>
              </w:rPr>
            </w:pPr>
            <w:r>
              <w:rPr>
                <w:rFonts w:ascii="Arial" w:hAnsi="Arial" w:cs="Arial"/>
                <w:i/>
                <w:iCs/>
                <w:sz w:val="18"/>
                <w:szCs w:val="18"/>
                <w:lang w:val="en-CA"/>
              </w:rPr>
              <w:t xml:space="preserve">17:realmaccount=VCHA:FEF25C9A-0607-4BEE-B54F-5A7A671B4B1E (Account not found) </w:t>
            </w:r>
          </w:p>
        </w:tc>
      </w:tr>
      <w:tr w:rsidR="00E333F1" w14:paraId="5CC4EDAE" w14:textId="77777777" w:rsidTr="00B0431D">
        <w:tc>
          <w:tcPr>
            <w:tcW w:w="9606" w:type="dxa"/>
          </w:tcPr>
          <w:p w14:paraId="7F8CEF4A" w14:textId="50F499BB" w:rsidR="00E333F1" w:rsidRDefault="00E333F1" w:rsidP="00E333F1">
            <w:pPr>
              <w:pStyle w:val="BodyText"/>
              <w:rPr>
                <w:rFonts w:ascii="Arial" w:hAnsi="Arial" w:cs="Arial"/>
                <w:i/>
                <w:iCs/>
                <w:sz w:val="18"/>
                <w:szCs w:val="18"/>
                <w:lang w:val="en-CA"/>
              </w:rPr>
            </w:pPr>
            <w:r>
              <w:rPr>
                <w:rFonts w:ascii="Arial" w:hAnsi="Arial" w:cs="Arial"/>
                <w:i/>
                <w:iCs/>
                <w:sz w:val="18"/>
                <w:szCs w:val="18"/>
                <w:lang w:val="en-CA"/>
              </w:rPr>
              <w:t xml:space="preserve">2:realmaccount=VCHA:428E0EE2-4725-49AD-8261-048686EC03CF (Account not found) </w:t>
            </w:r>
          </w:p>
        </w:tc>
      </w:tr>
      <w:tr w:rsidR="00E333F1" w14:paraId="60F622C0" w14:textId="77777777" w:rsidTr="00B0431D">
        <w:tc>
          <w:tcPr>
            <w:tcW w:w="9606" w:type="dxa"/>
          </w:tcPr>
          <w:p w14:paraId="051DBD5C" w14:textId="07F0C7D5" w:rsidR="00E333F1" w:rsidRDefault="00E333F1" w:rsidP="00E333F1">
            <w:pPr>
              <w:pStyle w:val="BodyText"/>
              <w:rPr>
                <w:rFonts w:ascii="Arial" w:hAnsi="Arial" w:cs="Arial"/>
                <w:i/>
                <w:iCs/>
                <w:sz w:val="18"/>
                <w:szCs w:val="18"/>
                <w:lang w:val="en-CA"/>
              </w:rPr>
            </w:pPr>
            <w:r>
              <w:rPr>
                <w:rFonts w:ascii="Arial" w:hAnsi="Arial" w:cs="Arial"/>
                <w:i/>
                <w:iCs/>
                <w:sz w:val="18"/>
                <w:szCs w:val="18"/>
                <w:lang w:val="en-CA"/>
              </w:rPr>
              <w:t xml:space="preserve">3:realmaccount=FHA:5ECFFFC6-5732-41B6-9B7A-3564BA704A9A (Account not found) </w:t>
            </w:r>
          </w:p>
        </w:tc>
      </w:tr>
      <w:tr w:rsidR="00E333F1" w14:paraId="44EB3131" w14:textId="77777777" w:rsidTr="00B0431D">
        <w:tc>
          <w:tcPr>
            <w:tcW w:w="9606" w:type="dxa"/>
          </w:tcPr>
          <w:p w14:paraId="2FB4C4B5" w14:textId="12608CDC" w:rsidR="00E333F1" w:rsidRDefault="00E333F1" w:rsidP="00E333F1">
            <w:pPr>
              <w:pStyle w:val="BodyText"/>
              <w:rPr>
                <w:rFonts w:ascii="Arial" w:hAnsi="Arial" w:cs="Arial"/>
                <w:i/>
                <w:iCs/>
                <w:sz w:val="18"/>
                <w:szCs w:val="18"/>
                <w:lang w:val="en-CA"/>
              </w:rPr>
            </w:pPr>
            <w:r>
              <w:rPr>
                <w:rFonts w:ascii="Arial" w:hAnsi="Arial" w:cs="Arial"/>
                <w:i/>
                <w:iCs/>
                <w:sz w:val="18"/>
                <w:szCs w:val="18"/>
                <w:lang w:val="en-CA"/>
              </w:rPr>
              <w:t xml:space="preserve">1:realmaccount=FHAUCI:efe82339-38cf-4c01-8e39-015aaf3a4853 (Account not found) </w:t>
            </w:r>
          </w:p>
        </w:tc>
      </w:tr>
      <w:tr w:rsidR="00E333F1" w14:paraId="72EE2442" w14:textId="77777777" w:rsidTr="00B0431D">
        <w:tc>
          <w:tcPr>
            <w:tcW w:w="9606" w:type="dxa"/>
          </w:tcPr>
          <w:p w14:paraId="594CD0AB" w14:textId="04A549C3" w:rsidR="00E333F1" w:rsidRDefault="00E333F1" w:rsidP="00B0431D">
            <w:pPr>
              <w:pStyle w:val="BodyText"/>
              <w:rPr>
                <w:rFonts w:ascii="Arial" w:hAnsi="Arial" w:cs="Arial"/>
                <w:i/>
                <w:iCs/>
                <w:sz w:val="18"/>
                <w:szCs w:val="18"/>
                <w:lang w:val="en-CA"/>
              </w:rPr>
            </w:pPr>
            <w:r>
              <w:rPr>
                <w:rFonts w:ascii="Arial" w:hAnsi="Arial" w:cs="Arial"/>
                <w:i/>
                <w:iCs/>
                <w:sz w:val="18"/>
                <w:szCs w:val="18"/>
                <w:lang w:val="en-CA"/>
              </w:rPr>
              <w:t>2:realmaccount=FHA:43232B7E-C853-4BC5-80FC-BCD30199FBC3 (Account not found)</w:t>
            </w:r>
          </w:p>
        </w:tc>
      </w:tr>
    </w:tbl>
    <w:p w14:paraId="43657511" w14:textId="7C468E85" w:rsidR="009F3DA3" w:rsidRDefault="009F3DA3" w:rsidP="002D4222">
      <w:pPr>
        <w:pStyle w:val="BodyText"/>
      </w:pPr>
    </w:p>
    <w:p w14:paraId="7A450DD0" w14:textId="77777777" w:rsidR="001E3675" w:rsidRDefault="001E3675" w:rsidP="001E3675">
      <w:pPr>
        <w:pStyle w:val="BodyText"/>
        <w:pBdr>
          <w:bottom w:val="single" w:sz="6" w:space="1" w:color="auto"/>
        </w:pBdr>
      </w:pPr>
    </w:p>
    <w:p w14:paraId="462FD70E" w14:textId="66E7A709" w:rsidR="001E3675" w:rsidRDefault="001E3675" w:rsidP="001E3675">
      <w:pPr>
        <w:pStyle w:val="BodyText"/>
        <w:rPr>
          <w:sz w:val="24"/>
          <w:szCs w:val="24"/>
        </w:rPr>
      </w:pPr>
      <w:r>
        <w:rPr>
          <w:sz w:val="24"/>
          <w:szCs w:val="24"/>
        </w:rPr>
        <w:t>Transaction Statistics</w:t>
      </w:r>
    </w:p>
    <w:p w14:paraId="0A2FF100" w14:textId="77777777" w:rsidR="009D3A49" w:rsidRDefault="009D3A49" w:rsidP="009D3A49">
      <w:pPr>
        <w:pStyle w:val="BodyText"/>
        <w:rPr>
          <w:rFonts w:ascii="Arial" w:hAnsi="Arial" w:cs="Arial"/>
          <w:b/>
          <w:bCs/>
          <w:sz w:val="18"/>
          <w:szCs w:val="18"/>
          <w:lang w:val="en-CA"/>
        </w:rPr>
      </w:pPr>
    </w:p>
    <w:tbl>
      <w:tblPr>
        <w:tblStyle w:val="TableGrid"/>
        <w:tblW w:w="0" w:type="auto"/>
        <w:tblLook w:val="04A0" w:firstRow="1" w:lastRow="0" w:firstColumn="1" w:lastColumn="0" w:noHBand="0" w:noVBand="1"/>
      </w:tblPr>
      <w:tblGrid>
        <w:gridCol w:w="2394"/>
        <w:gridCol w:w="2394"/>
        <w:gridCol w:w="2395"/>
        <w:gridCol w:w="2395"/>
      </w:tblGrid>
      <w:tr w:rsidR="009D3A49" w14:paraId="7D85B820" w14:textId="77777777" w:rsidTr="00B0431D">
        <w:tc>
          <w:tcPr>
            <w:tcW w:w="2394" w:type="dxa"/>
          </w:tcPr>
          <w:p w14:paraId="6C3D4E09"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Transaction Type</w:t>
            </w:r>
          </w:p>
        </w:tc>
        <w:tc>
          <w:tcPr>
            <w:tcW w:w="2394" w:type="dxa"/>
          </w:tcPr>
          <w:p w14:paraId="06E7A297"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 xml:space="preserve">Completed </w:t>
            </w:r>
          </w:p>
        </w:tc>
        <w:tc>
          <w:tcPr>
            <w:tcW w:w="2395" w:type="dxa"/>
          </w:tcPr>
          <w:p w14:paraId="7F551CF2"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Average Rate (seconds)</w:t>
            </w:r>
          </w:p>
        </w:tc>
        <w:tc>
          <w:tcPr>
            <w:tcW w:w="2395" w:type="dxa"/>
          </w:tcPr>
          <w:p w14:paraId="7F44628D"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Error Count</w:t>
            </w:r>
          </w:p>
        </w:tc>
      </w:tr>
      <w:tr w:rsidR="009D3A49" w14:paraId="713E2C9A" w14:textId="77777777" w:rsidTr="00B0431D">
        <w:tc>
          <w:tcPr>
            <w:tcW w:w="2394" w:type="dxa"/>
          </w:tcPr>
          <w:p w14:paraId="0DF59C0A"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 xml:space="preserve">GET </w:t>
            </w:r>
          </w:p>
        </w:tc>
        <w:tc>
          <w:tcPr>
            <w:tcW w:w="2394" w:type="dxa"/>
          </w:tcPr>
          <w:p w14:paraId="226FDB37"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548</w:t>
            </w:r>
          </w:p>
        </w:tc>
        <w:tc>
          <w:tcPr>
            <w:tcW w:w="2395" w:type="dxa"/>
          </w:tcPr>
          <w:p w14:paraId="38398D92"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4.19</w:t>
            </w:r>
          </w:p>
        </w:tc>
        <w:tc>
          <w:tcPr>
            <w:tcW w:w="2395" w:type="dxa"/>
          </w:tcPr>
          <w:p w14:paraId="12F8E38C"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0</w:t>
            </w:r>
          </w:p>
        </w:tc>
      </w:tr>
      <w:tr w:rsidR="009D3A49" w14:paraId="6E18A182" w14:textId="77777777" w:rsidTr="00B0431D">
        <w:tc>
          <w:tcPr>
            <w:tcW w:w="2394" w:type="dxa"/>
          </w:tcPr>
          <w:p w14:paraId="7941F95E"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LSM</w:t>
            </w:r>
          </w:p>
        </w:tc>
        <w:tc>
          <w:tcPr>
            <w:tcW w:w="2394" w:type="dxa"/>
          </w:tcPr>
          <w:p w14:paraId="73087ADD"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316</w:t>
            </w:r>
          </w:p>
        </w:tc>
        <w:tc>
          <w:tcPr>
            <w:tcW w:w="2395" w:type="dxa"/>
          </w:tcPr>
          <w:p w14:paraId="275E69E5"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2.47</w:t>
            </w:r>
          </w:p>
        </w:tc>
        <w:tc>
          <w:tcPr>
            <w:tcW w:w="2395" w:type="dxa"/>
          </w:tcPr>
          <w:p w14:paraId="6C114889" w14:textId="77777777" w:rsidR="009D3A49" w:rsidRPr="00FD19AD" w:rsidRDefault="009D3A49" w:rsidP="00B0431D">
            <w:pPr>
              <w:pStyle w:val="BodyText"/>
              <w:rPr>
                <w:rFonts w:ascii="Arial" w:hAnsi="Arial" w:cs="Arial"/>
                <w:bCs/>
                <w:sz w:val="18"/>
                <w:szCs w:val="18"/>
                <w:lang w:val="en-CA"/>
              </w:rPr>
            </w:pPr>
            <w:r w:rsidRPr="00FD19AD">
              <w:rPr>
                <w:rFonts w:ascii="Arial" w:hAnsi="Arial" w:cs="Arial"/>
                <w:bCs/>
                <w:sz w:val="18"/>
                <w:szCs w:val="18"/>
                <w:lang w:val="en-CA"/>
              </w:rPr>
              <w:t>42</w:t>
            </w:r>
          </w:p>
        </w:tc>
      </w:tr>
      <w:tr w:rsidR="009D3A49" w14:paraId="3B254886" w14:textId="77777777" w:rsidTr="00B0431D">
        <w:tc>
          <w:tcPr>
            <w:tcW w:w="2394" w:type="dxa"/>
          </w:tcPr>
          <w:p w14:paraId="41F8EE3D" w14:textId="77777777" w:rsidR="009D3A49" w:rsidRDefault="009D3A49" w:rsidP="00B0431D">
            <w:pPr>
              <w:pStyle w:val="BodyText"/>
              <w:rPr>
                <w:rFonts w:ascii="Arial" w:hAnsi="Arial" w:cs="Arial"/>
                <w:b/>
                <w:bCs/>
                <w:sz w:val="18"/>
                <w:szCs w:val="18"/>
                <w:lang w:val="en-CA"/>
              </w:rPr>
            </w:pPr>
            <w:r>
              <w:rPr>
                <w:rFonts w:ascii="Arial" w:hAnsi="Arial" w:cs="Arial"/>
                <w:b/>
                <w:bCs/>
                <w:sz w:val="18"/>
                <w:szCs w:val="18"/>
                <w:lang w:val="en-CA"/>
              </w:rPr>
              <w:t>PUT</w:t>
            </w:r>
          </w:p>
        </w:tc>
        <w:tc>
          <w:tcPr>
            <w:tcW w:w="2394" w:type="dxa"/>
          </w:tcPr>
          <w:p w14:paraId="05D8774D"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67</w:t>
            </w:r>
          </w:p>
        </w:tc>
        <w:tc>
          <w:tcPr>
            <w:tcW w:w="2395" w:type="dxa"/>
          </w:tcPr>
          <w:p w14:paraId="5C656FFB" w14:textId="77777777" w:rsidR="009D3A49" w:rsidRPr="00FD19AD" w:rsidRDefault="009D3A49" w:rsidP="00B0431D">
            <w:pPr>
              <w:pStyle w:val="BodyText"/>
              <w:rPr>
                <w:rFonts w:ascii="Arial" w:hAnsi="Arial" w:cs="Arial"/>
                <w:bCs/>
                <w:sz w:val="18"/>
                <w:szCs w:val="18"/>
                <w:lang w:val="en-CA"/>
              </w:rPr>
            </w:pPr>
            <w:r>
              <w:rPr>
                <w:rFonts w:ascii="Arial" w:hAnsi="Arial" w:cs="Arial"/>
                <w:bCs/>
                <w:sz w:val="18"/>
                <w:szCs w:val="18"/>
                <w:lang w:val="en-CA"/>
              </w:rPr>
              <w:t>1.29</w:t>
            </w:r>
          </w:p>
        </w:tc>
        <w:tc>
          <w:tcPr>
            <w:tcW w:w="2395" w:type="dxa"/>
          </w:tcPr>
          <w:p w14:paraId="3A85D410" w14:textId="77777777" w:rsidR="009D3A49" w:rsidRPr="00FD19AD" w:rsidRDefault="009D3A49" w:rsidP="00B0431D">
            <w:pPr>
              <w:pStyle w:val="BodyText"/>
              <w:rPr>
                <w:rFonts w:ascii="Arial" w:hAnsi="Arial" w:cs="Arial"/>
                <w:bCs/>
                <w:sz w:val="18"/>
                <w:szCs w:val="18"/>
                <w:lang w:val="en-CA"/>
              </w:rPr>
            </w:pPr>
            <w:r w:rsidRPr="00FD19AD">
              <w:rPr>
                <w:rFonts w:ascii="Arial" w:hAnsi="Arial" w:cs="Arial"/>
                <w:bCs/>
                <w:sz w:val="18"/>
                <w:szCs w:val="18"/>
                <w:lang w:val="en-CA"/>
              </w:rPr>
              <w:t>0</w:t>
            </w:r>
          </w:p>
        </w:tc>
      </w:tr>
      <w:tr w:rsidR="00475749" w14:paraId="178F5B6B" w14:textId="77777777" w:rsidTr="00B0431D">
        <w:tc>
          <w:tcPr>
            <w:tcW w:w="2394" w:type="dxa"/>
          </w:tcPr>
          <w:p w14:paraId="7FB3B0CE" w14:textId="5BA311F3" w:rsidR="00475749" w:rsidRDefault="00475749" w:rsidP="00B0431D">
            <w:pPr>
              <w:pStyle w:val="BodyText"/>
              <w:rPr>
                <w:rFonts w:ascii="Arial" w:hAnsi="Arial" w:cs="Arial"/>
                <w:b/>
                <w:bCs/>
                <w:sz w:val="18"/>
                <w:szCs w:val="18"/>
                <w:lang w:val="en-CA"/>
              </w:rPr>
            </w:pPr>
            <w:r>
              <w:rPr>
                <w:rFonts w:ascii="Arial" w:hAnsi="Arial" w:cs="Arial"/>
                <w:b/>
                <w:bCs/>
                <w:sz w:val="18"/>
                <w:szCs w:val="18"/>
                <w:lang w:val="en-CA"/>
              </w:rPr>
              <w:t>Aggregation</w:t>
            </w:r>
          </w:p>
        </w:tc>
        <w:tc>
          <w:tcPr>
            <w:tcW w:w="2394" w:type="dxa"/>
          </w:tcPr>
          <w:p w14:paraId="2B92CD17" w14:textId="3F05A713" w:rsidR="00475749" w:rsidRDefault="00A95294" w:rsidP="00B0431D">
            <w:pPr>
              <w:pStyle w:val="BodyText"/>
              <w:rPr>
                <w:rFonts w:ascii="Arial" w:hAnsi="Arial" w:cs="Arial"/>
                <w:bCs/>
                <w:sz w:val="18"/>
                <w:szCs w:val="18"/>
                <w:lang w:val="en-CA"/>
              </w:rPr>
            </w:pPr>
            <w:r>
              <w:rPr>
                <w:rFonts w:ascii="Arial" w:hAnsi="Arial" w:cs="Arial"/>
                <w:bCs/>
                <w:sz w:val="18"/>
                <w:szCs w:val="18"/>
                <w:lang w:val="en-CA"/>
              </w:rPr>
              <w:t>-</w:t>
            </w:r>
          </w:p>
        </w:tc>
        <w:tc>
          <w:tcPr>
            <w:tcW w:w="2395" w:type="dxa"/>
          </w:tcPr>
          <w:p w14:paraId="39D2C7BE" w14:textId="2CE3FB15" w:rsidR="00475749" w:rsidRDefault="00A95294" w:rsidP="00B0431D">
            <w:pPr>
              <w:pStyle w:val="BodyText"/>
              <w:rPr>
                <w:rFonts w:ascii="Arial" w:hAnsi="Arial" w:cs="Arial"/>
                <w:bCs/>
                <w:sz w:val="18"/>
                <w:szCs w:val="18"/>
                <w:lang w:val="en-CA"/>
              </w:rPr>
            </w:pPr>
            <w:r>
              <w:rPr>
                <w:rFonts w:ascii="Arial" w:hAnsi="Arial" w:cs="Arial"/>
                <w:bCs/>
                <w:sz w:val="18"/>
                <w:szCs w:val="18"/>
                <w:lang w:val="en-CA"/>
              </w:rPr>
              <w:t>-</w:t>
            </w:r>
          </w:p>
        </w:tc>
        <w:tc>
          <w:tcPr>
            <w:tcW w:w="2395" w:type="dxa"/>
          </w:tcPr>
          <w:p w14:paraId="66459C70" w14:textId="6414F85C" w:rsidR="00475749" w:rsidRPr="00FD19AD" w:rsidRDefault="00475749" w:rsidP="00B0431D">
            <w:pPr>
              <w:pStyle w:val="BodyText"/>
              <w:rPr>
                <w:rFonts w:ascii="Arial" w:hAnsi="Arial" w:cs="Arial"/>
                <w:bCs/>
                <w:sz w:val="18"/>
                <w:szCs w:val="18"/>
                <w:lang w:val="en-CA"/>
              </w:rPr>
            </w:pPr>
            <w:r>
              <w:rPr>
                <w:rFonts w:ascii="Arial" w:hAnsi="Arial" w:cs="Arial"/>
                <w:bCs/>
                <w:sz w:val="18"/>
                <w:szCs w:val="18"/>
                <w:lang w:val="en-CA"/>
              </w:rPr>
              <w:t>0</w:t>
            </w:r>
          </w:p>
        </w:tc>
      </w:tr>
    </w:tbl>
    <w:p w14:paraId="2B5A01C5" w14:textId="6CC4284C" w:rsidR="005643A2" w:rsidRDefault="005643A2" w:rsidP="009F3DA3">
      <w:pPr>
        <w:pStyle w:val="BodyText"/>
        <w:pBdr>
          <w:bottom w:val="single" w:sz="6" w:space="1" w:color="auto"/>
        </w:pBdr>
      </w:pPr>
    </w:p>
    <w:p w14:paraId="0DBC1144" w14:textId="77777777" w:rsidR="00EC5A83" w:rsidRDefault="00EC5A83" w:rsidP="00EC5A83">
      <w:pPr>
        <w:pStyle w:val="BodyText"/>
        <w:pBdr>
          <w:bottom w:val="single" w:sz="6" w:space="1" w:color="auto"/>
        </w:pBdr>
      </w:pPr>
    </w:p>
    <w:p w14:paraId="02EF10E2" w14:textId="50D1B36F" w:rsidR="00EC5A83" w:rsidRDefault="00EC5A83" w:rsidP="00EC5A83">
      <w:pPr>
        <w:pStyle w:val="BodyText"/>
        <w:rPr>
          <w:sz w:val="24"/>
          <w:szCs w:val="24"/>
        </w:rPr>
      </w:pPr>
      <w:r>
        <w:rPr>
          <w:sz w:val="24"/>
          <w:szCs w:val="24"/>
        </w:rPr>
        <w:t>Application Status</w:t>
      </w:r>
    </w:p>
    <w:p w14:paraId="286763E7" w14:textId="77777777" w:rsidR="00EC5A83" w:rsidRDefault="00EC5A83" w:rsidP="00EC5A83">
      <w:pPr>
        <w:pStyle w:val="BodyText"/>
        <w:rPr>
          <w:rFonts w:ascii="Arial" w:hAnsi="Arial" w:cs="Arial"/>
          <w:b/>
          <w:bCs/>
          <w:sz w:val="18"/>
          <w:szCs w:val="18"/>
          <w:lang w:val="en-CA"/>
        </w:rPr>
      </w:pPr>
    </w:p>
    <w:tbl>
      <w:tblPr>
        <w:tblStyle w:val="TableGrid"/>
        <w:tblW w:w="0" w:type="auto"/>
        <w:tblLook w:val="04A0" w:firstRow="1" w:lastRow="0" w:firstColumn="1" w:lastColumn="0" w:noHBand="0" w:noVBand="1"/>
      </w:tblPr>
      <w:tblGrid>
        <w:gridCol w:w="2394"/>
        <w:gridCol w:w="2394"/>
      </w:tblGrid>
      <w:tr w:rsidR="00896A4C" w14:paraId="395587D8" w14:textId="77777777" w:rsidTr="00B0431D">
        <w:tc>
          <w:tcPr>
            <w:tcW w:w="2394" w:type="dxa"/>
          </w:tcPr>
          <w:p w14:paraId="760A2E8C" w14:textId="03875F9B" w:rsidR="00896A4C" w:rsidRDefault="00896A4C" w:rsidP="00B73AC9">
            <w:pPr>
              <w:pStyle w:val="BodyText"/>
              <w:rPr>
                <w:rFonts w:ascii="Arial" w:hAnsi="Arial" w:cs="Arial"/>
                <w:b/>
                <w:bCs/>
                <w:sz w:val="18"/>
                <w:szCs w:val="18"/>
                <w:lang w:val="en-CA"/>
              </w:rPr>
            </w:pPr>
            <w:r w:rsidRPr="00B73AC9">
              <w:rPr>
                <w:rFonts w:ascii="Arial" w:hAnsi="Arial" w:cs="Arial"/>
                <w:b/>
                <w:bCs/>
                <w:sz w:val="18"/>
                <w:szCs w:val="18"/>
                <w:lang w:val="en-CA"/>
              </w:rPr>
              <w:t xml:space="preserve">Critical App Servers : </w:t>
            </w:r>
          </w:p>
        </w:tc>
        <w:tc>
          <w:tcPr>
            <w:tcW w:w="2394" w:type="dxa"/>
          </w:tcPr>
          <w:p w14:paraId="7FA8A7D8" w14:textId="38FC7DFB" w:rsidR="00896A4C" w:rsidRPr="00B73AC9" w:rsidRDefault="00896A4C" w:rsidP="00B0431D">
            <w:pPr>
              <w:pStyle w:val="BodyText"/>
              <w:rPr>
                <w:rFonts w:ascii="Arial" w:hAnsi="Arial" w:cs="Arial"/>
                <w:bCs/>
                <w:sz w:val="18"/>
                <w:szCs w:val="18"/>
                <w:lang w:val="en-CA"/>
              </w:rPr>
            </w:pPr>
            <w:r w:rsidRPr="00B73AC9">
              <w:rPr>
                <w:rFonts w:ascii="Arial" w:hAnsi="Arial" w:cs="Arial"/>
                <w:bCs/>
                <w:sz w:val="18"/>
                <w:szCs w:val="18"/>
                <w:lang w:val="en-CA"/>
              </w:rPr>
              <w:t>Warning</w:t>
            </w:r>
          </w:p>
        </w:tc>
      </w:tr>
      <w:tr w:rsidR="00896A4C" w14:paraId="5189F682" w14:textId="77777777" w:rsidTr="00B0431D">
        <w:tc>
          <w:tcPr>
            <w:tcW w:w="2394" w:type="dxa"/>
          </w:tcPr>
          <w:p w14:paraId="21493C44" w14:textId="611EAA56" w:rsidR="00896A4C" w:rsidRDefault="00896A4C" w:rsidP="00B73AC9">
            <w:pPr>
              <w:pStyle w:val="BodyText"/>
              <w:rPr>
                <w:rFonts w:ascii="Arial" w:hAnsi="Arial" w:cs="Arial"/>
                <w:b/>
                <w:bCs/>
                <w:sz w:val="18"/>
                <w:szCs w:val="18"/>
                <w:lang w:val="en-CA"/>
              </w:rPr>
            </w:pPr>
            <w:r w:rsidRPr="00B73AC9">
              <w:rPr>
                <w:rFonts w:ascii="Arial" w:hAnsi="Arial" w:cs="Arial"/>
                <w:b/>
                <w:bCs/>
                <w:sz w:val="18"/>
                <w:szCs w:val="18"/>
                <w:lang w:val="en-CA"/>
              </w:rPr>
              <w:t xml:space="preserve">IGF: </w:t>
            </w:r>
          </w:p>
        </w:tc>
        <w:tc>
          <w:tcPr>
            <w:tcW w:w="2394" w:type="dxa"/>
          </w:tcPr>
          <w:p w14:paraId="1199CB88" w14:textId="47221C97" w:rsidR="00896A4C" w:rsidRPr="00B73AC9" w:rsidRDefault="00896A4C" w:rsidP="00B0431D">
            <w:pPr>
              <w:pStyle w:val="BodyText"/>
              <w:rPr>
                <w:rFonts w:ascii="Arial" w:hAnsi="Arial" w:cs="Arial"/>
                <w:bCs/>
                <w:sz w:val="18"/>
                <w:szCs w:val="18"/>
                <w:lang w:val="en-CA"/>
              </w:rPr>
            </w:pPr>
            <w:r w:rsidRPr="00B73AC9">
              <w:rPr>
                <w:rFonts w:ascii="Arial" w:hAnsi="Arial" w:cs="Arial"/>
                <w:bCs/>
                <w:sz w:val="18"/>
                <w:szCs w:val="18"/>
                <w:lang w:val="en-CA"/>
              </w:rPr>
              <w:t>Warning</w:t>
            </w:r>
          </w:p>
        </w:tc>
      </w:tr>
      <w:tr w:rsidR="00896A4C" w14:paraId="3ACB05A3" w14:textId="77777777" w:rsidTr="00B0431D">
        <w:tc>
          <w:tcPr>
            <w:tcW w:w="2394" w:type="dxa"/>
          </w:tcPr>
          <w:p w14:paraId="34C2B7F0" w14:textId="3325EA38" w:rsidR="00896A4C" w:rsidRDefault="00896A4C" w:rsidP="00B73AC9">
            <w:pPr>
              <w:pStyle w:val="BodyText"/>
              <w:rPr>
                <w:rFonts w:ascii="Arial" w:hAnsi="Arial" w:cs="Arial"/>
                <w:b/>
                <w:bCs/>
                <w:sz w:val="18"/>
                <w:szCs w:val="18"/>
                <w:lang w:val="en-CA"/>
              </w:rPr>
            </w:pPr>
            <w:r>
              <w:rPr>
                <w:rFonts w:ascii="Arial" w:hAnsi="Arial" w:cs="Arial"/>
                <w:b/>
                <w:bCs/>
                <w:sz w:val="18"/>
                <w:szCs w:val="18"/>
                <w:lang w:val="en-CA"/>
              </w:rPr>
              <w:t xml:space="preserve">Subscription Service: </w:t>
            </w:r>
          </w:p>
        </w:tc>
        <w:tc>
          <w:tcPr>
            <w:tcW w:w="2394" w:type="dxa"/>
          </w:tcPr>
          <w:p w14:paraId="2D173C71" w14:textId="50972F8C" w:rsidR="00896A4C" w:rsidRPr="00B73AC9" w:rsidRDefault="00896A4C" w:rsidP="00B0431D">
            <w:pPr>
              <w:pStyle w:val="BodyText"/>
              <w:rPr>
                <w:rFonts w:ascii="Arial" w:hAnsi="Arial" w:cs="Arial"/>
                <w:bCs/>
                <w:sz w:val="18"/>
                <w:szCs w:val="18"/>
                <w:lang w:val="en-CA"/>
              </w:rPr>
            </w:pPr>
            <w:r w:rsidRPr="00B73AC9">
              <w:rPr>
                <w:rFonts w:ascii="Arial" w:hAnsi="Arial" w:cs="Arial"/>
                <w:bCs/>
                <w:sz w:val="18"/>
                <w:szCs w:val="18"/>
                <w:lang w:val="en-CA"/>
              </w:rPr>
              <w:t>OK</w:t>
            </w:r>
          </w:p>
        </w:tc>
      </w:tr>
      <w:tr w:rsidR="00896A4C" w14:paraId="221C743D" w14:textId="77777777" w:rsidTr="00B0431D">
        <w:tc>
          <w:tcPr>
            <w:tcW w:w="2394" w:type="dxa"/>
          </w:tcPr>
          <w:p w14:paraId="2A25D663" w14:textId="1C195361" w:rsidR="00896A4C" w:rsidRPr="00B73AC9" w:rsidRDefault="00896A4C" w:rsidP="00B73AC9">
            <w:pPr>
              <w:pStyle w:val="BodyText"/>
              <w:rPr>
                <w:rFonts w:ascii="Arial" w:hAnsi="Arial" w:cs="Arial"/>
                <w:b/>
                <w:bCs/>
                <w:sz w:val="18"/>
                <w:szCs w:val="18"/>
                <w:lang w:val="en-CA"/>
              </w:rPr>
            </w:pPr>
            <w:r>
              <w:rPr>
                <w:rFonts w:ascii="Arial" w:hAnsi="Arial" w:cs="Arial"/>
                <w:b/>
                <w:bCs/>
                <w:sz w:val="18"/>
                <w:szCs w:val="18"/>
                <w:lang w:val="en-CA"/>
              </w:rPr>
              <w:t xml:space="preserve">Labs: </w:t>
            </w:r>
          </w:p>
        </w:tc>
        <w:tc>
          <w:tcPr>
            <w:tcW w:w="2394" w:type="dxa"/>
          </w:tcPr>
          <w:p w14:paraId="089E6351" w14:textId="12A08296" w:rsidR="00896A4C" w:rsidRPr="00B73AC9" w:rsidRDefault="00896A4C" w:rsidP="00B0431D">
            <w:pPr>
              <w:pStyle w:val="BodyText"/>
              <w:rPr>
                <w:rFonts w:ascii="Arial" w:hAnsi="Arial" w:cs="Arial"/>
                <w:bCs/>
                <w:sz w:val="18"/>
                <w:szCs w:val="18"/>
                <w:lang w:val="en-CA"/>
              </w:rPr>
            </w:pPr>
            <w:r w:rsidRPr="00B73AC9">
              <w:rPr>
                <w:rFonts w:ascii="Arial" w:hAnsi="Arial" w:cs="Arial"/>
                <w:bCs/>
                <w:sz w:val="18"/>
                <w:szCs w:val="18"/>
                <w:lang w:val="en-CA"/>
              </w:rPr>
              <w:t>OK</w:t>
            </w:r>
          </w:p>
        </w:tc>
      </w:tr>
      <w:tr w:rsidR="00896A4C" w14:paraId="2DC9D684" w14:textId="77777777" w:rsidTr="00B0431D">
        <w:tc>
          <w:tcPr>
            <w:tcW w:w="2394" w:type="dxa"/>
          </w:tcPr>
          <w:p w14:paraId="6DADF00B" w14:textId="70710836" w:rsidR="00896A4C" w:rsidRPr="00B73AC9" w:rsidRDefault="00896A4C" w:rsidP="00B73AC9">
            <w:pPr>
              <w:pStyle w:val="BodyText"/>
              <w:rPr>
                <w:rFonts w:ascii="Arial" w:hAnsi="Arial" w:cs="Arial"/>
                <w:b/>
                <w:bCs/>
                <w:sz w:val="18"/>
                <w:szCs w:val="18"/>
                <w:lang w:val="en-CA"/>
              </w:rPr>
            </w:pPr>
            <w:r w:rsidRPr="00B73AC9">
              <w:rPr>
                <w:rFonts w:ascii="Arial" w:hAnsi="Arial" w:cs="Arial"/>
                <w:b/>
                <w:bCs/>
                <w:sz w:val="18"/>
                <w:szCs w:val="18"/>
                <w:lang w:val="en-CA"/>
              </w:rPr>
              <w:t xml:space="preserve">Aggregator: </w:t>
            </w:r>
          </w:p>
        </w:tc>
        <w:tc>
          <w:tcPr>
            <w:tcW w:w="2394" w:type="dxa"/>
          </w:tcPr>
          <w:p w14:paraId="44DEB66E" w14:textId="3B54EC90" w:rsidR="00896A4C" w:rsidRPr="00B73AC9" w:rsidRDefault="00896A4C" w:rsidP="00B0431D">
            <w:pPr>
              <w:pStyle w:val="BodyText"/>
              <w:rPr>
                <w:rFonts w:ascii="Arial" w:hAnsi="Arial" w:cs="Arial"/>
                <w:bCs/>
                <w:sz w:val="18"/>
                <w:szCs w:val="18"/>
                <w:lang w:val="en-CA"/>
              </w:rPr>
            </w:pPr>
            <w:r w:rsidRPr="00B73AC9">
              <w:rPr>
                <w:rFonts w:ascii="Arial" w:hAnsi="Arial" w:cs="Arial"/>
                <w:bCs/>
                <w:sz w:val="18"/>
                <w:szCs w:val="18"/>
                <w:lang w:val="en-CA"/>
              </w:rPr>
              <w:t>OK</w:t>
            </w:r>
          </w:p>
        </w:tc>
      </w:tr>
    </w:tbl>
    <w:p w14:paraId="38A4FC1D" w14:textId="108DCC57" w:rsidR="00EC5A83" w:rsidRDefault="00EC5A83" w:rsidP="009F3DA3">
      <w:pPr>
        <w:pStyle w:val="BodyText"/>
        <w:pBdr>
          <w:bottom w:val="single" w:sz="6" w:space="1" w:color="auto"/>
        </w:pBdr>
      </w:pPr>
    </w:p>
    <w:p w14:paraId="2483076A" w14:textId="57851194" w:rsidR="00EC5A83" w:rsidRDefault="00EC5A83" w:rsidP="00EC5A83">
      <w:pPr>
        <w:pStyle w:val="BodyText"/>
        <w:pBdr>
          <w:bottom w:val="single" w:sz="6" w:space="1" w:color="auto"/>
        </w:pBdr>
      </w:pPr>
    </w:p>
    <w:p w14:paraId="27003355" w14:textId="346D8464" w:rsidR="00896A4C" w:rsidRDefault="00896A4C" w:rsidP="00EC5A83">
      <w:pPr>
        <w:pStyle w:val="BodyText"/>
        <w:pBdr>
          <w:bottom w:val="single" w:sz="6" w:space="1" w:color="auto"/>
        </w:pBdr>
      </w:pPr>
    </w:p>
    <w:p w14:paraId="687CC9DE" w14:textId="65959C15" w:rsidR="00896A4C" w:rsidRDefault="00896A4C" w:rsidP="00EC5A83">
      <w:pPr>
        <w:pStyle w:val="BodyText"/>
        <w:pBdr>
          <w:bottom w:val="single" w:sz="6" w:space="1" w:color="auto"/>
        </w:pBdr>
      </w:pPr>
    </w:p>
    <w:p w14:paraId="10B41477" w14:textId="23426B7A" w:rsidR="00896A4C" w:rsidRDefault="00896A4C" w:rsidP="00EC5A83">
      <w:pPr>
        <w:pStyle w:val="BodyText"/>
        <w:pBdr>
          <w:bottom w:val="single" w:sz="6" w:space="1" w:color="auto"/>
        </w:pBdr>
      </w:pPr>
    </w:p>
    <w:p w14:paraId="4621FE89" w14:textId="77777777" w:rsidR="00896A4C" w:rsidRDefault="00896A4C" w:rsidP="00EC5A83">
      <w:pPr>
        <w:pStyle w:val="BodyText"/>
        <w:pBdr>
          <w:bottom w:val="single" w:sz="6" w:space="1" w:color="auto"/>
        </w:pBdr>
      </w:pPr>
    </w:p>
    <w:p w14:paraId="25D68B05" w14:textId="0C49E751" w:rsidR="00EC5A83" w:rsidRPr="00CF65AE" w:rsidRDefault="00EC5A83" w:rsidP="00CF65AE">
      <w:pPr>
        <w:pStyle w:val="BodyText"/>
        <w:rPr>
          <w:sz w:val="24"/>
          <w:szCs w:val="24"/>
        </w:rPr>
      </w:pPr>
      <w:r>
        <w:rPr>
          <w:sz w:val="24"/>
          <w:szCs w:val="24"/>
        </w:rPr>
        <w:t>POSIA PUT Transactions</w:t>
      </w:r>
    </w:p>
    <w:tbl>
      <w:tblPr>
        <w:tblStyle w:val="TableGrid"/>
        <w:tblW w:w="0" w:type="auto"/>
        <w:tblLook w:val="04A0" w:firstRow="1" w:lastRow="0" w:firstColumn="1" w:lastColumn="0" w:noHBand="0" w:noVBand="1"/>
      </w:tblPr>
      <w:tblGrid>
        <w:gridCol w:w="1717"/>
        <w:gridCol w:w="1123"/>
        <w:gridCol w:w="1123"/>
        <w:gridCol w:w="1123"/>
        <w:gridCol w:w="1123"/>
        <w:gridCol w:w="1123"/>
        <w:gridCol w:w="1123"/>
        <w:gridCol w:w="1123"/>
      </w:tblGrid>
      <w:tr w:rsidR="00CF65AE" w14:paraId="5808617E" w14:textId="60DA1C00" w:rsidTr="00CF65AE">
        <w:trPr>
          <w:cantSplit/>
          <w:tblHeader/>
        </w:trPr>
        <w:tc>
          <w:tcPr>
            <w:tcW w:w="1717" w:type="dxa"/>
            <w:vAlign w:val="center"/>
          </w:tcPr>
          <w:p w14:paraId="505D5840" w14:textId="263A1093"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POSIA</w:t>
            </w:r>
          </w:p>
        </w:tc>
        <w:tc>
          <w:tcPr>
            <w:tcW w:w="1123" w:type="dxa"/>
            <w:vAlign w:val="center"/>
          </w:tcPr>
          <w:p w14:paraId="280F5D67" w14:textId="1C9A8F60"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Current</w:t>
            </w:r>
          </w:p>
        </w:tc>
        <w:tc>
          <w:tcPr>
            <w:tcW w:w="1123" w:type="dxa"/>
            <w:vAlign w:val="center"/>
          </w:tcPr>
          <w:p w14:paraId="707EFD33" w14:textId="707B23A6"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PrevHr</w:t>
            </w:r>
          </w:p>
        </w:tc>
        <w:tc>
          <w:tcPr>
            <w:tcW w:w="1123" w:type="dxa"/>
            <w:vAlign w:val="center"/>
          </w:tcPr>
          <w:p w14:paraId="52C483FD" w14:textId="3F1385F9"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v2InDLQ</w:t>
            </w:r>
          </w:p>
        </w:tc>
        <w:tc>
          <w:tcPr>
            <w:tcW w:w="1123" w:type="dxa"/>
            <w:vAlign w:val="center"/>
          </w:tcPr>
          <w:p w14:paraId="060C3C85" w14:textId="6B07863C"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EmsDLQ</w:t>
            </w:r>
          </w:p>
        </w:tc>
        <w:tc>
          <w:tcPr>
            <w:tcW w:w="1123" w:type="dxa"/>
            <w:vAlign w:val="center"/>
          </w:tcPr>
          <w:p w14:paraId="70565B34" w14:textId="1AB59167"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Last received</w:t>
            </w:r>
          </w:p>
        </w:tc>
        <w:tc>
          <w:tcPr>
            <w:tcW w:w="1123" w:type="dxa"/>
            <w:vAlign w:val="center"/>
          </w:tcPr>
          <w:p w14:paraId="02726161" w14:textId="4297DB95"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Last returned</w:t>
            </w:r>
          </w:p>
        </w:tc>
        <w:tc>
          <w:tcPr>
            <w:tcW w:w="1123" w:type="dxa"/>
            <w:vAlign w:val="center"/>
          </w:tcPr>
          <w:p w14:paraId="2A711593" w14:textId="56CFC1B0" w:rsidR="00CF65AE" w:rsidRDefault="00CF65AE" w:rsidP="00CF65AE">
            <w:pPr>
              <w:pStyle w:val="BodyText"/>
              <w:rPr>
                <w:rFonts w:ascii="Arial" w:hAnsi="Arial" w:cs="Arial"/>
                <w:b/>
                <w:bCs/>
                <w:sz w:val="18"/>
                <w:szCs w:val="18"/>
                <w:lang w:val="en-CA"/>
              </w:rPr>
            </w:pPr>
            <w:r w:rsidRPr="00CF65AE">
              <w:rPr>
                <w:rFonts w:ascii="Arial" w:hAnsi="Arial" w:cs="Arial"/>
                <w:b/>
                <w:bCs/>
                <w:sz w:val="18"/>
                <w:szCs w:val="18"/>
                <w:lang w:val="en-CA"/>
              </w:rPr>
              <w:t>Last EMS</w:t>
            </w:r>
          </w:p>
        </w:tc>
      </w:tr>
      <w:tr w:rsidR="00CF65AE" w14:paraId="2CCEE1EC" w14:textId="0FC11B62" w:rsidTr="00B0431D">
        <w:tc>
          <w:tcPr>
            <w:tcW w:w="1717" w:type="dxa"/>
            <w:vAlign w:val="center"/>
          </w:tcPr>
          <w:p w14:paraId="796B72E5" w14:textId="494736A7" w:rsidR="00CF65AE" w:rsidRDefault="00CF65AE" w:rsidP="00CF65AE">
            <w:pPr>
              <w:pStyle w:val="BodyText"/>
              <w:rPr>
                <w:rFonts w:ascii="Arial" w:hAnsi="Arial" w:cs="Arial"/>
                <w:b/>
                <w:bCs/>
                <w:sz w:val="18"/>
                <w:szCs w:val="18"/>
                <w:lang w:val="en-CA"/>
              </w:rPr>
            </w:pPr>
            <w:r>
              <w:rPr>
                <w:rFonts w:ascii="Arial" w:hAnsi="Arial" w:cs="Arial"/>
                <w:sz w:val="18"/>
                <w:szCs w:val="18"/>
              </w:rPr>
              <w:t>NHA</w:t>
            </w:r>
          </w:p>
        </w:tc>
        <w:tc>
          <w:tcPr>
            <w:tcW w:w="1123" w:type="dxa"/>
            <w:vAlign w:val="center"/>
          </w:tcPr>
          <w:p w14:paraId="2A23AA3D" w14:textId="4C087FA1"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3546A121" w14:textId="7D1530F5" w:rsidR="00CF65AE" w:rsidRPr="00FD19AD" w:rsidRDefault="00CF65AE" w:rsidP="00CF65AE">
            <w:pPr>
              <w:pStyle w:val="BodyText"/>
              <w:rPr>
                <w:rFonts w:ascii="Arial" w:hAnsi="Arial" w:cs="Arial"/>
                <w:bCs/>
                <w:sz w:val="18"/>
                <w:szCs w:val="18"/>
                <w:lang w:val="en-CA"/>
              </w:rPr>
            </w:pPr>
            <w:r>
              <w:rPr>
                <w:rFonts w:ascii="Arial" w:hAnsi="Arial" w:cs="Arial"/>
                <w:sz w:val="18"/>
                <w:szCs w:val="18"/>
              </w:rPr>
              <w:t>2662</w:t>
            </w:r>
          </w:p>
        </w:tc>
        <w:tc>
          <w:tcPr>
            <w:tcW w:w="1123" w:type="dxa"/>
            <w:vAlign w:val="center"/>
          </w:tcPr>
          <w:p w14:paraId="71A046F4" w14:textId="31040F4E"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35233AF6" w14:textId="03CBF72F"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6C6FF0D7" w14:textId="42D6835E"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18@09:01</w:t>
            </w:r>
          </w:p>
        </w:tc>
        <w:tc>
          <w:tcPr>
            <w:tcW w:w="1123" w:type="dxa"/>
            <w:vAlign w:val="center"/>
          </w:tcPr>
          <w:p w14:paraId="154876A2" w14:textId="3A7A76F4"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18@09:01</w:t>
            </w:r>
          </w:p>
        </w:tc>
        <w:tc>
          <w:tcPr>
            <w:tcW w:w="1123" w:type="dxa"/>
            <w:vAlign w:val="center"/>
          </w:tcPr>
          <w:p w14:paraId="7E443FB6" w14:textId="07324543" w:rsidR="00CF65AE" w:rsidRPr="00FD19AD" w:rsidRDefault="00CF65AE" w:rsidP="00CF65AE">
            <w:pPr>
              <w:pStyle w:val="BodyText"/>
              <w:rPr>
                <w:rFonts w:ascii="Arial" w:hAnsi="Arial" w:cs="Arial"/>
                <w:bCs/>
                <w:sz w:val="18"/>
                <w:szCs w:val="18"/>
                <w:lang w:val="en-CA"/>
              </w:rPr>
            </w:pPr>
            <w:r>
              <w:rPr>
                <w:rFonts w:ascii="Arial" w:hAnsi="Arial" w:cs="Arial"/>
                <w:sz w:val="18"/>
                <w:szCs w:val="18"/>
              </w:rPr>
              <w:t>18@08:52</w:t>
            </w:r>
          </w:p>
        </w:tc>
      </w:tr>
      <w:tr w:rsidR="00CF65AE" w14:paraId="6C6A44B4" w14:textId="77777777" w:rsidTr="00B0431D">
        <w:tc>
          <w:tcPr>
            <w:tcW w:w="1717" w:type="dxa"/>
            <w:vAlign w:val="center"/>
          </w:tcPr>
          <w:p w14:paraId="0DB2BB2B" w14:textId="2E97CDEB" w:rsidR="00CF65AE" w:rsidRDefault="00CF65AE" w:rsidP="00CF65AE">
            <w:pPr>
              <w:pStyle w:val="BodyText"/>
              <w:rPr>
                <w:rFonts w:ascii="Arial" w:hAnsi="Arial" w:cs="Arial"/>
                <w:b/>
                <w:bCs/>
                <w:sz w:val="18"/>
                <w:szCs w:val="18"/>
                <w:lang w:val="en-CA"/>
              </w:rPr>
            </w:pPr>
            <w:r>
              <w:rPr>
                <w:rFonts w:ascii="Arial" w:hAnsi="Arial" w:cs="Arial"/>
                <w:sz w:val="18"/>
                <w:szCs w:val="18"/>
              </w:rPr>
              <w:t>VCH</w:t>
            </w:r>
          </w:p>
        </w:tc>
        <w:tc>
          <w:tcPr>
            <w:tcW w:w="1123" w:type="dxa"/>
            <w:vAlign w:val="center"/>
          </w:tcPr>
          <w:p w14:paraId="1CC30770" w14:textId="10C37B27"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01010A9D" w14:textId="36584549" w:rsidR="00CF65AE" w:rsidRPr="00FD19AD" w:rsidRDefault="00CF65AE" w:rsidP="00CF65AE">
            <w:pPr>
              <w:pStyle w:val="BodyText"/>
              <w:rPr>
                <w:rFonts w:ascii="Arial" w:hAnsi="Arial" w:cs="Arial"/>
                <w:bCs/>
                <w:sz w:val="18"/>
                <w:szCs w:val="18"/>
                <w:lang w:val="en-CA"/>
              </w:rPr>
            </w:pPr>
            <w:r>
              <w:rPr>
                <w:rFonts w:ascii="Arial" w:hAnsi="Arial" w:cs="Arial"/>
                <w:sz w:val="18"/>
                <w:szCs w:val="18"/>
              </w:rPr>
              <w:t>7693</w:t>
            </w:r>
          </w:p>
        </w:tc>
        <w:tc>
          <w:tcPr>
            <w:tcW w:w="1123" w:type="dxa"/>
            <w:vAlign w:val="center"/>
          </w:tcPr>
          <w:p w14:paraId="2000E1FC" w14:textId="7366CB3F"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5CEA35D2" w14:textId="499025E6"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201FA440" w14:textId="3A0AC5B1"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18@09:06</w:t>
            </w:r>
          </w:p>
        </w:tc>
        <w:tc>
          <w:tcPr>
            <w:tcW w:w="1123" w:type="dxa"/>
            <w:vAlign w:val="center"/>
          </w:tcPr>
          <w:p w14:paraId="78ECFD12" w14:textId="4A4EE8AC"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18@09:06</w:t>
            </w:r>
          </w:p>
        </w:tc>
        <w:tc>
          <w:tcPr>
            <w:tcW w:w="1123" w:type="dxa"/>
            <w:vAlign w:val="center"/>
          </w:tcPr>
          <w:p w14:paraId="36B582DE" w14:textId="5040F25D"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18@09:05</w:t>
            </w:r>
          </w:p>
        </w:tc>
      </w:tr>
      <w:tr w:rsidR="00CF65AE" w14:paraId="3350E02E" w14:textId="77777777" w:rsidTr="00B0431D">
        <w:tc>
          <w:tcPr>
            <w:tcW w:w="1717" w:type="dxa"/>
            <w:vAlign w:val="center"/>
          </w:tcPr>
          <w:p w14:paraId="75E6ADD6" w14:textId="669EB87E" w:rsidR="00CF65AE" w:rsidRDefault="00CF65AE" w:rsidP="00CF65AE">
            <w:pPr>
              <w:pStyle w:val="BodyText"/>
              <w:rPr>
                <w:rFonts w:ascii="Arial" w:hAnsi="Arial" w:cs="Arial"/>
                <w:b/>
                <w:bCs/>
                <w:sz w:val="18"/>
                <w:szCs w:val="18"/>
                <w:lang w:val="en-CA"/>
              </w:rPr>
            </w:pPr>
            <w:r>
              <w:rPr>
                <w:rFonts w:ascii="Arial" w:hAnsi="Arial" w:cs="Arial"/>
                <w:sz w:val="18"/>
                <w:szCs w:val="18"/>
              </w:rPr>
              <w:t>FHA</w:t>
            </w:r>
          </w:p>
        </w:tc>
        <w:tc>
          <w:tcPr>
            <w:tcW w:w="1123" w:type="dxa"/>
            <w:vAlign w:val="center"/>
          </w:tcPr>
          <w:p w14:paraId="2DA7E267" w14:textId="7218AA63"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1CA56668" w14:textId="374D9865" w:rsidR="00CF65AE" w:rsidRPr="00FD19AD" w:rsidRDefault="00CF65AE" w:rsidP="00CF65AE">
            <w:pPr>
              <w:pStyle w:val="BodyText"/>
              <w:rPr>
                <w:rFonts w:ascii="Arial" w:hAnsi="Arial" w:cs="Arial"/>
                <w:bCs/>
                <w:sz w:val="18"/>
                <w:szCs w:val="18"/>
                <w:lang w:val="en-CA"/>
              </w:rPr>
            </w:pPr>
            <w:r>
              <w:rPr>
                <w:rFonts w:ascii="Arial" w:hAnsi="Arial" w:cs="Arial"/>
                <w:sz w:val="18"/>
                <w:szCs w:val="18"/>
              </w:rPr>
              <w:t>2684</w:t>
            </w:r>
          </w:p>
        </w:tc>
        <w:tc>
          <w:tcPr>
            <w:tcW w:w="1123" w:type="dxa"/>
            <w:vAlign w:val="center"/>
          </w:tcPr>
          <w:p w14:paraId="10566738" w14:textId="36DC1B0E"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5DC2951A" w14:textId="3506C30D"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0CDEE469" w14:textId="5F7590D4"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18@09:05</w:t>
            </w:r>
          </w:p>
        </w:tc>
        <w:tc>
          <w:tcPr>
            <w:tcW w:w="1123" w:type="dxa"/>
            <w:vAlign w:val="center"/>
          </w:tcPr>
          <w:p w14:paraId="5DED3B14" w14:textId="3C41FD51"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18@09:05</w:t>
            </w:r>
          </w:p>
        </w:tc>
        <w:tc>
          <w:tcPr>
            <w:tcW w:w="1123" w:type="dxa"/>
            <w:vAlign w:val="center"/>
          </w:tcPr>
          <w:p w14:paraId="71004B2D" w14:textId="4A9FE045"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18@09:03</w:t>
            </w:r>
          </w:p>
        </w:tc>
      </w:tr>
      <w:tr w:rsidR="00CF65AE" w14:paraId="72F6C043" w14:textId="77777777" w:rsidTr="00B0431D">
        <w:tc>
          <w:tcPr>
            <w:tcW w:w="1717" w:type="dxa"/>
            <w:vAlign w:val="center"/>
          </w:tcPr>
          <w:p w14:paraId="18EEF450" w14:textId="726B9AB8" w:rsidR="00CF65AE" w:rsidRDefault="00CF65AE" w:rsidP="00CF65AE">
            <w:pPr>
              <w:pStyle w:val="BodyText"/>
              <w:rPr>
                <w:rFonts w:ascii="Arial" w:hAnsi="Arial" w:cs="Arial"/>
                <w:b/>
                <w:bCs/>
                <w:sz w:val="18"/>
                <w:szCs w:val="18"/>
                <w:lang w:val="en-CA"/>
              </w:rPr>
            </w:pPr>
            <w:r>
              <w:rPr>
                <w:rFonts w:ascii="Arial" w:hAnsi="Arial" w:cs="Arial"/>
                <w:sz w:val="18"/>
                <w:szCs w:val="18"/>
              </w:rPr>
              <w:t>PHSA</w:t>
            </w:r>
          </w:p>
        </w:tc>
        <w:tc>
          <w:tcPr>
            <w:tcW w:w="1123" w:type="dxa"/>
            <w:vAlign w:val="center"/>
          </w:tcPr>
          <w:p w14:paraId="221F54FD" w14:textId="251B7503"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270C4308" w14:textId="2964CAC9"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1C744A92" w14:textId="1AC43A91"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345D9383" w14:textId="75079355"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04F0E594" w14:textId="3EAC08BC" w:rsidR="00CF65AE" w:rsidRPr="00FD19AD" w:rsidRDefault="00CF65AE" w:rsidP="00CF65AE">
            <w:pPr>
              <w:pStyle w:val="BodyText"/>
              <w:rPr>
                <w:rFonts w:ascii="Arial" w:hAnsi="Arial" w:cs="Arial"/>
                <w:bCs/>
                <w:sz w:val="18"/>
                <w:szCs w:val="18"/>
                <w:lang w:val="en-CA"/>
              </w:rPr>
            </w:pPr>
            <w:r>
              <w:rPr>
                <w:rFonts w:ascii="Arial" w:hAnsi="Arial" w:cs="Arial"/>
                <w:sz w:val="18"/>
                <w:szCs w:val="18"/>
              </w:rPr>
              <w:t>18@07:49</w:t>
            </w:r>
          </w:p>
        </w:tc>
        <w:tc>
          <w:tcPr>
            <w:tcW w:w="1123" w:type="dxa"/>
            <w:vAlign w:val="center"/>
          </w:tcPr>
          <w:p w14:paraId="28A42234" w14:textId="68D7DAA7" w:rsidR="00CF65AE" w:rsidRPr="00FD19AD" w:rsidRDefault="00CF65AE" w:rsidP="00CF65AE">
            <w:pPr>
              <w:pStyle w:val="BodyText"/>
              <w:rPr>
                <w:rFonts w:ascii="Arial" w:hAnsi="Arial" w:cs="Arial"/>
                <w:bCs/>
                <w:sz w:val="18"/>
                <w:szCs w:val="18"/>
                <w:lang w:val="en-CA"/>
              </w:rPr>
            </w:pPr>
            <w:r>
              <w:rPr>
                <w:rFonts w:ascii="Arial" w:hAnsi="Arial" w:cs="Arial"/>
                <w:sz w:val="18"/>
                <w:szCs w:val="18"/>
              </w:rPr>
              <w:t>18@07:49</w:t>
            </w:r>
          </w:p>
        </w:tc>
        <w:tc>
          <w:tcPr>
            <w:tcW w:w="1123" w:type="dxa"/>
            <w:vAlign w:val="center"/>
          </w:tcPr>
          <w:p w14:paraId="3BC0EAA6" w14:textId="3BEC2803" w:rsidR="00CF65AE" w:rsidRPr="00FD19AD" w:rsidRDefault="00CF65AE" w:rsidP="00CF65AE">
            <w:pPr>
              <w:pStyle w:val="BodyText"/>
              <w:rPr>
                <w:rFonts w:ascii="Arial" w:hAnsi="Arial" w:cs="Arial"/>
                <w:bCs/>
                <w:sz w:val="18"/>
                <w:szCs w:val="18"/>
                <w:lang w:val="en-CA"/>
              </w:rPr>
            </w:pPr>
            <w:r>
              <w:rPr>
                <w:rFonts w:ascii="Arial" w:hAnsi="Arial" w:cs="Arial"/>
                <w:sz w:val="18"/>
                <w:szCs w:val="18"/>
              </w:rPr>
              <w:t>09@15:26</w:t>
            </w:r>
          </w:p>
        </w:tc>
      </w:tr>
      <w:tr w:rsidR="00CF65AE" w14:paraId="4868B5BE" w14:textId="77777777" w:rsidTr="00B0431D">
        <w:tc>
          <w:tcPr>
            <w:tcW w:w="1717" w:type="dxa"/>
            <w:vAlign w:val="center"/>
          </w:tcPr>
          <w:p w14:paraId="1772668F" w14:textId="6DC7D1C8" w:rsidR="00CF65AE" w:rsidRDefault="00CF65AE" w:rsidP="00CF65AE">
            <w:pPr>
              <w:pStyle w:val="BodyText"/>
              <w:rPr>
                <w:rFonts w:ascii="Arial" w:hAnsi="Arial" w:cs="Arial"/>
                <w:b/>
                <w:bCs/>
                <w:sz w:val="18"/>
                <w:szCs w:val="18"/>
                <w:lang w:val="en-CA"/>
              </w:rPr>
            </w:pPr>
            <w:r>
              <w:rPr>
                <w:rFonts w:ascii="Arial" w:hAnsi="Arial" w:cs="Arial"/>
                <w:sz w:val="18"/>
                <w:szCs w:val="18"/>
              </w:rPr>
              <w:t>EXCL</w:t>
            </w:r>
          </w:p>
        </w:tc>
        <w:tc>
          <w:tcPr>
            <w:tcW w:w="1123" w:type="dxa"/>
            <w:vAlign w:val="center"/>
          </w:tcPr>
          <w:p w14:paraId="1AD533D9" w14:textId="25C7C591"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0032D2A5" w14:textId="7BF31254" w:rsidR="00CF65AE" w:rsidRPr="00FD19AD" w:rsidRDefault="00CF65AE" w:rsidP="00CF65AE">
            <w:pPr>
              <w:pStyle w:val="BodyText"/>
              <w:rPr>
                <w:rFonts w:ascii="Arial" w:hAnsi="Arial" w:cs="Arial"/>
                <w:bCs/>
                <w:sz w:val="18"/>
                <w:szCs w:val="18"/>
                <w:lang w:val="en-CA"/>
              </w:rPr>
            </w:pPr>
            <w:r>
              <w:rPr>
                <w:rFonts w:ascii="Arial" w:hAnsi="Arial" w:cs="Arial"/>
                <w:sz w:val="18"/>
                <w:szCs w:val="18"/>
              </w:rPr>
              <w:t>2250</w:t>
            </w:r>
          </w:p>
        </w:tc>
        <w:tc>
          <w:tcPr>
            <w:tcW w:w="1123" w:type="dxa"/>
            <w:vAlign w:val="center"/>
          </w:tcPr>
          <w:p w14:paraId="38C7AA01" w14:textId="37132BBC"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5ED1CCB1" w14:textId="758191A7"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31A692D8" w14:textId="06BDA304"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18@09:07</w:t>
            </w:r>
          </w:p>
        </w:tc>
        <w:tc>
          <w:tcPr>
            <w:tcW w:w="1123" w:type="dxa"/>
            <w:vAlign w:val="center"/>
          </w:tcPr>
          <w:p w14:paraId="5E5C3B90" w14:textId="342380EF"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18@09:07</w:t>
            </w:r>
          </w:p>
        </w:tc>
        <w:tc>
          <w:tcPr>
            <w:tcW w:w="1123" w:type="dxa"/>
            <w:vAlign w:val="center"/>
          </w:tcPr>
          <w:p w14:paraId="1365EE03" w14:textId="5116184E"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18@09:06</w:t>
            </w:r>
          </w:p>
        </w:tc>
      </w:tr>
      <w:tr w:rsidR="00CF65AE" w14:paraId="47675854" w14:textId="1B4D2367" w:rsidTr="00B0431D">
        <w:tc>
          <w:tcPr>
            <w:tcW w:w="1717" w:type="dxa"/>
            <w:vAlign w:val="center"/>
          </w:tcPr>
          <w:p w14:paraId="17BDE823" w14:textId="57AF4D1D" w:rsidR="00CF65AE" w:rsidRDefault="00CF65AE" w:rsidP="00CF65AE">
            <w:pPr>
              <w:pStyle w:val="BodyText"/>
              <w:rPr>
                <w:rFonts w:ascii="Arial" w:hAnsi="Arial" w:cs="Arial"/>
                <w:b/>
                <w:bCs/>
                <w:sz w:val="18"/>
                <w:szCs w:val="18"/>
                <w:lang w:val="en-CA"/>
              </w:rPr>
            </w:pPr>
            <w:r>
              <w:rPr>
                <w:rFonts w:ascii="Arial" w:hAnsi="Arial" w:cs="Arial"/>
                <w:sz w:val="18"/>
                <w:szCs w:val="18"/>
              </w:rPr>
              <w:t>IHA</w:t>
            </w:r>
          </w:p>
        </w:tc>
        <w:tc>
          <w:tcPr>
            <w:tcW w:w="1123" w:type="dxa"/>
            <w:vAlign w:val="center"/>
          </w:tcPr>
          <w:p w14:paraId="6B7F528A" w14:textId="7B2E3722" w:rsidR="00CF65AE" w:rsidRPr="00FD19AD" w:rsidRDefault="00CF65AE" w:rsidP="00CF65AE">
            <w:pPr>
              <w:pStyle w:val="BodyText"/>
              <w:rPr>
                <w:rFonts w:ascii="Arial" w:hAnsi="Arial" w:cs="Arial"/>
                <w:bCs/>
                <w:sz w:val="18"/>
                <w:szCs w:val="18"/>
                <w:lang w:val="en-CA"/>
              </w:rPr>
            </w:pPr>
            <w:r>
              <w:rPr>
                <w:rFonts w:ascii="Arial" w:hAnsi="Arial" w:cs="Arial"/>
                <w:sz w:val="18"/>
                <w:szCs w:val="18"/>
              </w:rPr>
              <w:t>7</w:t>
            </w:r>
          </w:p>
        </w:tc>
        <w:tc>
          <w:tcPr>
            <w:tcW w:w="1123" w:type="dxa"/>
            <w:vAlign w:val="center"/>
          </w:tcPr>
          <w:p w14:paraId="0E8E7172" w14:textId="37061F3E" w:rsidR="00CF65AE" w:rsidRPr="00FD19AD" w:rsidRDefault="00CF65AE" w:rsidP="00CF65AE">
            <w:pPr>
              <w:pStyle w:val="BodyText"/>
              <w:rPr>
                <w:rFonts w:ascii="Arial" w:hAnsi="Arial" w:cs="Arial"/>
                <w:bCs/>
                <w:sz w:val="18"/>
                <w:szCs w:val="18"/>
                <w:lang w:val="en-CA"/>
              </w:rPr>
            </w:pPr>
            <w:r>
              <w:rPr>
                <w:rFonts w:ascii="Arial" w:hAnsi="Arial" w:cs="Arial"/>
                <w:sz w:val="18"/>
                <w:szCs w:val="18"/>
              </w:rPr>
              <w:t>4898</w:t>
            </w:r>
          </w:p>
        </w:tc>
        <w:tc>
          <w:tcPr>
            <w:tcW w:w="1123" w:type="dxa"/>
            <w:vAlign w:val="center"/>
          </w:tcPr>
          <w:p w14:paraId="09A2D8E4" w14:textId="00E96C29"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5DFC8599" w14:textId="15E7242F"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098794CD" w14:textId="5F63D6E5"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18@09:04</w:t>
            </w:r>
          </w:p>
        </w:tc>
        <w:tc>
          <w:tcPr>
            <w:tcW w:w="1123" w:type="dxa"/>
            <w:vAlign w:val="center"/>
          </w:tcPr>
          <w:p w14:paraId="3292EC9B" w14:textId="143800E6"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18@09:04</w:t>
            </w:r>
          </w:p>
        </w:tc>
        <w:tc>
          <w:tcPr>
            <w:tcW w:w="1123" w:type="dxa"/>
            <w:vAlign w:val="center"/>
          </w:tcPr>
          <w:p w14:paraId="7953EAAD" w14:textId="4387305A"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18@09:02</w:t>
            </w:r>
          </w:p>
        </w:tc>
      </w:tr>
      <w:tr w:rsidR="00CF65AE" w14:paraId="7C19203D" w14:textId="77777777" w:rsidTr="00B0431D">
        <w:tc>
          <w:tcPr>
            <w:tcW w:w="1717" w:type="dxa"/>
            <w:vAlign w:val="center"/>
          </w:tcPr>
          <w:p w14:paraId="1ADDAE19" w14:textId="3456BA66" w:rsidR="00CF65AE" w:rsidRDefault="00CF65AE" w:rsidP="00CF65AE">
            <w:pPr>
              <w:pStyle w:val="BodyText"/>
              <w:rPr>
                <w:rFonts w:ascii="Arial" w:hAnsi="Arial" w:cs="Arial"/>
                <w:b/>
                <w:bCs/>
                <w:sz w:val="18"/>
                <w:szCs w:val="18"/>
                <w:lang w:val="en-CA"/>
              </w:rPr>
            </w:pPr>
            <w:r>
              <w:rPr>
                <w:rFonts w:ascii="Arial" w:hAnsi="Arial" w:cs="Arial"/>
                <w:sz w:val="18"/>
                <w:szCs w:val="18"/>
              </w:rPr>
              <w:t>VIHA</w:t>
            </w:r>
          </w:p>
        </w:tc>
        <w:tc>
          <w:tcPr>
            <w:tcW w:w="1123" w:type="dxa"/>
            <w:vAlign w:val="center"/>
          </w:tcPr>
          <w:p w14:paraId="456CB8F8" w14:textId="7E399C64"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7700CB4C" w14:textId="03319128" w:rsidR="00CF65AE" w:rsidRPr="00FD19AD" w:rsidRDefault="00CF65AE" w:rsidP="00CF65AE">
            <w:pPr>
              <w:pStyle w:val="BodyText"/>
              <w:rPr>
                <w:rFonts w:ascii="Arial" w:hAnsi="Arial" w:cs="Arial"/>
                <w:bCs/>
                <w:sz w:val="18"/>
                <w:szCs w:val="18"/>
                <w:lang w:val="en-CA"/>
              </w:rPr>
            </w:pPr>
            <w:r>
              <w:rPr>
                <w:rFonts w:ascii="Arial" w:hAnsi="Arial" w:cs="Arial"/>
                <w:sz w:val="18"/>
                <w:szCs w:val="18"/>
              </w:rPr>
              <w:t>4763</w:t>
            </w:r>
          </w:p>
        </w:tc>
        <w:tc>
          <w:tcPr>
            <w:tcW w:w="1123" w:type="dxa"/>
            <w:vAlign w:val="center"/>
          </w:tcPr>
          <w:p w14:paraId="74840E34" w14:textId="1F9A6381"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0921DACD" w14:textId="00E819A5"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1123" w:type="dxa"/>
            <w:vAlign w:val="center"/>
          </w:tcPr>
          <w:p w14:paraId="72D3B253" w14:textId="632C87E3"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18@09:02</w:t>
            </w:r>
          </w:p>
        </w:tc>
        <w:tc>
          <w:tcPr>
            <w:tcW w:w="1123" w:type="dxa"/>
            <w:vAlign w:val="center"/>
          </w:tcPr>
          <w:p w14:paraId="3E6D21C6" w14:textId="3E65EB1B"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18@09:02</w:t>
            </w:r>
          </w:p>
        </w:tc>
        <w:tc>
          <w:tcPr>
            <w:tcW w:w="1123" w:type="dxa"/>
            <w:vAlign w:val="center"/>
          </w:tcPr>
          <w:p w14:paraId="7BB57A13" w14:textId="66F92F5E" w:rsidR="00CF65AE" w:rsidRPr="00FD19AD" w:rsidRDefault="00CF65AE" w:rsidP="00CF65AE">
            <w:pPr>
              <w:pStyle w:val="BodyText"/>
              <w:rPr>
                <w:rFonts w:ascii="Arial" w:hAnsi="Arial" w:cs="Arial"/>
                <w:bCs/>
                <w:sz w:val="18"/>
                <w:szCs w:val="18"/>
                <w:lang w:val="en-CA"/>
              </w:rPr>
            </w:pPr>
            <w:r>
              <w:rPr>
                <w:rFonts w:ascii="Arial" w:hAnsi="Arial" w:cs="Arial"/>
                <w:sz w:val="18"/>
                <w:szCs w:val="18"/>
              </w:rPr>
              <w:t>18@09:02</w:t>
            </w:r>
          </w:p>
        </w:tc>
      </w:tr>
    </w:tbl>
    <w:p w14:paraId="540C982A" w14:textId="5430F486" w:rsidR="001A511D" w:rsidRDefault="001A511D" w:rsidP="00EC5A83">
      <w:pPr>
        <w:pStyle w:val="BodyText"/>
        <w:pBdr>
          <w:bottom w:val="single" w:sz="6" w:space="1" w:color="auto"/>
        </w:pBdr>
      </w:pPr>
    </w:p>
    <w:p w14:paraId="7521A9F8" w14:textId="61740796" w:rsidR="00476F40" w:rsidRDefault="00476F40" w:rsidP="00EC5A83">
      <w:pPr>
        <w:pStyle w:val="BodyText"/>
        <w:pBdr>
          <w:bottom w:val="single" w:sz="6" w:space="1" w:color="auto"/>
        </w:pBdr>
      </w:pPr>
      <w:r>
        <w:t>Legend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4802"/>
      </w:tblGrid>
      <w:tr w:rsidR="00476F40" w14:paraId="3C75072E" w14:textId="77777777" w:rsidTr="00476F40">
        <w:tc>
          <w:tcPr>
            <w:tcW w:w="2394" w:type="dxa"/>
          </w:tcPr>
          <w:p w14:paraId="5B5B453A" w14:textId="77777777" w:rsidR="00476F40" w:rsidRDefault="00476F40" w:rsidP="00B0431D">
            <w:pPr>
              <w:pStyle w:val="BodyText"/>
              <w:rPr>
                <w:rFonts w:ascii="Arial" w:hAnsi="Arial" w:cs="Arial"/>
                <w:b/>
                <w:bCs/>
                <w:sz w:val="18"/>
                <w:szCs w:val="18"/>
                <w:lang w:val="en-CA"/>
              </w:rPr>
            </w:pPr>
            <w:r>
              <w:rPr>
                <w:rFonts w:ascii="Arial" w:hAnsi="Arial" w:cs="Arial"/>
                <w:b/>
                <w:bCs/>
                <w:sz w:val="18"/>
                <w:szCs w:val="18"/>
                <w:lang w:val="en-CA"/>
              </w:rPr>
              <w:t>App</w:t>
            </w:r>
          </w:p>
        </w:tc>
        <w:tc>
          <w:tcPr>
            <w:tcW w:w="4802" w:type="dxa"/>
          </w:tcPr>
          <w:p w14:paraId="577B9E4E" w14:textId="77777777" w:rsidR="00476F40" w:rsidRDefault="00476F40" w:rsidP="00B0431D">
            <w:pPr>
              <w:pStyle w:val="BodyText"/>
              <w:rPr>
                <w:rFonts w:ascii="Arial" w:hAnsi="Arial" w:cs="Arial"/>
                <w:b/>
                <w:bCs/>
                <w:sz w:val="18"/>
                <w:szCs w:val="18"/>
                <w:lang w:val="en-CA"/>
              </w:rPr>
            </w:pPr>
            <w:r>
              <w:rPr>
                <w:rFonts w:ascii="Arial" w:hAnsi="Arial" w:cs="Arial"/>
                <w:b/>
                <w:bCs/>
                <w:sz w:val="18"/>
                <w:szCs w:val="18"/>
                <w:lang w:val="en-CA"/>
              </w:rPr>
              <w:t>Status</w:t>
            </w:r>
          </w:p>
        </w:tc>
      </w:tr>
      <w:tr w:rsidR="00476F40" w14:paraId="65B442BA" w14:textId="77777777" w:rsidTr="00476F40">
        <w:tc>
          <w:tcPr>
            <w:tcW w:w="2394" w:type="dxa"/>
            <w:vAlign w:val="center"/>
          </w:tcPr>
          <w:p w14:paraId="70A13850" w14:textId="77777777" w:rsidR="00476F40" w:rsidRDefault="00476F40" w:rsidP="00B0431D">
            <w:pPr>
              <w:pStyle w:val="BodyText"/>
              <w:rPr>
                <w:rFonts w:ascii="Arial" w:hAnsi="Arial" w:cs="Arial"/>
                <w:b/>
                <w:bCs/>
                <w:sz w:val="18"/>
                <w:szCs w:val="18"/>
                <w:lang w:val="en-CA"/>
              </w:rPr>
            </w:pPr>
            <w:r>
              <w:rPr>
                <w:rFonts w:ascii="Arial" w:hAnsi="Arial" w:cs="Arial"/>
                <w:b/>
                <w:bCs/>
                <w:sz w:val="17"/>
                <w:szCs w:val="17"/>
              </w:rPr>
              <w:t>Current</w:t>
            </w:r>
          </w:p>
        </w:tc>
        <w:tc>
          <w:tcPr>
            <w:tcW w:w="4802" w:type="dxa"/>
            <w:vAlign w:val="center"/>
          </w:tcPr>
          <w:p w14:paraId="73FA55A3" w14:textId="77777777" w:rsidR="00476F40" w:rsidRPr="00FD19AD" w:rsidRDefault="00476F40" w:rsidP="00B0431D">
            <w:pPr>
              <w:pStyle w:val="BodyText"/>
              <w:rPr>
                <w:rFonts w:ascii="Arial" w:hAnsi="Arial" w:cs="Arial"/>
                <w:bCs/>
                <w:sz w:val="18"/>
                <w:szCs w:val="18"/>
                <w:lang w:val="en-CA"/>
              </w:rPr>
            </w:pPr>
            <w:r>
              <w:rPr>
                <w:rFonts w:ascii="Arial" w:hAnsi="Arial" w:cs="Arial"/>
                <w:sz w:val="17"/>
                <w:szCs w:val="17"/>
              </w:rPr>
              <w:t>Current level of POSIA input queue.</w:t>
            </w:r>
          </w:p>
        </w:tc>
      </w:tr>
      <w:tr w:rsidR="00476F40" w14:paraId="41ECE5F3" w14:textId="77777777" w:rsidTr="00476F40">
        <w:tc>
          <w:tcPr>
            <w:tcW w:w="2394" w:type="dxa"/>
            <w:vAlign w:val="center"/>
          </w:tcPr>
          <w:p w14:paraId="4F70C4CB" w14:textId="77777777" w:rsidR="00476F40" w:rsidRDefault="00476F40" w:rsidP="00B0431D">
            <w:pPr>
              <w:pStyle w:val="BodyText"/>
              <w:rPr>
                <w:rFonts w:ascii="Arial" w:hAnsi="Arial" w:cs="Arial"/>
                <w:b/>
                <w:bCs/>
                <w:sz w:val="18"/>
                <w:szCs w:val="18"/>
                <w:lang w:val="en-CA"/>
              </w:rPr>
            </w:pPr>
            <w:r>
              <w:rPr>
                <w:rFonts w:ascii="Arial" w:hAnsi="Arial" w:cs="Arial"/>
                <w:b/>
                <w:bCs/>
                <w:sz w:val="17"/>
                <w:szCs w:val="17"/>
              </w:rPr>
              <w:t>PrvHr</w:t>
            </w:r>
          </w:p>
        </w:tc>
        <w:tc>
          <w:tcPr>
            <w:tcW w:w="4802" w:type="dxa"/>
            <w:vAlign w:val="center"/>
          </w:tcPr>
          <w:p w14:paraId="343A76D0" w14:textId="77777777" w:rsidR="00476F40" w:rsidRPr="00FD19AD" w:rsidRDefault="00476F40" w:rsidP="00B0431D">
            <w:pPr>
              <w:pStyle w:val="BodyText"/>
              <w:rPr>
                <w:rFonts w:ascii="Arial" w:hAnsi="Arial" w:cs="Arial"/>
                <w:bCs/>
                <w:sz w:val="18"/>
                <w:szCs w:val="18"/>
                <w:lang w:val="en-CA"/>
              </w:rPr>
            </w:pPr>
            <w:r>
              <w:rPr>
                <w:rFonts w:ascii="Arial" w:hAnsi="Arial" w:cs="Arial"/>
                <w:sz w:val="17"/>
                <w:szCs w:val="17"/>
              </w:rPr>
              <w:t>Count of messages arriving in the previous hour.</w:t>
            </w:r>
          </w:p>
        </w:tc>
      </w:tr>
      <w:tr w:rsidR="00476F40" w14:paraId="637DCB81" w14:textId="77777777" w:rsidTr="00476F40">
        <w:tc>
          <w:tcPr>
            <w:tcW w:w="2394" w:type="dxa"/>
            <w:vAlign w:val="center"/>
          </w:tcPr>
          <w:p w14:paraId="383E73B2" w14:textId="77777777" w:rsidR="00476F40" w:rsidRDefault="00476F40" w:rsidP="00B0431D">
            <w:pPr>
              <w:pStyle w:val="BodyText"/>
              <w:rPr>
                <w:rFonts w:ascii="Arial" w:hAnsi="Arial" w:cs="Arial"/>
                <w:b/>
                <w:bCs/>
                <w:sz w:val="18"/>
                <w:szCs w:val="18"/>
                <w:lang w:val="en-CA"/>
              </w:rPr>
            </w:pPr>
            <w:r>
              <w:rPr>
                <w:rFonts w:ascii="Arial" w:hAnsi="Arial" w:cs="Arial"/>
                <w:b/>
                <w:bCs/>
                <w:sz w:val="17"/>
                <w:szCs w:val="17"/>
              </w:rPr>
              <w:t>Last received</w:t>
            </w:r>
          </w:p>
        </w:tc>
        <w:tc>
          <w:tcPr>
            <w:tcW w:w="4802" w:type="dxa"/>
            <w:vAlign w:val="center"/>
          </w:tcPr>
          <w:p w14:paraId="4EE93407" w14:textId="77777777" w:rsidR="00476F40" w:rsidRPr="00FD19AD" w:rsidRDefault="00476F40" w:rsidP="00B0431D">
            <w:pPr>
              <w:pStyle w:val="BodyText"/>
              <w:rPr>
                <w:rFonts w:ascii="Arial" w:hAnsi="Arial" w:cs="Arial"/>
                <w:bCs/>
                <w:sz w:val="18"/>
                <w:szCs w:val="18"/>
                <w:lang w:val="en-CA"/>
              </w:rPr>
            </w:pPr>
            <w:r>
              <w:rPr>
                <w:rFonts w:ascii="Arial" w:hAnsi="Arial" w:cs="Arial"/>
                <w:sz w:val="17"/>
                <w:szCs w:val="17"/>
              </w:rPr>
              <w:t>Time most recent message was received.</w:t>
            </w:r>
          </w:p>
        </w:tc>
      </w:tr>
      <w:tr w:rsidR="00476F40" w14:paraId="25FD728F" w14:textId="77777777" w:rsidTr="00476F40">
        <w:tc>
          <w:tcPr>
            <w:tcW w:w="2394" w:type="dxa"/>
            <w:vAlign w:val="center"/>
          </w:tcPr>
          <w:p w14:paraId="6BF50155" w14:textId="77777777" w:rsidR="00476F40" w:rsidRDefault="00476F40" w:rsidP="00B0431D">
            <w:pPr>
              <w:pStyle w:val="BodyText"/>
              <w:rPr>
                <w:rFonts w:ascii="Arial" w:hAnsi="Arial" w:cs="Arial"/>
                <w:b/>
                <w:bCs/>
                <w:sz w:val="18"/>
                <w:szCs w:val="18"/>
                <w:lang w:val="en-CA"/>
              </w:rPr>
            </w:pPr>
            <w:r>
              <w:rPr>
                <w:rFonts w:ascii="Arial" w:hAnsi="Arial" w:cs="Arial"/>
                <w:b/>
                <w:bCs/>
                <w:sz w:val="17"/>
                <w:szCs w:val="17"/>
              </w:rPr>
              <w:t>Last returned</w:t>
            </w:r>
          </w:p>
        </w:tc>
        <w:tc>
          <w:tcPr>
            <w:tcW w:w="4802" w:type="dxa"/>
            <w:vAlign w:val="center"/>
          </w:tcPr>
          <w:p w14:paraId="3141022E" w14:textId="77777777" w:rsidR="00476F40" w:rsidRPr="00FD19AD" w:rsidRDefault="00476F40" w:rsidP="00B0431D">
            <w:pPr>
              <w:pStyle w:val="BodyText"/>
              <w:rPr>
                <w:rFonts w:ascii="Arial" w:hAnsi="Arial" w:cs="Arial"/>
                <w:bCs/>
                <w:sz w:val="18"/>
                <w:szCs w:val="18"/>
                <w:lang w:val="en-CA"/>
              </w:rPr>
            </w:pPr>
            <w:r>
              <w:rPr>
                <w:rFonts w:ascii="Arial" w:hAnsi="Arial" w:cs="Arial"/>
                <w:sz w:val="17"/>
                <w:szCs w:val="17"/>
              </w:rPr>
              <w:t>Time of most recent return from HIAL.</w:t>
            </w:r>
          </w:p>
        </w:tc>
      </w:tr>
      <w:tr w:rsidR="00476F40" w14:paraId="0AACAE23" w14:textId="77777777" w:rsidTr="00476F40">
        <w:tc>
          <w:tcPr>
            <w:tcW w:w="2394" w:type="dxa"/>
            <w:vAlign w:val="center"/>
          </w:tcPr>
          <w:p w14:paraId="0720953F" w14:textId="77777777" w:rsidR="00476F40" w:rsidRDefault="00476F40" w:rsidP="00B0431D">
            <w:pPr>
              <w:pStyle w:val="BodyText"/>
              <w:rPr>
                <w:rFonts w:ascii="Arial" w:hAnsi="Arial" w:cs="Arial"/>
                <w:b/>
                <w:bCs/>
                <w:sz w:val="18"/>
                <w:szCs w:val="18"/>
                <w:lang w:val="en-CA"/>
              </w:rPr>
            </w:pPr>
            <w:r>
              <w:rPr>
                <w:rFonts w:ascii="Arial" w:hAnsi="Arial" w:cs="Arial"/>
                <w:b/>
                <w:bCs/>
                <w:sz w:val="17"/>
                <w:szCs w:val="17"/>
              </w:rPr>
              <w:t>Last EMS</w:t>
            </w:r>
          </w:p>
        </w:tc>
        <w:tc>
          <w:tcPr>
            <w:tcW w:w="4802" w:type="dxa"/>
            <w:vAlign w:val="center"/>
          </w:tcPr>
          <w:p w14:paraId="080A3555" w14:textId="77777777" w:rsidR="00476F40" w:rsidRPr="00FD19AD" w:rsidRDefault="00476F40" w:rsidP="00B0431D">
            <w:pPr>
              <w:pStyle w:val="BodyText"/>
              <w:rPr>
                <w:rFonts w:ascii="Arial" w:hAnsi="Arial" w:cs="Arial"/>
                <w:bCs/>
                <w:sz w:val="18"/>
                <w:szCs w:val="18"/>
                <w:lang w:val="en-CA"/>
              </w:rPr>
            </w:pPr>
            <w:r>
              <w:rPr>
                <w:rFonts w:ascii="Arial" w:hAnsi="Arial" w:cs="Arial"/>
                <w:sz w:val="17"/>
                <w:szCs w:val="17"/>
              </w:rPr>
              <w:t>Time of most recent acknowledgement of EMS received.</w:t>
            </w:r>
          </w:p>
        </w:tc>
      </w:tr>
    </w:tbl>
    <w:p w14:paraId="4E600ACF" w14:textId="77777777" w:rsidR="00B0431D" w:rsidRDefault="00B0431D" w:rsidP="00B0431D">
      <w:pPr>
        <w:pStyle w:val="BodyText"/>
        <w:pBdr>
          <w:bottom w:val="single" w:sz="6" w:space="1" w:color="auto"/>
        </w:pBdr>
      </w:pPr>
    </w:p>
    <w:p w14:paraId="558B79C5" w14:textId="77777777" w:rsidR="00B0431D" w:rsidRPr="00AD0612" w:rsidRDefault="00B0431D" w:rsidP="00B0431D">
      <w:pPr>
        <w:rPr>
          <w:rFonts w:ascii="Arial" w:hAnsi="Arial" w:cs="Arial"/>
          <w:sz w:val="18"/>
          <w:szCs w:val="18"/>
        </w:rPr>
      </w:pPr>
      <w:r>
        <w:rPr>
          <w:rFonts w:ascii="Arial" w:hAnsi="Arial" w:cs="Arial"/>
          <w:i/>
          <w:iCs/>
          <w:sz w:val="18"/>
          <w:szCs w:val="18"/>
        </w:rPr>
        <w:t>All times Pacific Time (unless otherwise specified).</w:t>
      </w:r>
      <w:r>
        <w:rPr>
          <w:rFonts w:ascii="Arial" w:hAnsi="Arial" w:cs="Arial"/>
          <w:i/>
          <w:iCs/>
          <w:sz w:val="18"/>
          <w:szCs w:val="18"/>
        </w:rPr>
        <w:br/>
        <w:t>Time format is day@hour:minute</w:t>
      </w:r>
      <w:r>
        <w:rPr>
          <w:rFonts w:ascii="Arial" w:hAnsi="Arial" w:cs="Arial"/>
          <w:i/>
          <w:iCs/>
          <w:sz w:val="18"/>
          <w:szCs w:val="18"/>
        </w:rPr>
        <w:br/>
        <w:t>N/A No data available for this report period.</w:t>
      </w:r>
    </w:p>
    <w:p w14:paraId="3B53E746" w14:textId="77777777" w:rsidR="00476F40" w:rsidRDefault="00476F40" w:rsidP="00EC5A83">
      <w:pPr>
        <w:pStyle w:val="BodyText"/>
        <w:pBdr>
          <w:bottom w:val="single" w:sz="6" w:space="1" w:color="auto"/>
        </w:pBdr>
      </w:pPr>
    </w:p>
    <w:p w14:paraId="16A345A4" w14:textId="77777777" w:rsidR="00CF65AE" w:rsidRDefault="00CF65AE" w:rsidP="00EC5A83">
      <w:pPr>
        <w:pStyle w:val="BodyText"/>
        <w:pBdr>
          <w:bottom w:val="single" w:sz="6" w:space="1" w:color="auto"/>
        </w:pBdr>
      </w:pPr>
    </w:p>
    <w:p w14:paraId="70C1F67E" w14:textId="77777777" w:rsidR="001A511D" w:rsidRDefault="001A511D" w:rsidP="00EC5A83">
      <w:pPr>
        <w:pStyle w:val="BodyText"/>
        <w:pBdr>
          <w:bottom w:val="single" w:sz="6" w:space="1" w:color="auto"/>
        </w:pBdr>
      </w:pPr>
    </w:p>
    <w:p w14:paraId="329FFEBB" w14:textId="2A280BB3" w:rsidR="00EC5A83" w:rsidRDefault="00EC5A83" w:rsidP="00EC5A83">
      <w:pPr>
        <w:pStyle w:val="BodyText"/>
        <w:rPr>
          <w:sz w:val="24"/>
          <w:szCs w:val="24"/>
        </w:rPr>
      </w:pPr>
      <w:r>
        <w:rPr>
          <w:sz w:val="24"/>
          <w:szCs w:val="24"/>
        </w:rPr>
        <w:t>HL7 Error Queue</w:t>
      </w:r>
    </w:p>
    <w:p w14:paraId="3EFC2373" w14:textId="77777777" w:rsidR="00EC5A83" w:rsidRDefault="00EC5A83" w:rsidP="00EC5A83">
      <w:pPr>
        <w:pStyle w:val="BodyText"/>
        <w:rPr>
          <w:rFonts w:ascii="Arial" w:hAnsi="Arial" w:cs="Arial"/>
          <w:b/>
          <w:bCs/>
          <w:sz w:val="18"/>
          <w:szCs w:val="18"/>
          <w:lang w:val="en-CA"/>
        </w:rPr>
      </w:pPr>
    </w:p>
    <w:tbl>
      <w:tblPr>
        <w:tblStyle w:val="TableGrid"/>
        <w:tblW w:w="0" w:type="auto"/>
        <w:tblLook w:val="04A0" w:firstRow="1" w:lastRow="0" w:firstColumn="1" w:lastColumn="0" w:noHBand="0" w:noVBand="1"/>
      </w:tblPr>
      <w:tblGrid>
        <w:gridCol w:w="2394"/>
        <w:gridCol w:w="2394"/>
      </w:tblGrid>
      <w:tr w:rsidR="00CF65AE" w14:paraId="06BA3B37" w14:textId="77777777" w:rsidTr="00B0431D">
        <w:tc>
          <w:tcPr>
            <w:tcW w:w="2394" w:type="dxa"/>
            <w:vAlign w:val="center"/>
          </w:tcPr>
          <w:p w14:paraId="69E8D29C" w14:textId="295F382A" w:rsidR="00CF65AE" w:rsidRDefault="00CF65AE" w:rsidP="00CF65AE">
            <w:pPr>
              <w:pStyle w:val="BodyText"/>
              <w:rPr>
                <w:rFonts w:ascii="Arial" w:hAnsi="Arial" w:cs="Arial"/>
                <w:b/>
                <w:bCs/>
                <w:sz w:val="18"/>
                <w:szCs w:val="18"/>
                <w:lang w:val="en-CA"/>
              </w:rPr>
            </w:pPr>
            <w:r>
              <w:rPr>
                <w:rFonts w:ascii="Arial" w:hAnsi="Arial" w:cs="Arial"/>
                <w:b/>
                <w:bCs/>
                <w:sz w:val="18"/>
                <w:szCs w:val="18"/>
              </w:rPr>
              <w:t>Last Received</w:t>
            </w:r>
          </w:p>
        </w:tc>
        <w:tc>
          <w:tcPr>
            <w:tcW w:w="2394" w:type="dxa"/>
            <w:vAlign w:val="center"/>
          </w:tcPr>
          <w:p w14:paraId="23E490BA" w14:textId="44FA7EBF" w:rsidR="00CF65AE" w:rsidRDefault="00CF65AE" w:rsidP="00CF65AE">
            <w:pPr>
              <w:pStyle w:val="BodyText"/>
              <w:rPr>
                <w:rFonts w:ascii="Arial" w:hAnsi="Arial" w:cs="Arial"/>
                <w:b/>
                <w:bCs/>
                <w:sz w:val="18"/>
                <w:szCs w:val="18"/>
                <w:lang w:val="en-CA"/>
              </w:rPr>
            </w:pPr>
            <w:r>
              <w:rPr>
                <w:rFonts w:ascii="Arial" w:hAnsi="Arial" w:cs="Arial"/>
                <w:b/>
                <w:bCs/>
                <w:sz w:val="18"/>
                <w:szCs w:val="18"/>
              </w:rPr>
              <w:t>Total Count</w:t>
            </w:r>
          </w:p>
        </w:tc>
      </w:tr>
      <w:tr w:rsidR="00CF65AE" w14:paraId="4241F3EF" w14:textId="77777777" w:rsidTr="00B0431D">
        <w:tc>
          <w:tcPr>
            <w:tcW w:w="2394" w:type="dxa"/>
            <w:vAlign w:val="center"/>
          </w:tcPr>
          <w:p w14:paraId="317E53CB" w14:textId="58DD36E8" w:rsidR="00CF65AE" w:rsidRDefault="00CF65AE" w:rsidP="00CF65AE">
            <w:pPr>
              <w:pStyle w:val="BodyText"/>
              <w:rPr>
                <w:rFonts w:ascii="Arial" w:hAnsi="Arial" w:cs="Arial"/>
                <w:b/>
                <w:bCs/>
                <w:sz w:val="18"/>
                <w:szCs w:val="18"/>
                <w:lang w:val="en-CA"/>
              </w:rPr>
            </w:pPr>
            <w:r>
              <w:rPr>
                <w:rFonts w:ascii="Arial" w:hAnsi="Arial" w:cs="Arial"/>
                <w:sz w:val="18"/>
                <w:szCs w:val="18"/>
              </w:rPr>
              <w:t>28-MAY-18 10.36 AM</w:t>
            </w:r>
          </w:p>
        </w:tc>
        <w:tc>
          <w:tcPr>
            <w:tcW w:w="2394" w:type="dxa"/>
            <w:vAlign w:val="center"/>
          </w:tcPr>
          <w:p w14:paraId="56617008" w14:textId="39905419" w:rsidR="00CF65AE" w:rsidRPr="00FD19AD" w:rsidRDefault="00CF65AE" w:rsidP="00CF65AE">
            <w:pPr>
              <w:pStyle w:val="BodyText"/>
              <w:rPr>
                <w:rFonts w:ascii="Arial" w:hAnsi="Arial" w:cs="Arial"/>
                <w:bCs/>
                <w:sz w:val="18"/>
                <w:szCs w:val="18"/>
                <w:lang w:val="en-CA"/>
              </w:rPr>
            </w:pPr>
            <w:r>
              <w:rPr>
                <w:rFonts w:ascii="Arial" w:hAnsi="Arial" w:cs="Arial"/>
                <w:sz w:val="18"/>
                <w:szCs w:val="18"/>
              </w:rPr>
              <w:t>2</w:t>
            </w:r>
          </w:p>
        </w:tc>
      </w:tr>
    </w:tbl>
    <w:p w14:paraId="049F91B1" w14:textId="56C9B794" w:rsidR="00EC5A83" w:rsidRDefault="00EC5A83" w:rsidP="00EC5A83">
      <w:pPr>
        <w:pStyle w:val="BodyText"/>
        <w:pBdr>
          <w:bottom w:val="single" w:sz="6" w:space="1" w:color="auto"/>
        </w:pBdr>
      </w:pPr>
    </w:p>
    <w:p w14:paraId="33DBCF2E" w14:textId="77777777" w:rsidR="00EC5A83" w:rsidRDefault="00EC5A83" w:rsidP="00EC5A83">
      <w:pPr>
        <w:pStyle w:val="BodyText"/>
        <w:pBdr>
          <w:bottom w:val="single" w:sz="6" w:space="1" w:color="auto"/>
        </w:pBdr>
      </w:pPr>
    </w:p>
    <w:p w14:paraId="12A7EC89" w14:textId="1EE0151B" w:rsidR="00EC5A83" w:rsidRDefault="00EC5A83" w:rsidP="00EC5A83">
      <w:pPr>
        <w:pStyle w:val="BodyText"/>
        <w:rPr>
          <w:sz w:val="24"/>
          <w:szCs w:val="24"/>
        </w:rPr>
      </w:pPr>
      <w:r>
        <w:rPr>
          <w:sz w:val="24"/>
          <w:szCs w:val="24"/>
        </w:rPr>
        <w:t>Client Registries Distribute Merge</w:t>
      </w:r>
    </w:p>
    <w:p w14:paraId="4F29FF90" w14:textId="77777777" w:rsidR="00EC5A83" w:rsidRDefault="00EC5A83" w:rsidP="00EC5A83">
      <w:pPr>
        <w:pStyle w:val="BodyText"/>
        <w:rPr>
          <w:rFonts w:ascii="Arial" w:hAnsi="Arial" w:cs="Arial"/>
          <w:b/>
          <w:bCs/>
          <w:sz w:val="18"/>
          <w:szCs w:val="18"/>
          <w:lang w:val="en-CA"/>
        </w:rPr>
      </w:pPr>
    </w:p>
    <w:tbl>
      <w:tblPr>
        <w:tblStyle w:val="TableGrid"/>
        <w:tblW w:w="0" w:type="auto"/>
        <w:tblLook w:val="04A0" w:firstRow="1" w:lastRow="0" w:firstColumn="1" w:lastColumn="0" w:noHBand="0" w:noVBand="1"/>
      </w:tblPr>
      <w:tblGrid>
        <w:gridCol w:w="2394"/>
        <w:gridCol w:w="2394"/>
        <w:gridCol w:w="2395"/>
        <w:gridCol w:w="2395"/>
      </w:tblGrid>
      <w:tr w:rsidR="00CF65AE" w14:paraId="68F400D0" w14:textId="77777777" w:rsidTr="00B0431D">
        <w:tc>
          <w:tcPr>
            <w:tcW w:w="2394" w:type="dxa"/>
            <w:vAlign w:val="center"/>
          </w:tcPr>
          <w:p w14:paraId="193E0F35" w14:textId="62C59E4F" w:rsidR="00CF65AE" w:rsidRDefault="00CF65AE" w:rsidP="00CF65AE">
            <w:pPr>
              <w:pStyle w:val="BodyText"/>
              <w:rPr>
                <w:rFonts w:ascii="Arial" w:hAnsi="Arial" w:cs="Arial"/>
                <w:b/>
                <w:bCs/>
                <w:sz w:val="18"/>
                <w:szCs w:val="18"/>
                <w:lang w:val="en-CA"/>
              </w:rPr>
            </w:pPr>
            <w:r>
              <w:rPr>
                <w:rFonts w:ascii="Arial" w:hAnsi="Arial" w:cs="Arial"/>
                <w:b/>
                <w:bCs/>
                <w:sz w:val="18"/>
                <w:szCs w:val="18"/>
              </w:rPr>
              <w:t>Subscriber</w:t>
            </w:r>
          </w:p>
        </w:tc>
        <w:tc>
          <w:tcPr>
            <w:tcW w:w="2394" w:type="dxa"/>
            <w:vAlign w:val="center"/>
          </w:tcPr>
          <w:p w14:paraId="7CDA1A33" w14:textId="52572B84" w:rsidR="00CF65AE" w:rsidRDefault="00CF65AE" w:rsidP="00CF65AE">
            <w:pPr>
              <w:pStyle w:val="BodyText"/>
              <w:rPr>
                <w:rFonts w:ascii="Arial" w:hAnsi="Arial" w:cs="Arial"/>
                <w:b/>
                <w:bCs/>
                <w:sz w:val="18"/>
                <w:szCs w:val="18"/>
                <w:lang w:val="en-CA"/>
              </w:rPr>
            </w:pPr>
            <w:r>
              <w:rPr>
                <w:rFonts w:ascii="Arial" w:hAnsi="Arial" w:cs="Arial"/>
                <w:b/>
                <w:bCs/>
                <w:sz w:val="18"/>
                <w:szCs w:val="18"/>
              </w:rPr>
              <w:t>Count</w:t>
            </w:r>
          </w:p>
        </w:tc>
        <w:tc>
          <w:tcPr>
            <w:tcW w:w="2395" w:type="dxa"/>
            <w:vAlign w:val="center"/>
          </w:tcPr>
          <w:p w14:paraId="562C0E56" w14:textId="752D5997" w:rsidR="00CF65AE" w:rsidRDefault="00CF65AE" w:rsidP="00CF65AE">
            <w:pPr>
              <w:pStyle w:val="BodyText"/>
              <w:rPr>
                <w:rFonts w:ascii="Arial" w:hAnsi="Arial" w:cs="Arial"/>
                <w:b/>
                <w:bCs/>
                <w:sz w:val="18"/>
                <w:szCs w:val="18"/>
                <w:lang w:val="en-CA"/>
              </w:rPr>
            </w:pPr>
            <w:r>
              <w:rPr>
                <w:rFonts w:ascii="Arial" w:hAnsi="Arial" w:cs="Arial"/>
                <w:b/>
                <w:bCs/>
                <w:sz w:val="18"/>
                <w:szCs w:val="18"/>
              </w:rPr>
              <w:t>Date/Time of first message in topic</w:t>
            </w:r>
          </w:p>
        </w:tc>
        <w:tc>
          <w:tcPr>
            <w:tcW w:w="2395" w:type="dxa"/>
            <w:vAlign w:val="center"/>
          </w:tcPr>
          <w:p w14:paraId="732EE429" w14:textId="67D2F29C" w:rsidR="00CF65AE" w:rsidRDefault="00CF65AE" w:rsidP="00CF65AE">
            <w:pPr>
              <w:pStyle w:val="BodyText"/>
              <w:rPr>
                <w:rFonts w:ascii="Arial" w:hAnsi="Arial" w:cs="Arial"/>
                <w:b/>
                <w:bCs/>
                <w:sz w:val="18"/>
                <w:szCs w:val="18"/>
                <w:lang w:val="en-CA"/>
              </w:rPr>
            </w:pPr>
            <w:r>
              <w:rPr>
                <w:rFonts w:ascii="Arial" w:hAnsi="Arial" w:cs="Arial"/>
                <w:b/>
                <w:bCs/>
                <w:sz w:val="18"/>
                <w:szCs w:val="18"/>
              </w:rPr>
              <w:t>Consumer Status</w:t>
            </w:r>
          </w:p>
        </w:tc>
      </w:tr>
      <w:tr w:rsidR="00CF65AE" w14:paraId="65195B08" w14:textId="77777777" w:rsidTr="00B0431D">
        <w:tc>
          <w:tcPr>
            <w:tcW w:w="2394" w:type="dxa"/>
            <w:vAlign w:val="center"/>
          </w:tcPr>
          <w:p w14:paraId="73D01895" w14:textId="22B23526" w:rsidR="00CF65AE" w:rsidRDefault="00CF65AE" w:rsidP="00CF65AE">
            <w:pPr>
              <w:pStyle w:val="BodyText"/>
              <w:rPr>
                <w:rFonts w:ascii="Arial" w:hAnsi="Arial" w:cs="Arial"/>
                <w:b/>
                <w:bCs/>
                <w:sz w:val="18"/>
                <w:szCs w:val="18"/>
                <w:lang w:val="en-CA"/>
              </w:rPr>
            </w:pPr>
            <w:r>
              <w:rPr>
                <w:rFonts w:ascii="Arial" w:hAnsi="Arial" w:cs="Arial"/>
                <w:sz w:val="18"/>
                <w:szCs w:val="18"/>
              </w:rPr>
              <w:t>DD</w:t>
            </w:r>
          </w:p>
        </w:tc>
        <w:tc>
          <w:tcPr>
            <w:tcW w:w="2394" w:type="dxa"/>
            <w:vAlign w:val="center"/>
          </w:tcPr>
          <w:p w14:paraId="114BF0FC" w14:textId="29ADAA8E"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2395" w:type="dxa"/>
            <w:vAlign w:val="center"/>
          </w:tcPr>
          <w:p w14:paraId="2968B9E8" w14:textId="0674C276" w:rsidR="00CF65AE" w:rsidRPr="00FD19AD" w:rsidRDefault="00CF65AE" w:rsidP="00CF65AE">
            <w:pPr>
              <w:pStyle w:val="BodyText"/>
              <w:rPr>
                <w:rFonts w:ascii="Arial" w:hAnsi="Arial" w:cs="Arial"/>
                <w:bCs/>
                <w:sz w:val="18"/>
                <w:szCs w:val="18"/>
                <w:lang w:val="en-CA"/>
              </w:rPr>
            </w:pPr>
            <w:r>
              <w:rPr>
                <w:rFonts w:ascii="Arial" w:hAnsi="Arial" w:cs="Arial"/>
                <w:sz w:val="18"/>
                <w:szCs w:val="18"/>
              </w:rPr>
              <w:t>18-SEP-2018 15:59:18</w:t>
            </w:r>
          </w:p>
        </w:tc>
        <w:tc>
          <w:tcPr>
            <w:tcW w:w="2395" w:type="dxa"/>
            <w:vAlign w:val="center"/>
          </w:tcPr>
          <w:p w14:paraId="31B0C243" w14:textId="4854D72C" w:rsidR="00CF65AE" w:rsidRPr="00FD19AD" w:rsidRDefault="00CF65AE" w:rsidP="00CF65AE">
            <w:pPr>
              <w:pStyle w:val="BodyText"/>
              <w:rPr>
                <w:rFonts w:ascii="Arial" w:hAnsi="Arial" w:cs="Arial"/>
                <w:bCs/>
                <w:sz w:val="18"/>
                <w:szCs w:val="18"/>
                <w:lang w:val="en-CA"/>
              </w:rPr>
            </w:pPr>
            <w:r>
              <w:rPr>
                <w:rFonts w:ascii="Arial" w:hAnsi="Arial" w:cs="Arial"/>
                <w:sz w:val="18"/>
                <w:szCs w:val="18"/>
              </w:rPr>
              <w:t>Enabled</w:t>
            </w:r>
          </w:p>
        </w:tc>
      </w:tr>
      <w:tr w:rsidR="00CF65AE" w14:paraId="677EF385" w14:textId="77777777" w:rsidTr="00B0431D">
        <w:tc>
          <w:tcPr>
            <w:tcW w:w="2394" w:type="dxa"/>
            <w:vAlign w:val="center"/>
          </w:tcPr>
          <w:p w14:paraId="18C621D1" w14:textId="79CF9690" w:rsidR="00CF65AE" w:rsidRDefault="00CF65AE" w:rsidP="00CF65AE">
            <w:pPr>
              <w:pStyle w:val="BodyText"/>
              <w:rPr>
                <w:rFonts w:ascii="Arial" w:hAnsi="Arial" w:cs="Arial"/>
                <w:b/>
                <w:bCs/>
                <w:sz w:val="18"/>
                <w:szCs w:val="18"/>
                <w:lang w:val="en-CA"/>
              </w:rPr>
            </w:pPr>
            <w:r>
              <w:rPr>
                <w:rFonts w:ascii="Arial" w:hAnsi="Arial" w:cs="Arial"/>
                <w:sz w:val="18"/>
                <w:szCs w:val="18"/>
              </w:rPr>
              <w:t>PLIS</w:t>
            </w:r>
          </w:p>
        </w:tc>
        <w:tc>
          <w:tcPr>
            <w:tcW w:w="2394" w:type="dxa"/>
            <w:vAlign w:val="center"/>
          </w:tcPr>
          <w:p w14:paraId="040C1596" w14:textId="2BCFFB83" w:rsidR="00CF65AE" w:rsidRPr="00FD19AD" w:rsidRDefault="00CF65AE" w:rsidP="00CF65AE">
            <w:pPr>
              <w:pStyle w:val="BodyText"/>
              <w:rPr>
                <w:rFonts w:ascii="Arial" w:hAnsi="Arial" w:cs="Arial"/>
                <w:bCs/>
                <w:sz w:val="18"/>
                <w:szCs w:val="18"/>
                <w:lang w:val="en-CA"/>
              </w:rPr>
            </w:pPr>
            <w:r>
              <w:rPr>
                <w:rFonts w:ascii="Arial" w:hAnsi="Arial" w:cs="Arial"/>
                <w:sz w:val="18"/>
                <w:szCs w:val="18"/>
              </w:rPr>
              <w:t>0</w:t>
            </w:r>
          </w:p>
        </w:tc>
        <w:tc>
          <w:tcPr>
            <w:tcW w:w="2395" w:type="dxa"/>
            <w:vAlign w:val="center"/>
          </w:tcPr>
          <w:p w14:paraId="5EA4D9FB" w14:textId="64F0AB53" w:rsidR="00CF65AE" w:rsidRPr="00FD19AD" w:rsidRDefault="00CF65AE" w:rsidP="00CF65AE">
            <w:pPr>
              <w:pStyle w:val="BodyText"/>
              <w:rPr>
                <w:rFonts w:ascii="Arial" w:hAnsi="Arial" w:cs="Arial"/>
                <w:bCs/>
                <w:sz w:val="18"/>
                <w:szCs w:val="18"/>
                <w:lang w:val="en-CA"/>
              </w:rPr>
            </w:pPr>
            <w:r>
              <w:rPr>
                <w:rFonts w:ascii="Arial" w:hAnsi="Arial" w:cs="Arial"/>
                <w:sz w:val="18"/>
                <w:szCs w:val="18"/>
              </w:rPr>
              <w:t>18-SEP-2018 16:00:53</w:t>
            </w:r>
          </w:p>
        </w:tc>
        <w:tc>
          <w:tcPr>
            <w:tcW w:w="2395" w:type="dxa"/>
            <w:vAlign w:val="center"/>
          </w:tcPr>
          <w:p w14:paraId="754B5EC0" w14:textId="7FE98E14" w:rsidR="00CF65AE" w:rsidRPr="00FD19AD" w:rsidRDefault="00CF65AE" w:rsidP="00CF65AE">
            <w:pPr>
              <w:pStyle w:val="BodyText"/>
              <w:rPr>
                <w:rFonts w:ascii="Arial" w:hAnsi="Arial" w:cs="Arial"/>
                <w:bCs/>
                <w:sz w:val="18"/>
                <w:szCs w:val="18"/>
                <w:lang w:val="en-CA"/>
              </w:rPr>
            </w:pPr>
            <w:r>
              <w:rPr>
                <w:rFonts w:ascii="Arial" w:hAnsi="Arial" w:cs="Arial"/>
                <w:sz w:val="18"/>
                <w:szCs w:val="18"/>
              </w:rPr>
              <w:t>Enabled</w:t>
            </w:r>
          </w:p>
        </w:tc>
      </w:tr>
    </w:tbl>
    <w:p w14:paraId="7BE222AC" w14:textId="77777777" w:rsidR="00EC5A83" w:rsidRDefault="00EC5A83" w:rsidP="00EC5A83">
      <w:pPr>
        <w:pStyle w:val="BodyText"/>
        <w:pBdr>
          <w:bottom w:val="single" w:sz="6" w:space="1" w:color="auto"/>
        </w:pBdr>
      </w:pPr>
    </w:p>
    <w:p w14:paraId="3ADCC715" w14:textId="77777777" w:rsidR="00EC5A83" w:rsidRDefault="00EC5A83" w:rsidP="00EC5A83">
      <w:pPr>
        <w:pStyle w:val="BodyText"/>
        <w:pBdr>
          <w:bottom w:val="single" w:sz="6" w:space="1" w:color="auto"/>
        </w:pBdr>
      </w:pPr>
    </w:p>
    <w:p w14:paraId="42CE4C7E" w14:textId="75F54643" w:rsidR="00EC5A83" w:rsidRDefault="00EC5A83" w:rsidP="00EC5A83">
      <w:pPr>
        <w:pStyle w:val="BodyText"/>
        <w:rPr>
          <w:sz w:val="24"/>
          <w:szCs w:val="24"/>
        </w:rPr>
      </w:pPr>
      <w:r>
        <w:rPr>
          <w:sz w:val="24"/>
          <w:szCs w:val="24"/>
        </w:rPr>
        <w:t>Subscription Services Queues</w:t>
      </w:r>
    </w:p>
    <w:p w14:paraId="7F594BC5" w14:textId="77777777" w:rsidR="00EC5A83" w:rsidRDefault="00EC5A83" w:rsidP="00EC5A83">
      <w:pPr>
        <w:pStyle w:val="BodyText"/>
        <w:rPr>
          <w:rFonts w:ascii="Arial" w:hAnsi="Arial" w:cs="Arial"/>
          <w:b/>
          <w:bCs/>
          <w:sz w:val="18"/>
          <w:szCs w:val="18"/>
          <w:lang w:val="en-CA"/>
        </w:rPr>
      </w:pPr>
    </w:p>
    <w:tbl>
      <w:tblPr>
        <w:tblStyle w:val="TableGrid"/>
        <w:tblW w:w="0" w:type="auto"/>
        <w:tblLook w:val="04A0" w:firstRow="1" w:lastRow="0" w:firstColumn="1" w:lastColumn="0" w:noHBand="0" w:noVBand="1"/>
      </w:tblPr>
      <w:tblGrid>
        <w:gridCol w:w="3069"/>
        <w:gridCol w:w="1675"/>
        <w:gridCol w:w="1619"/>
        <w:gridCol w:w="1564"/>
        <w:gridCol w:w="1651"/>
      </w:tblGrid>
      <w:tr w:rsidR="00CF65AE" w14:paraId="1A021223" w14:textId="7995FB5F" w:rsidTr="00CF65AE">
        <w:tc>
          <w:tcPr>
            <w:tcW w:w="3069" w:type="dxa"/>
            <w:vAlign w:val="center"/>
          </w:tcPr>
          <w:p w14:paraId="1FBCC825" w14:textId="67EE78D1" w:rsidR="00CF65AE" w:rsidRDefault="00CF65AE" w:rsidP="00CF65AE">
            <w:pPr>
              <w:pStyle w:val="BodyText"/>
              <w:rPr>
                <w:rFonts w:ascii="Arial" w:hAnsi="Arial" w:cs="Arial"/>
                <w:b/>
                <w:bCs/>
                <w:sz w:val="18"/>
                <w:szCs w:val="18"/>
                <w:lang w:val="en-CA"/>
              </w:rPr>
            </w:pPr>
            <w:r>
              <w:rPr>
                <w:rFonts w:ascii="Arial" w:hAnsi="Arial" w:cs="Arial"/>
                <w:b/>
                <w:bCs/>
                <w:sz w:val="18"/>
                <w:szCs w:val="18"/>
              </w:rPr>
              <w:t>POSEID</w:t>
            </w:r>
          </w:p>
        </w:tc>
        <w:tc>
          <w:tcPr>
            <w:tcW w:w="1675" w:type="dxa"/>
            <w:vAlign w:val="center"/>
          </w:tcPr>
          <w:p w14:paraId="2856E56C" w14:textId="429DEA34" w:rsidR="00CF65AE" w:rsidRDefault="00CF65AE" w:rsidP="00CF65AE">
            <w:pPr>
              <w:pStyle w:val="BodyText"/>
              <w:rPr>
                <w:rFonts w:ascii="Arial" w:hAnsi="Arial" w:cs="Arial"/>
                <w:b/>
                <w:bCs/>
                <w:sz w:val="18"/>
                <w:szCs w:val="18"/>
                <w:lang w:val="en-CA"/>
              </w:rPr>
            </w:pPr>
            <w:r>
              <w:rPr>
                <w:rFonts w:ascii="Arial" w:hAnsi="Arial" w:cs="Arial"/>
                <w:b/>
                <w:bCs/>
                <w:sz w:val="18"/>
                <w:szCs w:val="18"/>
              </w:rPr>
              <w:t>  Name  </w:t>
            </w:r>
          </w:p>
        </w:tc>
        <w:tc>
          <w:tcPr>
            <w:tcW w:w="1619" w:type="dxa"/>
            <w:vAlign w:val="center"/>
          </w:tcPr>
          <w:p w14:paraId="28AC19A2" w14:textId="3F2EA588" w:rsidR="00CF65AE" w:rsidRDefault="00CF65AE" w:rsidP="00CF65AE">
            <w:pPr>
              <w:pStyle w:val="BodyText"/>
              <w:rPr>
                <w:rFonts w:ascii="Arial" w:hAnsi="Arial" w:cs="Arial"/>
                <w:b/>
                <w:bCs/>
                <w:sz w:val="18"/>
                <w:szCs w:val="18"/>
                <w:lang w:val="en-CA"/>
              </w:rPr>
            </w:pPr>
            <w:r>
              <w:rPr>
                <w:rFonts w:ascii="Arial" w:hAnsi="Arial" w:cs="Arial"/>
                <w:b/>
                <w:bCs/>
                <w:sz w:val="18"/>
                <w:szCs w:val="18"/>
              </w:rPr>
              <w:t>  Status  </w:t>
            </w:r>
          </w:p>
        </w:tc>
        <w:tc>
          <w:tcPr>
            <w:tcW w:w="1564" w:type="dxa"/>
            <w:vAlign w:val="center"/>
          </w:tcPr>
          <w:p w14:paraId="6D601492" w14:textId="7B9127AC" w:rsidR="00CF65AE" w:rsidRDefault="00CF65AE" w:rsidP="00CF65AE">
            <w:pPr>
              <w:pStyle w:val="BodyText"/>
              <w:rPr>
                <w:rFonts w:ascii="Arial" w:hAnsi="Arial" w:cs="Arial"/>
                <w:b/>
                <w:bCs/>
                <w:sz w:val="18"/>
                <w:szCs w:val="18"/>
                <w:lang w:val="en-CA"/>
              </w:rPr>
            </w:pPr>
            <w:r>
              <w:rPr>
                <w:rFonts w:ascii="Arial" w:hAnsi="Arial" w:cs="Arial"/>
                <w:b/>
                <w:bCs/>
                <w:sz w:val="18"/>
                <w:szCs w:val="18"/>
              </w:rPr>
              <w:t>  Count  </w:t>
            </w:r>
          </w:p>
        </w:tc>
        <w:tc>
          <w:tcPr>
            <w:tcW w:w="1651" w:type="dxa"/>
            <w:vAlign w:val="center"/>
          </w:tcPr>
          <w:p w14:paraId="09D964AD" w14:textId="0AABE673" w:rsidR="00CF65AE" w:rsidRDefault="00CF65AE" w:rsidP="00CF65AE">
            <w:pPr>
              <w:pStyle w:val="BodyText"/>
              <w:rPr>
                <w:rFonts w:ascii="Arial" w:hAnsi="Arial" w:cs="Arial"/>
                <w:b/>
                <w:bCs/>
                <w:sz w:val="18"/>
                <w:szCs w:val="18"/>
                <w:lang w:val="en-CA"/>
              </w:rPr>
            </w:pPr>
            <w:r>
              <w:rPr>
                <w:rFonts w:ascii="Arial" w:hAnsi="Arial" w:cs="Arial"/>
                <w:b/>
                <w:bCs/>
                <w:sz w:val="18"/>
                <w:szCs w:val="18"/>
              </w:rPr>
              <w:t>  Date/Time of first message in queue  </w:t>
            </w:r>
          </w:p>
        </w:tc>
      </w:tr>
      <w:tr w:rsidR="00CF65AE" w14:paraId="74FC3221" w14:textId="73F7E962" w:rsidTr="00CF65AE">
        <w:tc>
          <w:tcPr>
            <w:tcW w:w="3069" w:type="dxa"/>
            <w:vAlign w:val="center"/>
          </w:tcPr>
          <w:p w14:paraId="5C7E8E2C" w14:textId="7FB49214" w:rsidR="00CF65AE" w:rsidRDefault="00CF65AE" w:rsidP="00CF65AE">
            <w:pPr>
              <w:pStyle w:val="BodyText"/>
              <w:rPr>
                <w:rFonts w:ascii="Arial" w:hAnsi="Arial" w:cs="Arial"/>
                <w:b/>
                <w:bCs/>
                <w:sz w:val="18"/>
                <w:szCs w:val="18"/>
                <w:lang w:val="en-CA"/>
              </w:rPr>
            </w:pPr>
            <w:r>
              <w:rPr>
                <w:rFonts w:ascii="Arial" w:hAnsi="Arial" w:cs="Arial"/>
                <w:sz w:val="18"/>
                <w:szCs w:val="18"/>
              </w:rPr>
              <w:t>1.3.6.1.4.1.31345.1.1.2.4.1000117  </w:t>
            </w:r>
          </w:p>
        </w:tc>
        <w:tc>
          <w:tcPr>
            <w:tcW w:w="1675" w:type="dxa"/>
            <w:vAlign w:val="center"/>
          </w:tcPr>
          <w:p w14:paraId="7E21166E" w14:textId="4D551455" w:rsidR="00CF65AE" w:rsidRPr="00FD19AD" w:rsidRDefault="00CF65AE" w:rsidP="00CF65AE">
            <w:pPr>
              <w:pStyle w:val="BodyText"/>
              <w:rPr>
                <w:rFonts w:ascii="Arial" w:hAnsi="Arial" w:cs="Arial"/>
                <w:bCs/>
                <w:sz w:val="18"/>
                <w:szCs w:val="18"/>
                <w:lang w:val="en-CA"/>
              </w:rPr>
            </w:pPr>
            <w:r>
              <w:rPr>
                <w:rFonts w:ascii="Arial" w:hAnsi="Arial" w:cs="Arial"/>
                <w:sz w:val="18"/>
                <w:szCs w:val="18"/>
              </w:rPr>
              <w:t>  Panorama  </w:t>
            </w:r>
          </w:p>
        </w:tc>
        <w:tc>
          <w:tcPr>
            <w:tcW w:w="1619" w:type="dxa"/>
            <w:vAlign w:val="center"/>
          </w:tcPr>
          <w:p w14:paraId="5666821B" w14:textId="53F9DF83" w:rsidR="00CF65AE" w:rsidRPr="00FD19AD" w:rsidRDefault="00CF65AE" w:rsidP="00CF65AE">
            <w:pPr>
              <w:pStyle w:val="BodyText"/>
              <w:rPr>
                <w:rFonts w:ascii="Arial" w:hAnsi="Arial" w:cs="Arial"/>
                <w:bCs/>
                <w:sz w:val="18"/>
                <w:szCs w:val="18"/>
                <w:lang w:val="en-CA"/>
              </w:rPr>
            </w:pPr>
            <w:r>
              <w:rPr>
                <w:rFonts w:ascii="Arial" w:hAnsi="Arial" w:cs="Arial"/>
                <w:sz w:val="18"/>
                <w:szCs w:val="18"/>
              </w:rPr>
              <w:t>  Running  </w:t>
            </w:r>
          </w:p>
        </w:tc>
        <w:tc>
          <w:tcPr>
            <w:tcW w:w="1564" w:type="dxa"/>
            <w:vAlign w:val="center"/>
          </w:tcPr>
          <w:p w14:paraId="359A214C" w14:textId="34008E3D" w:rsidR="00CF65AE" w:rsidRPr="00FD19AD" w:rsidRDefault="00CF65AE" w:rsidP="00CF65AE">
            <w:pPr>
              <w:pStyle w:val="BodyText"/>
              <w:rPr>
                <w:rFonts w:ascii="Arial" w:hAnsi="Arial" w:cs="Arial"/>
                <w:bCs/>
                <w:sz w:val="18"/>
                <w:szCs w:val="18"/>
                <w:lang w:val="en-CA"/>
              </w:rPr>
            </w:pPr>
            <w:r>
              <w:rPr>
                <w:rFonts w:ascii="Arial" w:hAnsi="Arial" w:cs="Arial"/>
                <w:sz w:val="18"/>
                <w:szCs w:val="18"/>
              </w:rPr>
              <w:t>  0  </w:t>
            </w:r>
          </w:p>
        </w:tc>
        <w:tc>
          <w:tcPr>
            <w:tcW w:w="1651" w:type="dxa"/>
            <w:vAlign w:val="center"/>
          </w:tcPr>
          <w:p w14:paraId="08C138B6" w14:textId="145D9859" w:rsidR="00CF65AE" w:rsidRPr="00FD19AD" w:rsidRDefault="00CF65AE" w:rsidP="00CF65AE">
            <w:pPr>
              <w:pStyle w:val="BodyText"/>
              <w:rPr>
                <w:rFonts w:ascii="Arial" w:hAnsi="Arial" w:cs="Arial"/>
                <w:bCs/>
                <w:sz w:val="18"/>
                <w:szCs w:val="18"/>
                <w:lang w:val="en-CA"/>
              </w:rPr>
            </w:pPr>
            <w:r>
              <w:rPr>
                <w:rFonts w:ascii="Arial" w:hAnsi="Arial" w:cs="Arial"/>
                <w:sz w:val="18"/>
                <w:szCs w:val="18"/>
              </w:rPr>
              <w:t>    </w:t>
            </w:r>
          </w:p>
        </w:tc>
      </w:tr>
      <w:tr w:rsidR="00CF65AE" w14:paraId="71EF92CC" w14:textId="77A94500" w:rsidTr="00CF65AE">
        <w:tc>
          <w:tcPr>
            <w:tcW w:w="3069" w:type="dxa"/>
            <w:vAlign w:val="center"/>
          </w:tcPr>
          <w:p w14:paraId="0A1C0DCF" w14:textId="65AA4E2B" w:rsidR="00CF65AE" w:rsidRDefault="00CF65AE" w:rsidP="00CF65AE">
            <w:pPr>
              <w:pStyle w:val="BodyText"/>
              <w:rPr>
                <w:rFonts w:ascii="Arial" w:hAnsi="Arial" w:cs="Arial"/>
                <w:b/>
                <w:bCs/>
                <w:sz w:val="18"/>
                <w:szCs w:val="18"/>
                <w:lang w:val="en-CA"/>
              </w:rPr>
            </w:pPr>
            <w:r>
              <w:rPr>
                <w:rFonts w:ascii="Arial" w:hAnsi="Arial" w:cs="Arial"/>
                <w:sz w:val="18"/>
                <w:szCs w:val="18"/>
              </w:rPr>
              <w:t>1.3.6.1.4.1.31345.1.1.2.4.1001216  </w:t>
            </w:r>
          </w:p>
        </w:tc>
        <w:tc>
          <w:tcPr>
            <w:tcW w:w="1675" w:type="dxa"/>
            <w:vAlign w:val="center"/>
          </w:tcPr>
          <w:p w14:paraId="714A6E60" w14:textId="5185BE88" w:rsidR="00CF65AE" w:rsidRPr="00FD19AD" w:rsidRDefault="00CF65AE" w:rsidP="00CF65AE">
            <w:pPr>
              <w:pStyle w:val="BodyText"/>
              <w:rPr>
                <w:rFonts w:ascii="Arial" w:hAnsi="Arial" w:cs="Arial"/>
                <w:bCs/>
                <w:sz w:val="18"/>
                <w:szCs w:val="18"/>
                <w:lang w:val="en-CA"/>
              </w:rPr>
            </w:pPr>
            <w:r>
              <w:rPr>
                <w:rFonts w:ascii="Arial" w:hAnsi="Arial" w:cs="Arial"/>
                <w:sz w:val="18"/>
                <w:szCs w:val="18"/>
              </w:rPr>
              <w:t>  PHIP Distribution  </w:t>
            </w:r>
          </w:p>
        </w:tc>
        <w:tc>
          <w:tcPr>
            <w:tcW w:w="1619" w:type="dxa"/>
            <w:vAlign w:val="center"/>
          </w:tcPr>
          <w:p w14:paraId="4F795136" w14:textId="12EB4B5D" w:rsidR="00CF65AE" w:rsidRPr="00FD19AD" w:rsidRDefault="00CF65AE" w:rsidP="00CF65AE">
            <w:pPr>
              <w:pStyle w:val="BodyText"/>
              <w:rPr>
                <w:rFonts w:ascii="Arial" w:hAnsi="Arial" w:cs="Arial"/>
                <w:bCs/>
                <w:sz w:val="18"/>
                <w:szCs w:val="18"/>
                <w:lang w:val="en-CA"/>
              </w:rPr>
            </w:pPr>
            <w:r>
              <w:rPr>
                <w:rFonts w:ascii="Arial" w:hAnsi="Arial" w:cs="Arial"/>
                <w:sz w:val="18"/>
                <w:szCs w:val="18"/>
              </w:rPr>
              <w:t>  Activated (waiting to run)  </w:t>
            </w:r>
          </w:p>
        </w:tc>
        <w:tc>
          <w:tcPr>
            <w:tcW w:w="1564" w:type="dxa"/>
            <w:vAlign w:val="center"/>
          </w:tcPr>
          <w:p w14:paraId="7C2D53AA" w14:textId="67B6EE19" w:rsidR="00CF65AE" w:rsidRPr="00FD19AD" w:rsidRDefault="00CF65AE" w:rsidP="00CF65AE">
            <w:pPr>
              <w:pStyle w:val="BodyText"/>
              <w:rPr>
                <w:rFonts w:ascii="Arial" w:hAnsi="Arial" w:cs="Arial"/>
                <w:bCs/>
                <w:sz w:val="18"/>
                <w:szCs w:val="18"/>
                <w:lang w:val="en-CA"/>
              </w:rPr>
            </w:pPr>
            <w:r>
              <w:rPr>
                <w:rFonts w:ascii="Arial" w:hAnsi="Arial" w:cs="Arial"/>
                <w:sz w:val="18"/>
                <w:szCs w:val="18"/>
              </w:rPr>
              <w:t>  0  </w:t>
            </w:r>
          </w:p>
        </w:tc>
        <w:tc>
          <w:tcPr>
            <w:tcW w:w="1651" w:type="dxa"/>
            <w:vAlign w:val="center"/>
          </w:tcPr>
          <w:p w14:paraId="33C91B9E" w14:textId="6FD92193" w:rsidR="00CF65AE" w:rsidRPr="00FD19AD" w:rsidRDefault="00CF65AE" w:rsidP="00CF65AE">
            <w:pPr>
              <w:pStyle w:val="BodyText"/>
              <w:rPr>
                <w:rFonts w:ascii="Arial" w:hAnsi="Arial" w:cs="Arial"/>
                <w:bCs/>
                <w:sz w:val="18"/>
                <w:szCs w:val="18"/>
                <w:lang w:val="en-CA"/>
              </w:rPr>
            </w:pPr>
            <w:r>
              <w:rPr>
                <w:rFonts w:ascii="Arial" w:hAnsi="Arial" w:cs="Arial"/>
                <w:sz w:val="18"/>
                <w:szCs w:val="18"/>
              </w:rPr>
              <w:t>    </w:t>
            </w:r>
          </w:p>
        </w:tc>
      </w:tr>
    </w:tbl>
    <w:p w14:paraId="22BD2883" w14:textId="1265C651" w:rsidR="009F3DA3" w:rsidRDefault="009F3DA3" w:rsidP="009F3DA3">
      <w:pPr>
        <w:pStyle w:val="BodyText"/>
        <w:pBdr>
          <w:bottom w:val="single" w:sz="6" w:space="1" w:color="auto"/>
        </w:pBdr>
      </w:pPr>
    </w:p>
    <w:p w14:paraId="37548619" w14:textId="77777777" w:rsidR="00B0431D" w:rsidRDefault="00B0431D" w:rsidP="00B0431D">
      <w:pPr>
        <w:pStyle w:val="BodyText"/>
        <w:pBdr>
          <w:bottom w:val="single" w:sz="6" w:space="1" w:color="auto"/>
        </w:pBdr>
      </w:pPr>
    </w:p>
    <w:p w14:paraId="40A94054" w14:textId="77777777" w:rsidR="00B0431D" w:rsidRDefault="00B0431D" w:rsidP="00B0431D">
      <w:pPr>
        <w:pStyle w:val="BodyText"/>
        <w:rPr>
          <w:sz w:val="24"/>
          <w:szCs w:val="24"/>
        </w:rPr>
      </w:pPr>
      <w:r>
        <w:rPr>
          <w:sz w:val="24"/>
          <w:szCs w:val="24"/>
        </w:rPr>
        <w:t>Transaction Statistics</w:t>
      </w:r>
    </w:p>
    <w:p w14:paraId="3815A8CA" w14:textId="77777777" w:rsidR="00B0431D" w:rsidRPr="00E333F1" w:rsidRDefault="00B0431D" w:rsidP="00B0431D">
      <w:pPr>
        <w:pStyle w:val="BodyText"/>
        <w:rPr>
          <w:b/>
        </w:rPr>
      </w:pPr>
      <w:r w:rsidRPr="00E333F1">
        <w:rPr>
          <w:b/>
        </w:rPr>
        <w:t>Get Stats</w:t>
      </w:r>
    </w:p>
    <w:tbl>
      <w:tblPr>
        <w:tblStyle w:val="TableGrid"/>
        <w:tblW w:w="0" w:type="auto"/>
        <w:tblLook w:val="04A0" w:firstRow="1" w:lastRow="0" w:firstColumn="1" w:lastColumn="0" w:noHBand="0" w:noVBand="1"/>
      </w:tblPr>
      <w:tblGrid>
        <w:gridCol w:w="3069"/>
        <w:gridCol w:w="1564"/>
      </w:tblGrid>
      <w:tr w:rsidR="00B0431D" w:rsidRPr="00E333F1" w14:paraId="324620E6" w14:textId="77777777" w:rsidTr="00B0431D">
        <w:tc>
          <w:tcPr>
            <w:tcW w:w="3069" w:type="dxa"/>
            <w:vAlign w:val="center"/>
          </w:tcPr>
          <w:p w14:paraId="31F911CB"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rPr>
              <w:t>EMR GETs Stat</w:t>
            </w:r>
          </w:p>
        </w:tc>
        <w:tc>
          <w:tcPr>
            <w:tcW w:w="1564" w:type="dxa"/>
            <w:vAlign w:val="center"/>
          </w:tcPr>
          <w:p w14:paraId="3B2C6C5E"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rPr>
              <w:t>  Count  </w:t>
            </w:r>
          </w:p>
        </w:tc>
      </w:tr>
      <w:tr w:rsidR="00B0431D" w:rsidRPr="00E333F1" w14:paraId="59526188" w14:textId="77777777" w:rsidTr="00B0431D">
        <w:tc>
          <w:tcPr>
            <w:tcW w:w="3069" w:type="dxa"/>
            <w:vAlign w:val="center"/>
          </w:tcPr>
          <w:p w14:paraId="4768EDB9"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lang w:val="en-CA"/>
              </w:rPr>
              <w:t>Error</w:t>
            </w:r>
          </w:p>
        </w:tc>
        <w:tc>
          <w:tcPr>
            <w:tcW w:w="1564" w:type="dxa"/>
            <w:vAlign w:val="center"/>
          </w:tcPr>
          <w:p w14:paraId="1F74A7B4" w14:textId="77777777" w:rsidR="00B0431D" w:rsidRPr="00E333F1" w:rsidRDefault="00B0431D" w:rsidP="00B0431D">
            <w:pPr>
              <w:pStyle w:val="BodyText"/>
              <w:jc w:val="right"/>
              <w:rPr>
                <w:rFonts w:ascii="Arial" w:hAnsi="Arial" w:cs="Arial"/>
                <w:bCs/>
                <w:sz w:val="18"/>
                <w:szCs w:val="18"/>
                <w:lang w:val="en-CA"/>
              </w:rPr>
            </w:pPr>
            <w:r w:rsidRPr="00E333F1">
              <w:rPr>
                <w:rFonts w:ascii="Arial" w:hAnsi="Arial" w:cs="Arial"/>
                <w:bCs/>
                <w:sz w:val="18"/>
                <w:szCs w:val="18"/>
                <w:lang w:val="en-CA"/>
              </w:rPr>
              <w:t>0</w:t>
            </w:r>
          </w:p>
        </w:tc>
      </w:tr>
      <w:tr w:rsidR="00B0431D" w:rsidRPr="00E333F1" w14:paraId="66DCCD17" w14:textId="77777777" w:rsidTr="00B0431D">
        <w:tc>
          <w:tcPr>
            <w:tcW w:w="3069" w:type="dxa"/>
            <w:vAlign w:val="center"/>
          </w:tcPr>
          <w:p w14:paraId="487480A3"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lang w:val="en-CA"/>
              </w:rPr>
              <w:t>Completed</w:t>
            </w:r>
          </w:p>
        </w:tc>
        <w:tc>
          <w:tcPr>
            <w:tcW w:w="1564" w:type="dxa"/>
            <w:vAlign w:val="center"/>
          </w:tcPr>
          <w:p w14:paraId="3877CC13" w14:textId="77777777" w:rsidR="00B0431D" w:rsidRPr="00E333F1" w:rsidRDefault="00B0431D" w:rsidP="00B0431D">
            <w:pPr>
              <w:pStyle w:val="BodyText"/>
              <w:jc w:val="right"/>
              <w:rPr>
                <w:rFonts w:ascii="Arial" w:hAnsi="Arial" w:cs="Arial"/>
                <w:bCs/>
                <w:sz w:val="18"/>
                <w:szCs w:val="18"/>
                <w:lang w:val="en-CA"/>
              </w:rPr>
            </w:pPr>
            <w:r w:rsidRPr="00E333F1">
              <w:rPr>
                <w:rFonts w:ascii="Arial" w:hAnsi="Arial" w:cs="Arial"/>
                <w:bCs/>
                <w:sz w:val="18"/>
                <w:szCs w:val="18"/>
                <w:lang w:val="en-CA"/>
              </w:rPr>
              <w:t>0</w:t>
            </w:r>
          </w:p>
        </w:tc>
      </w:tr>
      <w:tr w:rsidR="00B0431D" w14:paraId="600CD0D9" w14:textId="77777777" w:rsidTr="00B0431D">
        <w:tc>
          <w:tcPr>
            <w:tcW w:w="3069" w:type="dxa"/>
            <w:vAlign w:val="center"/>
          </w:tcPr>
          <w:p w14:paraId="3FB4E38A" w14:textId="77777777" w:rsidR="00B0431D" w:rsidRPr="00E333F1" w:rsidRDefault="00B0431D" w:rsidP="00B0431D">
            <w:pPr>
              <w:pStyle w:val="BodyText"/>
              <w:rPr>
                <w:rFonts w:ascii="Arial" w:hAnsi="Arial" w:cs="Arial"/>
                <w:b/>
                <w:bCs/>
                <w:sz w:val="18"/>
                <w:szCs w:val="18"/>
                <w:lang w:val="en-CA"/>
              </w:rPr>
            </w:pPr>
            <w:r w:rsidRPr="00E333F1">
              <w:rPr>
                <w:rFonts w:ascii="Arial" w:hAnsi="Arial" w:cs="Arial"/>
                <w:b/>
                <w:bCs/>
                <w:sz w:val="18"/>
                <w:szCs w:val="18"/>
                <w:lang w:val="en-CA"/>
              </w:rPr>
              <w:t>Average rate</w:t>
            </w:r>
          </w:p>
        </w:tc>
        <w:tc>
          <w:tcPr>
            <w:tcW w:w="1564" w:type="dxa"/>
            <w:vAlign w:val="center"/>
          </w:tcPr>
          <w:p w14:paraId="198A0C76" w14:textId="77777777" w:rsidR="00B0431D" w:rsidRPr="00E333F1" w:rsidRDefault="00B0431D" w:rsidP="00B0431D">
            <w:pPr>
              <w:pStyle w:val="BodyText"/>
              <w:jc w:val="right"/>
              <w:rPr>
                <w:rFonts w:ascii="Arial" w:hAnsi="Arial" w:cs="Arial"/>
                <w:bCs/>
                <w:sz w:val="18"/>
                <w:szCs w:val="18"/>
                <w:lang w:val="en-CA"/>
              </w:rPr>
            </w:pPr>
            <w:r w:rsidRPr="00E333F1">
              <w:rPr>
                <w:rFonts w:ascii="Arial" w:hAnsi="Arial" w:cs="Arial"/>
                <w:bCs/>
                <w:sz w:val="18"/>
                <w:szCs w:val="18"/>
                <w:lang w:val="en-CA"/>
              </w:rPr>
              <w:t>N/As</w:t>
            </w:r>
          </w:p>
        </w:tc>
      </w:tr>
    </w:tbl>
    <w:tbl>
      <w:tblPr>
        <w:tblW w:w="0" w:type="auto"/>
        <w:tblCellSpacing w:w="15" w:type="dxa"/>
        <w:tblLook w:val="04A0" w:firstRow="1" w:lastRow="0" w:firstColumn="1" w:lastColumn="0" w:noHBand="0" w:noVBand="1"/>
      </w:tblPr>
      <w:tblGrid>
        <w:gridCol w:w="81"/>
        <w:gridCol w:w="81"/>
      </w:tblGrid>
      <w:tr w:rsidR="00B0431D" w:rsidRPr="00771ADB" w14:paraId="5C4B1567" w14:textId="77777777" w:rsidTr="00B0431D">
        <w:trPr>
          <w:tblCellSpacing w:w="15" w:type="dxa"/>
        </w:trPr>
        <w:tc>
          <w:tcPr>
            <w:tcW w:w="0" w:type="auto"/>
            <w:tcMar>
              <w:top w:w="15" w:type="dxa"/>
              <w:left w:w="15" w:type="dxa"/>
              <w:bottom w:w="15" w:type="dxa"/>
              <w:right w:w="15" w:type="dxa"/>
            </w:tcMar>
            <w:vAlign w:val="center"/>
            <w:hideMark/>
          </w:tcPr>
          <w:p w14:paraId="66B507B2" w14:textId="77777777" w:rsidR="00B0431D" w:rsidRPr="00771ADB" w:rsidRDefault="00B0431D" w:rsidP="00B0431D">
            <w:pPr>
              <w:rPr>
                <w:rFonts w:ascii="Arial" w:hAnsi="Arial" w:cs="Arial"/>
                <w:sz w:val="18"/>
                <w:szCs w:val="18"/>
                <w:highlight w:val="yellow"/>
              </w:rPr>
            </w:pPr>
          </w:p>
        </w:tc>
        <w:tc>
          <w:tcPr>
            <w:tcW w:w="0" w:type="auto"/>
            <w:tcMar>
              <w:top w:w="15" w:type="dxa"/>
              <w:left w:w="15" w:type="dxa"/>
              <w:bottom w:w="15" w:type="dxa"/>
              <w:right w:w="15" w:type="dxa"/>
            </w:tcMar>
            <w:vAlign w:val="center"/>
            <w:hideMark/>
          </w:tcPr>
          <w:p w14:paraId="49F522F6" w14:textId="77777777" w:rsidR="00B0431D" w:rsidRPr="00771ADB" w:rsidRDefault="00B0431D" w:rsidP="00B0431D">
            <w:pPr>
              <w:rPr>
                <w:rFonts w:ascii="Arial" w:hAnsi="Arial" w:cs="Arial"/>
                <w:sz w:val="18"/>
                <w:szCs w:val="18"/>
                <w:highlight w:val="yellow"/>
              </w:rPr>
            </w:pPr>
          </w:p>
        </w:tc>
      </w:tr>
    </w:tbl>
    <w:p w14:paraId="052CD19E" w14:textId="65DEA5EA" w:rsidR="00B0431D" w:rsidRDefault="00B0431D" w:rsidP="009F3DA3">
      <w:pPr>
        <w:pStyle w:val="BodyText"/>
        <w:pBdr>
          <w:bottom w:val="single" w:sz="6" w:space="1" w:color="auto"/>
        </w:pBdr>
      </w:pPr>
    </w:p>
    <w:p w14:paraId="4DC7FFD5" w14:textId="5773B0A3" w:rsidR="009F3DA3" w:rsidRDefault="009F3DA3" w:rsidP="009F3DA3">
      <w:pPr>
        <w:pStyle w:val="BodyText"/>
        <w:rPr>
          <w:sz w:val="24"/>
          <w:szCs w:val="24"/>
        </w:rPr>
      </w:pPr>
      <w:r>
        <w:rPr>
          <w:sz w:val="24"/>
          <w:szCs w:val="24"/>
        </w:rPr>
        <w:t>Failed Transactions</w:t>
      </w:r>
    </w:p>
    <w:tbl>
      <w:tblPr>
        <w:tblStyle w:val="TableGrid"/>
        <w:tblW w:w="0" w:type="auto"/>
        <w:tblLook w:val="04A0" w:firstRow="1" w:lastRow="0" w:firstColumn="1" w:lastColumn="0" w:noHBand="0" w:noVBand="1"/>
      </w:tblPr>
      <w:tblGrid>
        <w:gridCol w:w="6629"/>
      </w:tblGrid>
      <w:tr w:rsidR="00F068F7" w14:paraId="1FECDB75" w14:textId="77777777" w:rsidTr="00E333F1">
        <w:tc>
          <w:tcPr>
            <w:tcW w:w="6629" w:type="dxa"/>
            <w:vAlign w:val="center"/>
          </w:tcPr>
          <w:p w14:paraId="742DE666" w14:textId="78759706" w:rsidR="00F068F7" w:rsidRDefault="00F068F7" w:rsidP="00F068F7">
            <w:pPr>
              <w:pStyle w:val="BodyText"/>
              <w:rPr>
                <w:rFonts w:ascii="Arial" w:hAnsi="Arial" w:cs="Arial"/>
                <w:b/>
                <w:bCs/>
                <w:sz w:val="18"/>
                <w:szCs w:val="18"/>
                <w:lang w:val="en-CA"/>
              </w:rPr>
            </w:pPr>
            <w:r>
              <w:rPr>
                <w:rFonts w:ascii="Arial" w:hAnsi="Arial" w:cs="Arial"/>
                <w:b/>
                <w:bCs/>
                <w:sz w:val="18"/>
                <w:szCs w:val="18"/>
              </w:rPr>
              <w:t xml:space="preserve">Failed transactions Timestamp </w:t>
            </w:r>
            <w:r>
              <w:rPr>
                <w:rFonts w:ascii="Arial" w:hAnsi="Arial" w:cs="Arial"/>
                <w:i/>
                <w:iCs/>
                <w:sz w:val="18"/>
                <w:szCs w:val="18"/>
              </w:rPr>
              <w:t>(in UTC)</w:t>
            </w:r>
            <w:r>
              <w:rPr>
                <w:rFonts w:ascii="Arial" w:hAnsi="Arial" w:cs="Arial"/>
                <w:b/>
                <w:bCs/>
                <w:sz w:val="18"/>
                <w:szCs w:val="18"/>
              </w:rPr>
              <w:t>:</w:t>
            </w:r>
            <w:r>
              <w:rPr>
                <w:rFonts w:ascii="Arial" w:hAnsi="Arial" w:cs="Arial"/>
                <w:sz w:val="18"/>
                <w:szCs w:val="18"/>
              </w:rPr>
              <w:t xml:space="preserve"> </w:t>
            </w:r>
          </w:p>
        </w:tc>
      </w:tr>
      <w:tr w:rsidR="00E333F1" w:rsidRPr="00E333F1" w14:paraId="2DCC20FF" w14:textId="77777777" w:rsidTr="00E333F1">
        <w:trPr>
          <w:trHeight w:val="300"/>
        </w:trPr>
        <w:tc>
          <w:tcPr>
            <w:tcW w:w="6629" w:type="dxa"/>
            <w:hideMark/>
          </w:tcPr>
          <w:p w14:paraId="44B9FA82"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05.00.53.531000 PM </w:t>
            </w:r>
          </w:p>
        </w:tc>
      </w:tr>
      <w:tr w:rsidR="00E333F1" w:rsidRPr="00E333F1" w14:paraId="1A5E4515" w14:textId="77777777" w:rsidTr="00E333F1">
        <w:trPr>
          <w:trHeight w:val="300"/>
        </w:trPr>
        <w:tc>
          <w:tcPr>
            <w:tcW w:w="6629" w:type="dxa"/>
            <w:hideMark/>
          </w:tcPr>
          <w:p w14:paraId="0B1AB354"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05.03.51.916000 PM </w:t>
            </w:r>
          </w:p>
        </w:tc>
      </w:tr>
      <w:tr w:rsidR="00E333F1" w:rsidRPr="00E333F1" w14:paraId="1173E5B1" w14:textId="77777777" w:rsidTr="00E333F1">
        <w:trPr>
          <w:trHeight w:val="300"/>
        </w:trPr>
        <w:tc>
          <w:tcPr>
            <w:tcW w:w="6629" w:type="dxa"/>
            <w:hideMark/>
          </w:tcPr>
          <w:p w14:paraId="2D8CE682"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05.12.52.401000 PM </w:t>
            </w:r>
          </w:p>
        </w:tc>
      </w:tr>
      <w:tr w:rsidR="00E333F1" w:rsidRPr="00E333F1" w14:paraId="6AC4DC64" w14:textId="77777777" w:rsidTr="00E333F1">
        <w:trPr>
          <w:trHeight w:val="300"/>
        </w:trPr>
        <w:tc>
          <w:tcPr>
            <w:tcW w:w="6629" w:type="dxa"/>
            <w:hideMark/>
          </w:tcPr>
          <w:p w14:paraId="263F7053"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05.14.15.526000 PM </w:t>
            </w:r>
          </w:p>
        </w:tc>
      </w:tr>
      <w:tr w:rsidR="00E333F1" w:rsidRPr="00E333F1" w14:paraId="6AE9F890" w14:textId="77777777" w:rsidTr="00E333F1">
        <w:trPr>
          <w:trHeight w:val="300"/>
        </w:trPr>
        <w:tc>
          <w:tcPr>
            <w:tcW w:w="6629" w:type="dxa"/>
            <w:hideMark/>
          </w:tcPr>
          <w:p w14:paraId="1D47EA08"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05.14.18.811000 PM </w:t>
            </w:r>
          </w:p>
        </w:tc>
      </w:tr>
      <w:tr w:rsidR="00E333F1" w:rsidRPr="00E333F1" w14:paraId="4E93B45A" w14:textId="77777777" w:rsidTr="00E333F1">
        <w:trPr>
          <w:trHeight w:val="300"/>
        </w:trPr>
        <w:tc>
          <w:tcPr>
            <w:tcW w:w="6629" w:type="dxa"/>
            <w:hideMark/>
          </w:tcPr>
          <w:p w14:paraId="2CF1AD57"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05.18.17.097000 PM </w:t>
            </w:r>
          </w:p>
        </w:tc>
      </w:tr>
      <w:tr w:rsidR="00E333F1" w:rsidRPr="00E333F1" w14:paraId="674D0030" w14:textId="77777777" w:rsidTr="00E333F1">
        <w:trPr>
          <w:trHeight w:val="300"/>
        </w:trPr>
        <w:tc>
          <w:tcPr>
            <w:tcW w:w="6629" w:type="dxa"/>
            <w:hideMark/>
          </w:tcPr>
          <w:p w14:paraId="137AC10E"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05.18.26.500000 PM </w:t>
            </w:r>
          </w:p>
        </w:tc>
      </w:tr>
      <w:tr w:rsidR="00E333F1" w:rsidRPr="00E333F1" w14:paraId="632829EA" w14:textId="77777777" w:rsidTr="00E333F1">
        <w:trPr>
          <w:trHeight w:val="300"/>
        </w:trPr>
        <w:tc>
          <w:tcPr>
            <w:tcW w:w="6629" w:type="dxa"/>
            <w:hideMark/>
          </w:tcPr>
          <w:p w14:paraId="100D23EE"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05.18.29.403000 PM </w:t>
            </w:r>
          </w:p>
        </w:tc>
      </w:tr>
      <w:tr w:rsidR="00E333F1" w:rsidRPr="00E333F1" w14:paraId="33D5FEB3" w14:textId="77777777" w:rsidTr="00E333F1">
        <w:trPr>
          <w:trHeight w:val="300"/>
        </w:trPr>
        <w:tc>
          <w:tcPr>
            <w:tcW w:w="6629" w:type="dxa"/>
            <w:hideMark/>
          </w:tcPr>
          <w:p w14:paraId="16DCE8A7"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05.18.29.775000 PM </w:t>
            </w:r>
          </w:p>
        </w:tc>
      </w:tr>
      <w:tr w:rsidR="00E333F1" w:rsidRPr="00E333F1" w14:paraId="0A6585F5" w14:textId="77777777" w:rsidTr="00E333F1">
        <w:trPr>
          <w:trHeight w:val="300"/>
        </w:trPr>
        <w:tc>
          <w:tcPr>
            <w:tcW w:w="6629" w:type="dxa"/>
            <w:hideMark/>
          </w:tcPr>
          <w:p w14:paraId="3398DD10"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05.18.45.533000 PM </w:t>
            </w:r>
          </w:p>
        </w:tc>
      </w:tr>
      <w:tr w:rsidR="00E333F1" w:rsidRPr="00E333F1" w14:paraId="2B223EEF" w14:textId="77777777" w:rsidTr="00E333F1">
        <w:trPr>
          <w:trHeight w:val="300"/>
        </w:trPr>
        <w:tc>
          <w:tcPr>
            <w:tcW w:w="6629" w:type="dxa"/>
            <w:hideMark/>
          </w:tcPr>
          <w:p w14:paraId="73D0C4FE"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05.18.51.409000 PM </w:t>
            </w:r>
          </w:p>
        </w:tc>
      </w:tr>
      <w:tr w:rsidR="00E333F1" w:rsidRPr="00E333F1" w14:paraId="18F8A6A1" w14:textId="77777777" w:rsidTr="00E333F1">
        <w:trPr>
          <w:trHeight w:val="300"/>
        </w:trPr>
        <w:tc>
          <w:tcPr>
            <w:tcW w:w="6629" w:type="dxa"/>
            <w:hideMark/>
          </w:tcPr>
          <w:p w14:paraId="5BD517A3"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05.20.42.333000 PM </w:t>
            </w:r>
          </w:p>
        </w:tc>
      </w:tr>
      <w:tr w:rsidR="00E333F1" w:rsidRPr="00E333F1" w14:paraId="75E95B32" w14:textId="77777777" w:rsidTr="00E333F1">
        <w:trPr>
          <w:trHeight w:val="300"/>
        </w:trPr>
        <w:tc>
          <w:tcPr>
            <w:tcW w:w="6629" w:type="dxa"/>
            <w:hideMark/>
          </w:tcPr>
          <w:p w14:paraId="161D1CDF"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05.20.43.820000 PM </w:t>
            </w:r>
          </w:p>
        </w:tc>
      </w:tr>
      <w:tr w:rsidR="00E333F1" w:rsidRPr="00E333F1" w14:paraId="39978FB6" w14:textId="77777777" w:rsidTr="00E333F1">
        <w:trPr>
          <w:trHeight w:val="300"/>
        </w:trPr>
        <w:tc>
          <w:tcPr>
            <w:tcW w:w="6629" w:type="dxa"/>
            <w:hideMark/>
          </w:tcPr>
          <w:p w14:paraId="145C723F"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05.22.23.090000 PM </w:t>
            </w:r>
          </w:p>
        </w:tc>
      </w:tr>
      <w:tr w:rsidR="00E333F1" w:rsidRPr="00E333F1" w14:paraId="3B446EED" w14:textId="77777777" w:rsidTr="00E333F1">
        <w:trPr>
          <w:trHeight w:val="300"/>
        </w:trPr>
        <w:tc>
          <w:tcPr>
            <w:tcW w:w="6629" w:type="dxa"/>
            <w:hideMark/>
          </w:tcPr>
          <w:p w14:paraId="06711522"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05.24.01.728000 PM </w:t>
            </w:r>
          </w:p>
        </w:tc>
      </w:tr>
      <w:tr w:rsidR="00E333F1" w:rsidRPr="00E333F1" w14:paraId="48C61844" w14:textId="77777777" w:rsidTr="00E333F1">
        <w:trPr>
          <w:trHeight w:val="300"/>
        </w:trPr>
        <w:tc>
          <w:tcPr>
            <w:tcW w:w="6629" w:type="dxa"/>
            <w:hideMark/>
          </w:tcPr>
          <w:p w14:paraId="4B604F11"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05.25.16.744000 PM </w:t>
            </w:r>
          </w:p>
        </w:tc>
      </w:tr>
      <w:tr w:rsidR="00E333F1" w:rsidRPr="00E333F1" w14:paraId="2912021C" w14:textId="77777777" w:rsidTr="00E333F1">
        <w:trPr>
          <w:trHeight w:val="300"/>
        </w:trPr>
        <w:tc>
          <w:tcPr>
            <w:tcW w:w="6629" w:type="dxa"/>
            <w:hideMark/>
          </w:tcPr>
          <w:p w14:paraId="729DC16A"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05.27.13.240000 PM </w:t>
            </w:r>
          </w:p>
        </w:tc>
      </w:tr>
      <w:tr w:rsidR="00E333F1" w:rsidRPr="00E333F1" w14:paraId="7E59CD24" w14:textId="77777777" w:rsidTr="00E333F1">
        <w:trPr>
          <w:trHeight w:val="300"/>
        </w:trPr>
        <w:tc>
          <w:tcPr>
            <w:tcW w:w="6629" w:type="dxa"/>
            <w:hideMark/>
          </w:tcPr>
          <w:p w14:paraId="32E7B6BA"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05.29.18.699000 PM </w:t>
            </w:r>
          </w:p>
        </w:tc>
      </w:tr>
      <w:tr w:rsidR="00E333F1" w:rsidRPr="00E333F1" w14:paraId="1F0F885F" w14:textId="77777777" w:rsidTr="00E333F1">
        <w:trPr>
          <w:trHeight w:val="300"/>
        </w:trPr>
        <w:tc>
          <w:tcPr>
            <w:tcW w:w="6629" w:type="dxa"/>
            <w:hideMark/>
          </w:tcPr>
          <w:p w14:paraId="561FDA88"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05.29.24.728000 PM </w:t>
            </w:r>
          </w:p>
        </w:tc>
      </w:tr>
      <w:tr w:rsidR="00E333F1" w:rsidRPr="00E333F1" w14:paraId="492B92C2" w14:textId="77777777" w:rsidTr="00E333F1">
        <w:trPr>
          <w:trHeight w:val="300"/>
        </w:trPr>
        <w:tc>
          <w:tcPr>
            <w:tcW w:w="6629" w:type="dxa"/>
            <w:hideMark/>
          </w:tcPr>
          <w:p w14:paraId="31EF6CBE"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05.29.38.674000 PM </w:t>
            </w:r>
          </w:p>
        </w:tc>
      </w:tr>
      <w:tr w:rsidR="00E333F1" w:rsidRPr="00E333F1" w14:paraId="3FB163B5" w14:textId="77777777" w:rsidTr="00E333F1">
        <w:trPr>
          <w:trHeight w:val="300"/>
        </w:trPr>
        <w:tc>
          <w:tcPr>
            <w:tcW w:w="6629" w:type="dxa"/>
            <w:hideMark/>
          </w:tcPr>
          <w:p w14:paraId="27A9FF3C"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05.29.50.830000 PM </w:t>
            </w:r>
          </w:p>
        </w:tc>
      </w:tr>
      <w:tr w:rsidR="00E333F1" w:rsidRPr="00E333F1" w14:paraId="3E2A9B50" w14:textId="77777777" w:rsidTr="00E333F1">
        <w:trPr>
          <w:trHeight w:val="300"/>
        </w:trPr>
        <w:tc>
          <w:tcPr>
            <w:tcW w:w="6629" w:type="dxa"/>
            <w:hideMark/>
          </w:tcPr>
          <w:p w14:paraId="134AF877"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05.29.59.742000 PM </w:t>
            </w:r>
          </w:p>
        </w:tc>
      </w:tr>
      <w:tr w:rsidR="00E333F1" w:rsidRPr="00E333F1" w14:paraId="0A2F93DD" w14:textId="77777777" w:rsidTr="00E333F1">
        <w:trPr>
          <w:trHeight w:val="300"/>
        </w:trPr>
        <w:tc>
          <w:tcPr>
            <w:tcW w:w="6629" w:type="dxa"/>
            <w:hideMark/>
          </w:tcPr>
          <w:p w14:paraId="03951ABE"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05.30.06.084000 PM </w:t>
            </w:r>
          </w:p>
        </w:tc>
      </w:tr>
      <w:tr w:rsidR="00E333F1" w:rsidRPr="00E333F1" w14:paraId="13ADC2E7" w14:textId="77777777" w:rsidTr="00E333F1">
        <w:trPr>
          <w:trHeight w:val="300"/>
        </w:trPr>
        <w:tc>
          <w:tcPr>
            <w:tcW w:w="6629" w:type="dxa"/>
            <w:hideMark/>
          </w:tcPr>
          <w:p w14:paraId="5E483889"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05.30.07.002000 PM </w:t>
            </w:r>
          </w:p>
        </w:tc>
      </w:tr>
      <w:tr w:rsidR="00E333F1" w:rsidRPr="00E333F1" w14:paraId="7CC2BECC" w14:textId="77777777" w:rsidTr="00E333F1">
        <w:trPr>
          <w:trHeight w:val="300"/>
        </w:trPr>
        <w:tc>
          <w:tcPr>
            <w:tcW w:w="6629" w:type="dxa"/>
            <w:hideMark/>
          </w:tcPr>
          <w:p w14:paraId="0C1AD750"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05.30.26.274000 PM </w:t>
            </w:r>
          </w:p>
        </w:tc>
      </w:tr>
      <w:tr w:rsidR="00E333F1" w:rsidRPr="00E333F1" w14:paraId="6E3EECCF" w14:textId="77777777" w:rsidTr="00E333F1">
        <w:trPr>
          <w:trHeight w:val="300"/>
        </w:trPr>
        <w:tc>
          <w:tcPr>
            <w:tcW w:w="6629" w:type="dxa"/>
            <w:hideMark/>
          </w:tcPr>
          <w:p w14:paraId="561E94CA"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05.30.59.762000 PM </w:t>
            </w:r>
          </w:p>
        </w:tc>
      </w:tr>
      <w:tr w:rsidR="00E333F1" w:rsidRPr="00E333F1" w14:paraId="1AB1FBC9" w14:textId="77777777" w:rsidTr="00E333F1">
        <w:trPr>
          <w:trHeight w:val="300"/>
        </w:trPr>
        <w:tc>
          <w:tcPr>
            <w:tcW w:w="6629" w:type="dxa"/>
            <w:hideMark/>
          </w:tcPr>
          <w:p w14:paraId="7F0FC2D2"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05.31.30.122000 PM </w:t>
            </w:r>
          </w:p>
        </w:tc>
      </w:tr>
      <w:tr w:rsidR="00E333F1" w:rsidRPr="00E333F1" w14:paraId="77B3221D" w14:textId="77777777" w:rsidTr="00E333F1">
        <w:trPr>
          <w:trHeight w:val="300"/>
        </w:trPr>
        <w:tc>
          <w:tcPr>
            <w:tcW w:w="6629" w:type="dxa"/>
            <w:hideMark/>
          </w:tcPr>
          <w:p w14:paraId="39150D7C"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05.34.21.418000 PM </w:t>
            </w:r>
          </w:p>
        </w:tc>
      </w:tr>
      <w:tr w:rsidR="00E333F1" w:rsidRPr="00E333F1" w14:paraId="1C209B9A" w14:textId="77777777" w:rsidTr="00E333F1">
        <w:trPr>
          <w:trHeight w:val="300"/>
        </w:trPr>
        <w:tc>
          <w:tcPr>
            <w:tcW w:w="6629" w:type="dxa"/>
            <w:hideMark/>
          </w:tcPr>
          <w:p w14:paraId="2E30AB19"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05.35.40.794000 PM </w:t>
            </w:r>
          </w:p>
        </w:tc>
      </w:tr>
      <w:tr w:rsidR="00E333F1" w:rsidRPr="00E333F1" w14:paraId="1469D681" w14:textId="77777777" w:rsidTr="00E333F1">
        <w:trPr>
          <w:trHeight w:val="300"/>
        </w:trPr>
        <w:tc>
          <w:tcPr>
            <w:tcW w:w="6629" w:type="dxa"/>
            <w:hideMark/>
          </w:tcPr>
          <w:p w14:paraId="29FE1B4B"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05.37.00.214000 PM </w:t>
            </w:r>
          </w:p>
        </w:tc>
      </w:tr>
      <w:tr w:rsidR="00E333F1" w:rsidRPr="00E333F1" w14:paraId="0B0C68E5" w14:textId="77777777" w:rsidTr="00E333F1">
        <w:trPr>
          <w:trHeight w:val="300"/>
        </w:trPr>
        <w:tc>
          <w:tcPr>
            <w:tcW w:w="6629" w:type="dxa"/>
            <w:hideMark/>
          </w:tcPr>
          <w:p w14:paraId="3B56C690"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05.37.53.718000 PM </w:t>
            </w:r>
          </w:p>
        </w:tc>
      </w:tr>
      <w:tr w:rsidR="00E333F1" w:rsidRPr="00E333F1" w14:paraId="616D03E8" w14:textId="77777777" w:rsidTr="00E333F1">
        <w:trPr>
          <w:trHeight w:val="300"/>
        </w:trPr>
        <w:tc>
          <w:tcPr>
            <w:tcW w:w="6629" w:type="dxa"/>
            <w:hideMark/>
          </w:tcPr>
          <w:p w14:paraId="7620BFDA"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05.38.19.370000 PM </w:t>
            </w:r>
          </w:p>
        </w:tc>
      </w:tr>
      <w:tr w:rsidR="00E333F1" w:rsidRPr="00E333F1" w14:paraId="45B12023" w14:textId="77777777" w:rsidTr="00E333F1">
        <w:trPr>
          <w:trHeight w:val="300"/>
        </w:trPr>
        <w:tc>
          <w:tcPr>
            <w:tcW w:w="6629" w:type="dxa"/>
            <w:hideMark/>
          </w:tcPr>
          <w:p w14:paraId="2E3BC2E9"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05.38.53.348000 PM </w:t>
            </w:r>
          </w:p>
        </w:tc>
      </w:tr>
      <w:tr w:rsidR="00E333F1" w:rsidRPr="00E333F1" w14:paraId="7E3EA283" w14:textId="77777777" w:rsidTr="00E333F1">
        <w:trPr>
          <w:trHeight w:val="300"/>
        </w:trPr>
        <w:tc>
          <w:tcPr>
            <w:tcW w:w="6629" w:type="dxa"/>
            <w:hideMark/>
          </w:tcPr>
          <w:p w14:paraId="372AC119"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05.39.52.848000 PM </w:t>
            </w:r>
          </w:p>
        </w:tc>
      </w:tr>
      <w:tr w:rsidR="00E333F1" w:rsidRPr="00E333F1" w14:paraId="07377D91" w14:textId="77777777" w:rsidTr="00E333F1">
        <w:trPr>
          <w:trHeight w:val="300"/>
        </w:trPr>
        <w:tc>
          <w:tcPr>
            <w:tcW w:w="6629" w:type="dxa"/>
            <w:hideMark/>
          </w:tcPr>
          <w:p w14:paraId="43ED71E7"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05.40.57.922000 PM </w:t>
            </w:r>
          </w:p>
        </w:tc>
      </w:tr>
      <w:tr w:rsidR="00E333F1" w:rsidRPr="00E333F1" w14:paraId="79C54DB0" w14:textId="77777777" w:rsidTr="00E333F1">
        <w:trPr>
          <w:trHeight w:val="300"/>
        </w:trPr>
        <w:tc>
          <w:tcPr>
            <w:tcW w:w="6629" w:type="dxa"/>
            <w:hideMark/>
          </w:tcPr>
          <w:p w14:paraId="76D8E490"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05.42.11.772000 PM </w:t>
            </w:r>
          </w:p>
        </w:tc>
      </w:tr>
      <w:tr w:rsidR="00E333F1" w:rsidRPr="00E333F1" w14:paraId="0803DB9B" w14:textId="77777777" w:rsidTr="00E333F1">
        <w:trPr>
          <w:trHeight w:val="300"/>
        </w:trPr>
        <w:tc>
          <w:tcPr>
            <w:tcW w:w="6629" w:type="dxa"/>
            <w:hideMark/>
          </w:tcPr>
          <w:p w14:paraId="21425000"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05.43.11.095000 PM </w:t>
            </w:r>
          </w:p>
        </w:tc>
      </w:tr>
      <w:tr w:rsidR="00E333F1" w:rsidRPr="00E333F1" w14:paraId="56B14A75" w14:textId="77777777" w:rsidTr="00E333F1">
        <w:trPr>
          <w:trHeight w:val="300"/>
        </w:trPr>
        <w:tc>
          <w:tcPr>
            <w:tcW w:w="6629" w:type="dxa"/>
            <w:hideMark/>
          </w:tcPr>
          <w:p w14:paraId="170C875A"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05.44.02.992000 PM </w:t>
            </w:r>
          </w:p>
        </w:tc>
      </w:tr>
      <w:tr w:rsidR="00E333F1" w:rsidRPr="00E333F1" w14:paraId="219BE01E" w14:textId="77777777" w:rsidTr="00E333F1">
        <w:trPr>
          <w:trHeight w:val="300"/>
        </w:trPr>
        <w:tc>
          <w:tcPr>
            <w:tcW w:w="6629" w:type="dxa"/>
            <w:hideMark/>
          </w:tcPr>
          <w:p w14:paraId="6A823E45"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05.45.02.797000 PM </w:t>
            </w:r>
          </w:p>
        </w:tc>
      </w:tr>
      <w:tr w:rsidR="00E333F1" w:rsidRPr="00E333F1" w14:paraId="197FF0E6" w14:textId="77777777" w:rsidTr="00E333F1">
        <w:trPr>
          <w:trHeight w:val="300"/>
        </w:trPr>
        <w:tc>
          <w:tcPr>
            <w:tcW w:w="6629" w:type="dxa"/>
            <w:hideMark/>
          </w:tcPr>
          <w:p w14:paraId="73F1ACD2"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05.46.08.016000 PM </w:t>
            </w:r>
          </w:p>
        </w:tc>
      </w:tr>
      <w:tr w:rsidR="00E333F1" w:rsidRPr="00E333F1" w14:paraId="059D8EED" w14:textId="77777777" w:rsidTr="00E333F1">
        <w:trPr>
          <w:trHeight w:val="300"/>
        </w:trPr>
        <w:tc>
          <w:tcPr>
            <w:tcW w:w="6629" w:type="dxa"/>
            <w:hideMark/>
          </w:tcPr>
          <w:p w14:paraId="5C495DBA"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05.50.11.585000 PM </w:t>
            </w:r>
          </w:p>
        </w:tc>
      </w:tr>
      <w:tr w:rsidR="00E333F1" w:rsidRPr="00E333F1" w14:paraId="510D8A0E" w14:textId="77777777" w:rsidTr="00E333F1">
        <w:trPr>
          <w:trHeight w:val="300"/>
        </w:trPr>
        <w:tc>
          <w:tcPr>
            <w:tcW w:w="6629" w:type="dxa"/>
            <w:hideMark/>
          </w:tcPr>
          <w:p w14:paraId="0880D239" w14:textId="77777777" w:rsidR="00E333F1" w:rsidRPr="00E333F1" w:rsidRDefault="00E333F1" w:rsidP="00E333F1">
            <w:pPr>
              <w:rPr>
                <w:rFonts w:ascii="Arial" w:hAnsi="Arial" w:cs="Arial"/>
                <w:color w:val="000000"/>
                <w:sz w:val="18"/>
                <w:szCs w:val="18"/>
              </w:rPr>
            </w:pPr>
            <w:r w:rsidRPr="00E333F1">
              <w:rPr>
                <w:rFonts w:ascii="Arial" w:hAnsi="Arial" w:cs="Arial"/>
                <w:color w:val="000000"/>
                <w:sz w:val="18"/>
                <w:szCs w:val="18"/>
              </w:rPr>
              <w:t xml:space="preserve">IGF | V0130 ,07-OCT-19 05.50.28.872000 PM </w:t>
            </w:r>
          </w:p>
        </w:tc>
      </w:tr>
    </w:tbl>
    <w:p w14:paraId="2F7D7FAF" w14:textId="501991BB" w:rsidR="009F3DA3" w:rsidRDefault="009F3DA3" w:rsidP="009D0943">
      <w:pPr>
        <w:pStyle w:val="BodyText"/>
        <w:rPr>
          <w:rFonts w:ascii="Arial" w:hAnsi="Arial" w:cs="Arial"/>
          <w:sz w:val="18"/>
          <w:szCs w:val="18"/>
          <w:lang w:val="en-CA"/>
        </w:rPr>
      </w:pPr>
    </w:p>
    <w:p w14:paraId="5D08C0B2" w14:textId="5FBA89B3" w:rsidR="00AA0FDC" w:rsidRDefault="00AA0FDC">
      <w:r>
        <w:br w:type="page"/>
      </w:r>
    </w:p>
    <w:p w14:paraId="12419336" w14:textId="77777777" w:rsidR="009F3DA3" w:rsidRDefault="009F3DA3" w:rsidP="009F3DA3">
      <w:pPr>
        <w:pStyle w:val="BodyText"/>
        <w:pBdr>
          <w:bottom w:val="single" w:sz="6" w:space="1" w:color="auto"/>
        </w:pBdr>
      </w:pPr>
    </w:p>
    <w:p w14:paraId="33D55843" w14:textId="1E1A3866" w:rsidR="009F3DA3" w:rsidRDefault="009F3DA3" w:rsidP="009F3DA3">
      <w:pPr>
        <w:pStyle w:val="BodyText"/>
        <w:rPr>
          <w:sz w:val="24"/>
          <w:szCs w:val="24"/>
        </w:rPr>
      </w:pPr>
      <w:r>
        <w:rPr>
          <w:sz w:val="24"/>
          <w:szCs w:val="24"/>
        </w:rPr>
        <w:t>Component Availability</w:t>
      </w:r>
    </w:p>
    <w:p w14:paraId="0D3BBFF2" w14:textId="097E4EFD" w:rsidR="009E7F8B" w:rsidRDefault="009E7F8B" w:rsidP="009E7F8B">
      <w:pPr>
        <w:pStyle w:val="BodyText"/>
        <w:rPr>
          <w:rFonts w:ascii="Arial" w:hAnsi="Arial" w:cs="Arial"/>
          <w:b/>
          <w:bCs/>
          <w:sz w:val="18"/>
          <w:szCs w:val="18"/>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274"/>
      </w:tblGrid>
      <w:tr w:rsidR="002B06BD" w:rsidRPr="002B06BD" w14:paraId="59987EBA" w14:textId="77777777" w:rsidTr="002B06BD">
        <w:tc>
          <w:tcPr>
            <w:tcW w:w="2274" w:type="dxa"/>
            <w:vAlign w:val="bottom"/>
          </w:tcPr>
          <w:p w14:paraId="6D52F6D9" w14:textId="77777777" w:rsidR="002B06BD" w:rsidRPr="002B06BD" w:rsidRDefault="002B06BD" w:rsidP="0066478A">
            <w:pPr>
              <w:pStyle w:val="BodyText"/>
              <w:rPr>
                <w:b/>
              </w:rPr>
            </w:pPr>
            <w:r w:rsidRPr="002B06BD">
              <w:rPr>
                <w:b/>
              </w:rPr>
              <w:t>Component</w:t>
            </w:r>
          </w:p>
        </w:tc>
        <w:tc>
          <w:tcPr>
            <w:tcW w:w="2274" w:type="dxa"/>
          </w:tcPr>
          <w:p w14:paraId="22D4D267" w14:textId="77777777" w:rsidR="002B06BD" w:rsidRPr="002B06BD" w:rsidRDefault="002B06BD" w:rsidP="0066478A">
            <w:pPr>
              <w:pStyle w:val="BodyText"/>
              <w:rPr>
                <w:b/>
              </w:rPr>
            </w:pPr>
            <w:r>
              <w:rPr>
                <w:b/>
              </w:rPr>
              <w:t>Availability</w:t>
            </w:r>
          </w:p>
        </w:tc>
      </w:tr>
      <w:tr w:rsidR="002B06BD" w:rsidRPr="005B67DD" w14:paraId="38EBD455" w14:textId="77777777" w:rsidTr="002B06BD">
        <w:tc>
          <w:tcPr>
            <w:tcW w:w="2274" w:type="dxa"/>
            <w:vAlign w:val="bottom"/>
          </w:tcPr>
          <w:p w14:paraId="4A428015" w14:textId="77777777" w:rsidR="002B06BD" w:rsidRPr="00030181" w:rsidRDefault="002B06BD" w:rsidP="0066478A">
            <w:pPr>
              <w:pStyle w:val="BodyText"/>
              <w:rPr>
                <w:b/>
              </w:rPr>
            </w:pPr>
            <w:r w:rsidRPr="00030181">
              <w:rPr>
                <w:b/>
              </w:rPr>
              <w:t>CSR</w:t>
            </w:r>
          </w:p>
        </w:tc>
        <w:tc>
          <w:tcPr>
            <w:tcW w:w="2274" w:type="dxa"/>
          </w:tcPr>
          <w:p w14:paraId="74388FA6" w14:textId="77777777" w:rsidR="002B06BD" w:rsidRPr="005B67DD" w:rsidRDefault="002B06BD" w:rsidP="0066478A">
            <w:pPr>
              <w:pStyle w:val="BodyText"/>
            </w:pPr>
            <w:r w:rsidRPr="006A1A90">
              <w:t>99.99%</w:t>
            </w:r>
          </w:p>
        </w:tc>
      </w:tr>
      <w:tr w:rsidR="002B06BD" w:rsidRPr="005B67DD" w14:paraId="1D003327" w14:textId="77777777" w:rsidTr="002B06BD">
        <w:tc>
          <w:tcPr>
            <w:tcW w:w="2274" w:type="dxa"/>
            <w:vAlign w:val="bottom"/>
          </w:tcPr>
          <w:p w14:paraId="4A3D92A0" w14:textId="77777777" w:rsidR="002B06BD" w:rsidRPr="00AA0FDC" w:rsidRDefault="002B06BD" w:rsidP="0066478A">
            <w:pPr>
              <w:pStyle w:val="BodyText"/>
              <w:rPr>
                <w:b/>
              </w:rPr>
            </w:pPr>
            <w:r w:rsidRPr="00AA0FDC">
              <w:rPr>
                <w:b/>
              </w:rPr>
              <w:t>PRI</w:t>
            </w:r>
          </w:p>
        </w:tc>
        <w:tc>
          <w:tcPr>
            <w:tcW w:w="2274" w:type="dxa"/>
          </w:tcPr>
          <w:p w14:paraId="372EE47C" w14:textId="77777777" w:rsidR="002B06BD" w:rsidRPr="005B67DD" w:rsidRDefault="002B06BD" w:rsidP="0066478A">
            <w:pPr>
              <w:pStyle w:val="BodyText"/>
            </w:pPr>
            <w:r w:rsidRPr="006A1A90">
              <w:t>99.99%</w:t>
            </w:r>
          </w:p>
        </w:tc>
      </w:tr>
      <w:tr w:rsidR="002B06BD" w:rsidRPr="005B67DD" w14:paraId="2BEF1774" w14:textId="77777777" w:rsidTr="002B06BD">
        <w:tc>
          <w:tcPr>
            <w:tcW w:w="2274" w:type="dxa"/>
            <w:vAlign w:val="bottom"/>
          </w:tcPr>
          <w:p w14:paraId="2BB72B4C" w14:textId="77777777" w:rsidR="002B06BD" w:rsidRPr="00030181" w:rsidRDefault="002B06BD" w:rsidP="0066478A">
            <w:pPr>
              <w:pStyle w:val="BodyText"/>
              <w:rPr>
                <w:b/>
              </w:rPr>
            </w:pPr>
            <w:r w:rsidRPr="00030181">
              <w:rPr>
                <w:b/>
              </w:rPr>
              <w:t>CRI</w:t>
            </w:r>
          </w:p>
        </w:tc>
        <w:tc>
          <w:tcPr>
            <w:tcW w:w="2274" w:type="dxa"/>
          </w:tcPr>
          <w:p w14:paraId="2D04CB11" w14:textId="77777777" w:rsidR="002B06BD" w:rsidRPr="005B67DD" w:rsidRDefault="002B06BD" w:rsidP="0066478A">
            <w:pPr>
              <w:pStyle w:val="BodyText"/>
            </w:pPr>
            <w:r w:rsidRPr="006A1A90">
              <w:t>99.99%</w:t>
            </w:r>
          </w:p>
        </w:tc>
      </w:tr>
      <w:tr w:rsidR="002B06BD" w:rsidRPr="005B67DD" w14:paraId="641B5FFA" w14:textId="77777777" w:rsidTr="002B06BD">
        <w:tc>
          <w:tcPr>
            <w:tcW w:w="2274" w:type="dxa"/>
            <w:vAlign w:val="bottom"/>
          </w:tcPr>
          <w:p w14:paraId="0E639389" w14:textId="77777777" w:rsidR="002B06BD" w:rsidRPr="00030181" w:rsidRDefault="002B06BD" w:rsidP="0066478A">
            <w:pPr>
              <w:pStyle w:val="BodyText"/>
              <w:rPr>
                <w:b/>
              </w:rPr>
            </w:pPr>
            <w:r w:rsidRPr="00030181">
              <w:rPr>
                <w:b/>
              </w:rPr>
              <w:t>DD</w:t>
            </w:r>
          </w:p>
        </w:tc>
        <w:tc>
          <w:tcPr>
            <w:tcW w:w="2274" w:type="dxa"/>
          </w:tcPr>
          <w:p w14:paraId="1D1FB2CF" w14:textId="77777777" w:rsidR="002B06BD" w:rsidRPr="005B67DD" w:rsidRDefault="002B06BD" w:rsidP="0066478A">
            <w:pPr>
              <w:pStyle w:val="BodyText"/>
            </w:pPr>
            <w:r w:rsidRPr="006A1A90">
              <w:t>99.99%</w:t>
            </w:r>
          </w:p>
        </w:tc>
      </w:tr>
      <w:tr w:rsidR="002B06BD" w:rsidRPr="005B67DD" w14:paraId="29A909AE" w14:textId="77777777" w:rsidTr="002B06BD">
        <w:tc>
          <w:tcPr>
            <w:tcW w:w="2274" w:type="dxa"/>
            <w:vAlign w:val="bottom"/>
          </w:tcPr>
          <w:p w14:paraId="093DDD2E" w14:textId="77777777" w:rsidR="002B06BD" w:rsidRPr="00030181" w:rsidRDefault="002B06BD" w:rsidP="0066478A">
            <w:pPr>
              <w:pStyle w:val="BodyText"/>
              <w:rPr>
                <w:b/>
              </w:rPr>
            </w:pPr>
            <w:r w:rsidRPr="00030181">
              <w:rPr>
                <w:b/>
              </w:rPr>
              <w:t>IGF</w:t>
            </w:r>
          </w:p>
        </w:tc>
        <w:tc>
          <w:tcPr>
            <w:tcW w:w="2274" w:type="dxa"/>
          </w:tcPr>
          <w:p w14:paraId="255ADBA5" w14:textId="77777777" w:rsidR="002B06BD" w:rsidRPr="005B67DD" w:rsidRDefault="002B06BD" w:rsidP="0066478A">
            <w:pPr>
              <w:pStyle w:val="BodyText"/>
            </w:pPr>
            <w:r w:rsidRPr="006A1A90">
              <w:t>99.99%</w:t>
            </w:r>
          </w:p>
        </w:tc>
      </w:tr>
      <w:tr w:rsidR="00000217" w:rsidRPr="005B67DD" w14:paraId="4165BC95" w14:textId="77777777" w:rsidTr="002B06BD">
        <w:tc>
          <w:tcPr>
            <w:tcW w:w="2274" w:type="dxa"/>
            <w:vAlign w:val="bottom"/>
          </w:tcPr>
          <w:p w14:paraId="663516E1" w14:textId="6818CFC5" w:rsidR="00000217" w:rsidRPr="00030181" w:rsidRDefault="00000217" w:rsidP="0066478A">
            <w:pPr>
              <w:pStyle w:val="BodyText"/>
              <w:rPr>
                <w:b/>
              </w:rPr>
            </w:pPr>
            <w:r>
              <w:rPr>
                <w:b/>
              </w:rPr>
              <w:t>LA</w:t>
            </w:r>
          </w:p>
        </w:tc>
        <w:tc>
          <w:tcPr>
            <w:tcW w:w="2274" w:type="dxa"/>
          </w:tcPr>
          <w:p w14:paraId="1DBB9C3E" w14:textId="50B60A2C" w:rsidR="00000217" w:rsidRPr="006A1A90" w:rsidRDefault="00000217" w:rsidP="0066478A">
            <w:pPr>
              <w:pStyle w:val="BodyText"/>
            </w:pPr>
            <w:r w:rsidRPr="006A1A90">
              <w:t>99.99%</w:t>
            </w:r>
          </w:p>
        </w:tc>
      </w:tr>
      <w:tr w:rsidR="00000217" w:rsidRPr="005B67DD" w14:paraId="688D2E50" w14:textId="77777777" w:rsidTr="002B06BD">
        <w:tc>
          <w:tcPr>
            <w:tcW w:w="2274" w:type="dxa"/>
            <w:vAlign w:val="bottom"/>
          </w:tcPr>
          <w:p w14:paraId="37E7F43E" w14:textId="3161282C" w:rsidR="00000217" w:rsidRDefault="00000217" w:rsidP="0066478A">
            <w:pPr>
              <w:pStyle w:val="BodyText"/>
              <w:rPr>
                <w:b/>
              </w:rPr>
            </w:pPr>
            <w:r>
              <w:rPr>
                <w:b/>
              </w:rPr>
              <w:t>SS</w:t>
            </w:r>
          </w:p>
        </w:tc>
        <w:tc>
          <w:tcPr>
            <w:tcW w:w="2274" w:type="dxa"/>
          </w:tcPr>
          <w:p w14:paraId="5891B302" w14:textId="1222F507" w:rsidR="00000217" w:rsidRPr="006A1A90" w:rsidRDefault="00000217" w:rsidP="0066478A">
            <w:pPr>
              <w:pStyle w:val="BodyText"/>
            </w:pPr>
            <w:r w:rsidRPr="006A1A90">
              <w:t>99.99%</w:t>
            </w:r>
          </w:p>
        </w:tc>
      </w:tr>
      <w:tr w:rsidR="00000217" w:rsidRPr="005B67DD" w14:paraId="5E50F28D" w14:textId="77777777" w:rsidTr="002B06BD">
        <w:tc>
          <w:tcPr>
            <w:tcW w:w="2274" w:type="dxa"/>
            <w:vAlign w:val="bottom"/>
          </w:tcPr>
          <w:p w14:paraId="1A26C36B" w14:textId="37045CC0" w:rsidR="00000217" w:rsidRDefault="00000217" w:rsidP="0066478A">
            <w:pPr>
              <w:pStyle w:val="BodyText"/>
              <w:rPr>
                <w:b/>
              </w:rPr>
            </w:pPr>
            <w:r>
              <w:rPr>
                <w:b/>
              </w:rPr>
              <w:t>IDAM</w:t>
            </w:r>
          </w:p>
        </w:tc>
        <w:tc>
          <w:tcPr>
            <w:tcW w:w="2274" w:type="dxa"/>
          </w:tcPr>
          <w:p w14:paraId="5C23A3D4" w14:textId="767A3E73" w:rsidR="00000217" w:rsidRPr="006A1A90" w:rsidRDefault="00000217" w:rsidP="0066478A">
            <w:pPr>
              <w:pStyle w:val="BodyText"/>
            </w:pPr>
            <w:r w:rsidRPr="006A1A90">
              <w:t>99.99%</w:t>
            </w:r>
          </w:p>
        </w:tc>
      </w:tr>
      <w:tr w:rsidR="00000217" w:rsidRPr="005B67DD" w14:paraId="094D54AF" w14:textId="77777777" w:rsidTr="002B06BD">
        <w:tc>
          <w:tcPr>
            <w:tcW w:w="2274" w:type="dxa"/>
            <w:vAlign w:val="bottom"/>
          </w:tcPr>
          <w:p w14:paraId="538860A9" w14:textId="01ABA0D3" w:rsidR="00000217" w:rsidRDefault="00000217" w:rsidP="0066478A">
            <w:pPr>
              <w:pStyle w:val="BodyText"/>
              <w:rPr>
                <w:b/>
              </w:rPr>
            </w:pPr>
            <w:r>
              <w:rPr>
                <w:b/>
              </w:rPr>
              <w:t>XRS</w:t>
            </w:r>
          </w:p>
        </w:tc>
        <w:tc>
          <w:tcPr>
            <w:tcW w:w="2274" w:type="dxa"/>
          </w:tcPr>
          <w:p w14:paraId="31F118B3" w14:textId="12B3E7D8" w:rsidR="00000217" w:rsidRPr="006A1A90" w:rsidRDefault="00000217" w:rsidP="0066478A">
            <w:pPr>
              <w:pStyle w:val="BodyText"/>
            </w:pPr>
            <w:r w:rsidRPr="006A1A90">
              <w:t>99.99%</w:t>
            </w:r>
          </w:p>
        </w:tc>
      </w:tr>
      <w:tr w:rsidR="00000217" w:rsidRPr="005B67DD" w14:paraId="16AD52EE" w14:textId="77777777" w:rsidTr="002B06BD">
        <w:tc>
          <w:tcPr>
            <w:tcW w:w="2274" w:type="dxa"/>
            <w:vAlign w:val="bottom"/>
          </w:tcPr>
          <w:p w14:paraId="6BA1E474" w14:textId="1EEF5D84" w:rsidR="00000217" w:rsidRDefault="00000217" w:rsidP="0066478A">
            <w:pPr>
              <w:pStyle w:val="BodyText"/>
              <w:rPr>
                <w:b/>
              </w:rPr>
            </w:pPr>
            <w:r>
              <w:rPr>
                <w:b/>
              </w:rPr>
              <w:t>AV</w:t>
            </w:r>
          </w:p>
        </w:tc>
        <w:tc>
          <w:tcPr>
            <w:tcW w:w="2274" w:type="dxa"/>
          </w:tcPr>
          <w:p w14:paraId="3CC618AC" w14:textId="6F4B8EE6" w:rsidR="00000217" w:rsidRPr="006A1A90" w:rsidRDefault="00000217" w:rsidP="0066478A">
            <w:pPr>
              <w:pStyle w:val="BodyText"/>
            </w:pPr>
            <w:r w:rsidRPr="006A1A90">
              <w:t>99.99%</w:t>
            </w:r>
          </w:p>
        </w:tc>
      </w:tr>
      <w:tr w:rsidR="002B06BD" w:rsidRPr="005B67DD" w14:paraId="13B0F760" w14:textId="77777777" w:rsidTr="002B06BD">
        <w:tc>
          <w:tcPr>
            <w:tcW w:w="2274" w:type="dxa"/>
            <w:vAlign w:val="bottom"/>
          </w:tcPr>
          <w:p w14:paraId="58BFE3F6" w14:textId="77777777" w:rsidR="002B06BD" w:rsidRPr="00030181" w:rsidRDefault="002B06BD" w:rsidP="0066478A">
            <w:pPr>
              <w:pStyle w:val="BodyText"/>
              <w:rPr>
                <w:b/>
              </w:rPr>
            </w:pPr>
            <w:r w:rsidRPr="00030181">
              <w:rPr>
                <w:b/>
              </w:rPr>
              <w:t>PLIS DAL</w:t>
            </w:r>
          </w:p>
        </w:tc>
        <w:tc>
          <w:tcPr>
            <w:tcW w:w="2274" w:type="dxa"/>
          </w:tcPr>
          <w:p w14:paraId="54992F1B" w14:textId="77777777" w:rsidR="002B06BD" w:rsidRPr="005B67DD" w:rsidRDefault="002B06BD" w:rsidP="0066478A">
            <w:pPr>
              <w:pStyle w:val="BodyText"/>
            </w:pPr>
            <w:r w:rsidRPr="006A1A90">
              <w:t>99.99%</w:t>
            </w:r>
          </w:p>
        </w:tc>
      </w:tr>
      <w:tr w:rsidR="002B06BD" w14:paraId="7BA47364" w14:textId="77777777" w:rsidTr="002B06BD">
        <w:tc>
          <w:tcPr>
            <w:tcW w:w="2274" w:type="dxa"/>
            <w:vAlign w:val="bottom"/>
          </w:tcPr>
          <w:p w14:paraId="070EEC2E" w14:textId="1AD5D337" w:rsidR="002B06BD" w:rsidRPr="00AA0FDC" w:rsidRDefault="00000217" w:rsidP="0066478A">
            <w:pPr>
              <w:pStyle w:val="BodyText"/>
              <w:rPr>
                <w:rFonts w:ascii="Calibri" w:hAnsi="Calibri" w:cs="Calibri"/>
                <w:b/>
                <w:color w:val="000000"/>
                <w:sz w:val="22"/>
              </w:rPr>
            </w:pPr>
            <w:r>
              <w:rPr>
                <w:b/>
              </w:rPr>
              <w:t>PRI</w:t>
            </w:r>
          </w:p>
        </w:tc>
        <w:tc>
          <w:tcPr>
            <w:tcW w:w="2274" w:type="dxa"/>
          </w:tcPr>
          <w:p w14:paraId="62874D11" w14:textId="77777777" w:rsidR="002B06BD" w:rsidRDefault="002B06BD" w:rsidP="0066478A">
            <w:pPr>
              <w:pStyle w:val="BodyText"/>
            </w:pPr>
            <w:r w:rsidRPr="006A1A90">
              <w:t>99.99%</w:t>
            </w:r>
          </w:p>
        </w:tc>
      </w:tr>
    </w:tbl>
    <w:p w14:paraId="7EEBC903" w14:textId="77777777" w:rsidR="008045A2" w:rsidRDefault="008045A2" w:rsidP="008045A2">
      <w:pPr>
        <w:pStyle w:val="BodyText"/>
        <w:pBdr>
          <w:bottom w:val="single" w:sz="6" w:space="1" w:color="auto"/>
        </w:pBdr>
      </w:pPr>
    </w:p>
    <w:p w14:paraId="368B72E6" w14:textId="4DB0D549" w:rsidR="008045A2" w:rsidRDefault="008045A2" w:rsidP="008045A2">
      <w:pPr>
        <w:pStyle w:val="BodyText"/>
        <w:rPr>
          <w:sz w:val="24"/>
          <w:szCs w:val="24"/>
        </w:rPr>
      </w:pPr>
      <w:r>
        <w:rPr>
          <w:sz w:val="24"/>
          <w:szCs w:val="24"/>
        </w:rPr>
        <w:t>Confidential</w:t>
      </w:r>
    </w:p>
    <w:p w14:paraId="18BD1531" w14:textId="18F4274E" w:rsidR="00800762" w:rsidRPr="006F4A95" w:rsidRDefault="001C0A3B" w:rsidP="00800762">
      <w:pPr>
        <w:pStyle w:val="Heading1"/>
      </w:pPr>
      <w:bookmarkStart w:id="14" w:name="_Toc31015125"/>
      <w:r>
        <w:t>Report Specifications</w:t>
      </w:r>
      <w:bookmarkEnd w:id="14"/>
    </w:p>
    <w:p w14:paraId="00FF9876" w14:textId="7F0B4EF4" w:rsidR="009E2272" w:rsidRDefault="00D409F9" w:rsidP="00123E34">
      <w:pPr>
        <w:pStyle w:val="Heading2"/>
      </w:pPr>
      <w:bookmarkStart w:id="15" w:name="_Toc31015126"/>
      <w:r>
        <w:t>Report</w:t>
      </w:r>
      <w:r w:rsidR="009E2272">
        <w:t xml:space="preserve"> Layout</w:t>
      </w:r>
      <w:bookmarkEnd w:id="15"/>
    </w:p>
    <w:p w14:paraId="15C6F560" w14:textId="330E3D01" w:rsidR="002A1694" w:rsidRDefault="002A1694" w:rsidP="002A1694">
      <w:pPr>
        <w:pStyle w:val="BodyText"/>
        <w:rPr>
          <w:sz w:val="28"/>
        </w:rPr>
      </w:pPr>
      <w:r w:rsidRPr="009321E4">
        <w:rPr>
          <w:i/>
        </w:rPr>
        <w:t>File Name:</w:t>
      </w:r>
      <w:r>
        <w:t xml:space="preserve"> </w:t>
      </w:r>
      <w:r w:rsidRPr="002A1694">
        <w:rPr>
          <w:sz w:val="28"/>
        </w:rPr>
        <w:t>CON-2.1_Hourly_Status Report_ YYYYMMDDTHHMM</w:t>
      </w:r>
    </w:p>
    <w:p w14:paraId="0CC02B6F" w14:textId="77777777" w:rsidR="002A1694" w:rsidRDefault="002A1694" w:rsidP="002A1694">
      <w:pPr>
        <w:pStyle w:val="BodyText"/>
        <w:pBdr>
          <w:bottom w:val="single" w:sz="6" w:space="1" w:color="auto"/>
        </w:pBdr>
      </w:pPr>
    </w:p>
    <w:p w14:paraId="0BBE0F5E" w14:textId="10741989" w:rsidR="00B05967" w:rsidRPr="00B05967" w:rsidRDefault="00B05967" w:rsidP="00B05967">
      <w:pPr>
        <w:pStyle w:val="BodyText"/>
        <w:rPr>
          <w:sz w:val="24"/>
          <w:szCs w:val="24"/>
        </w:rPr>
      </w:pPr>
      <w:r>
        <w:rPr>
          <w:sz w:val="24"/>
          <w:szCs w:val="24"/>
        </w:rPr>
        <w:t>Heading</w:t>
      </w:r>
    </w:p>
    <w:p w14:paraId="434F06B5" w14:textId="728459AA" w:rsidR="002A1694" w:rsidRDefault="002A1694" w:rsidP="002A1694">
      <w:pPr>
        <w:pStyle w:val="BodyText"/>
        <w:rPr>
          <w:sz w:val="24"/>
          <w:szCs w:val="24"/>
        </w:rPr>
      </w:pPr>
      <w:r>
        <w:rPr>
          <w:i/>
        </w:rPr>
        <w:t>Mail Header Subject</w:t>
      </w:r>
      <w:r w:rsidRPr="009321E4">
        <w:rPr>
          <w:i/>
        </w:rPr>
        <w:t>:</w:t>
      </w:r>
      <w:r>
        <w:rPr>
          <w:i/>
        </w:rPr>
        <w:t xml:space="preserve"> </w:t>
      </w:r>
      <w:r>
        <w:rPr>
          <w:sz w:val="24"/>
          <w:szCs w:val="24"/>
        </w:rPr>
        <w:t xml:space="preserve">&lt;Environment&gt; PR – HIAL-PLIS Hourly Status Report </w:t>
      </w:r>
    </w:p>
    <w:p w14:paraId="49C12F3C" w14:textId="2656B725" w:rsidR="002A1694" w:rsidRPr="009321E4" w:rsidRDefault="002A1694" w:rsidP="002A1694">
      <w:pPr>
        <w:pStyle w:val="BodyText"/>
        <w:rPr>
          <w:i/>
        </w:rPr>
      </w:pPr>
      <w:r>
        <w:rPr>
          <w:i/>
        </w:rPr>
        <w:t>See Table: Email Heading</w:t>
      </w:r>
    </w:p>
    <w:p w14:paraId="76765999" w14:textId="77777777" w:rsidR="00B05967" w:rsidRDefault="00B05967" w:rsidP="00B05967">
      <w:pPr>
        <w:pStyle w:val="BodyText"/>
        <w:pBdr>
          <w:bottom w:val="single" w:sz="6" w:space="1" w:color="auto"/>
        </w:pBdr>
      </w:pPr>
    </w:p>
    <w:p w14:paraId="35583380" w14:textId="3424A33D" w:rsidR="00B05967" w:rsidRDefault="00B05967" w:rsidP="00B05967">
      <w:pPr>
        <w:pStyle w:val="BodyText"/>
        <w:rPr>
          <w:sz w:val="24"/>
          <w:szCs w:val="24"/>
        </w:rPr>
      </w:pPr>
      <w:r>
        <w:rPr>
          <w:sz w:val="24"/>
          <w:szCs w:val="24"/>
        </w:rPr>
        <w:t>Flags</w:t>
      </w:r>
    </w:p>
    <w:p w14:paraId="5C1296FF" w14:textId="451F2091" w:rsidR="00B05967" w:rsidRPr="009321E4" w:rsidRDefault="00B05967" w:rsidP="00B05967">
      <w:pPr>
        <w:pStyle w:val="BodyText"/>
        <w:rPr>
          <w:i/>
        </w:rPr>
      </w:pPr>
      <w:r>
        <w:rPr>
          <w:i/>
        </w:rPr>
        <w:t>See Table: Flags</w:t>
      </w:r>
    </w:p>
    <w:p w14:paraId="15872E0E" w14:textId="77777777" w:rsidR="00B05967" w:rsidRDefault="00B05967" w:rsidP="00B05967">
      <w:pPr>
        <w:pStyle w:val="BodyText"/>
        <w:pBdr>
          <w:bottom w:val="single" w:sz="6" w:space="1" w:color="auto"/>
        </w:pBdr>
      </w:pPr>
    </w:p>
    <w:p w14:paraId="7DFE8CAC" w14:textId="3D93C509" w:rsidR="00B05967" w:rsidRDefault="00B05967" w:rsidP="00B05967">
      <w:pPr>
        <w:pStyle w:val="BodyText"/>
        <w:rPr>
          <w:sz w:val="24"/>
          <w:szCs w:val="24"/>
        </w:rPr>
      </w:pPr>
      <w:r>
        <w:rPr>
          <w:sz w:val="24"/>
          <w:szCs w:val="24"/>
        </w:rPr>
        <w:t>Transaction Statistics</w:t>
      </w:r>
    </w:p>
    <w:p w14:paraId="2967AE87" w14:textId="77777777" w:rsidR="00B05967" w:rsidRPr="009321E4" w:rsidRDefault="00B05967" w:rsidP="00B05967">
      <w:pPr>
        <w:pStyle w:val="BodyText"/>
        <w:rPr>
          <w:i/>
        </w:rPr>
      </w:pPr>
      <w:r>
        <w:rPr>
          <w:i/>
        </w:rPr>
        <w:t>See Table: Transactions</w:t>
      </w:r>
    </w:p>
    <w:p w14:paraId="331E33E6" w14:textId="77777777" w:rsidR="00B05967" w:rsidRDefault="00B05967" w:rsidP="00B05967">
      <w:pPr>
        <w:pStyle w:val="BodyText"/>
        <w:pBdr>
          <w:bottom w:val="single" w:sz="6" w:space="1" w:color="auto"/>
        </w:pBdr>
      </w:pPr>
    </w:p>
    <w:p w14:paraId="28B9D3FA" w14:textId="1B3E39D4" w:rsidR="00B05967" w:rsidRDefault="00B05967" w:rsidP="00B05967">
      <w:pPr>
        <w:pStyle w:val="BodyText"/>
        <w:rPr>
          <w:sz w:val="24"/>
          <w:szCs w:val="24"/>
        </w:rPr>
      </w:pPr>
      <w:r>
        <w:rPr>
          <w:sz w:val="24"/>
          <w:szCs w:val="24"/>
        </w:rPr>
        <w:t>Application Status</w:t>
      </w:r>
    </w:p>
    <w:p w14:paraId="452D2B4F" w14:textId="566D947D" w:rsidR="00B05967" w:rsidRPr="009321E4" w:rsidRDefault="00B05967" w:rsidP="00B05967">
      <w:pPr>
        <w:pStyle w:val="BodyText"/>
        <w:rPr>
          <w:i/>
        </w:rPr>
      </w:pPr>
      <w:r>
        <w:rPr>
          <w:i/>
        </w:rPr>
        <w:t>See Table: Application Status</w:t>
      </w:r>
    </w:p>
    <w:p w14:paraId="23D7AD36" w14:textId="77777777" w:rsidR="00B05967" w:rsidRDefault="00B05967" w:rsidP="00B05967">
      <w:pPr>
        <w:pStyle w:val="BodyText"/>
        <w:pBdr>
          <w:bottom w:val="single" w:sz="6" w:space="1" w:color="auto"/>
        </w:pBdr>
      </w:pPr>
    </w:p>
    <w:p w14:paraId="241CC24B" w14:textId="51AEF8E7" w:rsidR="00B05967" w:rsidRDefault="00B05967" w:rsidP="00B05967">
      <w:pPr>
        <w:pStyle w:val="BodyText"/>
        <w:rPr>
          <w:sz w:val="24"/>
          <w:szCs w:val="24"/>
        </w:rPr>
      </w:pPr>
      <w:r>
        <w:rPr>
          <w:sz w:val="24"/>
          <w:szCs w:val="24"/>
        </w:rPr>
        <w:t>POSIA PUT Transactions</w:t>
      </w:r>
    </w:p>
    <w:p w14:paraId="2F4D7E88" w14:textId="30A70FA4" w:rsidR="00B05967" w:rsidRPr="009321E4" w:rsidRDefault="00B05967" w:rsidP="00B05967">
      <w:pPr>
        <w:pStyle w:val="BodyText"/>
        <w:rPr>
          <w:i/>
        </w:rPr>
      </w:pPr>
      <w:r>
        <w:rPr>
          <w:i/>
        </w:rPr>
        <w:t xml:space="preserve">See Table: </w:t>
      </w:r>
      <w:r w:rsidRPr="00B05967">
        <w:rPr>
          <w:i/>
        </w:rPr>
        <w:t>POSIA PUT Transactions</w:t>
      </w:r>
    </w:p>
    <w:p w14:paraId="1CE42DA8" w14:textId="77777777" w:rsidR="00B05967" w:rsidRDefault="00B05967" w:rsidP="00B05967">
      <w:pPr>
        <w:pStyle w:val="BodyText"/>
        <w:pBdr>
          <w:bottom w:val="single" w:sz="6" w:space="1" w:color="auto"/>
        </w:pBdr>
      </w:pPr>
    </w:p>
    <w:p w14:paraId="78B834A2" w14:textId="42F0554B" w:rsidR="00B05967" w:rsidRDefault="00B05967" w:rsidP="00B05967">
      <w:pPr>
        <w:pStyle w:val="BodyText"/>
        <w:rPr>
          <w:sz w:val="24"/>
          <w:szCs w:val="24"/>
        </w:rPr>
      </w:pPr>
      <w:r>
        <w:rPr>
          <w:sz w:val="24"/>
          <w:szCs w:val="24"/>
        </w:rPr>
        <w:t>HL7 Error Queue</w:t>
      </w:r>
    </w:p>
    <w:p w14:paraId="5E48F469" w14:textId="17016B02" w:rsidR="00B05967" w:rsidRPr="009321E4" w:rsidRDefault="00B05967" w:rsidP="00B05967">
      <w:pPr>
        <w:pStyle w:val="BodyText"/>
        <w:rPr>
          <w:i/>
        </w:rPr>
      </w:pPr>
      <w:r>
        <w:rPr>
          <w:i/>
        </w:rPr>
        <w:t>See Table: HL7 Error Queue</w:t>
      </w:r>
    </w:p>
    <w:p w14:paraId="69883450" w14:textId="77777777" w:rsidR="00B05967" w:rsidRDefault="00B05967" w:rsidP="00B05967">
      <w:pPr>
        <w:pStyle w:val="BodyText"/>
        <w:pBdr>
          <w:bottom w:val="single" w:sz="6" w:space="1" w:color="auto"/>
        </w:pBdr>
      </w:pPr>
    </w:p>
    <w:p w14:paraId="294BD2E1" w14:textId="77D1F703" w:rsidR="00B05967" w:rsidRDefault="00B05967" w:rsidP="00B05967">
      <w:pPr>
        <w:pStyle w:val="BodyText"/>
        <w:rPr>
          <w:sz w:val="24"/>
          <w:szCs w:val="24"/>
        </w:rPr>
      </w:pPr>
      <w:r>
        <w:rPr>
          <w:sz w:val="24"/>
          <w:szCs w:val="24"/>
        </w:rPr>
        <w:t>Client Registries Distribute Merge</w:t>
      </w:r>
    </w:p>
    <w:p w14:paraId="4DC82A4E" w14:textId="236F58F8" w:rsidR="00B05967" w:rsidRPr="007D196E" w:rsidRDefault="00B05967" w:rsidP="00B05967">
      <w:pPr>
        <w:pStyle w:val="BodyText"/>
        <w:rPr>
          <w:i/>
        </w:rPr>
      </w:pPr>
      <w:r>
        <w:rPr>
          <w:i/>
        </w:rPr>
        <w:t xml:space="preserve">See Table: </w:t>
      </w:r>
      <w:r w:rsidRPr="00B05967">
        <w:rPr>
          <w:i/>
        </w:rPr>
        <w:t>Client Registries Distribute Merge</w:t>
      </w:r>
    </w:p>
    <w:p w14:paraId="2E48A5D8" w14:textId="77777777" w:rsidR="00B05967" w:rsidRDefault="00B05967" w:rsidP="00B05967">
      <w:pPr>
        <w:pStyle w:val="BodyText"/>
        <w:pBdr>
          <w:bottom w:val="single" w:sz="6" w:space="1" w:color="auto"/>
        </w:pBdr>
      </w:pPr>
    </w:p>
    <w:p w14:paraId="340F0B1D" w14:textId="4A48FCDB" w:rsidR="00B05967" w:rsidRDefault="00B05967" w:rsidP="00B05967">
      <w:pPr>
        <w:pStyle w:val="BodyText"/>
        <w:rPr>
          <w:sz w:val="24"/>
          <w:szCs w:val="24"/>
        </w:rPr>
      </w:pPr>
      <w:r>
        <w:rPr>
          <w:sz w:val="24"/>
          <w:szCs w:val="24"/>
        </w:rPr>
        <w:t>Subscription Services Queues</w:t>
      </w:r>
    </w:p>
    <w:p w14:paraId="7C05D3FD" w14:textId="53FE9AA1" w:rsidR="00B05967" w:rsidRDefault="00B05967" w:rsidP="00B05967">
      <w:pPr>
        <w:pStyle w:val="BodyText"/>
        <w:rPr>
          <w:rFonts w:ascii="Arial" w:hAnsi="Arial" w:cs="Arial"/>
          <w:b/>
          <w:bCs/>
          <w:sz w:val="18"/>
          <w:szCs w:val="18"/>
          <w:lang w:val="en-CA"/>
        </w:rPr>
      </w:pPr>
      <w:r>
        <w:rPr>
          <w:i/>
        </w:rPr>
        <w:t xml:space="preserve">See Table: </w:t>
      </w:r>
      <w:r w:rsidRPr="00B05967">
        <w:rPr>
          <w:i/>
        </w:rPr>
        <w:t>Subscription Services Queues</w:t>
      </w:r>
    </w:p>
    <w:p w14:paraId="51774981" w14:textId="5F01DBC3" w:rsidR="009F3DA3" w:rsidRDefault="009F3DA3" w:rsidP="009F3DA3">
      <w:pPr>
        <w:pStyle w:val="BodyText"/>
        <w:pBdr>
          <w:bottom w:val="single" w:sz="6" w:space="1" w:color="auto"/>
        </w:pBdr>
      </w:pPr>
    </w:p>
    <w:p w14:paraId="684BBF64" w14:textId="2C2D3447" w:rsidR="009F3DA3" w:rsidRDefault="009F3DA3" w:rsidP="009F3DA3">
      <w:pPr>
        <w:pStyle w:val="BodyText"/>
        <w:rPr>
          <w:sz w:val="24"/>
          <w:szCs w:val="24"/>
        </w:rPr>
      </w:pPr>
      <w:r>
        <w:rPr>
          <w:sz w:val="24"/>
          <w:szCs w:val="24"/>
        </w:rPr>
        <w:t>Failed Transactions</w:t>
      </w:r>
    </w:p>
    <w:p w14:paraId="1CDBBD1E" w14:textId="59B5F601" w:rsidR="009F3DA3" w:rsidRPr="009321E4" w:rsidRDefault="009F3DA3" w:rsidP="009F3DA3">
      <w:pPr>
        <w:pStyle w:val="BodyText"/>
        <w:rPr>
          <w:i/>
        </w:rPr>
      </w:pPr>
      <w:r>
        <w:rPr>
          <w:i/>
        </w:rPr>
        <w:t>See Table: Failed Transactions</w:t>
      </w:r>
    </w:p>
    <w:p w14:paraId="79D3486F" w14:textId="77777777" w:rsidR="009F3DA3" w:rsidRDefault="009F3DA3" w:rsidP="009F3DA3">
      <w:pPr>
        <w:pStyle w:val="BodyText"/>
        <w:pBdr>
          <w:bottom w:val="single" w:sz="6" w:space="1" w:color="auto"/>
        </w:pBdr>
      </w:pPr>
    </w:p>
    <w:p w14:paraId="398EB9AB" w14:textId="7BB964A2" w:rsidR="009F3DA3" w:rsidRDefault="009F3DA3" w:rsidP="009F3DA3">
      <w:pPr>
        <w:pStyle w:val="BodyText"/>
        <w:rPr>
          <w:sz w:val="24"/>
          <w:szCs w:val="24"/>
        </w:rPr>
      </w:pPr>
      <w:r>
        <w:rPr>
          <w:sz w:val="24"/>
          <w:szCs w:val="24"/>
        </w:rPr>
        <w:t>Component Availability</w:t>
      </w:r>
    </w:p>
    <w:p w14:paraId="77EA2B4C" w14:textId="461741A3" w:rsidR="009F3DA3" w:rsidRPr="009321E4" w:rsidRDefault="009F3DA3" w:rsidP="009F3DA3">
      <w:pPr>
        <w:pStyle w:val="BodyText"/>
        <w:rPr>
          <w:i/>
        </w:rPr>
      </w:pPr>
      <w:r>
        <w:rPr>
          <w:i/>
        </w:rPr>
        <w:t>See Table: Component Availability</w:t>
      </w:r>
    </w:p>
    <w:p w14:paraId="075622B3" w14:textId="77777777" w:rsidR="008045A2" w:rsidRDefault="008045A2" w:rsidP="008045A2">
      <w:pPr>
        <w:pStyle w:val="BodyText"/>
        <w:pBdr>
          <w:bottom w:val="single" w:sz="6" w:space="1" w:color="auto"/>
        </w:pBdr>
      </w:pPr>
    </w:p>
    <w:p w14:paraId="0E7DEB99" w14:textId="77777777" w:rsidR="008045A2" w:rsidRDefault="008045A2" w:rsidP="008045A2">
      <w:pPr>
        <w:pStyle w:val="BodyText"/>
        <w:rPr>
          <w:sz w:val="24"/>
          <w:szCs w:val="24"/>
        </w:rPr>
      </w:pPr>
      <w:r>
        <w:rPr>
          <w:sz w:val="24"/>
          <w:szCs w:val="24"/>
        </w:rPr>
        <w:t>Confidential</w:t>
      </w:r>
    </w:p>
    <w:p w14:paraId="237D72E6" w14:textId="438D0563" w:rsidR="00B26C4A" w:rsidRPr="009321E4" w:rsidRDefault="00B26C4A" w:rsidP="00B26C4A">
      <w:pPr>
        <w:pStyle w:val="BodyText"/>
        <w:rPr>
          <w:i/>
        </w:rPr>
      </w:pPr>
      <w:r>
        <w:rPr>
          <w:i/>
        </w:rPr>
        <w:t>Text with classification as per CGI policy</w:t>
      </w:r>
    </w:p>
    <w:p w14:paraId="45575485" w14:textId="158C358D" w:rsidR="002A1694" w:rsidRDefault="002A1694" w:rsidP="00611D1F">
      <w:pPr>
        <w:pStyle w:val="BodyText"/>
        <w:rPr>
          <w:i/>
        </w:rPr>
      </w:pPr>
    </w:p>
    <w:p w14:paraId="3EEF18B2" w14:textId="31CD8141" w:rsidR="009F3DA3" w:rsidRDefault="00011E01" w:rsidP="00011E01">
      <w:pPr>
        <w:pStyle w:val="GenericSubTitle"/>
      </w:pPr>
      <w:r>
        <w:t>Tables</w:t>
      </w:r>
      <w:r w:rsidR="007C45F5">
        <w:t xml:space="preserve"> and Data</w:t>
      </w:r>
    </w:p>
    <w:p w14:paraId="29CD048D" w14:textId="38AE3282" w:rsidR="008045A2" w:rsidRDefault="008045A2" w:rsidP="008045A2">
      <w:pPr>
        <w:pStyle w:val="BodyText"/>
        <w:rPr>
          <w:sz w:val="24"/>
          <w:szCs w:val="24"/>
        </w:rPr>
      </w:pPr>
      <w:r>
        <w:rPr>
          <w:sz w:val="24"/>
          <w:szCs w:val="24"/>
        </w:rPr>
        <w:t>Email Heading</w:t>
      </w:r>
    </w:p>
    <w:tbl>
      <w:tblPr>
        <w:tblStyle w:val="HIAL-PLIS1"/>
        <w:tblW w:w="5000" w:type="pct"/>
        <w:tblLook w:val="04A0" w:firstRow="1" w:lastRow="0" w:firstColumn="1" w:lastColumn="0" w:noHBand="0" w:noVBand="1"/>
      </w:tblPr>
      <w:tblGrid>
        <w:gridCol w:w="2289"/>
        <w:gridCol w:w="7303"/>
      </w:tblGrid>
      <w:tr w:rsidR="0007765D" w:rsidRPr="009D48E5" w14:paraId="06F6DC26" w14:textId="77777777" w:rsidTr="00141BA4">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6AF84913" w14:textId="77777777" w:rsidR="0007765D" w:rsidRPr="009D48E5" w:rsidRDefault="0007765D" w:rsidP="00141BA4">
            <w:r>
              <w:t>Attribute</w:t>
            </w:r>
          </w:p>
        </w:tc>
        <w:tc>
          <w:tcPr>
            <w:tcW w:w="3807" w:type="pct"/>
          </w:tcPr>
          <w:p w14:paraId="52183D5C" w14:textId="77777777" w:rsidR="0007765D" w:rsidRPr="009D48E5" w:rsidRDefault="0007765D" w:rsidP="00141BA4">
            <w:r>
              <w:t>Description and Derivation</w:t>
            </w:r>
          </w:p>
        </w:tc>
      </w:tr>
      <w:tr w:rsidR="0007765D" w:rsidRPr="009D48E5" w14:paraId="02FEFBE6" w14:textId="77777777" w:rsidTr="00141BA4">
        <w:trPr>
          <w:cantSplit/>
        </w:trPr>
        <w:tc>
          <w:tcPr>
            <w:tcW w:w="1193" w:type="pct"/>
          </w:tcPr>
          <w:p w14:paraId="47685C98" w14:textId="50863131" w:rsidR="0007765D" w:rsidRPr="002A0311" w:rsidRDefault="0007765D" w:rsidP="00141BA4">
            <w:pPr>
              <w:pStyle w:val="TableText"/>
            </w:pPr>
            <w:r>
              <w:t>Subject</w:t>
            </w:r>
          </w:p>
        </w:tc>
        <w:tc>
          <w:tcPr>
            <w:tcW w:w="3807" w:type="pct"/>
          </w:tcPr>
          <w:p w14:paraId="4D5568FE" w14:textId="50AC2F22" w:rsidR="0007765D" w:rsidRDefault="002A1694" w:rsidP="00141BA4">
            <w:pPr>
              <w:pStyle w:val="TableText"/>
            </w:pPr>
            <w:r>
              <w:t>&lt;Environment&gt;</w:t>
            </w:r>
            <w:r w:rsidR="0007765D">
              <w:t xml:space="preserve"> PR – HIAL-PLIS</w:t>
            </w:r>
            <w:r>
              <w:t xml:space="preserve"> Hourly</w:t>
            </w:r>
            <w:r w:rsidR="0007765D">
              <w:t xml:space="preserve"> Status Report</w:t>
            </w:r>
          </w:p>
          <w:p w14:paraId="09B5154E" w14:textId="4F0AC0EB" w:rsidR="0007765D" w:rsidRPr="0007765D" w:rsidRDefault="002A1694" w:rsidP="00141BA4">
            <w:pPr>
              <w:pStyle w:val="TableText"/>
            </w:pPr>
            <w:r>
              <w:t>Environment is KDC or CDC, depending which one is in operation.</w:t>
            </w:r>
          </w:p>
        </w:tc>
      </w:tr>
      <w:tr w:rsidR="0007765D" w:rsidRPr="00C86BDD" w14:paraId="0CB69C73" w14:textId="77777777" w:rsidTr="00141BA4">
        <w:trPr>
          <w:cantSplit/>
        </w:trPr>
        <w:tc>
          <w:tcPr>
            <w:tcW w:w="1193" w:type="pct"/>
          </w:tcPr>
          <w:p w14:paraId="0B1260A1" w14:textId="35857936" w:rsidR="0007765D" w:rsidRPr="00C86BDD" w:rsidRDefault="0007765D" w:rsidP="00141BA4">
            <w:pPr>
              <w:pStyle w:val="TableText"/>
            </w:pPr>
            <w:r>
              <w:t>From</w:t>
            </w:r>
          </w:p>
        </w:tc>
        <w:tc>
          <w:tcPr>
            <w:tcW w:w="3807" w:type="pct"/>
          </w:tcPr>
          <w:p w14:paraId="3FDFEDE7" w14:textId="154F5F73" w:rsidR="0007765D" w:rsidRPr="00C86BDD" w:rsidRDefault="00B61409" w:rsidP="00B61409">
            <w:pPr>
              <w:pStyle w:val="TableText"/>
            </w:pPr>
            <w:r>
              <w:t>The report is to be sent by OEMCC. Address TBD.</w:t>
            </w:r>
          </w:p>
        </w:tc>
      </w:tr>
      <w:tr w:rsidR="0007765D" w:rsidRPr="00C86BDD" w14:paraId="479DF08C" w14:textId="77777777" w:rsidTr="00141BA4">
        <w:trPr>
          <w:cantSplit/>
        </w:trPr>
        <w:tc>
          <w:tcPr>
            <w:tcW w:w="1193" w:type="pct"/>
          </w:tcPr>
          <w:p w14:paraId="7C60849D" w14:textId="646103DA" w:rsidR="0007765D" w:rsidRDefault="0007765D" w:rsidP="00141BA4">
            <w:pPr>
              <w:pStyle w:val="TableText"/>
            </w:pPr>
            <w:r>
              <w:t>To</w:t>
            </w:r>
          </w:p>
        </w:tc>
        <w:tc>
          <w:tcPr>
            <w:tcW w:w="3807" w:type="pct"/>
          </w:tcPr>
          <w:p w14:paraId="031A5B7E" w14:textId="77777777" w:rsidR="00B61409" w:rsidRDefault="00B61409" w:rsidP="00B61409">
            <w:pPr>
              <w:pStyle w:val="TableText"/>
            </w:pPr>
            <w:r>
              <w:t>The distribution list is composed of comma-delimited email addresses using 2 files:</w:t>
            </w:r>
          </w:p>
          <w:p w14:paraId="2A009AA2" w14:textId="77777777" w:rsidR="0007765D" w:rsidRDefault="00B61409" w:rsidP="00B61409">
            <w:pPr>
              <w:pStyle w:val="TableText"/>
            </w:pPr>
            <w:r>
              <w:t>weblogic@kc-hial-wls1:/u01/oracle/software/Operations/scripts/hourlyreport/status =&gt; lrt internal_emails.txt external_emails.txt</w:t>
            </w:r>
          </w:p>
          <w:p w14:paraId="3D9AFD1C" w14:textId="77777777" w:rsidR="00B61409" w:rsidRDefault="00B61409" w:rsidP="00B61409">
            <w:pPr>
              <w:pStyle w:val="TableText"/>
            </w:pPr>
          </w:p>
          <w:p w14:paraId="74D539D2" w14:textId="77777777" w:rsidR="00B61409" w:rsidRPr="00A260A2" w:rsidRDefault="00B61409" w:rsidP="00B61409">
            <w:pPr>
              <w:rPr>
                <w:rFonts w:ascii="Courier New" w:hAnsi="Courier New" w:cs="Courier New"/>
                <w:sz w:val="18"/>
                <w:szCs w:val="18"/>
              </w:rPr>
            </w:pPr>
            <w:r w:rsidRPr="00A260A2">
              <w:rPr>
                <w:rFonts w:ascii="Courier New" w:hAnsi="Courier New" w:cs="Courier New"/>
                <w:sz w:val="18"/>
                <w:szCs w:val="18"/>
              </w:rPr>
              <w:t>lrwxrwxrwx   1 weblogic weblogic      24 Feb 14  2016 internal_emails.txt -&gt; internal_emails.txt.PROD</w:t>
            </w:r>
          </w:p>
          <w:p w14:paraId="3318178A" w14:textId="77777777" w:rsidR="00B61409" w:rsidRDefault="00B61409" w:rsidP="00B61409">
            <w:pPr>
              <w:rPr>
                <w:rFonts w:ascii="Courier New" w:hAnsi="Courier New" w:cs="Courier New"/>
                <w:sz w:val="18"/>
                <w:szCs w:val="18"/>
              </w:rPr>
            </w:pPr>
            <w:r w:rsidRPr="00A260A2">
              <w:rPr>
                <w:rFonts w:ascii="Courier New" w:hAnsi="Courier New" w:cs="Courier New"/>
                <w:sz w:val="18"/>
                <w:szCs w:val="18"/>
              </w:rPr>
              <w:t>lrwxrwxrwx   1 weblogic weblogic      24 Feb 14  2016 external_emails.txt -&gt; external_emails.txt.PROD</w:t>
            </w:r>
          </w:p>
          <w:p w14:paraId="3E4BD27D" w14:textId="77777777" w:rsidR="00B61409" w:rsidRDefault="00B61409" w:rsidP="00B61409"/>
          <w:p w14:paraId="1DCC747F" w14:textId="3E5CC62C" w:rsidR="00B61409" w:rsidRPr="00C86BDD" w:rsidRDefault="00B61409" w:rsidP="00B61409">
            <w:r>
              <w:t xml:space="preserve">If an email address has to be removed or added from the distribution list, modify </w:t>
            </w:r>
            <w:r w:rsidRPr="00B640A8">
              <w:t xml:space="preserve">the </w:t>
            </w:r>
            <w:r w:rsidRPr="00A260A2">
              <w:rPr>
                <w:rFonts w:ascii="Courier New" w:hAnsi="Courier New" w:cs="Courier New"/>
                <w:sz w:val="18"/>
                <w:szCs w:val="18"/>
              </w:rPr>
              <w:t>*.PROD</w:t>
            </w:r>
            <w:r w:rsidRPr="00B640A8">
              <w:t xml:space="preserve"> file</w:t>
            </w:r>
            <w:r>
              <w:t>(</w:t>
            </w:r>
            <w:r w:rsidRPr="00B640A8">
              <w:t>s</w:t>
            </w:r>
            <w:r>
              <w:t>)</w:t>
            </w:r>
            <w:r w:rsidRPr="00B640A8">
              <w:t xml:space="preserve"> above.</w:t>
            </w:r>
          </w:p>
        </w:tc>
      </w:tr>
    </w:tbl>
    <w:p w14:paraId="2C6C5B1D" w14:textId="3EBD3536" w:rsidR="0007765D" w:rsidRDefault="0007765D" w:rsidP="009B762A">
      <w:pPr>
        <w:pStyle w:val="GenericSubTitle"/>
      </w:pPr>
    </w:p>
    <w:p w14:paraId="7BAF414A" w14:textId="77777777" w:rsidR="003B62A3" w:rsidRPr="003B62A3" w:rsidRDefault="003B62A3" w:rsidP="003B62A3">
      <w:pPr>
        <w:pStyle w:val="BodyText"/>
        <w:rPr>
          <w:lang w:eastAsia="fr-CA"/>
        </w:rPr>
      </w:pPr>
    </w:p>
    <w:p w14:paraId="2BF831EE" w14:textId="6907410D" w:rsidR="001E3675" w:rsidRPr="00C74026" w:rsidRDefault="00C74026" w:rsidP="00C74026">
      <w:pPr>
        <w:pStyle w:val="BodyText"/>
        <w:rPr>
          <w:sz w:val="24"/>
          <w:szCs w:val="24"/>
        </w:rPr>
      </w:pPr>
      <w:r>
        <w:rPr>
          <w:sz w:val="24"/>
          <w:szCs w:val="24"/>
        </w:rPr>
        <w:t>Flags</w:t>
      </w:r>
    </w:p>
    <w:tbl>
      <w:tblPr>
        <w:tblStyle w:val="HIAL-PLIS1"/>
        <w:tblW w:w="5000" w:type="pct"/>
        <w:tblLook w:val="04A0" w:firstRow="1" w:lastRow="0" w:firstColumn="1" w:lastColumn="0" w:noHBand="0" w:noVBand="1"/>
      </w:tblPr>
      <w:tblGrid>
        <w:gridCol w:w="2289"/>
        <w:gridCol w:w="7303"/>
      </w:tblGrid>
      <w:tr w:rsidR="001E3675" w:rsidRPr="009D48E5" w14:paraId="773E0F9A" w14:textId="77777777" w:rsidTr="00B0431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3FA84277" w14:textId="77777777" w:rsidR="001E3675" w:rsidRPr="009D48E5" w:rsidRDefault="001E3675" w:rsidP="00B0431D">
            <w:r>
              <w:t>Attribute</w:t>
            </w:r>
          </w:p>
        </w:tc>
        <w:tc>
          <w:tcPr>
            <w:tcW w:w="3807" w:type="pct"/>
          </w:tcPr>
          <w:p w14:paraId="350AB7E8" w14:textId="77777777" w:rsidR="001E3675" w:rsidRPr="009D48E5" w:rsidRDefault="001E3675" w:rsidP="00B0431D">
            <w:r>
              <w:t>Description and Derivation</w:t>
            </w:r>
          </w:p>
        </w:tc>
      </w:tr>
      <w:tr w:rsidR="001E3675" w:rsidRPr="009D48E5" w14:paraId="66F4D987" w14:textId="77777777" w:rsidTr="00B0431D">
        <w:trPr>
          <w:cantSplit/>
        </w:trPr>
        <w:tc>
          <w:tcPr>
            <w:tcW w:w="1193" w:type="pct"/>
          </w:tcPr>
          <w:p w14:paraId="22E97C5C" w14:textId="77777777" w:rsidR="001E3675" w:rsidRPr="002A0311" w:rsidRDefault="001E3675" w:rsidP="00B0431D">
            <w:pPr>
              <w:pStyle w:val="TableText"/>
            </w:pPr>
            <w:r>
              <w:t>Table Title</w:t>
            </w:r>
          </w:p>
        </w:tc>
        <w:tc>
          <w:tcPr>
            <w:tcW w:w="3807" w:type="pct"/>
          </w:tcPr>
          <w:p w14:paraId="7254A12C" w14:textId="6296C44C" w:rsidR="001E3675" w:rsidRDefault="001E3675" w:rsidP="00B0431D">
            <w:pPr>
              <w:pStyle w:val="TableText"/>
              <w:rPr>
                <w:rFonts w:ascii="Arial" w:hAnsi="Arial" w:cs="Arial"/>
                <w:szCs w:val="18"/>
                <w:lang w:val="en-CA"/>
              </w:rPr>
            </w:pPr>
            <w:r>
              <w:rPr>
                <w:rFonts w:ascii="Arial" w:hAnsi="Arial" w:cs="Arial"/>
                <w:b/>
                <w:bCs/>
                <w:szCs w:val="18"/>
                <w:lang w:val="en-CA"/>
              </w:rPr>
              <w:t>Flags</w:t>
            </w:r>
            <w:r>
              <w:rPr>
                <w:rFonts w:ascii="Arial" w:hAnsi="Arial" w:cs="Arial"/>
                <w:szCs w:val="18"/>
                <w:lang w:val="en-CA"/>
              </w:rPr>
              <w:t xml:space="preserve"> </w:t>
            </w:r>
          </w:p>
          <w:p w14:paraId="35FDDC2F" w14:textId="51E63A97" w:rsidR="001E3675" w:rsidRPr="002853F1" w:rsidRDefault="001E3675" w:rsidP="001E3675">
            <w:pPr>
              <w:pStyle w:val="TableText"/>
              <w:rPr>
                <w:i/>
              </w:rPr>
            </w:pPr>
            <w:r>
              <w:t xml:space="preserve"> </w:t>
            </w:r>
          </w:p>
        </w:tc>
      </w:tr>
      <w:tr w:rsidR="001E3675" w:rsidRPr="009D48E5" w14:paraId="666943E0" w14:textId="77777777" w:rsidTr="00B0431D">
        <w:trPr>
          <w:cantSplit/>
        </w:trPr>
        <w:tc>
          <w:tcPr>
            <w:tcW w:w="1193" w:type="pct"/>
          </w:tcPr>
          <w:p w14:paraId="5A4A03CE" w14:textId="70844523" w:rsidR="001E3675" w:rsidRDefault="007D196E" w:rsidP="00B0431D">
            <w:pPr>
              <w:pStyle w:val="TableText"/>
            </w:pPr>
            <w:r>
              <w:t>Message</w:t>
            </w:r>
          </w:p>
        </w:tc>
        <w:tc>
          <w:tcPr>
            <w:tcW w:w="3807" w:type="pct"/>
          </w:tcPr>
          <w:p w14:paraId="08628D99" w14:textId="77777777" w:rsidR="007D196E" w:rsidRDefault="007D196E" w:rsidP="007D196E">
            <w:pPr>
              <w:pStyle w:val="TableText"/>
            </w:pPr>
            <w:r w:rsidRPr="001E3675">
              <w:t>This section flags system health issues</w:t>
            </w:r>
            <w:r>
              <w:t xml:space="preserve"> and any error codes from the logs that require attention</w:t>
            </w:r>
            <w:r w:rsidRPr="001E3675">
              <w:t xml:space="preserve">. </w:t>
            </w:r>
          </w:p>
          <w:p w14:paraId="47DED8C9" w14:textId="77777777" w:rsidR="007D196E" w:rsidRPr="001E3675" w:rsidRDefault="007D196E" w:rsidP="007D196E">
            <w:pPr>
              <w:pStyle w:val="TableText"/>
            </w:pPr>
            <w:r w:rsidRPr="001E3675">
              <w:t>For example:</w:t>
            </w:r>
          </w:p>
          <w:p w14:paraId="4B2F6552" w14:textId="77777777" w:rsidR="007D196E" w:rsidRDefault="007D196E" w:rsidP="007D196E">
            <w:pPr>
              <w:pStyle w:val="TableBullet2"/>
            </w:pPr>
            <w:r>
              <w:t>Application(s) down</w:t>
            </w:r>
          </w:p>
          <w:p w14:paraId="744ECD82" w14:textId="77777777" w:rsidR="007D196E" w:rsidRDefault="007D196E" w:rsidP="007D196E">
            <w:pPr>
              <w:pStyle w:val="TableBullet2"/>
            </w:pPr>
            <w:r>
              <w:t>Aggregator count above threshold</w:t>
            </w:r>
          </w:p>
          <w:p w14:paraId="0E2EE273" w14:textId="77777777" w:rsidR="007D196E" w:rsidRPr="001E3675" w:rsidRDefault="007D196E" w:rsidP="007D196E">
            <w:pPr>
              <w:pStyle w:val="TableBullet2"/>
              <w:rPr>
                <w:i/>
              </w:rPr>
            </w:pPr>
            <w:r>
              <w:t>Failed transactions.</w:t>
            </w:r>
          </w:p>
          <w:p w14:paraId="2AC1C32C" w14:textId="334FB910" w:rsidR="001E3675" w:rsidRPr="00E52D99" w:rsidRDefault="007D196E" w:rsidP="007D196E">
            <w:pPr>
              <w:pStyle w:val="TableText"/>
            </w:pPr>
            <w:r>
              <w:t xml:space="preserve">Note that V0130 are normal errors. </w:t>
            </w:r>
          </w:p>
        </w:tc>
      </w:tr>
    </w:tbl>
    <w:p w14:paraId="2363F1D3" w14:textId="71278CD4" w:rsidR="001E3675" w:rsidRDefault="001E3675" w:rsidP="008045A2">
      <w:pPr>
        <w:pStyle w:val="BodyText"/>
        <w:rPr>
          <w:sz w:val="24"/>
          <w:szCs w:val="24"/>
        </w:rPr>
      </w:pPr>
    </w:p>
    <w:p w14:paraId="77D7F5E6" w14:textId="2245FE0C" w:rsidR="008045A2" w:rsidRDefault="008045A2" w:rsidP="008045A2">
      <w:pPr>
        <w:pStyle w:val="BodyText"/>
        <w:rPr>
          <w:sz w:val="24"/>
          <w:szCs w:val="24"/>
        </w:rPr>
      </w:pPr>
      <w:r w:rsidRPr="00F876BB">
        <w:rPr>
          <w:sz w:val="24"/>
          <w:szCs w:val="24"/>
        </w:rPr>
        <w:t>Transaction</w:t>
      </w:r>
      <w:r w:rsidR="007D196E">
        <w:rPr>
          <w:sz w:val="24"/>
          <w:szCs w:val="24"/>
        </w:rPr>
        <w:t xml:space="preserve"> Statistic</w:t>
      </w:r>
      <w:r>
        <w:rPr>
          <w:sz w:val="24"/>
          <w:szCs w:val="24"/>
        </w:rPr>
        <w:t>s</w:t>
      </w:r>
    </w:p>
    <w:tbl>
      <w:tblPr>
        <w:tblStyle w:val="HIAL-PLIS1"/>
        <w:tblW w:w="5000" w:type="pct"/>
        <w:tblLook w:val="04A0" w:firstRow="1" w:lastRow="0" w:firstColumn="1" w:lastColumn="0" w:noHBand="0" w:noVBand="1"/>
      </w:tblPr>
      <w:tblGrid>
        <w:gridCol w:w="2289"/>
        <w:gridCol w:w="7303"/>
      </w:tblGrid>
      <w:tr w:rsidR="002D4222" w:rsidRPr="009D48E5" w14:paraId="5AEA29BE" w14:textId="77777777" w:rsidTr="00C02B9B">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6A5E6914" w14:textId="77777777" w:rsidR="002D4222" w:rsidRPr="009D48E5" w:rsidRDefault="002D4222" w:rsidP="00C02B9B">
            <w:r>
              <w:t>Attribute</w:t>
            </w:r>
          </w:p>
        </w:tc>
        <w:tc>
          <w:tcPr>
            <w:tcW w:w="3807" w:type="pct"/>
          </w:tcPr>
          <w:p w14:paraId="42F20D04" w14:textId="77777777" w:rsidR="002D4222" w:rsidRPr="009D48E5" w:rsidRDefault="002D4222" w:rsidP="00C02B9B">
            <w:r>
              <w:t>Description and Derivation</w:t>
            </w:r>
          </w:p>
        </w:tc>
      </w:tr>
      <w:tr w:rsidR="002D4222" w:rsidRPr="009D48E5" w14:paraId="0918E75D" w14:textId="77777777" w:rsidTr="00C02B9B">
        <w:trPr>
          <w:cantSplit/>
        </w:trPr>
        <w:tc>
          <w:tcPr>
            <w:tcW w:w="1193" w:type="pct"/>
          </w:tcPr>
          <w:p w14:paraId="64504F50" w14:textId="77777777" w:rsidR="002D4222" w:rsidRPr="002A0311" w:rsidRDefault="002D4222" w:rsidP="00C02B9B">
            <w:pPr>
              <w:pStyle w:val="TableText"/>
            </w:pPr>
            <w:r>
              <w:t>Table Title</w:t>
            </w:r>
          </w:p>
        </w:tc>
        <w:tc>
          <w:tcPr>
            <w:tcW w:w="3807" w:type="pct"/>
          </w:tcPr>
          <w:p w14:paraId="77FFA27A" w14:textId="77777777" w:rsidR="002D4222" w:rsidRDefault="002D4222" w:rsidP="00C02B9B">
            <w:pPr>
              <w:pStyle w:val="TableText"/>
              <w:rPr>
                <w:i/>
              </w:rPr>
            </w:pPr>
            <w:r>
              <w:rPr>
                <w:rFonts w:ascii="Arial" w:hAnsi="Arial" w:cs="Arial"/>
                <w:b/>
                <w:bCs/>
                <w:szCs w:val="18"/>
                <w:lang w:val="en-CA"/>
              </w:rPr>
              <w:t>Transaction Statistics</w:t>
            </w:r>
            <w:r>
              <w:rPr>
                <w:rFonts w:ascii="Arial" w:hAnsi="Arial" w:cs="Arial"/>
                <w:szCs w:val="18"/>
                <w:lang w:val="en-CA"/>
              </w:rPr>
              <w:t xml:space="preserve"> </w:t>
            </w:r>
          </w:p>
          <w:p w14:paraId="25090A2C" w14:textId="77777777" w:rsidR="002D4222" w:rsidRDefault="002D4222" w:rsidP="00C02B9B">
            <w:pPr>
              <w:pStyle w:val="TableBullet2"/>
            </w:pPr>
            <w:r>
              <w:t>Includes summary of LSM/GET/PUT transaction statistics.</w:t>
            </w:r>
          </w:p>
          <w:p w14:paraId="66D80A88" w14:textId="77777777" w:rsidR="002D4222" w:rsidRPr="002853F1" w:rsidRDefault="002D4222" w:rsidP="00C02B9B">
            <w:pPr>
              <w:pStyle w:val="TableBullet2"/>
              <w:rPr>
                <w:i/>
              </w:rPr>
            </w:pPr>
            <w:r>
              <w:t xml:space="preserve">From file </w:t>
            </w:r>
            <w:r w:rsidRPr="00E52D99">
              <w:rPr>
                <w:i/>
              </w:rPr>
              <w:t>getputperf.out</w:t>
            </w:r>
            <w:r w:rsidRPr="00E52D99">
              <w:rPr>
                <w:i/>
              </w:rPr>
              <w:tab/>
              <w:t>$QMGRSTATUSDIR/ getputperf.out</w:t>
            </w:r>
            <w:r w:rsidRPr="00E52D99">
              <w:rPr>
                <w:i/>
              </w:rPr>
              <w:tab/>
              <w:t>Output file. Summary of LSM/GET/PUT transaction stats</w:t>
            </w:r>
          </w:p>
        </w:tc>
      </w:tr>
      <w:tr w:rsidR="002D4222" w:rsidRPr="009D48E5" w14:paraId="199A54DA" w14:textId="77777777" w:rsidTr="00C02B9B">
        <w:trPr>
          <w:cantSplit/>
        </w:trPr>
        <w:tc>
          <w:tcPr>
            <w:tcW w:w="1193" w:type="pct"/>
          </w:tcPr>
          <w:p w14:paraId="1B709A1A" w14:textId="77777777" w:rsidR="002D4222" w:rsidRDefault="002D4222" w:rsidP="00C02B9B">
            <w:pPr>
              <w:pStyle w:val="TableText"/>
            </w:pPr>
            <w:r>
              <w:t>Transaction Type</w:t>
            </w:r>
          </w:p>
        </w:tc>
        <w:tc>
          <w:tcPr>
            <w:tcW w:w="3807" w:type="pct"/>
          </w:tcPr>
          <w:p w14:paraId="49D49D94" w14:textId="77777777" w:rsidR="002D4222" w:rsidRPr="00C86BDD" w:rsidRDefault="002D4222" w:rsidP="00C02B9B">
            <w:pPr>
              <w:pStyle w:val="TableText"/>
            </w:pPr>
            <w:r>
              <w:t xml:space="preserve">Transaction types </w:t>
            </w:r>
          </w:p>
          <w:p w14:paraId="7CAE1133" w14:textId="77777777" w:rsidR="002D4222" w:rsidRDefault="002D4222" w:rsidP="00C02B9B">
            <w:pPr>
              <w:pStyle w:val="TableBullet2"/>
            </w:pPr>
            <w:r>
              <w:t>Different row for GET, LSP and PUT.</w:t>
            </w:r>
          </w:p>
          <w:p w14:paraId="3CD6DAF2" w14:textId="77777777" w:rsidR="002D4222" w:rsidRPr="00E52D99" w:rsidRDefault="002D4222" w:rsidP="00C02B9B">
            <w:pPr>
              <w:pStyle w:val="TableBullet2"/>
            </w:pPr>
            <w:r>
              <w:t>Presented in the following order: GET, LSP and PUT</w:t>
            </w:r>
          </w:p>
        </w:tc>
      </w:tr>
      <w:tr w:rsidR="002D4222" w:rsidRPr="00C86BDD" w14:paraId="55214C51" w14:textId="77777777" w:rsidTr="00C02B9B">
        <w:trPr>
          <w:cantSplit/>
        </w:trPr>
        <w:tc>
          <w:tcPr>
            <w:tcW w:w="1193" w:type="pct"/>
          </w:tcPr>
          <w:p w14:paraId="50B5E7FE" w14:textId="77777777" w:rsidR="002D4222" w:rsidRPr="00C86BDD" w:rsidRDefault="002D4222" w:rsidP="00C02B9B">
            <w:pPr>
              <w:pStyle w:val="TableText"/>
            </w:pPr>
            <w:r w:rsidRPr="00C86BDD">
              <w:t>Completed</w:t>
            </w:r>
          </w:p>
        </w:tc>
        <w:tc>
          <w:tcPr>
            <w:tcW w:w="3807" w:type="pct"/>
          </w:tcPr>
          <w:p w14:paraId="6D91C8F9" w14:textId="77777777" w:rsidR="002D4222" w:rsidRPr="00C86BDD" w:rsidRDefault="002D4222" w:rsidP="00C02B9B">
            <w:pPr>
              <w:pStyle w:val="TableText"/>
            </w:pPr>
            <w:r>
              <w:t xml:space="preserve">Completed </w:t>
            </w:r>
            <w:r w:rsidRPr="00C86BDD">
              <w:t>Transactions</w:t>
            </w:r>
            <w:r>
              <w:t xml:space="preserve"> for each transaction type</w:t>
            </w:r>
          </w:p>
          <w:p w14:paraId="0CD7E029" w14:textId="77777777" w:rsidR="002D4222" w:rsidRDefault="002D4222" w:rsidP="00C02B9B">
            <w:pPr>
              <w:pStyle w:val="TableBullet2"/>
            </w:pPr>
            <w:r>
              <w:t xml:space="preserve">Count completed transactions for each transaction type when </w:t>
            </w:r>
          </w:p>
          <w:p w14:paraId="50BF475B" w14:textId="77777777" w:rsidR="002D4222" w:rsidRPr="00C86BDD" w:rsidRDefault="002D4222" w:rsidP="002D4222">
            <w:pPr>
              <w:pStyle w:val="TableBullet2"/>
              <w:numPr>
                <w:ilvl w:val="1"/>
                <w:numId w:val="35"/>
              </w:numPr>
            </w:pPr>
            <w:r>
              <w:t>TRXN_AGGR_STATUS NOT = “E” AND TRXN_END_STATUS  = 0</w:t>
            </w:r>
          </w:p>
        </w:tc>
      </w:tr>
      <w:tr w:rsidR="002D4222" w:rsidRPr="00C86BDD" w14:paraId="0B3F2E3F" w14:textId="77777777" w:rsidTr="00C02B9B">
        <w:trPr>
          <w:cantSplit/>
        </w:trPr>
        <w:tc>
          <w:tcPr>
            <w:tcW w:w="1193" w:type="pct"/>
          </w:tcPr>
          <w:p w14:paraId="7979AC98" w14:textId="77777777" w:rsidR="002D4222" w:rsidRPr="00C86BDD" w:rsidRDefault="002D4222" w:rsidP="00C02B9B">
            <w:pPr>
              <w:pStyle w:val="TableText"/>
            </w:pPr>
            <w:r w:rsidRPr="00C86BDD">
              <w:t>Average Rate</w:t>
            </w:r>
          </w:p>
        </w:tc>
        <w:tc>
          <w:tcPr>
            <w:tcW w:w="3807" w:type="pct"/>
          </w:tcPr>
          <w:p w14:paraId="4BDF3602" w14:textId="77777777" w:rsidR="002D4222" w:rsidRPr="00C86BDD" w:rsidRDefault="002D4222" w:rsidP="00C02B9B">
            <w:pPr>
              <w:pStyle w:val="TableText"/>
            </w:pPr>
            <w:r w:rsidRPr="00C86BDD">
              <w:t>Average Rate</w:t>
            </w:r>
            <w:r>
              <w:t xml:space="preserve"> for each transaction type</w:t>
            </w:r>
          </w:p>
          <w:p w14:paraId="4D27CF0E" w14:textId="77777777" w:rsidR="002D4222" w:rsidRPr="00C86BDD" w:rsidRDefault="002D4222" w:rsidP="00C02B9B">
            <w:pPr>
              <w:pStyle w:val="TableBullet2"/>
              <w:ind w:left="864"/>
            </w:pPr>
            <w:r>
              <w:t>Average processing time for all transactions for each transaction type.</w:t>
            </w:r>
          </w:p>
        </w:tc>
      </w:tr>
      <w:tr w:rsidR="002D4222" w:rsidRPr="00C86BDD" w14:paraId="3A1E7E64" w14:textId="77777777" w:rsidTr="00C02B9B">
        <w:trPr>
          <w:cantSplit/>
        </w:trPr>
        <w:tc>
          <w:tcPr>
            <w:tcW w:w="1193" w:type="pct"/>
          </w:tcPr>
          <w:p w14:paraId="11DDD86B" w14:textId="77777777" w:rsidR="002D4222" w:rsidRPr="00C86BDD" w:rsidRDefault="002D4222" w:rsidP="00C02B9B">
            <w:pPr>
              <w:pStyle w:val="TableText"/>
            </w:pPr>
            <w:r>
              <w:t>Error Count</w:t>
            </w:r>
          </w:p>
        </w:tc>
        <w:tc>
          <w:tcPr>
            <w:tcW w:w="3807" w:type="pct"/>
          </w:tcPr>
          <w:p w14:paraId="06C436D3" w14:textId="77777777" w:rsidR="002D4222" w:rsidRPr="00C86BDD" w:rsidRDefault="002D4222" w:rsidP="00C02B9B">
            <w:pPr>
              <w:pStyle w:val="TableText"/>
            </w:pPr>
            <w:r w:rsidRPr="00C86BDD">
              <w:t>Errors</w:t>
            </w:r>
            <w:r>
              <w:t xml:space="preserve"> for each transaction type</w:t>
            </w:r>
          </w:p>
          <w:p w14:paraId="3077E7BD" w14:textId="77777777" w:rsidR="002D4222" w:rsidRDefault="002D4222" w:rsidP="00C02B9B">
            <w:pPr>
              <w:pStyle w:val="TableBullet2"/>
            </w:pPr>
            <w:r>
              <w:t xml:space="preserve">Count error transactions for each transaction type when </w:t>
            </w:r>
          </w:p>
          <w:p w14:paraId="03020226" w14:textId="77777777" w:rsidR="002D4222" w:rsidRDefault="002D4222" w:rsidP="002D4222">
            <w:pPr>
              <w:pStyle w:val="TableBullet2"/>
              <w:numPr>
                <w:ilvl w:val="1"/>
                <w:numId w:val="35"/>
              </w:numPr>
            </w:pPr>
            <w:r>
              <w:t>TRXN_AGGR_STATUS = “E” AND TRXN_END_STATUS  = 0</w:t>
            </w:r>
          </w:p>
          <w:p w14:paraId="7F192007" w14:textId="77777777" w:rsidR="002D4222" w:rsidRDefault="002D4222" w:rsidP="002D4222">
            <w:pPr>
              <w:pStyle w:val="TableBullet2"/>
              <w:numPr>
                <w:ilvl w:val="1"/>
                <w:numId w:val="35"/>
              </w:numPr>
            </w:pPr>
            <w:r>
              <w:t>TRXN_END_STATUS  is {blank or 2}</w:t>
            </w:r>
          </w:p>
          <w:p w14:paraId="01EE9D8B" w14:textId="77777777" w:rsidR="002D4222" w:rsidRPr="00C86BDD" w:rsidRDefault="002D4222" w:rsidP="002D4222">
            <w:pPr>
              <w:pStyle w:val="TableBullet2"/>
              <w:numPr>
                <w:ilvl w:val="1"/>
                <w:numId w:val="35"/>
              </w:numPr>
            </w:pPr>
            <w:r>
              <w:t xml:space="preserve">Aggregator Backlog </w:t>
            </w:r>
            <w:r w:rsidRPr="00436FE6">
              <w:t>count</w:t>
            </w:r>
          </w:p>
        </w:tc>
      </w:tr>
    </w:tbl>
    <w:p w14:paraId="3549F624" w14:textId="77777777" w:rsidR="002D4222" w:rsidRDefault="002D4222" w:rsidP="007D196E">
      <w:pPr>
        <w:pStyle w:val="BodyText"/>
        <w:rPr>
          <w:sz w:val="24"/>
          <w:szCs w:val="24"/>
        </w:rPr>
      </w:pPr>
    </w:p>
    <w:p w14:paraId="6131D483" w14:textId="5A6023CB" w:rsidR="007D196E" w:rsidRPr="00C74026" w:rsidRDefault="007D196E" w:rsidP="007D196E">
      <w:pPr>
        <w:pStyle w:val="BodyText"/>
        <w:rPr>
          <w:sz w:val="24"/>
          <w:szCs w:val="24"/>
        </w:rPr>
      </w:pPr>
      <w:r>
        <w:rPr>
          <w:sz w:val="24"/>
          <w:szCs w:val="24"/>
        </w:rPr>
        <w:t>Application Status</w:t>
      </w:r>
    </w:p>
    <w:tbl>
      <w:tblPr>
        <w:tblStyle w:val="HIAL-PLIS1"/>
        <w:tblW w:w="5000" w:type="pct"/>
        <w:tblLook w:val="04A0" w:firstRow="1" w:lastRow="0" w:firstColumn="1" w:lastColumn="0" w:noHBand="0" w:noVBand="1"/>
      </w:tblPr>
      <w:tblGrid>
        <w:gridCol w:w="2289"/>
        <w:gridCol w:w="7303"/>
      </w:tblGrid>
      <w:tr w:rsidR="007D196E" w:rsidRPr="009D48E5" w14:paraId="22BE0361" w14:textId="77777777" w:rsidTr="00B0431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4FB29336" w14:textId="77777777" w:rsidR="007D196E" w:rsidRPr="009D48E5" w:rsidRDefault="007D196E" w:rsidP="00B0431D">
            <w:r>
              <w:t>Attribute</w:t>
            </w:r>
          </w:p>
        </w:tc>
        <w:tc>
          <w:tcPr>
            <w:tcW w:w="3807" w:type="pct"/>
          </w:tcPr>
          <w:p w14:paraId="10C64E7E" w14:textId="77777777" w:rsidR="007D196E" w:rsidRPr="009D48E5" w:rsidRDefault="007D196E" w:rsidP="00B0431D">
            <w:r>
              <w:t>Description and Derivation</w:t>
            </w:r>
          </w:p>
        </w:tc>
      </w:tr>
      <w:tr w:rsidR="007D196E" w:rsidRPr="009D48E5" w14:paraId="4559E2A3" w14:textId="77777777" w:rsidTr="00B0431D">
        <w:trPr>
          <w:cantSplit/>
        </w:trPr>
        <w:tc>
          <w:tcPr>
            <w:tcW w:w="1193" w:type="pct"/>
          </w:tcPr>
          <w:p w14:paraId="6E945E47" w14:textId="77777777" w:rsidR="007D196E" w:rsidRPr="002A0311" w:rsidRDefault="007D196E" w:rsidP="00B0431D">
            <w:pPr>
              <w:pStyle w:val="TableText"/>
            </w:pPr>
            <w:r>
              <w:t>Table Title</w:t>
            </w:r>
          </w:p>
        </w:tc>
        <w:tc>
          <w:tcPr>
            <w:tcW w:w="3807" w:type="pct"/>
          </w:tcPr>
          <w:p w14:paraId="4CF1B2EB" w14:textId="08D7D18F" w:rsidR="007D196E" w:rsidRDefault="007D196E" w:rsidP="00B0431D">
            <w:pPr>
              <w:pStyle w:val="TableText"/>
              <w:rPr>
                <w:rFonts w:ascii="Arial" w:hAnsi="Arial" w:cs="Arial"/>
                <w:szCs w:val="18"/>
                <w:lang w:val="en-CA"/>
              </w:rPr>
            </w:pPr>
            <w:r>
              <w:rPr>
                <w:rFonts w:ascii="Arial" w:hAnsi="Arial" w:cs="Arial"/>
                <w:b/>
                <w:bCs/>
                <w:szCs w:val="18"/>
                <w:lang w:val="en-CA"/>
              </w:rPr>
              <w:t>CON-2.1.4 Application Status</w:t>
            </w:r>
            <w:r>
              <w:rPr>
                <w:rFonts w:ascii="Arial" w:hAnsi="Arial" w:cs="Arial"/>
                <w:szCs w:val="18"/>
                <w:lang w:val="en-CA"/>
              </w:rPr>
              <w:t xml:space="preserve"> </w:t>
            </w:r>
          </w:p>
          <w:p w14:paraId="6F69B537" w14:textId="77777777" w:rsidR="007D196E" w:rsidRPr="002853F1" w:rsidRDefault="007D196E" w:rsidP="00B0431D">
            <w:pPr>
              <w:pStyle w:val="TableText"/>
              <w:rPr>
                <w:i/>
              </w:rPr>
            </w:pPr>
            <w:r>
              <w:t xml:space="preserve"> </w:t>
            </w:r>
          </w:p>
        </w:tc>
      </w:tr>
      <w:tr w:rsidR="00896A4C" w:rsidRPr="009D48E5" w14:paraId="4487E1BA" w14:textId="77777777" w:rsidTr="00B0431D">
        <w:trPr>
          <w:cantSplit/>
        </w:trPr>
        <w:tc>
          <w:tcPr>
            <w:tcW w:w="1193" w:type="pct"/>
          </w:tcPr>
          <w:p w14:paraId="2458512C" w14:textId="78E67498" w:rsidR="00896A4C" w:rsidRDefault="00896A4C" w:rsidP="00896A4C">
            <w:pPr>
              <w:pStyle w:val="TableText"/>
            </w:pPr>
            <w:r>
              <w:t>Critical App Servers</w:t>
            </w:r>
          </w:p>
        </w:tc>
        <w:tc>
          <w:tcPr>
            <w:tcW w:w="3807" w:type="pct"/>
          </w:tcPr>
          <w:p w14:paraId="4F5286BE" w14:textId="77777777" w:rsidR="00896A4C" w:rsidRDefault="00896A4C" w:rsidP="00896A4C">
            <w:pPr>
              <w:pStyle w:val="TableText"/>
            </w:pPr>
            <w:r>
              <w:t>“Warning” i</w:t>
            </w:r>
            <w:r w:rsidRPr="00896A4C">
              <w:t xml:space="preserve">ndicates an application status (unresponsive or down). </w:t>
            </w:r>
          </w:p>
          <w:p w14:paraId="10A3B196" w14:textId="780C1203" w:rsidR="00896A4C" w:rsidRDefault="00896A4C" w:rsidP="00896A4C">
            <w:pPr>
              <w:pStyle w:val="TableText"/>
            </w:pPr>
            <w:r>
              <w:t>(</w:t>
            </w:r>
            <w:r w:rsidRPr="00896A4C">
              <w:rPr>
                <w:i/>
              </w:rPr>
              <w:t>Status of this is currently always warning due to hial-jee12 and hial-jee22 is kept down.</w:t>
            </w:r>
            <w:r>
              <w:t>)</w:t>
            </w:r>
            <w:r w:rsidRPr="00896A4C">
              <w:t xml:space="preserve"> </w:t>
            </w:r>
          </w:p>
          <w:p w14:paraId="1FF992F7" w14:textId="59258D1F" w:rsidR="00896A4C" w:rsidRPr="00E52D99" w:rsidRDefault="00896A4C" w:rsidP="00896A4C">
            <w:pPr>
              <w:pStyle w:val="TableText"/>
            </w:pPr>
            <w:r w:rsidRPr="00896A4C">
              <w:t>The application name is displayed in FLAGS section.</w:t>
            </w:r>
          </w:p>
        </w:tc>
      </w:tr>
      <w:tr w:rsidR="00896A4C" w:rsidRPr="009D48E5" w14:paraId="279EB653" w14:textId="77777777" w:rsidTr="00B0431D">
        <w:trPr>
          <w:cantSplit/>
        </w:trPr>
        <w:tc>
          <w:tcPr>
            <w:tcW w:w="1193" w:type="pct"/>
          </w:tcPr>
          <w:p w14:paraId="700015A2" w14:textId="7D3469DE" w:rsidR="00896A4C" w:rsidRDefault="00896A4C" w:rsidP="00896A4C">
            <w:pPr>
              <w:pStyle w:val="TableText"/>
            </w:pPr>
            <w:r>
              <w:t>IGF</w:t>
            </w:r>
          </w:p>
        </w:tc>
        <w:tc>
          <w:tcPr>
            <w:tcW w:w="3807" w:type="pct"/>
          </w:tcPr>
          <w:p w14:paraId="4E4AD373" w14:textId="749FB70E" w:rsidR="00896A4C" w:rsidRDefault="00896A4C" w:rsidP="00896A4C">
            <w:pPr>
              <w:pStyle w:val="TableText"/>
            </w:pPr>
            <w:r>
              <w:t>“Warning” indicates that there are failed transactions</w:t>
            </w:r>
          </w:p>
        </w:tc>
      </w:tr>
      <w:tr w:rsidR="00896A4C" w:rsidRPr="009D48E5" w14:paraId="4063947B" w14:textId="77777777" w:rsidTr="00B0431D">
        <w:trPr>
          <w:cantSplit/>
        </w:trPr>
        <w:tc>
          <w:tcPr>
            <w:tcW w:w="1193" w:type="pct"/>
          </w:tcPr>
          <w:p w14:paraId="77771AA8" w14:textId="6DF09E1C" w:rsidR="00896A4C" w:rsidRDefault="00896A4C" w:rsidP="00896A4C">
            <w:pPr>
              <w:pStyle w:val="TableText"/>
            </w:pPr>
            <w:r>
              <w:t>Subscription Service</w:t>
            </w:r>
          </w:p>
        </w:tc>
        <w:tc>
          <w:tcPr>
            <w:tcW w:w="3807" w:type="pct"/>
          </w:tcPr>
          <w:p w14:paraId="2F468B87" w14:textId="1FA38B71" w:rsidR="00896A4C" w:rsidRDefault="00896A4C" w:rsidP="00896A4C">
            <w:pPr>
              <w:pStyle w:val="TableText"/>
            </w:pPr>
            <w:r>
              <w:t xml:space="preserve">“Warning” </w:t>
            </w:r>
            <w:r w:rsidRPr="00896A4C">
              <w:t>indicates subscription service status</w:t>
            </w:r>
            <w:r>
              <w:t xml:space="preserve"> requires attention.</w:t>
            </w:r>
          </w:p>
        </w:tc>
      </w:tr>
      <w:tr w:rsidR="00896A4C" w:rsidRPr="009D48E5" w14:paraId="0BA978B7" w14:textId="77777777" w:rsidTr="00B0431D">
        <w:trPr>
          <w:cantSplit/>
        </w:trPr>
        <w:tc>
          <w:tcPr>
            <w:tcW w:w="1193" w:type="pct"/>
          </w:tcPr>
          <w:p w14:paraId="6A56F5FE" w14:textId="0EEBD419" w:rsidR="00896A4C" w:rsidRDefault="00896A4C" w:rsidP="00896A4C">
            <w:pPr>
              <w:pStyle w:val="TableText"/>
            </w:pPr>
            <w:r>
              <w:t>Labs</w:t>
            </w:r>
          </w:p>
        </w:tc>
        <w:tc>
          <w:tcPr>
            <w:tcW w:w="3807" w:type="pct"/>
          </w:tcPr>
          <w:p w14:paraId="25280736" w14:textId="48BC7FAB" w:rsidR="00896A4C" w:rsidRDefault="00896A4C" w:rsidP="00896A4C">
            <w:pPr>
              <w:pStyle w:val="TableText"/>
            </w:pPr>
            <w:r>
              <w:t xml:space="preserve">“Warning” </w:t>
            </w:r>
            <w:r w:rsidRPr="00896A4C">
              <w:t>indicates lab status</w:t>
            </w:r>
            <w:r>
              <w:t xml:space="preserve"> requires attention.</w:t>
            </w:r>
          </w:p>
        </w:tc>
      </w:tr>
      <w:tr w:rsidR="00896A4C" w:rsidRPr="009D48E5" w14:paraId="51195BE3" w14:textId="77777777" w:rsidTr="00B0431D">
        <w:trPr>
          <w:cantSplit/>
        </w:trPr>
        <w:tc>
          <w:tcPr>
            <w:tcW w:w="1193" w:type="pct"/>
          </w:tcPr>
          <w:p w14:paraId="45FF6453" w14:textId="5CD8AABD" w:rsidR="00896A4C" w:rsidRDefault="00896A4C" w:rsidP="00896A4C">
            <w:pPr>
              <w:pStyle w:val="TableText"/>
            </w:pPr>
            <w:r>
              <w:t>Aggregator</w:t>
            </w:r>
            <w:r w:rsidRPr="009415A5">
              <w:t xml:space="preserve"> </w:t>
            </w:r>
          </w:p>
        </w:tc>
        <w:tc>
          <w:tcPr>
            <w:tcW w:w="3807" w:type="pct"/>
          </w:tcPr>
          <w:p w14:paraId="71B8942C" w14:textId="4F59E625" w:rsidR="00896A4C" w:rsidRDefault="00896A4C" w:rsidP="00896A4C">
            <w:pPr>
              <w:pStyle w:val="TableText"/>
            </w:pPr>
            <w:r>
              <w:t xml:space="preserve">“Warning” </w:t>
            </w:r>
            <w:r w:rsidRPr="00896A4C">
              <w:t>indicates aggregation status</w:t>
            </w:r>
            <w:r>
              <w:t xml:space="preserve"> requires attention.</w:t>
            </w:r>
          </w:p>
        </w:tc>
      </w:tr>
    </w:tbl>
    <w:p w14:paraId="56142AF5" w14:textId="06BF80B3" w:rsidR="007D196E" w:rsidRDefault="007D196E" w:rsidP="008045A2">
      <w:pPr>
        <w:pStyle w:val="BodyText"/>
        <w:rPr>
          <w:sz w:val="24"/>
          <w:szCs w:val="24"/>
        </w:rPr>
      </w:pPr>
    </w:p>
    <w:p w14:paraId="29B750BD" w14:textId="21993438" w:rsidR="007D196E" w:rsidRPr="00C74026" w:rsidRDefault="00BD03C6" w:rsidP="007D196E">
      <w:pPr>
        <w:pStyle w:val="BodyText"/>
        <w:rPr>
          <w:sz w:val="24"/>
          <w:szCs w:val="24"/>
        </w:rPr>
      </w:pPr>
      <w:r w:rsidRPr="00BD03C6">
        <w:rPr>
          <w:sz w:val="24"/>
          <w:szCs w:val="24"/>
        </w:rPr>
        <w:t>POSIA PUT Transactions</w:t>
      </w:r>
    </w:p>
    <w:tbl>
      <w:tblPr>
        <w:tblStyle w:val="HIAL-PLIS1"/>
        <w:tblW w:w="5000" w:type="pct"/>
        <w:tblLook w:val="04A0" w:firstRow="1" w:lastRow="0" w:firstColumn="1" w:lastColumn="0" w:noHBand="0" w:noVBand="1"/>
      </w:tblPr>
      <w:tblGrid>
        <w:gridCol w:w="2289"/>
        <w:gridCol w:w="7303"/>
      </w:tblGrid>
      <w:tr w:rsidR="007D196E" w:rsidRPr="009D48E5" w14:paraId="2CA4A853" w14:textId="77777777" w:rsidTr="00B0431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78A11B01" w14:textId="77777777" w:rsidR="007D196E" w:rsidRPr="009D48E5" w:rsidRDefault="007D196E" w:rsidP="00B0431D">
            <w:r>
              <w:t>Attribute</w:t>
            </w:r>
          </w:p>
        </w:tc>
        <w:tc>
          <w:tcPr>
            <w:tcW w:w="3807" w:type="pct"/>
          </w:tcPr>
          <w:p w14:paraId="5795E5FB" w14:textId="77777777" w:rsidR="007D196E" w:rsidRPr="009D48E5" w:rsidRDefault="007D196E" w:rsidP="00B0431D">
            <w:r>
              <w:t>Description and Derivation</w:t>
            </w:r>
          </w:p>
        </w:tc>
      </w:tr>
      <w:tr w:rsidR="007D196E" w:rsidRPr="009D48E5" w14:paraId="009F4314" w14:textId="77777777" w:rsidTr="00B0431D">
        <w:trPr>
          <w:cantSplit/>
        </w:trPr>
        <w:tc>
          <w:tcPr>
            <w:tcW w:w="1193" w:type="pct"/>
          </w:tcPr>
          <w:p w14:paraId="43DA3F56" w14:textId="77777777" w:rsidR="007D196E" w:rsidRPr="002A0311" w:rsidRDefault="007D196E" w:rsidP="00B0431D">
            <w:pPr>
              <w:pStyle w:val="TableText"/>
            </w:pPr>
            <w:r>
              <w:t>Table Title</w:t>
            </w:r>
          </w:p>
        </w:tc>
        <w:tc>
          <w:tcPr>
            <w:tcW w:w="3807" w:type="pct"/>
          </w:tcPr>
          <w:p w14:paraId="26BC8F26" w14:textId="071CF9CC" w:rsidR="007D196E" w:rsidRDefault="00BD03C6" w:rsidP="00B0431D">
            <w:pPr>
              <w:pStyle w:val="TableText"/>
              <w:rPr>
                <w:rFonts w:ascii="Arial" w:hAnsi="Arial" w:cs="Arial"/>
                <w:szCs w:val="18"/>
                <w:lang w:val="en-CA"/>
              </w:rPr>
            </w:pPr>
            <w:r w:rsidRPr="00BD03C6">
              <w:rPr>
                <w:rFonts w:ascii="Arial" w:hAnsi="Arial" w:cs="Arial"/>
                <w:b/>
                <w:bCs/>
                <w:szCs w:val="18"/>
                <w:lang w:val="en-CA"/>
              </w:rPr>
              <w:t>POSIA PUT Transactions</w:t>
            </w:r>
            <w:r w:rsidR="007D196E">
              <w:rPr>
                <w:rFonts w:ascii="Arial" w:hAnsi="Arial" w:cs="Arial"/>
                <w:szCs w:val="18"/>
                <w:lang w:val="en-CA"/>
              </w:rPr>
              <w:t xml:space="preserve"> </w:t>
            </w:r>
          </w:p>
          <w:p w14:paraId="41EE1B2A" w14:textId="64C79A8E" w:rsidR="00AC4736" w:rsidRDefault="00AC4736" w:rsidP="00AC4736">
            <w:pPr>
              <w:pStyle w:val="TableText"/>
              <w:tabs>
                <w:tab w:val="left" w:pos="1080"/>
              </w:tabs>
            </w:pPr>
            <w:r>
              <w:t>Displays</w:t>
            </w:r>
            <w:r w:rsidRPr="007C45F5">
              <w:t xml:space="preserve"> statistics about traffic volume and flow. </w:t>
            </w:r>
          </w:p>
          <w:p w14:paraId="6694F212" w14:textId="77777777" w:rsidR="00AC4736" w:rsidRDefault="00AC4736" w:rsidP="00AC4736">
            <w:pPr>
              <w:pStyle w:val="TableText"/>
              <w:tabs>
                <w:tab w:val="left" w:pos="1080"/>
              </w:tabs>
            </w:pPr>
            <w:r w:rsidRPr="007C45F5">
              <w:t xml:space="preserve">Interesting points are ‘most recent’ traffic of incoming messages, ACKs of outgoing EMS messages and messages in dead letter queues (DLQ). </w:t>
            </w:r>
          </w:p>
          <w:p w14:paraId="2ACC7488" w14:textId="7B17983E" w:rsidR="007D196E" w:rsidRPr="002853F1" w:rsidRDefault="00AC4736" w:rsidP="00AC4736">
            <w:pPr>
              <w:pStyle w:val="TableText"/>
              <w:rPr>
                <w:i/>
              </w:rPr>
            </w:pPr>
            <w:r w:rsidRPr="007C45F5">
              <w:t>The DLQs reported are EmsDLQ (dist_*_quePosiaError_auto_DLQ queue) and v2InDLQ (dist_*_quePosia_v2In_auto_DLQ queue)</w:t>
            </w:r>
          </w:p>
        </w:tc>
      </w:tr>
      <w:tr w:rsidR="00896A4C" w:rsidRPr="009D48E5" w14:paraId="33746CD5" w14:textId="77777777" w:rsidTr="00B0431D">
        <w:trPr>
          <w:cantSplit/>
        </w:trPr>
        <w:tc>
          <w:tcPr>
            <w:tcW w:w="1193" w:type="pct"/>
          </w:tcPr>
          <w:p w14:paraId="192F5D64" w14:textId="7136DBF1" w:rsidR="00896A4C" w:rsidRDefault="00896A4C" w:rsidP="00B0431D">
            <w:pPr>
              <w:pStyle w:val="TableText"/>
            </w:pPr>
            <w:r>
              <w:t>POSIA</w:t>
            </w:r>
          </w:p>
        </w:tc>
        <w:tc>
          <w:tcPr>
            <w:tcW w:w="3807" w:type="pct"/>
          </w:tcPr>
          <w:p w14:paraId="491E88D7" w14:textId="63450804" w:rsidR="00896A4C" w:rsidRDefault="002D4222" w:rsidP="007C45F5">
            <w:pPr>
              <w:pStyle w:val="TableText"/>
              <w:tabs>
                <w:tab w:val="left" w:pos="1080"/>
              </w:tabs>
            </w:pPr>
            <w:r>
              <w:t>POSIA Name</w:t>
            </w:r>
          </w:p>
        </w:tc>
      </w:tr>
      <w:tr w:rsidR="00896A4C" w:rsidRPr="009D48E5" w14:paraId="709B1CE8" w14:textId="77777777" w:rsidTr="00B0431D">
        <w:trPr>
          <w:cantSplit/>
        </w:trPr>
        <w:tc>
          <w:tcPr>
            <w:tcW w:w="1193" w:type="pct"/>
          </w:tcPr>
          <w:p w14:paraId="591B2CA7" w14:textId="6729B335" w:rsidR="00896A4C" w:rsidRDefault="00896A4C" w:rsidP="00B0431D">
            <w:pPr>
              <w:pStyle w:val="TableText"/>
            </w:pPr>
            <w:r>
              <w:t>Current</w:t>
            </w:r>
          </w:p>
        </w:tc>
        <w:tc>
          <w:tcPr>
            <w:tcW w:w="3807" w:type="pct"/>
          </w:tcPr>
          <w:p w14:paraId="028CDA30" w14:textId="4809CB24" w:rsidR="00896A4C" w:rsidRDefault="002D4222" w:rsidP="007C45F5">
            <w:pPr>
              <w:pStyle w:val="TableText"/>
              <w:tabs>
                <w:tab w:val="left" w:pos="1080"/>
              </w:tabs>
            </w:pPr>
            <w:r w:rsidRPr="002D4222">
              <w:t>Current level of POSIA input queue.</w:t>
            </w:r>
          </w:p>
        </w:tc>
      </w:tr>
      <w:tr w:rsidR="00896A4C" w:rsidRPr="009D48E5" w14:paraId="3AE21C7D" w14:textId="77777777" w:rsidTr="00B0431D">
        <w:trPr>
          <w:cantSplit/>
        </w:trPr>
        <w:tc>
          <w:tcPr>
            <w:tcW w:w="1193" w:type="pct"/>
          </w:tcPr>
          <w:p w14:paraId="54E95CEC" w14:textId="19EC7DB7" w:rsidR="00896A4C" w:rsidRDefault="00896A4C" w:rsidP="00B0431D">
            <w:pPr>
              <w:pStyle w:val="TableText"/>
            </w:pPr>
            <w:r>
              <w:t>PrevHr</w:t>
            </w:r>
          </w:p>
        </w:tc>
        <w:tc>
          <w:tcPr>
            <w:tcW w:w="3807" w:type="pct"/>
          </w:tcPr>
          <w:p w14:paraId="179E9C62" w14:textId="3C6759F3" w:rsidR="00896A4C" w:rsidRDefault="002D4222" w:rsidP="007C45F5">
            <w:pPr>
              <w:pStyle w:val="TableText"/>
              <w:tabs>
                <w:tab w:val="left" w:pos="1080"/>
              </w:tabs>
            </w:pPr>
            <w:r w:rsidRPr="002D4222">
              <w:t>Count of messages arriving in the previous hour.</w:t>
            </w:r>
          </w:p>
        </w:tc>
      </w:tr>
      <w:tr w:rsidR="00896A4C" w:rsidRPr="009D48E5" w14:paraId="3CF716B2" w14:textId="77777777" w:rsidTr="00B0431D">
        <w:trPr>
          <w:cantSplit/>
        </w:trPr>
        <w:tc>
          <w:tcPr>
            <w:tcW w:w="1193" w:type="pct"/>
          </w:tcPr>
          <w:p w14:paraId="54348C5A" w14:textId="6456BC5F" w:rsidR="00896A4C" w:rsidRDefault="00AC4736" w:rsidP="00B0431D">
            <w:pPr>
              <w:pStyle w:val="TableText"/>
            </w:pPr>
            <w:r>
              <w:t>v</w:t>
            </w:r>
            <w:r w:rsidR="0014657C">
              <w:t>2</w:t>
            </w:r>
            <w:r>
              <w:t>l</w:t>
            </w:r>
            <w:r w:rsidR="0014657C">
              <w:t>nDLQ</w:t>
            </w:r>
          </w:p>
        </w:tc>
        <w:tc>
          <w:tcPr>
            <w:tcW w:w="3807" w:type="pct"/>
          </w:tcPr>
          <w:p w14:paraId="7EF94C75" w14:textId="4C0D963E" w:rsidR="00896A4C" w:rsidRDefault="00AC4736" w:rsidP="007C45F5">
            <w:pPr>
              <w:pStyle w:val="TableText"/>
              <w:tabs>
                <w:tab w:val="left" w:pos="1080"/>
              </w:tabs>
            </w:pPr>
            <w:r w:rsidRPr="00AC4736">
              <w:t>indicates messages in the queue (dist_*_quePosia_v2In_auto_DLQ) which failed after number of retries (e.g. CRI issue). The messages in this queue can be replayed. Refer to AMS-116-POSIA Move DLQs to V2In v1.2.docx for procedure.</w:t>
            </w:r>
          </w:p>
        </w:tc>
      </w:tr>
      <w:tr w:rsidR="00896A4C" w:rsidRPr="009D48E5" w14:paraId="1765B671" w14:textId="77777777" w:rsidTr="00B0431D">
        <w:trPr>
          <w:cantSplit/>
        </w:trPr>
        <w:tc>
          <w:tcPr>
            <w:tcW w:w="1193" w:type="pct"/>
          </w:tcPr>
          <w:p w14:paraId="3989BC5F" w14:textId="1E780399" w:rsidR="00896A4C" w:rsidRDefault="0014657C" w:rsidP="00B0431D">
            <w:pPr>
              <w:pStyle w:val="TableText"/>
            </w:pPr>
            <w:r>
              <w:t>EmsDLQ</w:t>
            </w:r>
          </w:p>
        </w:tc>
        <w:tc>
          <w:tcPr>
            <w:tcW w:w="3807" w:type="pct"/>
          </w:tcPr>
          <w:p w14:paraId="740C4FFE" w14:textId="3DCECE87" w:rsidR="00896A4C" w:rsidRDefault="00AC4736" w:rsidP="007C45F5">
            <w:pPr>
              <w:pStyle w:val="TableText"/>
              <w:tabs>
                <w:tab w:val="left" w:pos="1080"/>
              </w:tabs>
            </w:pPr>
            <w:r>
              <w:t>indicates messages in the queues (</w:t>
            </w:r>
            <w:r w:rsidRPr="003C3BF9">
              <w:t>dist_*_quePosiaError_auto_DLQ</w:t>
            </w:r>
            <w:r>
              <w:t xml:space="preserve"> queue) which fails due to connectivity issue with the EMS Broker. The message(s) in this queue should be exported and decoded to check the cause of failure. Refer to </w:t>
            </w:r>
            <w:r w:rsidRPr="00A30475">
              <w:rPr>
                <w:i/>
              </w:rPr>
              <w:t>AMS-048 Dead Message Queue (DMQ) Reprocess Steps.docx</w:t>
            </w:r>
          </w:p>
        </w:tc>
      </w:tr>
      <w:tr w:rsidR="0014657C" w:rsidRPr="009D48E5" w14:paraId="1E348C5B" w14:textId="77777777" w:rsidTr="00B0431D">
        <w:trPr>
          <w:cantSplit/>
        </w:trPr>
        <w:tc>
          <w:tcPr>
            <w:tcW w:w="1193" w:type="pct"/>
          </w:tcPr>
          <w:p w14:paraId="5B71DD01" w14:textId="333E23EE" w:rsidR="0014657C" w:rsidRDefault="0014657C" w:rsidP="00B0431D">
            <w:pPr>
              <w:pStyle w:val="TableText"/>
            </w:pPr>
            <w:r>
              <w:t>Last received</w:t>
            </w:r>
          </w:p>
        </w:tc>
        <w:tc>
          <w:tcPr>
            <w:tcW w:w="3807" w:type="pct"/>
          </w:tcPr>
          <w:p w14:paraId="04061E9C" w14:textId="77777777" w:rsidR="00AC4736" w:rsidRDefault="00AC4736" w:rsidP="007C45F5">
            <w:pPr>
              <w:pStyle w:val="TableText"/>
              <w:tabs>
                <w:tab w:val="left" w:pos="1080"/>
              </w:tabs>
            </w:pPr>
            <w:r>
              <w:rPr>
                <w:i/>
              </w:rPr>
              <w:t>C</w:t>
            </w:r>
            <w:r w:rsidRPr="007D67BA">
              <w:rPr>
                <w:i/>
              </w:rPr>
              <w:t>urrent</w:t>
            </w:r>
            <w:r>
              <w:t xml:space="preserve"> timestamps. </w:t>
            </w:r>
          </w:p>
          <w:p w14:paraId="3A38557E" w14:textId="52E940B8" w:rsidR="0014657C" w:rsidRDefault="00AC4736" w:rsidP="007C45F5">
            <w:pPr>
              <w:pStyle w:val="TableText"/>
              <w:tabs>
                <w:tab w:val="left" w:pos="1080"/>
              </w:tabs>
            </w:pPr>
            <w:r>
              <w:t xml:space="preserve">This is an indication messages are flowing through the system. </w:t>
            </w:r>
          </w:p>
        </w:tc>
      </w:tr>
      <w:tr w:rsidR="0014657C" w:rsidRPr="009D48E5" w14:paraId="091420D0" w14:textId="77777777" w:rsidTr="00B0431D">
        <w:trPr>
          <w:cantSplit/>
        </w:trPr>
        <w:tc>
          <w:tcPr>
            <w:tcW w:w="1193" w:type="pct"/>
          </w:tcPr>
          <w:p w14:paraId="01880EB8" w14:textId="24695464" w:rsidR="0014657C" w:rsidRDefault="0014657C" w:rsidP="00B0431D">
            <w:pPr>
              <w:pStyle w:val="TableText"/>
            </w:pPr>
            <w:r>
              <w:t>Last returned</w:t>
            </w:r>
          </w:p>
        </w:tc>
        <w:tc>
          <w:tcPr>
            <w:tcW w:w="3807" w:type="pct"/>
          </w:tcPr>
          <w:p w14:paraId="0D5EE4C2" w14:textId="77777777" w:rsidR="00AC4736" w:rsidRDefault="00AC4736" w:rsidP="00AC4736">
            <w:pPr>
              <w:pStyle w:val="TableText"/>
              <w:tabs>
                <w:tab w:val="left" w:pos="1080"/>
              </w:tabs>
            </w:pPr>
            <w:r>
              <w:rPr>
                <w:i/>
              </w:rPr>
              <w:t>C</w:t>
            </w:r>
            <w:r w:rsidRPr="007D67BA">
              <w:rPr>
                <w:i/>
              </w:rPr>
              <w:t>urrent</w:t>
            </w:r>
            <w:r>
              <w:t xml:space="preserve"> timestamps. </w:t>
            </w:r>
          </w:p>
          <w:p w14:paraId="5BA94DA2" w14:textId="0C7AACD6" w:rsidR="0014657C" w:rsidRDefault="00AC4736" w:rsidP="00AC4736">
            <w:pPr>
              <w:pStyle w:val="TableText"/>
              <w:tabs>
                <w:tab w:val="left" w:pos="1080"/>
              </w:tabs>
            </w:pPr>
            <w:r>
              <w:t>This is an indication messages are flowing through the system.</w:t>
            </w:r>
          </w:p>
        </w:tc>
      </w:tr>
      <w:tr w:rsidR="0014657C" w:rsidRPr="009D48E5" w14:paraId="14CCE5E6" w14:textId="77777777" w:rsidTr="00B0431D">
        <w:trPr>
          <w:cantSplit/>
        </w:trPr>
        <w:tc>
          <w:tcPr>
            <w:tcW w:w="1193" w:type="pct"/>
          </w:tcPr>
          <w:p w14:paraId="3CD7AD1E" w14:textId="2A6174BA" w:rsidR="0014657C" w:rsidRDefault="0014657C" w:rsidP="00B0431D">
            <w:pPr>
              <w:pStyle w:val="TableText"/>
            </w:pPr>
            <w:r>
              <w:t>Last EMS</w:t>
            </w:r>
          </w:p>
        </w:tc>
        <w:tc>
          <w:tcPr>
            <w:tcW w:w="3807" w:type="pct"/>
          </w:tcPr>
          <w:p w14:paraId="0D178173" w14:textId="77777777" w:rsidR="00AC4736" w:rsidRDefault="00AC4736" w:rsidP="00AC4736">
            <w:pPr>
              <w:pStyle w:val="TableText"/>
              <w:tabs>
                <w:tab w:val="left" w:pos="1080"/>
              </w:tabs>
            </w:pPr>
            <w:r>
              <w:rPr>
                <w:i/>
              </w:rPr>
              <w:t>C</w:t>
            </w:r>
            <w:r w:rsidRPr="007D67BA">
              <w:rPr>
                <w:i/>
              </w:rPr>
              <w:t>urrent</w:t>
            </w:r>
            <w:r>
              <w:t xml:space="preserve"> timestamps. </w:t>
            </w:r>
          </w:p>
          <w:p w14:paraId="391925D3" w14:textId="59CDC6C8" w:rsidR="0014657C" w:rsidRDefault="00AC4736" w:rsidP="00AC4736">
            <w:pPr>
              <w:pStyle w:val="TableText"/>
              <w:tabs>
                <w:tab w:val="left" w:pos="1080"/>
              </w:tabs>
            </w:pPr>
            <w:r>
              <w:t>This is an indication messages are flowing through the system. Stale timestamp (in PROD) indicates issue sending messages to EMS broker.</w:t>
            </w:r>
          </w:p>
        </w:tc>
      </w:tr>
    </w:tbl>
    <w:p w14:paraId="091F9E34" w14:textId="77777777" w:rsidR="007D196E" w:rsidRDefault="007D196E" w:rsidP="007D196E">
      <w:pPr>
        <w:pStyle w:val="BodyText"/>
        <w:rPr>
          <w:sz w:val="24"/>
          <w:szCs w:val="24"/>
        </w:rPr>
      </w:pPr>
    </w:p>
    <w:p w14:paraId="739139FB" w14:textId="49E307E5" w:rsidR="007D196E" w:rsidRPr="00C74026" w:rsidRDefault="00BD03C6" w:rsidP="007D196E">
      <w:pPr>
        <w:pStyle w:val="BodyText"/>
        <w:rPr>
          <w:sz w:val="24"/>
          <w:szCs w:val="24"/>
        </w:rPr>
      </w:pPr>
      <w:r w:rsidRPr="00BD03C6">
        <w:rPr>
          <w:sz w:val="24"/>
          <w:szCs w:val="24"/>
        </w:rPr>
        <w:t>HL7 Error Queue</w:t>
      </w:r>
    </w:p>
    <w:tbl>
      <w:tblPr>
        <w:tblStyle w:val="HIAL-PLIS1"/>
        <w:tblW w:w="5000" w:type="pct"/>
        <w:tblLook w:val="04A0" w:firstRow="1" w:lastRow="0" w:firstColumn="1" w:lastColumn="0" w:noHBand="0" w:noVBand="1"/>
      </w:tblPr>
      <w:tblGrid>
        <w:gridCol w:w="2289"/>
        <w:gridCol w:w="7303"/>
      </w:tblGrid>
      <w:tr w:rsidR="007D196E" w:rsidRPr="009D48E5" w14:paraId="59441A9D" w14:textId="77777777" w:rsidTr="00B0431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256A4979" w14:textId="77777777" w:rsidR="007D196E" w:rsidRPr="009D48E5" w:rsidRDefault="007D196E" w:rsidP="00B0431D">
            <w:r>
              <w:t>Attribute</w:t>
            </w:r>
          </w:p>
        </w:tc>
        <w:tc>
          <w:tcPr>
            <w:tcW w:w="3807" w:type="pct"/>
          </w:tcPr>
          <w:p w14:paraId="79916106" w14:textId="77777777" w:rsidR="007D196E" w:rsidRPr="009D48E5" w:rsidRDefault="007D196E" w:rsidP="00B0431D">
            <w:r>
              <w:t>Description and Derivation</w:t>
            </w:r>
          </w:p>
        </w:tc>
      </w:tr>
      <w:tr w:rsidR="007D196E" w:rsidRPr="009D48E5" w14:paraId="3787D1F1" w14:textId="77777777" w:rsidTr="00B0431D">
        <w:trPr>
          <w:cantSplit/>
        </w:trPr>
        <w:tc>
          <w:tcPr>
            <w:tcW w:w="1193" w:type="pct"/>
          </w:tcPr>
          <w:p w14:paraId="24BDE78E" w14:textId="77777777" w:rsidR="007D196E" w:rsidRPr="002A0311" w:rsidRDefault="007D196E" w:rsidP="00B0431D">
            <w:pPr>
              <w:pStyle w:val="TableText"/>
            </w:pPr>
            <w:r>
              <w:t>Table Title</w:t>
            </w:r>
          </w:p>
        </w:tc>
        <w:tc>
          <w:tcPr>
            <w:tcW w:w="3807" w:type="pct"/>
          </w:tcPr>
          <w:p w14:paraId="2469095B" w14:textId="068B2538" w:rsidR="007D196E" w:rsidRDefault="00BD03C6" w:rsidP="00B0431D">
            <w:pPr>
              <w:pStyle w:val="TableText"/>
              <w:rPr>
                <w:rFonts w:ascii="Arial" w:hAnsi="Arial" w:cs="Arial"/>
                <w:szCs w:val="18"/>
                <w:lang w:val="en-CA"/>
              </w:rPr>
            </w:pPr>
            <w:r w:rsidRPr="00BD03C6">
              <w:rPr>
                <w:rFonts w:ascii="Arial" w:hAnsi="Arial" w:cs="Arial"/>
                <w:b/>
                <w:bCs/>
                <w:szCs w:val="18"/>
                <w:lang w:val="en-CA"/>
              </w:rPr>
              <w:t>HL7 Error Queue</w:t>
            </w:r>
            <w:r w:rsidR="007D196E">
              <w:rPr>
                <w:rFonts w:ascii="Arial" w:hAnsi="Arial" w:cs="Arial"/>
                <w:szCs w:val="18"/>
                <w:lang w:val="en-CA"/>
              </w:rPr>
              <w:t xml:space="preserve"> </w:t>
            </w:r>
          </w:p>
          <w:p w14:paraId="6C98A892" w14:textId="5AB3659A" w:rsidR="007D196E" w:rsidRPr="00AC4736" w:rsidRDefault="00AC4736" w:rsidP="00AC4736">
            <w:r w:rsidRPr="00B01119">
              <w:t>When issue occurs in HL7 adapter during receipt o</w:t>
            </w:r>
            <w:r>
              <w:t>f incoming messages, the error</w:t>
            </w:r>
            <w:r w:rsidRPr="00B01119">
              <w:t xml:space="preserve"> message(s) is automatically placed into the HL7_ERROR_QUEUE</w:t>
            </w:r>
            <w:r>
              <w:t xml:space="preserve">. </w:t>
            </w:r>
          </w:p>
        </w:tc>
      </w:tr>
      <w:tr w:rsidR="007D196E" w:rsidRPr="009D48E5" w14:paraId="3E71CAE7" w14:textId="77777777" w:rsidTr="00B0431D">
        <w:trPr>
          <w:cantSplit/>
        </w:trPr>
        <w:tc>
          <w:tcPr>
            <w:tcW w:w="1193" w:type="pct"/>
          </w:tcPr>
          <w:p w14:paraId="708DC96A" w14:textId="09F1A030" w:rsidR="007D196E" w:rsidRDefault="00AC4736" w:rsidP="00B0431D">
            <w:pPr>
              <w:pStyle w:val="TableText"/>
            </w:pPr>
            <w:r>
              <w:t>Last Received</w:t>
            </w:r>
          </w:p>
        </w:tc>
        <w:tc>
          <w:tcPr>
            <w:tcW w:w="3807" w:type="pct"/>
          </w:tcPr>
          <w:p w14:paraId="2C823388" w14:textId="77777777" w:rsidR="00AC4736" w:rsidRDefault="00AC4736" w:rsidP="00AC4736">
            <w:pPr>
              <w:pStyle w:val="TableText"/>
            </w:pPr>
            <w:r>
              <w:t>Current</w:t>
            </w:r>
            <w:r w:rsidR="007D196E">
              <w:t xml:space="preserve"> </w:t>
            </w:r>
            <w:r>
              <w:t xml:space="preserve">timestamp </w:t>
            </w:r>
          </w:p>
          <w:p w14:paraId="0A74D090" w14:textId="528DC856" w:rsidR="007D196E" w:rsidRPr="00E52D99" w:rsidRDefault="00AC4736" w:rsidP="00AC4736">
            <w:pPr>
              <w:pStyle w:val="TableText"/>
            </w:pPr>
            <w:r>
              <w:t>Message successfully stored in the MP database.</w:t>
            </w:r>
          </w:p>
        </w:tc>
      </w:tr>
      <w:tr w:rsidR="00AC4736" w:rsidRPr="009D48E5" w14:paraId="0D7D7794" w14:textId="77777777" w:rsidTr="00B0431D">
        <w:trPr>
          <w:cantSplit/>
        </w:trPr>
        <w:tc>
          <w:tcPr>
            <w:tcW w:w="1193" w:type="pct"/>
          </w:tcPr>
          <w:p w14:paraId="646FF88C" w14:textId="0CE191AB" w:rsidR="00AC4736" w:rsidRDefault="00AC4736" w:rsidP="00B0431D">
            <w:pPr>
              <w:pStyle w:val="TableText"/>
            </w:pPr>
            <w:r>
              <w:t>Total Count</w:t>
            </w:r>
          </w:p>
        </w:tc>
        <w:tc>
          <w:tcPr>
            <w:tcW w:w="3807" w:type="pct"/>
          </w:tcPr>
          <w:p w14:paraId="369F0487" w14:textId="0E2F58C8" w:rsidR="00AC4736" w:rsidRDefault="00AC4736" w:rsidP="00B0431D">
            <w:pPr>
              <w:pStyle w:val="TableText"/>
            </w:pPr>
            <w:r>
              <w:t>Count of error messages.</w:t>
            </w:r>
          </w:p>
        </w:tc>
      </w:tr>
    </w:tbl>
    <w:p w14:paraId="6417F67C" w14:textId="77777777" w:rsidR="00BD03C6" w:rsidRDefault="00BD03C6" w:rsidP="007D196E">
      <w:pPr>
        <w:pStyle w:val="BodyText"/>
        <w:rPr>
          <w:sz w:val="24"/>
          <w:szCs w:val="24"/>
        </w:rPr>
      </w:pPr>
    </w:p>
    <w:p w14:paraId="6B86326F" w14:textId="44254013" w:rsidR="007D196E" w:rsidRPr="00C74026" w:rsidRDefault="00BD03C6" w:rsidP="007D196E">
      <w:pPr>
        <w:pStyle w:val="BodyText"/>
        <w:rPr>
          <w:sz w:val="24"/>
          <w:szCs w:val="24"/>
        </w:rPr>
      </w:pPr>
      <w:r w:rsidRPr="00BD03C6">
        <w:rPr>
          <w:sz w:val="24"/>
          <w:szCs w:val="24"/>
        </w:rPr>
        <w:t>Client Registries Distribute Merge</w:t>
      </w:r>
    </w:p>
    <w:tbl>
      <w:tblPr>
        <w:tblStyle w:val="HIAL-PLIS1"/>
        <w:tblW w:w="5000" w:type="pct"/>
        <w:tblLook w:val="04A0" w:firstRow="1" w:lastRow="0" w:firstColumn="1" w:lastColumn="0" w:noHBand="0" w:noVBand="1"/>
      </w:tblPr>
      <w:tblGrid>
        <w:gridCol w:w="2289"/>
        <w:gridCol w:w="7303"/>
      </w:tblGrid>
      <w:tr w:rsidR="007D196E" w:rsidRPr="009D48E5" w14:paraId="4F0DD170" w14:textId="77777777" w:rsidTr="00B0431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1649B587" w14:textId="77777777" w:rsidR="007D196E" w:rsidRPr="009D48E5" w:rsidRDefault="007D196E" w:rsidP="00B0431D">
            <w:r>
              <w:t>Attribute</w:t>
            </w:r>
          </w:p>
        </w:tc>
        <w:tc>
          <w:tcPr>
            <w:tcW w:w="3807" w:type="pct"/>
          </w:tcPr>
          <w:p w14:paraId="24C5B06B" w14:textId="77777777" w:rsidR="007D196E" w:rsidRPr="009D48E5" w:rsidRDefault="007D196E" w:rsidP="00B0431D">
            <w:r>
              <w:t>Description and Derivation</w:t>
            </w:r>
          </w:p>
        </w:tc>
      </w:tr>
      <w:tr w:rsidR="007D196E" w:rsidRPr="009D48E5" w14:paraId="0B764204" w14:textId="77777777" w:rsidTr="00B0431D">
        <w:trPr>
          <w:cantSplit/>
        </w:trPr>
        <w:tc>
          <w:tcPr>
            <w:tcW w:w="1193" w:type="pct"/>
          </w:tcPr>
          <w:p w14:paraId="602883FC" w14:textId="77777777" w:rsidR="007D196E" w:rsidRPr="002A0311" w:rsidRDefault="007D196E" w:rsidP="00B0431D">
            <w:pPr>
              <w:pStyle w:val="TableText"/>
            </w:pPr>
            <w:r>
              <w:t>Table Title</w:t>
            </w:r>
          </w:p>
        </w:tc>
        <w:tc>
          <w:tcPr>
            <w:tcW w:w="3807" w:type="pct"/>
          </w:tcPr>
          <w:p w14:paraId="0D5C53A2" w14:textId="5683E936" w:rsidR="007D196E" w:rsidRDefault="00BD03C6" w:rsidP="00B0431D">
            <w:pPr>
              <w:pStyle w:val="TableText"/>
              <w:rPr>
                <w:rFonts w:ascii="Arial" w:hAnsi="Arial" w:cs="Arial"/>
                <w:szCs w:val="18"/>
                <w:lang w:val="en-CA"/>
              </w:rPr>
            </w:pPr>
            <w:r w:rsidRPr="00BD03C6">
              <w:rPr>
                <w:rFonts w:ascii="Arial" w:hAnsi="Arial" w:cs="Arial"/>
                <w:b/>
                <w:bCs/>
                <w:szCs w:val="18"/>
                <w:lang w:val="en-CA"/>
              </w:rPr>
              <w:t>Client Registries Distribute Merge</w:t>
            </w:r>
          </w:p>
          <w:p w14:paraId="0E3998FE" w14:textId="77777777" w:rsidR="00DD5149" w:rsidRDefault="00DD5149" w:rsidP="00DD5149">
            <w:pPr>
              <w:rPr>
                <w:sz w:val="18"/>
              </w:rPr>
            </w:pPr>
            <w:r>
              <w:t xml:space="preserve">Monitors </w:t>
            </w:r>
            <w:r w:rsidRPr="00DD5149">
              <w:rPr>
                <w:sz w:val="18"/>
              </w:rPr>
              <w:t>critical issue</w:t>
            </w:r>
            <w:r>
              <w:rPr>
                <w:sz w:val="18"/>
              </w:rPr>
              <w:t>s</w:t>
            </w:r>
            <w:r w:rsidRPr="00DD5149">
              <w:rPr>
                <w:sz w:val="18"/>
              </w:rPr>
              <w:t xml:space="preserve"> affect</w:t>
            </w:r>
            <w:r>
              <w:rPr>
                <w:sz w:val="18"/>
              </w:rPr>
              <w:t>ing</w:t>
            </w:r>
            <w:r w:rsidRPr="00DD5149">
              <w:rPr>
                <w:sz w:val="18"/>
              </w:rPr>
              <w:t xml:space="preserve"> the merge  of PHNs. </w:t>
            </w:r>
          </w:p>
          <w:p w14:paraId="2A0135B6" w14:textId="52EDF76B" w:rsidR="007D196E" w:rsidRPr="00DD5149" w:rsidRDefault="00DD5149" w:rsidP="00DD5149">
            <w:pPr>
              <w:rPr>
                <w:sz w:val="18"/>
              </w:rPr>
            </w:pPr>
            <w:r w:rsidRPr="00DD5149">
              <w:rPr>
                <w:sz w:val="18"/>
              </w:rPr>
              <w:t>Refer to INC476837 f</w:t>
            </w:r>
            <w:r>
              <w:rPr>
                <w:sz w:val="18"/>
              </w:rPr>
              <w:t xml:space="preserve">or information on last issue.  </w:t>
            </w:r>
          </w:p>
        </w:tc>
      </w:tr>
      <w:tr w:rsidR="007D196E" w:rsidRPr="009D48E5" w14:paraId="1F0E24A5" w14:textId="77777777" w:rsidTr="00B0431D">
        <w:trPr>
          <w:cantSplit/>
        </w:trPr>
        <w:tc>
          <w:tcPr>
            <w:tcW w:w="1193" w:type="pct"/>
          </w:tcPr>
          <w:p w14:paraId="52CF3E16" w14:textId="7E3FDA33" w:rsidR="007D196E" w:rsidRDefault="00DD5149" w:rsidP="00B0431D">
            <w:pPr>
              <w:pStyle w:val="TableText"/>
            </w:pPr>
            <w:r>
              <w:t>Subscriber</w:t>
            </w:r>
          </w:p>
        </w:tc>
        <w:tc>
          <w:tcPr>
            <w:tcW w:w="3807" w:type="pct"/>
          </w:tcPr>
          <w:p w14:paraId="51742779" w14:textId="77777777" w:rsidR="00C855D6" w:rsidRDefault="00DD5149" w:rsidP="00B0431D">
            <w:pPr>
              <w:pStyle w:val="TableText"/>
            </w:pPr>
            <w:r w:rsidRPr="00DD5149">
              <w:t xml:space="preserve">Client Registry Distribute Merge for DD and PLIS and </w:t>
            </w:r>
          </w:p>
          <w:p w14:paraId="738DB964" w14:textId="299EF044" w:rsidR="007D196E" w:rsidRPr="00E52D99" w:rsidRDefault="00DD5149" w:rsidP="00B0431D">
            <w:pPr>
              <w:pStyle w:val="TableText"/>
            </w:pPr>
            <w:r w:rsidRPr="00DD5149">
              <w:t>Subscription Services Queues for Panorama and PHIP Dist</w:t>
            </w:r>
            <w:r w:rsidR="00C855D6">
              <w:t>ributions</w:t>
            </w:r>
            <w:r w:rsidRPr="00DD5149">
              <w:t>.</w:t>
            </w:r>
            <w:r w:rsidR="007D196E">
              <w:t xml:space="preserve"> </w:t>
            </w:r>
          </w:p>
        </w:tc>
      </w:tr>
      <w:tr w:rsidR="00DD5149" w:rsidRPr="009D48E5" w14:paraId="50DAF9CC" w14:textId="77777777" w:rsidTr="00B0431D">
        <w:trPr>
          <w:cantSplit/>
        </w:trPr>
        <w:tc>
          <w:tcPr>
            <w:tcW w:w="1193" w:type="pct"/>
          </w:tcPr>
          <w:p w14:paraId="25B10036" w14:textId="2DF3D23C" w:rsidR="00DD5149" w:rsidRDefault="00DD5149" w:rsidP="00B0431D">
            <w:pPr>
              <w:pStyle w:val="TableText"/>
            </w:pPr>
            <w:r>
              <w:t>Count</w:t>
            </w:r>
          </w:p>
        </w:tc>
        <w:tc>
          <w:tcPr>
            <w:tcW w:w="3807" w:type="pct"/>
          </w:tcPr>
          <w:p w14:paraId="771CA204" w14:textId="77777777" w:rsidR="00C855D6" w:rsidRDefault="00C855D6" w:rsidP="00B0431D">
            <w:pPr>
              <w:pStyle w:val="TableText"/>
            </w:pPr>
            <w:r>
              <w:t>Count when there are</w:t>
            </w:r>
            <w:r w:rsidRPr="00C855D6">
              <w:t xml:space="preserve"> message</w:t>
            </w:r>
            <w:r>
              <w:t>s</w:t>
            </w:r>
            <w:r w:rsidRPr="00C855D6">
              <w:t xml:space="preserve"> holding-up the queue message processing. </w:t>
            </w:r>
          </w:p>
          <w:p w14:paraId="579ADF77" w14:textId="1B0A599D" w:rsidR="00C855D6" w:rsidRDefault="00C855D6" w:rsidP="00B0431D">
            <w:pPr>
              <w:pStyle w:val="TableText"/>
            </w:pPr>
            <w:r w:rsidRPr="00C855D6">
              <w:t xml:space="preserve">This is critical issue since it affects the merge  of PHNs. Refer to INC476837 for information on last issue.  </w:t>
            </w:r>
          </w:p>
          <w:p w14:paraId="1261E6AB" w14:textId="12EE3603" w:rsidR="00DD5149" w:rsidRDefault="00DD5149" w:rsidP="00B0431D">
            <w:pPr>
              <w:pStyle w:val="TableText"/>
            </w:pPr>
            <w:r>
              <w:t>When count is growing, open a Severity 3 (High) incident and contact Oracle to investigate the issue</w:t>
            </w:r>
            <w:r w:rsidR="00C855D6">
              <w:t>.</w:t>
            </w:r>
          </w:p>
        </w:tc>
      </w:tr>
      <w:tr w:rsidR="00DD5149" w:rsidRPr="009D48E5" w14:paraId="6F7B0C16" w14:textId="77777777" w:rsidTr="00B0431D">
        <w:trPr>
          <w:cantSplit/>
        </w:trPr>
        <w:tc>
          <w:tcPr>
            <w:tcW w:w="1193" w:type="pct"/>
          </w:tcPr>
          <w:p w14:paraId="79D76023" w14:textId="2D4C7284" w:rsidR="00DD5149" w:rsidRDefault="00DD5149" w:rsidP="00B0431D">
            <w:pPr>
              <w:pStyle w:val="TableText"/>
            </w:pPr>
            <w:r w:rsidRPr="00DD5149">
              <w:t>Date/Time of first message in topic</w:t>
            </w:r>
          </w:p>
        </w:tc>
        <w:tc>
          <w:tcPr>
            <w:tcW w:w="3807" w:type="pct"/>
          </w:tcPr>
          <w:p w14:paraId="1622533E" w14:textId="77777777" w:rsidR="00DD5149" w:rsidRDefault="00DD5149" w:rsidP="00B0431D">
            <w:pPr>
              <w:pStyle w:val="TableText"/>
            </w:pPr>
            <w:r>
              <w:t xml:space="preserve">Timestamp </w:t>
            </w:r>
            <w:r w:rsidRPr="00DD5149">
              <w:t>of first message in topic</w:t>
            </w:r>
            <w:r w:rsidR="00C855D6">
              <w:t>.</w:t>
            </w:r>
          </w:p>
          <w:p w14:paraId="56900E22" w14:textId="554713B9" w:rsidR="00C855D6" w:rsidRDefault="00C855D6" w:rsidP="00B0431D">
            <w:pPr>
              <w:pStyle w:val="TableText"/>
            </w:pPr>
            <w:r w:rsidRPr="00C855D6">
              <w:t>If any PHN merge occurred, the timestamp will be current</w:t>
            </w:r>
            <w:r>
              <w:t>.</w:t>
            </w:r>
          </w:p>
        </w:tc>
      </w:tr>
      <w:tr w:rsidR="00DD5149" w:rsidRPr="009D48E5" w14:paraId="60A748B5" w14:textId="77777777" w:rsidTr="00B0431D">
        <w:trPr>
          <w:cantSplit/>
        </w:trPr>
        <w:tc>
          <w:tcPr>
            <w:tcW w:w="1193" w:type="pct"/>
          </w:tcPr>
          <w:p w14:paraId="5667CD8A" w14:textId="603251C2" w:rsidR="00DD5149" w:rsidRPr="00DD5149" w:rsidRDefault="00DD5149" w:rsidP="00B0431D">
            <w:pPr>
              <w:pStyle w:val="TableText"/>
            </w:pPr>
            <w:r w:rsidRPr="00DD5149">
              <w:t>Consumer Status</w:t>
            </w:r>
          </w:p>
        </w:tc>
        <w:tc>
          <w:tcPr>
            <w:tcW w:w="3807" w:type="pct"/>
          </w:tcPr>
          <w:p w14:paraId="67451799" w14:textId="6668B0C3" w:rsidR="00C855D6" w:rsidRDefault="00C855D6" w:rsidP="00C855D6">
            <w:pPr>
              <w:pStyle w:val="TableText"/>
            </w:pPr>
            <w:r>
              <w:t>“Enabled” indicates subscriber is functional.</w:t>
            </w:r>
          </w:p>
        </w:tc>
      </w:tr>
    </w:tbl>
    <w:p w14:paraId="20C8FECF" w14:textId="77777777" w:rsidR="00DD5149" w:rsidRDefault="00DD5149" w:rsidP="007D196E">
      <w:pPr>
        <w:pStyle w:val="BodyText"/>
        <w:rPr>
          <w:sz w:val="24"/>
          <w:szCs w:val="24"/>
        </w:rPr>
      </w:pPr>
    </w:p>
    <w:p w14:paraId="7AFB90A9" w14:textId="4D7F1EAF" w:rsidR="007D196E" w:rsidRPr="00C74026" w:rsidRDefault="00BD03C6" w:rsidP="007D196E">
      <w:pPr>
        <w:pStyle w:val="BodyText"/>
        <w:rPr>
          <w:sz w:val="24"/>
          <w:szCs w:val="24"/>
        </w:rPr>
      </w:pPr>
      <w:r w:rsidRPr="00BD03C6">
        <w:rPr>
          <w:sz w:val="24"/>
          <w:szCs w:val="24"/>
        </w:rPr>
        <w:t>Subscription Services Queues</w:t>
      </w:r>
    </w:p>
    <w:tbl>
      <w:tblPr>
        <w:tblStyle w:val="HIAL-PLIS1"/>
        <w:tblW w:w="5000" w:type="pct"/>
        <w:tblLook w:val="04A0" w:firstRow="1" w:lastRow="0" w:firstColumn="1" w:lastColumn="0" w:noHBand="0" w:noVBand="1"/>
      </w:tblPr>
      <w:tblGrid>
        <w:gridCol w:w="2289"/>
        <w:gridCol w:w="7303"/>
      </w:tblGrid>
      <w:tr w:rsidR="007D196E" w:rsidRPr="009D48E5" w14:paraId="1002573F" w14:textId="77777777" w:rsidTr="00B0431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1FE99703" w14:textId="77777777" w:rsidR="007D196E" w:rsidRPr="009D48E5" w:rsidRDefault="007D196E" w:rsidP="00B0431D">
            <w:r>
              <w:t>Attribute</w:t>
            </w:r>
          </w:p>
        </w:tc>
        <w:tc>
          <w:tcPr>
            <w:tcW w:w="3807" w:type="pct"/>
          </w:tcPr>
          <w:p w14:paraId="5F530C0E" w14:textId="77777777" w:rsidR="007D196E" w:rsidRPr="009D48E5" w:rsidRDefault="007D196E" w:rsidP="00B0431D">
            <w:r>
              <w:t>Description and Derivation</w:t>
            </w:r>
          </w:p>
        </w:tc>
      </w:tr>
      <w:tr w:rsidR="007D196E" w:rsidRPr="00BD03C6" w14:paraId="0BD57B39" w14:textId="77777777" w:rsidTr="00B0431D">
        <w:trPr>
          <w:cantSplit/>
        </w:trPr>
        <w:tc>
          <w:tcPr>
            <w:tcW w:w="1193" w:type="pct"/>
          </w:tcPr>
          <w:p w14:paraId="44D9BD6A" w14:textId="77777777" w:rsidR="007D196E" w:rsidRPr="002A0311" w:rsidRDefault="007D196E" w:rsidP="00B0431D">
            <w:pPr>
              <w:pStyle w:val="TableText"/>
            </w:pPr>
            <w:r>
              <w:t>Table Title</w:t>
            </w:r>
          </w:p>
        </w:tc>
        <w:tc>
          <w:tcPr>
            <w:tcW w:w="3807" w:type="pct"/>
          </w:tcPr>
          <w:p w14:paraId="704467D1" w14:textId="6FA47103" w:rsidR="007D196E" w:rsidRPr="00BD03C6" w:rsidRDefault="00BD03C6" w:rsidP="00B0431D">
            <w:pPr>
              <w:pStyle w:val="TableText"/>
              <w:rPr>
                <w:rFonts w:ascii="Arial" w:hAnsi="Arial" w:cs="Arial"/>
                <w:szCs w:val="18"/>
                <w:lang w:val="fr-FR"/>
              </w:rPr>
            </w:pPr>
            <w:r w:rsidRPr="00BD03C6">
              <w:rPr>
                <w:rFonts w:ascii="Arial" w:hAnsi="Arial" w:cs="Arial"/>
                <w:b/>
                <w:bCs/>
                <w:szCs w:val="18"/>
                <w:lang w:val="fr-FR"/>
              </w:rPr>
              <w:t>Subscription Services Queues</w:t>
            </w:r>
            <w:r w:rsidR="007D196E" w:rsidRPr="00BD03C6">
              <w:rPr>
                <w:rFonts w:ascii="Arial" w:hAnsi="Arial" w:cs="Arial"/>
                <w:szCs w:val="18"/>
                <w:lang w:val="fr-FR"/>
              </w:rPr>
              <w:t xml:space="preserve"> </w:t>
            </w:r>
          </w:p>
          <w:p w14:paraId="0B4FB4BD" w14:textId="77777777" w:rsidR="007D196E" w:rsidRPr="00BD03C6" w:rsidRDefault="007D196E" w:rsidP="00B0431D">
            <w:pPr>
              <w:pStyle w:val="TableText"/>
              <w:rPr>
                <w:i/>
                <w:lang w:val="fr-FR"/>
              </w:rPr>
            </w:pPr>
            <w:r w:rsidRPr="00BD03C6">
              <w:rPr>
                <w:lang w:val="fr-FR"/>
              </w:rPr>
              <w:t xml:space="preserve"> </w:t>
            </w:r>
          </w:p>
        </w:tc>
      </w:tr>
      <w:tr w:rsidR="007D196E" w:rsidRPr="00BD03C6" w14:paraId="5B141483" w14:textId="77777777" w:rsidTr="00B0431D">
        <w:trPr>
          <w:cantSplit/>
        </w:trPr>
        <w:tc>
          <w:tcPr>
            <w:tcW w:w="1193" w:type="pct"/>
          </w:tcPr>
          <w:p w14:paraId="17E4F4E7" w14:textId="1E125692" w:rsidR="007D196E" w:rsidRPr="00BD03C6" w:rsidRDefault="00C855D6" w:rsidP="00B0431D">
            <w:pPr>
              <w:pStyle w:val="TableText"/>
              <w:rPr>
                <w:lang w:val="fr-FR"/>
              </w:rPr>
            </w:pPr>
            <w:r>
              <w:rPr>
                <w:lang w:val="fr-FR"/>
              </w:rPr>
              <w:t>POSEID</w:t>
            </w:r>
          </w:p>
        </w:tc>
        <w:tc>
          <w:tcPr>
            <w:tcW w:w="3807" w:type="pct"/>
          </w:tcPr>
          <w:p w14:paraId="4594086D" w14:textId="3F255C25" w:rsidR="007D196E" w:rsidRPr="00BD03C6" w:rsidRDefault="007D196E" w:rsidP="00B0431D">
            <w:pPr>
              <w:pStyle w:val="TableText"/>
              <w:rPr>
                <w:lang w:val="fr-FR"/>
              </w:rPr>
            </w:pPr>
            <w:r w:rsidRPr="00BD03C6">
              <w:rPr>
                <w:lang w:val="fr-FR"/>
              </w:rPr>
              <w:t xml:space="preserve"> </w:t>
            </w:r>
            <w:r w:rsidR="00476F40">
              <w:rPr>
                <w:lang w:val="fr-FR"/>
              </w:rPr>
              <w:t>POSE Identifier</w:t>
            </w:r>
          </w:p>
        </w:tc>
      </w:tr>
      <w:tr w:rsidR="00C855D6" w:rsidRPr="00BD03C6" w14:paraId="553A6737" w14:textId="77777777" w:rsidTr="00B0431D">
        <w:trPr>
          <w:cantSplit/>
        </w:trPr>
        <w:tc>
          <w:tcPr>
            <w:tcW w:w="1193" w:type="pct"/>
          </w:tcPr>
          <w:p w14:paraId="11EBE940" w14:textId="69B658BA" w:rsidR="00C855D6" w:rsidRDefault="00C855D6" w:rsidP="00B0431D">
            <w:pPr>
              <w:pStyle w:val="TableText"/>
              <w:rPr>
                <w:lang w:val="fr-FR"/>
              </w:rPr>
            </w:pPr>
            <w:r>
              <w:rPr>
                <w:lang w:val="fr-FR"/>
              </w:rPr>
              <w:t>Name</w:t>
            </w:r>
          </w:p>
        </w:tc>
        <w:tc>
          <w:tcPr>
            <w:tcW w:w="3807" w:type="pct"/>
          </w:tcPr>
          <w:p w14:paraId="474207AE" w14:textId="77777777" w:rsidR="00476F40" w:rsidRDefault="00A21F72" w:rsidP="00A21F72">
            <w:pPr>
              <w:pStyle w:val="TableText"/>
              <w:rPr>
                <w:lang w:val="fr-FR"/>
              </w:rPr>
            </w:pPr>
            <w:r w:rsidRPr="00A21F72">
              <w:rPr>
                <w:lang w:val="fr-FR"/>
              </w:rPr>
              <w:t xml:space="preserve">Panorama  </w:t>
            </w:r>
            <w:r>
              <w:rPr>
                <w:lang w:val="fr-FR"/>
              </w:rPr>
              <w:t>or</w:t>
            </w:r>
          </w:p>
          <w:p w14:paraId="225FEE01" w14:textId="6783D2FC" w:rsidR="00C855D6" w:rsidRPr="00BD03C6" w:rsidRDefault="00A21F72" w:rsidP="00A21F72">
            <w:pPr>
              <w:pStyle w:val="TableText"/>
              <w:rPr>
                <w:lang w:val="fr-FR"/>
              </w:rPr>
            </w:pPr>
            <w:r w:rsidRPr="00A21F72">
              <w:rPr>
                <w:lang w:val="fr-FR"/>
              </w:rPr>
              <w:t xml:space="preserve">PHIP Distribution  </w:t>
            </w:r>
          </w:p>
        </w:tc>
      </w:tr>
      <w:tr w:rsidR="00C855D6" w:rsidRPr="00A21F72" w14:paraId="70F1B24B" w14:textId="77777777" w:rsidTr="00B0431D">
        <w:trPr>
          <w:cantSplit/>
        </w:trPr>
        <w:tc>
          <w:tcPr>
            <w:tcW w:w="1193" w:type="pct"/>
          </w:tcPr>
          <w:p w14:paraId="575AE27C" w14:textId="7D727729" w:rsidR="00C855D6" w:rsidRDefault="00C855D6" w:rsidP="00B0431D">
            <w:pPr>
              <w:pStyle w:val="TableText"/>
              <w:rPr>
                <w:lang w:val="fr-FR"/>
              </w:rPr>
            </w:pPr>
            <w:r>
              <w:rPr>
                <w:lang w:val="fr-FR"/>
              </w:rPr>
              <w:t>Status</w:t>
            </w:r>
          </w:p>
        </w:tc>
        <w:tc>
          <w:tcPr>
            <w:tcW w:w="3807" w:type="pct"/>
          </w:tcPr>
          <w:p w14:paraId="1D0EF15A" w14:textId="06FBB04B" w:rsidR="00A21F72" w:rsidRDefault="00A21F72" w:rsidP="00A21F72">
            <w:pPr>
              <w:pStyle w:val="TableText"/>
            </w:pPr>
            <w:r>
              <w:t>Panorama Distribution Queue Status should be Running, and Count should not be building-up.</w:t>
            </w:r>
          </w:p>
          <w:p w14:paraId="54AFA249" w14:textId="614DC749" w:rsidR="00C855D6" w:rsidRPr="00A21F72" w:rsidRDefault="00A21F72" w:rsidP="00A21F72">
            <w:pPr>
              <w:pStyle w:val="TableText"/>
            </w:pPr>
            <w:r>
              <w:t>PHIP Distribution  Queue Status is currently Activated, there are no PHIP Distributions flowing through PROD.</w:t>
            </w:r>
          </w:p>
        </w:tc>
      </w:tr>
      <w:tr w:rsidR="00C855D6" w:rsidRPr="00476F40" w14:paraId="22549C2A" w14:textId="77777777" w:rsidTr="00B0431D">
        <w:trPr>
          <w:cantSplit/>
        </w:trPr>
        <w:tc>
          <w:tcPr>
            <w:tcW w:w="1193" w:type="pct"/>
          </w:tcPr>
          <w:p w14:paraId="3B081803" w14:textId="44D0748F" w:rsidR="00C855D6" w:rsidRDefault="00C855D6" w:rsidP="00B0431D">
            <w:pPr>
              <w:pStyle w:val="TableText"/>
              <w:rPr>
                <w:lang w:val="fr-FR"/>
              </w:rPr>
            </w:pPr>
            <w:r>
              <w:rPr>
                <w:lang w:val="fr-FR"/>
              </w:rPr>
              <w:t>Count</w:t>
            </w:r>
          </w:p>
        </w:tc>
        <w:tc>
          <w:tcPr>
            <w:tcW w:w="3807" w:type="pct"/>
          </w:tcPr>
          <w:p w14:paraId="408DFDF6" w14:textId="1A5DF245" w:rsidR="00C855D6" w:rsidRPr="00476F40" w:rsidRDefault="00476F40" w:rsidP="00B0431D">
            <w:pPr>
              <w:pStyle w:val="TableText"/>
            </w:pPr>
            <w:r w:rsidRPr="00476F40">
              <w:t>Count of messages in queue.</w:t>
            </w:r>
          </w:p>
        </w:tc>
      </w:tr>
      <w:tr w:rsidR="00C855D6" w:rsidRPr="00C855D6" w14:paraId="3A79F2E7" w14:textId="77777777" w:rsidTr="00B0431D">
        <w:trPr>
          <w:cantSplit/>
        </w:trPr>
        <w:tc>
          <w:tcPr>
            <w:tcW w:w="1193" w:type="pct"/>
          </w:tcPr>
          <w:p w14:paraId="5FD54F4C" w14:textId="59369C78" w:rsidR="00C855D6" w:rsidRPr="00C855D6" w:rsidRDefault="00C855D6" w:rsidP="00B0431D">
            <w:pPr>
              <w:pStyle w:val="TableText"/>
            </w:pPr>
            <w:r w:rsidRPr="00C855D6">
              <w:t>Date/Time of first message in queue</w:t>
            </w:r>
          </w:p>
        </w:tc>
        <w:tc>
          <w:tcPr>
            <w:tcW w:w="3807" w:type="pct"/>
          </w:tcPr>
          <w:p w14:paraId="73C9FD4D" w14:textId="77777777" w:rsidR="00C855D6" w:rsidRDefault="00476F40" w:rsidP="00B0431D">
            <w:pPr>
              <w:pStyle w:val="TableText"/>
            </w:pPr>
            <w:r>
              <w:t>Timestamp</w:t>
            </w:r>
          </w:p>
          <w:p w14:paraId="1550091A" w14:textId="069772A6" w:rsidR="00476F40" w:rsidRPr="00C855D6" w:rsidRDefault="00476F40" w:rsidP="00B0431D">
            <w:pPr>
              <w:pStyle w:val="TableText"/>
            </w:pPr>
            <w:r>
              <w:t>T</w:t>
            </w:r>
            <w:r w:rsidRPr="00476F40">
              <w:t>imestamp of first message in queue</w:t>
            </w:r>
          </w:p>
        </w:tc>
      </w:tr>
    </w:tbl>
    <w:p w14:paraId="1A15C381" w14:textId="77777777" w:rsidR="002D4222" w:rsidRDefault="002D4222" w:rsidP="002D4222">
      <w:pPr>
        <w:pStyle w:val="BodyText"/>
        <w:rPr>
          <w:sz w:val="24"/>
          <w:szCs w:val="24"/>
        </w:rPr>
      </w:pPr>
    </w:p>
    <w:p w14:paraId="53DAFA21" w14:textId="272D90B9" w:rsidR="002D4222" w:rsidRPr="00C74026" w:rsidRDefault="002D4222" w:rsidP="002D4222">
      <w:pPr>
        <w:pStyle w:val="BodyText"/>
        <w:rPr>
          <w:sz w:val="24"/>
          <w:szCs w:val="24"/>
        </w:rPr>
      </w:pPr>
      <w:r>
        <w:rPr>
          <w:sz w:val="24"/>
          <w:szCs w:val="24"/>
        </w:rPr>
        <w:t>Transaction Statistics</w:t>
      </w:r>
    </w:p>
    <w:tbl>
      <w:tblPr>
        <w:tblStyle w:val="HIAL-PLIS1"/>
        <w:tblW w:w="5000" w:type="pct"/>
        <w:tblLook w:val="04A0" w:firstRow="1" w:lastRow="0" w:firstColumn="1" w:lastColumn="0" w:noHBand="0" w:noVBand="1"/>
      </w:tblPr>
      <w:tblGrid>
        <w:gridCol w:w="2289"/>
        <w:gridCol w:w="7303"/>
      </w:tblGrid>
      <w:tr w:rsidR="002D4222" w:rsidRPr="009D48E5" w14:paraId="3BA18B6A" w14:textId="77777777" w:rsidTr="00C02B9B">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12BAAACB" w14:textId="77777777" w:rsidR="002D4222" w:rsidRPr="009D48E5" w:rsidRDefault="002D4222" w:rsidP="00C02B9B">
            <w:r>
              <w:t>Attribute</w:t>
            </w:r>
          </w:p>
        </w:tc>
        <w:tc>
          <w:tcPr>
            <w:tcW w:w="3807" w:type="pct"/>
          </w:tcPr>
          <w:p w14:paraId="1E36E951" w14:textId="77777777" w:rsidR="002D4222" w:rsidRPr="009D48E5" w:rsidRDefault="002D4222" w:rsidP="00C02B9B">
            <w:r>
              <w:t>Description and Derivation</w:t>
            </w:r>
          </w:p>
        </w:tc>
      </w:tr>
      <w:tr w:rsidR="002D4222" w:rsidRPr="00BD03C6" w14:paraId="3C728CBF" w14:textId="77777777" w:rsidTr="00C02B9B">
        <w:trPr>
          <w:cantSplit/>
        </w:trPr>
        <w:tc>
          <w:tcPr>
            <w:tcW w:w="1193" w:type="pct"/>
          </w:tcPr>
          <w:p w14:paraId="3F6E23D2" w14:textId="77777777" w:rsidR="002D4222" w:rsidRPr="002A0311" w:rsidRDefault="002D4222" w:rsidP="00C02B9B">
            <w:pPr>
              <w:pStyle w:val="TableText"/>
            </w:pPr>
            <w:r>
              <w:t>Table Title</w:t>
            </w:r>
          </w:p>
        </w:tc>
        <w:tc>
          <w:tcPr>
            <w:tcW w:w="3807" w:type="pct"/>
          </w:tcPr>
          <w:p w14:paraId="7F60FF9C" w14:textId="77777777" w:rsidR="002D4222" w:rsidRPr="00AD0612" w:rsidRDefault="002D4222" w:rsidP="00C02B9B">
            <w:pPr>
              <w:pStyle w:val="TableText"/>
              <w:rPr>
                <w:rFonts w:ascii="Arial" w:hAnsi="Arial" w:cs="Arial"/>
                <w:szCs w:val="18"/>
              </w:rPr>
            </w:pPr>
            <w:r w:rsidRPr="00AD0612">
              <w:rPr>
                <w:rFonts w:ascii="Arial" w:hAnsi="Arial" w:cs="Arial"/>
                <w:b/>
                <w:bCs/>
                <w:szCs w:val="18"/>
              </w:rPr>
              <w:t>Transaction Statistics</w:t>
            </w:r>
          </w:p>
          <w:p w14:paraId="473AF916" w14:textId="77777777" w:rsidR="002D4222" w:rsidRPr="00AD0612" w:rsidRDefault="002D4222" w:rsidP="00C02B9B">
            <w:pPr>
              <w:pStyle w:val="TableText"/>
              <w:rPr>
                <w:i/>
              </w:rPr>
            </w:pPr>
            <w:r w:rsidRPr="00AD0612">
              <w:t xml:space="preserve"> This section has </w:t>
            </w:r>
            <w:r>
              <w:t>5 tables (see below)</w:t>
            </w:r>
          </w:p>
        </w:tc>
      </w:tr>
      <w:tr w:rsidR="002D4222" w:rsidRPr="00BD03C6" w14:paraId="23D695CA" w14:textId="77777777" w:rsidTr="00C02B9B">
        <w:trPr>
          <w:cantSplit/>
        </w:trPr>
        <w:tc>
          <w:tcPr>
            <w:tcW w:w="1193" w:type="pct"/>
          </w:tcPr>
          <w:p w14:paraId="118E475E" w14:textId="77777777" w:rsidR="002D4222" w:rsidRDefault="002D4222" w:rsidP="00C02B9B">
            <w:pPr>
              <w:pStyle w:val="TableText"/>
            </w:pPr>
            <w:r>
              <w:t>GET Stats</w:t>
            </w:r>
          </w:p>
        </w:tc>
        <w:tc>
          <w:tcPr>
            <w:tcW w:w="3807" w:type="pct"/>
          </w:tcPr>
          <w:p w14:paraId="1A549BAC" w14:textId="77777777" w:rsidR="002D4222" w:rsidRPr="00C57A24" w:rsidRDefault="002D4222" w:rsidP="00C02B9B">
            <w:pPr>
              <w:pStyle w:val="TableText"/>
              <w:rPr>
                <w:rFonts w:ascii="Arial" w:hAnsi="Arial" w:cs="Arial"/>
                <w:bCs/>
                <w:szCs w:val="18"/>
              </w:rPr>
            </w:pPr>
            <w:r w:rsidRPr="00C57A24">
              <w:rPr>
                <w:rFonts w:ascii="Arial" w:hAnsi="Arial" w:cs="Arial"/>
                <w:bCs/>
                <w:szCs w:val="18"/>
              </w:rPr>
              <w:t>Error</w:t>
            </w:r>
            <w:r>
              <w:rPr>
                <w:rFonts w:ascii="Arial" w:hAnsi="Arial" w:cs="Arial"/>
                <w:bCs/>
                <w:szCs w:val="18"/>
              </w:rPr>
              <w:t xml:space="preserve"> - </w:t>
            </w:r>
            <w:r w:rsidRPr="00C57A24">
              <w:t xml:space="preserve">total number of </w:t>
            </w:r>
            <w:r>
              <w:t>GET</w:t>
            </w:r>
            <w:r w:rsidRPr="00C57A24">
              <w:t>s error  in the previous hour</w:t>
            </w:r>
          </w:p>
          <w:p w14:paraId="3AE4C3A4" w14:textId="77777777" w:rsidR="002D4222" w:rsidRPr="00C57A24" w:rsidRDefault="002D4222" w:rsidP="00C02B9B">
            <w:pPr>
              <w:pStyle w:val="TableText"/>
              <w:rPr>
                <w:rFonts w:ascii="Arial" w:hAnsi="Arial" w:cs="Arial"/>
                <w:bCs/>
                <w:szCs w:val="18"/>
              </w:rPr>
            </w:pPr>
            <w:r w:rsidRPr="00C57A24">
              <w:rPr>
                <w:rFonts w:ascii="Arial" w:hAnsi="Arial" w:cs="Arial"/>
                <w:bCs/>
                <w:szCs w:val="18"/>
              </w:rPr>
              <w:t>Completed</w:t>
            </w:r>
            <w:r>
              <w:t xml:space="preserve"> </w:t>
            </w:r>
            <w:r w:rsidRPr="00C57A24">
              <w:t xml:space="preserve">–  total number of </w:t>
            </w:r>
            <w:r>
              <w:t>GE</w:t>
            </w:r>
            <w:r w:rsidRPr="00C57A24">
              <w:t>Ts completed in the previous hour</w:t>
            </w:r>
          </w:p>
          <w:p w14:paraId="75324038" w14:textId="77777777" w:rsidR="002D4222" w:rsidRPr="00AD0612" w:rsidRDefault="002D4222" w:rsidP="00C02B9B">
            <w:pPr>
              <w:pStyle w:val="TableText"/>
              <w:rPr>
                <w:rFonts w:ascii="Arial" w:hAnsi="Arial" w:cs="Arial"/>
                <w:b/>
                <w:bCs/>
                <w:szCs w:val="18"/>
              </w:rPr>
            </w:pPr>
            <w:r w:rsidRPr="00C57A24">
              <w:rPr>
                <w:rFonts w:ascii="Arial" w:hAnsi="Arial" w:cs="Arial"/>
                <w:bCs/>
                <w:szCs w:val="18"/>
              </w:rPr>
              <w:t>Average rate</w:t>
            </w:r>
            <w:r w:rsidRPr="00C57A24">
              <w:tab/>
              <w:t xml:space="preserve">–  average processing </w:t>
            </w:r>
            <w:r>
              <w:t>in seconds.</w:t>
            </w:r>
          </w:p>
        </w:tc>
      </w:tr>
      <w:tr w:rsidR="002D4222" w:rsidRPr="00BD03C6" w14:paraId="422E2091" w14:textId="77777777" w:rsidTr="00C02B9B">
        <w:trPr>
          <w:cantSplit/>
        </w:trPr>
        <w:tc>
          <w:tcPr>
            <w:tcW w:w="1193" w:type="pct"/>
          </w:tcPr>
          <w:p w14:paraId="7A3D1A28" w14:textId="77777777" w:rsidR="002D4222" w:rsidRPr="00BD03C6" w:rsidRDefault="002D4222" w:rsidP="00C02B9B">
            <w:pPr>
              <w:pStyle w:val="TableText"/>
              <w:rPr>
                <w:lang w:val="fr-FR"/>
              </w:rPr>
            </w:pPr>
            <w:r>
              <w:rPr>
                <w:lang w:val="fr-FR"/>
              </w:rPr>
              <w:t>Internal Stats</w:t>
            </w:r>
          </w:p>
        </w:tc>
        <w:tc>
          <w:tcPr>
            <w:tcW w:w="3807" w:type="pct"/>
          </w:tcPr>
          <w:p w14:paraId="15215E14" w14:textId="77777777" w:rsidR="002D4222" w:rsidRPr="00C57A24" w:rsidRDefault="002D4222" w:rsidP="00C02B9B">
            <w:pPr>
              <w:pStyle w:val="TableText"/>
            </w:pPr>
            <w:r w:rsidRPr="00C57A24">
              <w:t xml:space="preserve"> jms_LabService_LAQueryResponse – queue count should only grow gradually. If you see the count growing rapidly, this indicates LAB issue and needs further investigation. Also check for existence of resource locks &gt; 1 hour.</w:t>
            </w:r>
          </w:p>
          <w:p w14:paraId="3C22EE52" w14:textId="77777777" w:rsidR="002D4222" w:rsidRPr="00C57A24" w:rsidRDefault="002D4222" w:rsidP="00C02B9B">
            <w:pPr>
              <w:pStyle w:val="TableText"/>
            </w:pPr>
            <w:r w:rsidRPr="00C57A24">
              <w:t>Aggregator Backlog – growing count indicates aggregation issue</w:t>
            </w:r>
          </w:p>
          <w:p w14:paraId="231D9D74" w14:textId="77777777" w:rsidR="002D4222" w:rsidRPr="00C57A24" w:rsidRDefault="002D4222" w:rsidP="00C02B9B">
            <w:pPr>
              <w:pStyle w:val="TableText"/>
            </w:pPr>
            <w:r w:rsidRPr="00C57A24">
              <w:t>Last Aggregation</w:t>
            </w:r>
            <w:r w:rsidRPr="00C57A24">
              <w:tab/>
              <w:t>– refers to the timestamp of the last</w:t>
            </w:r>
            <w:r>
              <w:t xml:space="preserve"> aggregation, should be current</w:t>
            </w:r>
          </w:p>
        </w:tc>
      </w:tr>
      <w:tr w:rsidR="002D4222" w:rsidRPr="00BD03C6" w14:paraId="5CF8A3C8" w14:textId="77777777" w:rsidTr="00C02B9B">
        <w:trPr>
          <w:cantSplit/>
        </w:trPr>
        <w:tc>
          <w:tcPr>
            <w:tcW w:w="1193" w:type="pct"/>
          </w:tcPr>
          <w:p w14:paraId="7EA421B4" w14:textId="77777777" w:rsidR="002D4222" w:rsidRPr="00BD03C6" w:rsidRDefault="002D4222" w:rsidP="00C02B9B">
            <w:pPr>
              <w:pStyle w:val="TableText"/>
              <w:rPr>
                <w:lang w:val="fr-FR"/>
              </w:rPr>
            </w:pPr>
            <w:r w:rsidRPr="00C57A24">
              <w:rPr>
                <w:lang w:val="fr-FR"/>
              </w:rPr>
              <w:t>PUTs Stats</w:t>
            </w:r>
          </w:p>
        </w:tc>
        <w:tc>
          <w:tcPr>
            <w:tcW w:w="3807" w:type="pct"/>
          </w:tcPr>
          <w:p w14:paraId="79ADFE15" w14:textId="77777777" w:rsidR="002D4222" w:rsidRPr="00C57A24" w:rsidRDefault="002D4222" w:rsidP="00C02B9B">
            <w:pPr>
              <w:pStyle w:val="TableText"/>
            </w:pPr>
            <w:r w:rsidRPr="00C57A24">
              <w:t>PUTs completed</w:t>
            </w:r>
            <w:r w:rsidRPr="00C57A24">
              <w:tab/>
              <w:t>–  total number of PUTs completed in the previous hour</w:t>
            </w:r>
          </w:p>
          <w:p w14:paraId="22F96A09" w14:textId="77777777" w:rsidR="002D4222" w:rsidRPr="00C57A24" w:rsidRDefault="002D4222" w:rsidP="00C02B9B">
            <w:pPr>
              <w:pStyle w:val="TableText"/>
            </w:pPr>
            <w:r w:rsidRPr="00C57A24">
              <w:t>PUTs error</w:t>
            </w:r>
            <w:r w:rsidRPr="00C57A24">
              <w:tab/>
              <w:t>–  total number of PUTs error  in the previous hour</w:t>
            </w:r>
          </w:p>
          <w:p w14:paraId="55659F3A" w14:textId="77777777" w:rsidR="002D4222" w:rsidRPr="00C57A24" w:rsidRDefault="002D4222" w:rsidP="00C02B9B">
            <w:pPr>
              <w:pStyle w:val="TableText"/>
            </w:pPr>
            <w:r w:rsidRPr="00C57A24">
              <w:t>Average PUT</w:t>
            </w:r>
            <w:r w:rsidRPr="00C57A24">
              <w:tab/>
              <w:t xml:space="preserve">–  average processing should be under 3 seconds. Warning OEM notification is sent if &gt; 5 seconds, Critical alert if &gt; 10 seconds. Causes includes backups running, JVM old generation heap space 100% full and audit reports running. </w:t>
            </w:r>
          </w:p>
          <w:p w14:paraId="369A6A9C" w14:textId="77777777" w:rsidR="002D4222" w:rsidRPr="00C57A24" w:rsidRDefault="002D4222" w:rsidP="00C02B9B">
            <w:pPr>
              <w:pStyle w:val="TableText"/>
            </w:pPr>
          </w:p>
        </w:tc>
      </w:tr>
      <w:tr w:rsidR="002D4222" w:rsidRPr="00BD03C6" w14:paraId="3DE8DF3F" w14:textId="77777777" w:rsidTr="00C02B9B">
        <w:trPr>
          <w:cantSplit/>
        </w:trPr>
        <w:tc>
          <w:tcPr>
            <w:tcW w:w="1193" w:type="pct"/>
          </w:tcPr>
          <w:p w14:paraId="49B029F0" w14:textId="77777777" w:rsidR="002D4222" w:rsidRPr="00C57A24" w:rsidRDefault="002D4222" w:rsidP="00C02B9B">
            <w:pPr>
              <w:pStyle w:val="TableText"/>
            </w:pPr>
            <w:r w:rsidRPr="00C57A24">
              <w:t>PUTs with non-PHN/MRN Client ID Type</w:t>
            </w:r>
          </w:p>
        </w:tc>
        <w:tc>
          <w:tcPr>
            <w:tcW w:w="3807" w:type="pct"/>
          </w:tcPr>
          <w:p w14:paraId="0645C6D0" w14:textId="77777777" w:rsidR="002D4222" w:rsidRPr="00C57A24" w:rsidRDefault="002D4222" w:rsidP="00C02B9B">
            <w:pPr>
              <w:pStyle w:val="TableText"/>
            </w:pPr>
            <w:r>
              <w:t xml:space="preserve">Count of PUT transactions </w:t>
            </w:r>
            <w:r w:rsidRPr="009371E8">
              <w:t>wh</w:t>
            </w:r>
            <w:r>
              <w:t>ere the</w:t>
            </w:r>
            <w:r w:rsidRPr="009371E8">
              <w:t xml:space="preserve"> Client ID Type</w:t>
            </w:r>
            <w:r>
              <w:t xml:space="preserve"> is </w:t>
            </w:r>
            <w:r w:rsidRPr="009371E8">
              <w:t>n</w:t>
            </w:r>
            <w:r>
              <w:t xml:space="preserve">ot PHN or </w:t>
            </w:r>
            <w:r w:rsidRPr="009371E8">
              <w:t>MRN</w:t>
            </w:r>
            <w:r>
              <w:t>,</w:t>
            </w:r>
            <w:r w:rsidRPr="009371E8">
              <w:t xml:space="preserve"> </w:t>
            </w:r>
            <w:r>
              <w:t>per POSIA</w:t>
            </w:r>
          </w:p>
        </w:tc>
      </w:tr>
      <w:tr w:rsidR="002D4222" w:rsidRPr="00BD03C6" w14:paraId="04972E12" w14:textId="77777777" w:rsidTr="00C02B9B">
        <w:trPr>
          <w:cantSplit/>
        </w:trPr>
        <w:tc>
          <w:tcPr>
            <w:tcW w:w="1193" w:type="pct"/>
          </w:tcPr>
          <w:p w14:paraId="29C94AE1" w14:textId="77777777" w:rsidR="002D4222" w:rsidRPr="00C57A24" w:rsidRDefault="002D4222" w:rsidP="00C02B9B">
            <w:pPr>
              <w:pStyle w:val="TableText"/>
            </w:pPr>
            <w:r w:rsidRPr="00C57A24">
              <w:t>DS1 Replication:</w:t>
            </w:r>
          </w:p>
        </w:tc>
        <w:tc>
          <w:tcPr>
            <w:tcW w:w="3807" w:type="pct"/>
          </w:tcPr>
          <w:p w14:paraId="2A4A6F28" w14:textId="77777777" w:rsidR="002D4222" w:rsidRPr="00C57A24" w:rsidRDefault="002D4222" w:rsidP="00C02B9B">
            <w:pPr>
              <w:pStyle w:val="TableText"/>
            </w:pPr>
            <w:r w:rsidRPr="00C57A24">
              <w:t>D1 Replication</w:t>
            </w:r>
            <w:r>
              <w:t xml:space="preserve"> status including the</w:t>
            </w:r>
            <w:r w:rsidRPr="00C57A24">
              <w:t xml:space="preserve"> Last Update Date – indicates the date replication between ds1 and ds2. The date should be current.  </w:t>
            </w:r>
          </w:p>
        </w:tc>
      </w:tr>
    </w:tbl>
    <w:p w14:paraId="7BB91855" w14:textId="77777777" w:rsidR="007D196E" w:rsidRDefault="007D196E" w:rsidP="008045A2">
      <w:pPr>
        <w:pStyle w:val="BodyText"/>
        <w:rPr>
          <w:sz w:val="24"/>
          <w:szCs w:val="24"/>
        </w:rPr>
      </w:pPr>
    </w:p>
    <w:p w14:paraId="3DCE08B9" w14:textId="258902A0" w:rsidR="008045A2" w:rsidRDefault="008045A2" w:rsidP="008045A2">
      <w:pPr>
        <w:pStyle w:val="BodyText"/>
        <w:rPr>
          <w:sz w:val="24"/>
          <w:szCs w:val="24"/>
        </w:rPr>
      </w:pPr>
      <w:r>
        <w:rPr>
          <w:sz w:val="24"/>
          <w:szCs w:val="24"/>
        </w:rPr>
        <w:t xml:space="preserve">Failed </w:t>
      </w:r>
      <w:r w:rsidRPr="00F876BB">
        <w:rPr>
          <w:sz w:val="24"/>
          <w:szCs w:val="24"/>
        </w:rPr>
        <w:t>Transaction</w:t>
      </w:r>
      <w:r>
        <w:rPr>
          <w:sz w:val="24"/>
          <w:szCs w:val="24"/>
        </w:rPr>
        <w:t>s</w:t>
      </w:r>
      <w:r w:rsidR="002D4222">
        <w:rPr>
          <w:sz w:val="24"/>
          <w:szCs w:val="24"/>
        </w:rPr>
        <w:t xml:space="preserve"> Timestamp</w:t>
      </w:r>
    </w:p>
    <w:tbl>
      <w:tblPr>
        <w:tblStyle w:val="HIAL-PLIS1"/>
        <w:tblW w:w="5000" w:type="pct"/>
        <w:tblLook w:val="04A0" w:firstRow="1" w:lastRow="0" w:firstColumn="1" w:lastColumn="0" w:noHBand="0" w:noVBand="1"/>
      </w:tblPr>
      <w:tblGrid>
        <w:gridCol w:w="2113"/>
        <w:gridCol w:w="7479"/>
      </w:tblGrid>
      <w:tr w:rsidR="005D179E" w:rsidRPr="009D48E5" w14:paraId="3CF2A70F" w14:textId="77777777" w:rsidTr="005D179E">
        <w:trPr>
          <w:cnfStyle w:val="100000000000" w:firstRow="1" w:lastRow="0" w:firstColumn="0" w:lastColumn="0" w:oddVBand="0" w:evenVBand="0" w:oddHBand="0" w:evenHBand="0" w:firstRowFirstColumn="0" w:firstRowLastColumn="0" w:lastRowFirstColumn="0" w:lastRowLastColumn="0"/>
          <w:cantSplit/>
          <w:tblHeader/>
        </w:trPr>
        <w:tc>
          <w:tcPr>
            <w:tcW w:w="1095" w:type="pct"/>
          </w:tcPr>
          <w:p w14:paraId="243175BA" w14:textId="77777777" w:rsidR="008045A2" w:rsidRPr="009D48E5" w:rsidRDefault="008045A2" w:rsidP="00141BA4">
            <w:r>
              <w:t>Attribute</w:t>
            </w:r>
          </w:p>
        </w:tc>
        <w:tc>
          <w:tcPr>
            <w:tcW w:w="3905" w:type="pct"/>
          </w:tcPr>
          <w:p w14:paraId="187E3637" w14:textId="77777777" w:rsidR="008045A2" w:rsidRPr="009D48E5" w:rsidRDefault="008045A2" w:rsidP="00141BA4">
            <w:r>
              <w:t>Description and Derivation</w:t>
            </w:r>
          </w:p>
        </w:tc>
      </w:tr>
      <w:tr w:rsidR="005D179E" w:rsidRPr="009D48E5" w14:paraId="4F5320C2" w14:textId="77777777" w:rsidTr="005D179E">
        <w:trPr>
          <w:cantSplit/>
        </w:trPr>
        <w:tc>
          <w:tcPr>
            <w:tcW w:w="1095" w:type="pct"/>
          </w:tcPr>
          <w:p w14:paraId="43FFC470" w14:textId="77777777" w:rsidR="008045A2" w:rsidRPr="002A0311" w:rsidRDefault="008045A2" w:rsidP="00141BA4">
            <w:pPr>
              <w:pStyle w:val="TableText"/>
            </w:pPr>
            <w:r>
              <w:t>Table Title</w:t>
            </w:r>
          </w:p>
        </w:tc>
        <w:tc>
          <w:tcPr>
            <w:tcW w:w="3905" w:type="pct"/>
          </w:tcPr>
          <w:p w14:paraId="461FDC4C" w14:textId="5D7CD258" w:rsidR="008045A2" w:rsidRPr="007D196E" w:rsidRDefault="007D196E" w:rsidP="00141BA4">
            <w:pPr>
              <w:pStyle w:val="TableText"/>
              <w:rPr>
                <w:rFonts w:ascii="Arial" w:hAnsi="Arial" w:cs="Arial"/>
                <w:szCs w:val="18"/>
                <w:lang w:val="en-CA"/>
              </w:rPr>
            </w:pPr>
            <w:r>
              <w:rPr>
                <w:rFonts w:ascii="Arial" w:hAnsi="Arial" w:cs="Arial"/>
                <w:b/>
                <w:bCs/>
                <w:szCs w:val="18"/>
                <w:lang w:val="en-CA"/>
              </w:rPr>
              <w:t>Failed Transactions</w:t>
            </w:r>
            <w:r>
              <w:rPr>
                <w:rFonts w:ascii="Arial" w:hAnsi="Arial" w:cs="Arial"/>
                <w:szCs w:val="18"/>
                <w:lang w:val="en-CA"/>
              </w:rPr>
              <w:t xml:space="preserve"> </w:t>
            </w:r>
          </w:p>
        </w:tc>
      </w:tr>
      <w:tr w:rsidR="005D179E" w:rsidRPr="00D648B0" w14:paraId="709D7752" w14:textId="77777777" w:rsidTr="005D179E">
        <w:trPr>
          <w:cantSplit/>
        </w:trPr>
        <w:tc>
          <w:tcPr>
            <w:tcW w:w="1095" w:type="pct"/>
            <w:noWrap/>
          </w:tcPr>
          <w:p w14:paraId="431C8173" w14:textId="77777777" w:rsidR="008045A2" w:rsidRPr="00D648B0" w:rsidRDefault="008045A2" w:rsidP="00141BA4">
            <w:pPr>
              <w:rPr>
                <w:rFonts w:ascii="Calibri" w:hAnsi="Calibri" w:cs="Calibri"/>
                <w:color w:val="000000"/>
                <w:sz w:val="22"/>
              </w:rPr>
            </w:pPr>
            <w:r>
              <w:rPr>
                <w:rFonts w:ascii="Calibri" w:hAnsi="Calibri" w:cs="Calibri"/>
                <w:color w:val="000000"/>
                <w:sz w:val="22"/>
              </w:rPr>
              <w:t>Count</w:t>
            </w:r>
          </w:p>
        </w:tc>
        <w:tc>
          <w:tcPr>
            <w:tcW w:w="3905" w:type="pct"/>
            <w:noWrap/>
          </w:tcPr>
          <w:p w14:paraId="48051E3A" w14:textId="77777777" w:rsidR="005D179E" w:rsidRDefault="005D179E" w:rsidP="00141BA4">
            <w:pPr>
              <w:pStyle w:val="TableText"/>
              <w:rPr>
                <w:rFonts w:ascii="Calibri" w:hAnsi="Calibri" w:cs="Calibri"/>
                <w:color w:val="000000"/>
                <w:sz w:val="22"/>
              </w:rPr>
            </w:pPr>
            <w:r>
              <w:rPr>
                <w:rFonts w:ascii="Calibri" w:hAnsi="Calibri" w:cs="Calibri"/>
                <w:color w:val="000000"/>
                <w:sz w:val="22"/>
              </w:rPr>
              <w:t xml:space="preserve">Current query from Silverback is: </w:t>
            </w:r>
          </w:p>
          <w:p w14:paraId="0F0BDDB0" w14:textId="77777777" w:rsidR="005D179E" w:rsidRDefault="005D179E" w:rsidP="00141BA4">
            <w:pPr>
              <w:pStyle w:val="TableText"/>
              <w:rPr>
                <w:rFonts w:ascii="Calibri" w:hAnsi="Calibri" w:cs="Calibri"/>
                <w:color w:val="000000"/>
                <w:sz w:val="22"/>
              </w:rPr>
            </w:pPr>
            <w:r w:rsidRPr="005D179E">
              <w:rPr>
                <w:rFonts w:ascii="Calibri" w:hAnsi="Calibri" w:cs="Calibri"/>
                <w:color w:val="000000"/>
                <w:sz w:val="22"/>
              </w:rPr>
              <w:t xml:space="preserve">SELECT TRXN_END_STATUS_PAYLOAD, COUNT(TRANSACTION_ID) </w:t>
            </w:r>
          </w:p>
          <w:p w14:paraId="556FBBD7" w14:textId="77777777" w:rsidR="005D179E" w:rsidRDefault="005D179E" w:rsidP="00141BA4">
            <w:pPr>
              <w:pStyle w:val="TableText"/>
              <w:rPr>
                <w:rFonts w:ascii="Calibri" w:hAnsi="Calibri" w:cs="Calibri"/>
                <w:color w:val="000000"/>
                <w:sz w:val="22"/>
              </w:rPr>
            </w:pPr>
            <w:r w:rsidRPr="005D179E">
              <w:rPr>
                <w:rFonts w:ascii="Calibri" w:hAnsi="Calibri" w:cs="Calibri"/>
                <w:color w:val="000000"/>
                <w:sz w:val="22"/>
              </w:rPr>
              <w:t xml:space="preserve">FROM 2020_01 </w:t>
            </w:r>
          </w:p>
          <w:p w14:paraId="3A5A8884" w14:textId="77777777" w:rsidR="005D179E" w:rsidRDefault="005D179E" w:rsidP="00141BA4">
            <w:pPr>
              <w:pStyle w:val="TableText"/>
              <w:rPr>
                <w:rFonts w:ascii="Calibri" w:hAnsi="Calibri" w:cs="Calibri"/>
                <w:color w:val="000000"/>
                <w:sz w:val="22"/>
              </w:rPr>
            </w:pPr>
            <w:r w:rsidRPr="005D179E">
              <w:rPr>
                <w:rFonts w:ascii="Calibri" w:hAnsi="Calibri" w:cs="Calibri"/>
                <w:color w:val="000000"/>
                <w:sz w:val="22"/>
              </w:rPr>
              <w:t xml:space="preserve">WHERE (TRXN_END_S != '0' OR TRXN_AGGR_STATUS != 'C') AND </w:t>
            </w:r>
          </w:p>
          <w:p w14:paraId="38A8E2B8" w14:textId="6E1D66DE" w:rsidR="005D179E" w:rsidRPr="005D179E" w:rsidRDefault="005D179E" w:rsidP="00141BA4">
            <w:pPr>
              <w:pStyle w:val="TableText"/>
              <w:rPr>
                <w:rFonts w:ascii="Calibri" w:hAnsi="Calibri" w:cs="Calibri"/>
                <w:i/>
                <w:color w:val="000000"/>
                <w:sz w:val="22"/>
              </w:rPr>
            </w:pPr>
            <w:r w:rsidRPr="005D179E">
              <w:rPr>
                <w:rFonts w:ascii="Calibri" w:hAnsi="Calibri" w:cs="Calibri"/>
                <w:i/>
                <w:color w:val="000000"/>
                <w:sz w:val="22"/>
              </w:rPr>
              <w:t>{filter by current hour}</w:t>
            </w:r>
          </w:p>
          <w:p w14:paraId="23AEAFC2" w14:textId="77777777" w:rsidR="005D179E" w:rsidRDefault="005D179E" w:rsidP="00141BA4">
            <w:pPr>
              <w:pStyle w:val="TableText"/>
              <w:rPr>
                <w:rFonts w:ascii="Calibri" w:hAnsi="Calibri" w:cs="Calibri"/>
                <w:color w:val="000000"/>
                <w:sz w:val="22"/>
              </w:rPr>
            </w:pPr>
            <w:r w:rsidRPr="005D179E">
              <w:rPr>
                <w:rFonts w:ascii="Calibri" w:hAnsi="Calibri" w:cs="Calibri"/>
                <w:color w:val="000000"/>
                <w:sz w:val="22"/>
              </w:rPr>
              <w:t xml:space="preserve">GROUP BY TRXN_END_STATUS_PAYLOAD </w:t>
            </w:r>
          </w:p>
          <w:p w14:paraId="6FA9EADE" w14:textId="3E2EC7AB" w:rsidR="005D179E" w:rsidRDefault="005D179E" w:rsidP="00141BA4">
            <w:pPr>
              <w:pStyle w:val="TableText"/>
              <w:rPr>
                <w:rFonts w:ascii="Calibri" w:hAnsi="Calibri" w:cs="Calibri"/>
                <w:color w:val="000000"/>
                <w:sz w:val="22"/>
              </w:rPr>
            </w:pPr>
            <w:r w:rsidRPr="005D179E">
              <w:rPr>
                <w:rFonts w:ascii="Calibri" w:hAnsi="Calibri" w:cs="Calibri"/>
                <w:color w:val="000000"/>
                <w:sz w:val="22"/>
              </w:rPr>
              <w:t>ORDER BY COUNT(TRANSACTION_ID);</w:t>
            </w:r>
          </w:p>
          <w:p w14:paraId="0601EBAC" w14:textId="77777777" w:rsidR="005D179E" w:rsidRDefault="005D179E" w:rsidP="00141BA4">
            <w:pPr>
              <w:pStyle w:val="TableText"/>
              <w:rPr>
                <w:rFonts w:ascii="Calibri" w:hAnsi="Calibri" w:cs="Calibri"/>
                <w:color w:val="000000"/>
                <w:sz w:val="22"/>
              </w:rPr>
            </w:pPr>
          </w:p>
          <w:p w14:paraId="379F03DA" w14:textId="01005D24" w:rsidR="008045A2" w:rsidRDefault="008045A2" w:rsidP="00141BA4">
            <w:pPr>
              <w:pStyle w:val="TableText"/>
              <w:rPr>
                <w:rFonts w:ascii="Calibri" w:hAnsi="Calibri" w:cs="Calibri"/>
                <w:color w:val="000000"/>
                <w:sz w:val="22"/>
              </w:rPr>
            </w:pPr>
            <w:r>
              <w:rPr>
                <w:rFonts w:ascii="Calibri" w:hAnsi="Calibri" w:cs="Calibri"/>
                <w:color w:val="000000"/>
                <w:sz w:val="22"/>
              </w:rPr>
              <w:t xml:space="preserve">Count error transactions when </w:t>
            </w:r>
          </w:p>
          <w:p w14:paraId="6A638B53" w14:textId="59A593CB" w:rsidR="008045A2" w:rsidRDefault="008045A2" w:rsidP="00141BA4">
            <w:pPr>
              <w:pStyle w:val="TableBullet1"/>
            </w:pPr>
            <w:r w:rsidRPr="00D648B0">
              <w:t>TRXN_AGGR_STATUS</w:t>
            </w:r>
            <w:r>
              <w:t xml:space="preserve"> </w:t>
            </w:r>
            <w:r w:rsidR="005D179E">
              <w:t>!</w:t>
            </w:r>
            <w:r>
              <w:t xml:space="preserve">= </w:t>
            </w:r>
            <w:r w:rsidR="005D179E">
              <w:t>‘C’</w:t>
            </w:r>
            <w:r>
              <w:t xml:space="preserve"> AND </w:t>
            </w:r>
          </w:p>
          <w:p w14:paraId="07E4D3C9" w14:textId="77777777" w:rsidR="008045A2" w:rsidRPr="00D648B0" w:rsidRDefault="008045A2" w:rsidP="00141BA4">
            <w:pPr>
              <w:pStyle w:val="TableBullet1"/>
            </w:pPr>
            <w:r>
              <w:rPr>
                <w:rFonts w:ascii="Calibri" w:hAnsi="Calibri" w:cs="Calibri"/>
                <w:color w:val="000000"/>
                <w:sz w:val="22"/>
              </w:rPr>
              <w:t>TRXN_END_STATUS  is {blank or 2}</w:t>
            </w:r>
          </w:p>
        </w:tc>
      </w:tr>
      <w:tr w:rsidR="005D179E" w:rsidRPr="00D648B0" w14:paraId="48369D12" w14:textId="77777777" w:rsidTr="005D179E">
        <w:trPr>
          <w:cantSplit/>
        </w:trPr>
        <w:tc>
          <w:tcPr>
            <w:tcW w:w="1095" w:type="pct"/>
            <w:noWrap/>
          </w:tcPr>
          <w:p w14:paraId="63F7728F" w14:textId="77777777" w:rsidR="008045A2" w:rsidRPr="00D648B0" w:rsidRDefault="008045A2" w:rsidP="00141BA4">
            <w:pPr>
              <w:rPr>
                <w:rFonts w:ascii="Calibri" w:hAnsi="Calibri" w:cs="Calibri"/>
                <w:color w:val="000000"/>
                <w:sz w:val="22"/>
              </w:rPr>
            </w:pPr>
            <w:r>
              <w:rPr>
                <w:rFonts w:ascii="Calibri" w:hAnsi="Calibri" w:cs="Calibri"/>
                <w:color w:val="000000"/>
                <w:sz w:val="22"/>
              </w:rPr>
              <w:t>Transaction Message</w:t>
            </w:r>
          </w:p>
        </w:tc>
        <w:tc>
          <w:tcPr>
            <w:tcW w:w="3905" w:type="pct"/>
            <w:noWrap/>
          </w:tcPr>
          <w:p w14:paraId="26F2B5D6" w14:textId="77777777" w:rsidR="008045A2" w:rsidRPr="00D648B0" w:rsidRDefault="008045A2" w:rsidP="00141BA4">
            <w:pPr>
              <w:pStyle w:val="TableText"/>
              <w:rPr>
                <w:rFonts w:ascii="Calibri" w:hAnsi="Calibri" w:cs="Calibri"/>
                <w:color w:val="000000"/>
                <w:sz w:val="22"/>
              </w:rPr>
            </w:pPr>
            <w:r>
              <w:rPr>
                <w:rFonts w:ascii="Calibri" w:hAnsi="Calibri" w:cs="Calibri"/>
                <w:color w:val="000000"/>
                <w:sz w:val="22"/>
              </w:rPr>
              <w:t xml:space="preserve">Is the text in </w:t>
            </w:r>
            <w:r w:rsidRPr="00D648B0">
              <w:rPr>
                <w:rFonts w:ascii="Calibri" w:hAnsi="Calibri" w:cs="Calibri"/>
                <w:color w:val="000000"/>
                <w:sz w:val="22"/>
              </w:rPr>
              <w:t>TRXN_END_STATUS_PAYLOAD</w:t>
            </w:r>
            <w:r>
              <w:rPr>
                <w:rFonts w:ascii="Calibri" w:hAnsi="Calibri" w:cs="Calibri"/>
                <w:color w:val="000000"/>
                <w:sz w:val="22"/>
              </w:rPr>
              <w:t xml:space="preserve"> </w:t>
            </w:r>
          </w:p>
        </w:tc>
      </w:tr>
      <w:tr w:rsidR="005D179E" w:rsidRPr="00D648B0" w14:paraId="062D28B1" w14:textId="77777777" w:rsidTr="005D179E">
        <w:trPr>
          <w:cantSplit/>
        </w:trPr>
        <w:tc>
          <w:tcPr>
            <w:tcW w:w="1095" w:type="pct"/>
            <w:noWrap/>
          </w:tcPr>
          <w:p w14:paraId="72349C92" w14:textId="77777777" w:rsidR="008045A2" w:rsidRPr="00D648B0" w:rsidRDefault="008045A2" w:rsidP="00141BA4">
            <w:pPr>
              <w:rPr>
                <w:rFonts w:ascii="Calibri" w:hAnsi="Calibri" w:cs="Calibri"/>
                <w:color w:val="000000"/>
                <w:sz w:val="22"/>
              </w:rPr>
            </w:pPr>
            <w:r>
              <w:rPr>
                <w:rFonts w:ascii="Calibri" w:hAnsi="Calibri" w:cs="Calibri"/>
                <w:color w:val="000000"/>
                <w:sz w:val="22"/>
              </w:rPr>
              <w:t>Total Count</w:t>
            </w:r>
          </w:p>
        </w:tc>
        <w:tc>
          <w:tcPr>
            <w:tcW w:w="3905" w:type="pct"/>
            <w:noWrap/>
          </w:tcPr>
          <w:p w14:paraId="67676F7E" w14:textId="77777777" w:rsidR="008045A2" w:rsidRPr="00D648B0" w:rsidRDefault="008045A2" w:rsidP="00141BA4">
            <w:pPr>
              <w:pStyle w:val="TableText"/>
              <w:rPr>
                <w:rFonts w:ascii="Calibri" w:hAnsi="Calibri" w:cs="Calibri"/>
                <w:color w:val="000000"/>
                <w:sz w:val="22"/>
              </w:rPr>
            </w:pPr>
            <w:r>
              <w:rPr>
                <w:rFonts w:ascii="Calibri" w:hAnsi="Calibri" w:cs="Calibri"/>
                <w:color w:val="000000"/>
                <w:sz w:val="22"/>
              </w:rPr>
              <w:t>Is the sum of all the counts in “Count”</w:t>
            </w:r>
          </w:p>
        </w:tc>
      </w:tr>
    </w:tbl>
    <w:p w14:paraId="0D7EC1B4" w14:textId="77777777" w:rsidR="008045A2" w:rsidRDefault="008045A2" w:rsidP="008045A2">
      <w:pPr>
        <w:pStyle w:val="BodyText"/>
      </w:pPr>
    </w:p>
    <w:p w14:paraId="25598774" w14:textId="77777777" w:rsidR="008045A2" w:rsidRDefault="008045A2" w:rsidP="00FF6EF9">
      <w:pPr>
        <w:pStyle w:val="BodyText"/>
      </w:pPr>
    </w:p>
    <w:p w14:paraId="1FE5841D" w14:textId="59B2E0CE" w:rsidR="009B762A" w:rsidRPr="007D196E" w:rsidRDefault="00E91962" w:rsidP="007D196E">
      <w:pPr>
        <w:pStyle w:val="BodyText"/>
        <w:rPr>
          <w:sz w:val="24"/>
          <w:szCs w:val="24"/>
        </w:rPr>
      </w:pPr>
      <w:r w:rsidRPr="007D196E">
        <w:rPr>
          <w:sz w:val="24"/>
          <w:szCs w:val="24"/>
        </w:rPr>
        <w:t xml:space="preserve">Component </w:t>
      </w:r>
      <w:r w:rsidR="009B762A" w:rsidRPr="007D196E">
        <w:rPr>
          <w:sz w:val="24"/>
          <w:szCs w:val="24"/>
        </w:rPr>
        <w:t>Availability</w:t>
      </w:r>
    </w:p>
    <w:tbl>
      <w:tblPr>
        <w:tblStyle w:val="HIAL-PLIS1"/>
        <w:tblW w:w="5000" w:type="pct"/>
        <w:tblLook w:val="04A0" w:firstRow="1" w:lastRow="0" w:firstColumn="1" w:lastColumn="0" w:noHBand="0" w:noVBand="1"/>
      </w:tblPr>
      <w:tblGrid>
        <w:gridCol w:w="2289"/>
        <w:gridCol w:w="7303"/>
      </w:tblGrid>
      <w:tr w:rsidR="0066478A" w:rsidRPr="009D48E5" w14:paraId="056B4D2B" w14:textId="77777777" w:rsidTr="00FC716D">
        <w:trPr>
          <w:cnfStyle w:val="100000000000" w:firstRow="1" w:lastRow="0" w:firstColumn="0" w:lastColumn="0" w:oddVBand="0" w:evenVBand="0" w:oddHBand="0" w:evenHBand="0" w:firstRowFirstColumn="0" w:firstRowLastColumn="0" w:lastRowFirstColumn="0" w:lastRowLastColumn="0"/>
          <w:cantSplit/>
          <w:tblHeader/>
        </w:trPr>
        <w:tc>
          <w:tcPr>
            <w:tcW w:w="1193" w:type="pct"/>
          </w:tcPr>
          <w:p w14:paraId="3096FEB5" w14:textId="77777777" w:rsidR="0066478A" w:rsidRPr="009D48E5" w:rsidRDefault="0066478A" w:rsidP="0066478A">
            <w:r>
              <w:t>Attribute</w:t>
            </w:r>
          </w:p>
        </w:tc>
        <w:tc>
          <w:tcPr>
            <w:tcW w:w="3807" w:type="pct"/>
          </w:tcPr>
          <w:p w14:paraId="2BB6230C" w14:textId="77777777" w:rsidR="0066478A" w:rsidRPr="009D48E5" w:rsidRDefault="0066478A" w:rsidP="0066478A">
            <w:r>
              <w:t>Description and Derivation</w:t>
            </w:r>
          </w:p>
        </w:tc>
      </w:tr>
      <w:tr w:rsidR="0066478A" w:rsidRPr="000E3819" w14:paraId="4553DA35" w14:textId="77777777" w:rsidTr="00FC716D">
        <w:trPr>
          <w:cantSplit/>
        </w:trPr>
        <w:tc>
          <w:tcPr>
            <w:tcW w:w="1193" w:type="pct"/>
          </w:tcPr>
          <w:p w14:paraId="007C1AE1" w14:textId="77777777" w:rsidR="0066478A" w:rsidRPr="000E3819" w:rsidRDefault="0066478A" w:rsidP="0066478A">
            <w:pPr>
              <w:pStyle w:val="TableText"/>
            </w:pPr>
            <w:r w:rsidRPr="000E3819">
              <w:t>Table Title</w:t>
            </w:r>
          </w:p>
        </w:tc>
        <w:tc>
          <w:tcPr>
            <w:tcW w:w="3807" w:type="pct"/>
          </w:tcPr>
          <w:p w14:paraId="341FDC51" w14:textId="27103AE6" w:rsidR="0066478A" w:rsidRPr="007D196E" w:rsidRDefault="007D196E" w:rsidP="0066478A">
            <w:pPr>
              <w:pStyle w:val="TableText"/>
              <w:rPr>
                <w:rFonts w:ascii="Arial" w:hAnsi="Arial" w:cs="Arial"/>
                <w:b/>
                <w:bCs/>
                <w:szCs w:val="18"/>
                <w:lang w:val="en-CA"/>
              </w:rPr>
            </w:pPr>
            <w:r>
              <w:rPr>
                <w:rFonts w:ascii="Arial" w:hAnsi="Arial" w:cs="Arial"/>
                <w:b/>
                <w:bCs/>
                <w:szCs w:val="18"/>
                <w:lang w:val="en-CA"/>
              </w:rPr>
              <w:t xml:space="preserve">CON-2.1.10 </w:t>
            </w:r>
            <w:r w:rsidR="00E91962" w:rsidRPr="007D196E">
              <w:rPr>
                <w:rFonts w:ascii="Arial" w:hAnsi="Arial" w:cs="Arial"/>
                <w:b/>
                <w:bCs/>
                <w:szCs w:val="18"/>
                <w:lang w:val="en-CA"/>
              </w:rPr>
              <w:t>Component Availability</w:t>
            </w:r>
          </w:p>
        </w:tc>
      </w:tr>
      <w:tr w:rsidR="0066478A" w:rsidRPr="000E3819" w14:paraId="7C4A28D9" w14:textId="77777777" w:rsidTr="00FC716D">
        <w:trPr>
          <w:cantSplit/>
        </w:trPr>
        <w:tc>
          <w:tcPr>
            <w:tcW w:w="1193" w:type="pct"/>
          </w:tcPr>
          <w:p w14:paraId="3CE6ECDF" w14:textId="666B202E" w:rsidR="0066478A" w:rsidRPr="000E3819" w:rsidRDefault="00C86BDD" w:rsidP="0066478A">
            <w:pPr>
              <w:pStyle w:val="TableText"/>
            </w:pPr>
            <w:r w:rsidRPr="000E3819">
              <w:t>Component</w:t>
            </w:r>
          </w:p>
        </w:tc>
        <w:tc>
          <w:tcPr>
            <w:tcW w:w="3807" w:type="pct"/>
          </w:tcPr>
          <w:p w14:paraId="0219FF6E" w14:textId="007027DA" w:rsidR="0066478A" w:rsidRPr="000E3819" w:rsidRDefault="000E3819" w:rsidP="0066478A">
            <w:pPr>
              <w:pStyle w:val="TableText"/>
            </w:pPr>
            <w:r w:rsidRPr="000E3819">
              <w:t>Component</w:t>
            </w:r>
            <w:r w:rsidR="0066478A" w:rsidRPr="000E3819">
              <w:t>:</w:t>
            </w:r>
          </w:p>
          <w:p w14:paraId="23E439ED" w14:textId="7341F8A0" w:rsidR="00CB23A7" w:rsidRDefault="00531091" w:rsidP="00FA1A88">
            <w:pPr>
              <w:pStyle w:val="TableBullet2"/>
            </w:pPr>
            <w:r>
              <w:t xml:space="preserve">Components </w:t>
            </w:r>
            <w:r w:rsidR="00CB23A7">
              <w:t xml:space="preserve">included in the report </w:t>
            </w:r>
            <w:r w:rsidR="00FA1A88">
              <w:t>(see scope for a list of components to include)</w:t>
            </w:r>
          </w:p>
          <w:p w14:paraId="3514DC0A" w14:textId="16DFD467" w:rsidR="00CB23A7" w:rsidRPr="000E3819" w:rsidRDefault="00CB23A7" w:rsidP="00CB23A7">
            <w:pPr>
              <w:pStyle w:val="TableBullet2"/>
              <w:numPr>
                <w:ilvl w:val="0"/>
                <w:numId w:val="0"/>
              </w:numPr>
            </w:pPr>
          </w:p>
        </w:tc>
      </w:tr>
      <w:tr w:rsidR="0066478A" w:rsidRPr="000E3819" w14:paraId="36D0A6C1" w14:textId="77777777" w:rsidTr="00FC716D">
        <w:trPr>
          <w:cantSplit/>
        </w:trPr>
        <w:tc>
          <w:tcPr>
            <w:tcW w:w="1193" w:type="pct"/>
          </w:tcPr>
          <w:p w14:paraId="440DF608" w14:textId="51074AF6" w:rsidR="0066478A" w:rsidRPr="000E3819" w:rsidRDefault="00C86BDD" w:rsidP="0066478A">
            <w:pPr>
              <w:pStyle w:val="TableText"/>
            </w:pPr>
            <w:r w:rsidRPr="000E3819">
              <w:t>Availability</w:t>
            </w:r>
          </w:p>
        </w:tc>
        <w:tc>
          <w:tcPr>
            <w:tcW w:w="3807" w:type="pct"/>
          </w:tcPr>
          <w:p w14:paraId="4C25DB75" w14:textId="77777777" w:rsidR="0066478A" w:rsidRDefault="000E3819" w:rsidP="00AE7662">
            <w:pPr>
              <w:pStyle w:val="TableText"/>
            </w:pPr>
            <w:r w:rsidRPr="000E3819">
              <w:t>Availability</w:t>
            </w:r>
            <w:r w:rsidR="00FE0ADB">
              <w:t xml:space="preserve"> for the hour, obtained from </w:t>
            </w:r>
            <w:r w:rsidR="00190CAC">
              <w:t>Logging and Audit database (</w:t>
            </w:r>
            <w:r w:rsidR="00FE0ADB">
              <w:t>LA</w:t>
            </w:r>
            <w:r w:rsidR="00190CAC">
              <w:t>)</w:t>
            </w:r>
          </w:p>
          <w:p w14:paraId="13942EB6" w14:textId="2B726836" w:rsidR="00AE7662" w:rsidRPr="000E3819" w:rsidRDefault="009C0A4A" w:rsidP="009C0A4A">
            <w:pPr>
              <w:pStyle w:val="TableBullet2"/>
            </w:pPr>
            <w:r>
              <w:t>Availability of each component uptime in seconds / 60 seconds within the hour</w:t>
            </w:r>
          </w:p>
        </w:tc>
      </w:tr>
    </w:tbl>
    <w:p w14:paraId="160F2631" w14:textId="77777777" w:rsidR="0066478A" w:rsidRDefault="0066478A" w:rsidP="0066478A">
      <w:pPr>
        <w:pStyle w:val="BodyText"/>
      </w:pPr>
    </w:p>
    <w:p w14:paraId="7C32712B" w14:textId="6D51F1CD" w:rsidR="00800762" w:rsidRPr="00754E66" w:rsidRDefault="007315B1" w:rsidP="00123E34">
      <w:pPr>
        <w:pStyle w:val="Heading2"/>
      </w:pPr>
      <w:bookmarkStart w:id="16" w:name="_Toc31015127"/>
      <w:r>
        <w:t xml:space="preserve">Technical </w:t>
      </w:r>
      <w:r w:rsidR="00BC6F5D">
        <w:t>D</w:t>
      </w:r>
      <w:r>
        <w:t>etails</w:t>
      </w:r>
      <w:bookmarkEnd w:id="16"/>
    </w:p>
    <w:tbl>
      <w:tblPr>
        <w:tblStyle w:val="HIAL-PLIS1"/>
        <w:tblW w:w="4999" w:type="pct"/>
        <w:tblLook w:val="04A0" w:firstRow="1" w:lastRow="0" w:firstColumn="1" w:lastColumn="0" w:noHBand="0" w:noVBand="1"/>
      </w:tblPr>
      <w:tblGrid>
        <w:gridCol w:w="2321"/>
        <w:gridCol w:w="7269"/>
      </w:tblGrid>
      <w:tr w:rsidR="00800762" w:rsidRPr="009D48E5" w14:paraId="4084EC38" w14:textId="77777777" w:rsidTr="00FC716D">
        <w:trPr>
          <w:cnfStyle w:val="100000000000" w:firstRow="1" w:lastRow="0" w:firstColumn="0" w:lastColumn="0" w:oddVBand="0" w:evenVBand="0" w:oddHBand="0" w:evenHBand="0" w:firstRowFirstColumn="0" w:firstRowLastColumn="0" w:lastRowFirstColumn="0" w:lastRowLastColumn="0"/>
          <w:cantSplit/>
          <w:tblHeader/>
        </w:trPr>
        <w:tc>
          <w:tcPr>
            <w:tcW w:w="1210" w:type="pct"/>
          </w:tcPr>
          <w:p w14:paraId="362C6ECA" w14:textId="3BBE679B" w:rsidR="00800762" w:rsidRPr="009D48E5" w:rsidRDefault="005E57B9" w:rsidP="00045EB5">
            <w:r>
              <w:t>Attributes</w:t>
            </w:r>
          </w:p>
        </w:tc>
        <w:tc>
          <w:tcPr>
            <w:tcW w:w="3790" w:type="pct"/>
          </w:tcPr>
          <w:p w14:paraId="61A31213" w14:textId="24B2D01B" w:rsidR="00800762" w:rsidRPr="009D48E5" w:rsidRDefault="00FC74A0" w:rsidP="00FC74A0">
            <w:r>
              <w:t>Details</w:t>
            </w:r>
          </w:p>
        </w:tc>
      </w:tr>
      <w:tr w:rsidR="00800762" w:rsidRPr="009D48E5" w14:paraId="7733E452" w14:textId="77777777" w:rsidTr="00FC716D">
        <w:trPr>
          <w:cantSplit/>
        </w:trPr>
        <w:tc>
          <w:tcPr>
            <w:tcW w:w="1210" w:type="pct"/>
          </w:tcPr>
          <w:p w14:paraId="46670532" w14:textId="094F84D4" w:rsidR="00800762" w:rsidRPr="008F195D" w:rsidRDefault="004E25F8" w:rsidP="004E25F8">
            <w:pPr>
              <w:pStyle w:val="TableText"/>
            </w:pPr>
            <w:r>
              <w:t>Tool</w:t>
            </w:r>
            <w:r w:rsidR="00457E12">
              <w:t>(s</w:t>
            </w:r>
            <w:r w:rsidR="00665C07">
              <w:t xml:space="preserve">) Report </w:t>
            </w:r>
            <w:r w:rsidR="00CA0323">
              <w:t>Generated from</w:t>
            </w:r>
          </w:p>
        </w:tc>
        <w:tc>
          <w:tcPr>
            <w:tcW w:w="3790" w:type="pct"/>
          </w:tcPr>
          <w:p w14:paraId="793F3BBB" w14:textId="1AED55A0" w:rsidR="00800762" w:rsidRPr="0066478A" w:rsidRDefault="0004308A" w:rsidP="004E25F8">
            <w:pPr>
              <w:pStyle w:val="TableText"/>
            </w:pPr>
            <w:r w:rsidRPr="0004308A">
              <w:t>OEMCC</w:t>
            </w:r>
            <w:r w:rsidR="0066478A" w:rsidRPr="0066478A">
              <w:t>.</w:t>
            </w:r>
          </w:p>
        </w:tc>
      </w:tr>
      <w:tr w:rsidR="00325FD1" w:rsidRPr="009D48E5" w14:paraId="59E81B6A" w14:textId="77777777" w:rsidTr="00FC716D">
        <w:trPr>
          <w:cantSplit/>
        </w:trPr>
        <w:tc>
          <w:tcPr>
            <w:tcW w:w="1210" w:type="pct"/>
          </w:tcPr>
          <w:p w14:paraId="245386D8" w14:textId="37426E4C" w:rsidR="00325FD1" w:rsidRDefault="004E25F8" w:rsidP="004E25F8">
            <w:pPr>
              <w:pStyle w:val="TableText"/>
            </w:pPr>
            <w:r>
              <w:t>Tool</w:t>
            </w:r>
            <w:r w:rsidR="00091D11">
              <w:t xml:space="preserve">(s) </w:t>
            </w:r>
            <w:r w:rsidR="00FC079F">
              <w:t>Configuration S</w:t>
            </w:r>
            <w:r w:rsidR="00325FD1">
              <w:t>ettings</w:t>
            </w:r>
          </w:p>
        </w:tc>
        <w:tc>
          <w:tcPr>
            <w:tcW w:w="3790" w:type="pct"/>
          </w:tcPr>
          <w:p w14:paraId="35347FB2" w14:textId="3932C9A5" w:rsidR="005D179E" w:rsidRDefault="005D179E" w:rsidP="00D07E17">
            <w:pPr>
              <w:pStyle w:val="TableText"/>
            </w:pPr>
            <w:r>
              <w:t>T</w:t>
            </w:r>
            <w:r w:rsidRPr="005D179E">
              <w:t xml:space="preserve">his </w:t>
            </w:r>
            <w:r>
              <w:t xml:space="preserve">report </w:t>
            </w:r>
            <w:r w:rsidRPr="005D179E">
              <w:t>is generated out of Silverback.</w:t>
            </w:r>
          </w:p>
          <w:p w14:paraId="6C6E8572" w14:textId="77777777" w:rsidR="005D179E" w:rsidRDefault="005D179E" w:rsidP="00D07E17">
            <w:pPr>
              <w:pStyle w:val="TableText"/>
            </w:pPr>
          </w:p>
          <w:p w14:paraId="655F539B" w14:textId="5345BB6F" w:rsidR="00325FD1" w:rsidRPr="00BB1697" w:rsidRDefault="0004308A" w:rsidP="00D07E17">
            <w:pPr>
              <w:pStyle w:val="TableText"/>
            </w:pPr>
            <w:r w:rsidRPr="00BB1697">
              <w:t>OEMCC provides</w:t>
            </w:r>
            <w:r w:rsidR="004A6623" w:rsidRPr="00BB1697">
              <w:t xml:space="preserve"> the following logs:</w:t>
            </w:r>
          </w:p>
          <w:p w14:paraId="353A9EE9" w14:textId="640EEE7C" w:rsidR="004A6623" w:rsidRDefault="004A6623" w:rsidP="00030181">
            <w:pPr>
              <w:pStyle w:val="TableBullet1"/>
            </w:pPr>
            <w:r>
              <w:t>LA database</w:t>
            </w:r>
            <w:r w:rsidR="00A6269A">
              <w:t xml:space="preserve"> </w:t>
            </w:r>
            <w:r w:rsidR="00030181">
              <w:t xml:space="preserve">- </w:t>
            </w:r>
            <w:r w:rsidR="00030181" w:rsidRPr="00030181">
              <w:t>Log and Audit Database that logs all events in the system and used to audit of records, troubleshooting and reporting</w:t>
            </w:r>
          </w:p>
          <w:p w14:paraId="4A9C3BDD" w14:textId="77777777" w:rsidR="00B61409" w:rsidRDefault="00B61409" w:rsidP="00BB1697">
            <w:pPr>
              <w:pStyle w:val="BodyText"/>
            </w:pPr>
          </w:p>
          <w:p w14:paraId="137EF585" w14:textId="0CC56544" w:rsidR="00BB1697" w:rsidRPr="00BB1697" w:rsidRDefault="00BB1697" w:rsidP="00BB1697">
            <w:pPr>
              <w:pStyle w:val="BodyText"/>
            </w:pPr>
            <w:r>
              <w:t>There is s</w:t>
            </w:r>
            <w:r w:rsidRPr="00BB1697">
              <w:t>ome technical information</w:t>
            </w:r>
            <w:r w:rsidR="00B61409">
              <w:t xml:space="preserve"> for the pre-transition report</w:t>
            </w:r>
            <w:r w:rsidRPr="00BB1697">
              <w:t xml:space="preserve"> in the </w:t>
            </w:r>
            <w:r>
              <w:t>attached</w:t>
            </w:r>
            <w:r w:rsidRPr="00BB1697">
              <w:t xml:space="preserve"> document</w:t>
            </w:r>
            <w:r>
              <w:t>.</w:t>
            </w:r>
          </w:p>
          <w:bookmarkStart w:id="17" w:name="_MON_1640761741"/>
          <w:bookmarkEnd w:id="17"/>
          <w:p w14:paraId="129C5DC8" w14:textId="77777777" w:rsidR="00BB1697" w:rsidRDefault="00BB1697" w:rsidP="004A6623">
            <w:pPr>
              <w:pStyle w:val="TableBullet1"/>
              <w:numPr>
                <w:ilvl w:val="0"/>
                <w:numId w:val="0"/>
              </w:numPr>
              <w:rPr>
                <w:i/>
              </w:rPr>
            </w:pPr>
            <w:r>
              <w:rPr>
                <w:i/>
              </w:rPr>
              <w:object w:dxaOrig="1539" w:dyaOrig="994" w14:anchorId="70673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2" o:title=""/>
                </v:shape>
                <o:OLEObject Type="Embed" ProgID="Word.Document.12" ShapeID="_x0000_i1025" DrawAspect="Icon" ObjectID="_1657622176" r:id="rId23">
                  <o:FieldCodes>\s</o:FieldCodes>
                </o:OLEObject>
              </w:object>
            </w:r>
          </w:p>
          <w:p w14:paraId="74F4762A" w14:textId="1EFC57D3" w:rsidR="00E01F5E" w:rsidRDefault="00E62023" w:rsidP="00E01F5E">
            <w:pPr>
              <w:pStyle w:val="TableBullet1"/>
              <w:numPr>
                <w:ilvl w:val="0"/>
                <w:numId w:val="0"/>
              </w:numPr>
            </w:pPr>
            <w:r>
              <w:t>Current scripts are available in SVN:</w:t>
            </w:r>
          </w:p>
          <w:p w14:paraId="2CCEF3B0" w14:textId="77777777" w:rsidR="00E62023" w:rsidRDefault="008D3826" w:rsidP="00E62023">
            <w:hyperlink r:id="rId24" w:history="1">
              <w:r w:rsidR="00E62023" w:rsidRPr="00E311CB">
                <w:rPr>
                  <w:rStyle w:val="Hyperlink"/>
                </w:rPr>
                <w:t>http://prod-svn.blackhole/svn/Prod/CGI/PROD/Operations/scripts/hourlyreport/</w:t>
              </w:r>
            </w:hyperlink>
          </w:p>
          <w:p w14:paraId="1A67697A" w14:textId="77777777" w:rsidR="00E62023" w:rsidRDefault="008D3826" w:rsidP="00E62023">
            <w:hyperlink r:id="rId25" w:history="1">
              <w:r w:rsidR="00E62023" w:rsidRPr="00E311CB">
                <w:rPr>
                  <w:rStyle w:val="Hyperlink"/>
                </w:rPr>
                <w:t>http://prod-svn.blackhole/svn/Prod/CGI/PS/Operations/scripts/hourlyreport/</w:t>
              </w:r>
            </w:hyperlink>
          </w:p>
          <w:p w14:paraId="3368E363" w14:textId="17641132" w:rsidR="00E62023" w:rsidRPr="000F318A" w:rsidRDefault="00E62023" w:rsidP="00E01F5E">
            <w:pPr>
              <w:pStyle w:val="TableBullet1"/>
              <w:numPr>
                <w:ilvl w:val="0"/>
                <w:numId w:val="0"/>
              </w:numPr>
            </w:pPr>
          </w:p>
        </w:tc>
      </w:tr>
      <w:tr w:rsidR="00D35B73" w:rsidRPr="009D48E5" w14:paraId="21055133" w14:textId="77777777" w:rsidTr="00FC716D">
        <w:trPr>
          <w:cantSplit/>
        </w:trPr>
        <w:tc>
          <w:tcPr>
            <w:tcW w:w="1210" w:type="pct"/>
          </w:tcPr>
          <w:p w14:paraId="1977262C" w14:textId="2983237C" w:rsidR="00D35B73" w:rsidRDefault="00B335A4" w:rsidP="00045EB5">
            <w:pPr>
              <w:pStyle w:val="TableText"/>
            </w:pPr>
            <w:r>
              <w:t>Destination Folder</w:t>
            </w:r>
          </w:p>
        </w:tc>
        <w:tc>
          <w:tcPr>
            <w:tcW w:w="3790" w:type="pct"/>
          </w:tcPr>
          <w:p w14:paraId="0B002E85" w14:textId="369A2DA0" w:rsidR="00D35B73" w:rsidRPr="0061030B" w:rsidRDefault="005D179E" w:rsidP="00091D11">
            <w:pPr>
              <w:pStyle w:val="TableText"/>
              <w:rPr>
                <w:i/>
              </w:rPr>
            </w:pPr>
            <w:r>
              <w:rPr>
                <w:i/>
              </w:rPr>
              <w:t>TBD</w:t>
            </w:r>
          </w:p>
        </w:tc>
      </w:tr>
      <w:tr w:rsidR="00D35B73" w:rsidRPr="009D48E5" w14:paraId="0FA7395B" w14:textId="77777777" w:rsidTr="00FC716D">
        <w:trPr>
          <w:cantSplit/>
        </w:trPr>
        <w:tc>
          <w:tcPr>
            <w:tcW w:w="1210" w:type="pct"/>
          </w:tcPr>
          <w:p w14:paraId="60145BAC" w14:textId="2C25DC70" w:rsidR="00D35B73" w:rsidRDefault="00B1228B" w:rsidP="001E2EA3">
            <w:pPr>
              <w:pStyle w:val="TableText"/>
            </w:pPr>
            <w:r>
              <w:t>B</w:t>
            </w:r>
            <w:r w:rsidR="001E2EA3">
              <w:t>undled Report</w:t>
            </w:r>
          </w:p>
        </w:tc>
        <w:tc>
          <w:tcPr>
            <w:tcW w:w="3790" w:type="pct"/>
          </w:tcPr>
          <w:p w14:paraId="080DACB4" w14:textId="7D7C56D6" w:rsidR="00D35B73" w:rsidRPr="00B61409" w:rsidRDefault="00B61409" w:rsidP="00045EB5">
            <w:pPr>
              <w:pStyle w:val="TableText"/>
            </w:pPr>
            <w:r w:rsidRPr="00B61409">
              <w:t>This report is sent by email to the distribution list in</w:t>
            </w:r>
          </w:p>
        </w:tc>
      </w:tr>
      <w:tr w:rsidR="009D6781" w:rsidRPr="009D48E5" w14:paraId="58E19BC9" w14:textId="77777777" w:rsidTr="00FC716D">
        <w:trPr>
          <w:cantSplit/>
        </w:trPr>
        <w:tc>
          <w:tcPr>
            <w:tcW w:w="1210" w:type="pct"/>
          </w:tcPr>
          <w:p w14:paraId="46135FC0" w14:textId="29AEB369" w:rsidR="009D6781" w:rsidRDefault="00D36EF7" w:rsidP="001E2EA3">
            <w:pPr>
              <w:pStyle w:val="TableText"/>
            </w:pPr>
            <w:r>
              <w:t>Bundled Report Destination Folder</w:t>
            </w:r>
          </w:p>
        </w:tc>
        <w:tc>
          <w:tcPr>
            <w:tcW w:w="3790" w:type="pct"/>
          </w:tcPr>
          <w:p w14:paraId="704D19BF" w14:textId="29B3C403" w:rsidR="009D6781" w:rsidRPr="005D179E" w:rsidRDefault="005D179E" w:rsidP="00101DB2">
            <w:pPr>
              <w:pStyle w:val="TableText"/>
            </w:pPr>
            <w:r>
              <w:t>TBD</w:t>
            </w:r>
          </w:p>
        </w:tc>
      </w:tr>
      <w:tr w:rsidR="00C41988" w:rsidRPr="009D48E5" w14:paraId="66FD1EB9" w14:textId="77777777" w:rsidTr="00FC716D">
        <w:trPr>
          <w:cantSplit/>
        </w:trPr>
        <w:tc>
          <w:tcPr>
            <w:tcW w:w="1210" w:type="pct"/>
          </w:tcPr>
          <w:p w14:paraId="55B766EA" w14:textId="46E3CA29" w:rsidR="00C41988" w:rsidRDefault="00C41988" w:rsidP="001E2EA3">
            <w:pPr>
              <w:pStyle w:val="TableText"/>
            </w:pPr>
            <w:r>
              <w:t>Bundled Report Staging Area</w:t>
            </w:r>
          </w:p>
        </w:tc>
        <w:tc>
          <w:tcPr>
            <w:tcW w:w="3790" w:type="pct"/>
          </w:tcPr>
          <w:p w14:paraId="77F401FC" w14:textId="16B4AFD6" w:rsidR="00C41988" w:rsidRDefault="0018545F" w:rsidP="00101DB2">
            <w:pPr>
              <w:pStyle w:val="TableText"/>
              <w:rPr>
                <w:i/>
              </w:rPr>
            </w:pPr>
            <w:r w:rsidRPr="005D179E">
              <w:t>Hourly</w:t>
            </w:r>
            <w:r w:rsidR="005D179E" w:rsidRPr="005D179E">
              <w:t xml:space="preserve"> report By Email</w:t>
            </w:r>
          </w:p>
        </w:tc>
      </w:tr>
      <w:tr w:rsidR="00D35B73" w:rsidRPr="009D48E5" w14:paraId="06386A75" w14:textId="77777777" w:rsidTr="00FC716D">
        <w:trPr>
          <w:cantSplit/>
        </w:trPr>
        <w:tc>
          <w:tcPr>
            <w:tcW w:w="1210" w:type="pct"/>
          </w:tcPr>
          <w:p w14:paraId="35FF2DC1" w14:textId="00AF28D1" w:rsidR="00D35B73" w:rsidRDefault="007E75A7" w:rsidP="00045EB5">
            <w:pPr>
              <w:pStyle w:val="TableText"/>
            </w:pPr>
            <w:r>
              <w:t>Report Template</w:t>
            </w:r>
          </w:p>
        </w:tc>
        <w:tc>
          <w:tcPr>
            <w:tcW w:w="3790" w:type="pct"/>
          </w:tcPr>
          <w:p w14:paraId="5088A759" w14:textId="77777777" w:rsidR="002A1694" w:rsidRDefault="002A1694" w:rsidP="00F91EF9">
            <w:pPr>
              <w:pStyle w:val="TableText"/>
            </w:pPr>
            <w:r>
              <w:t xml:space="preserve">Current template is in </w:t>
            </w:r>
            <w:r w:rsidRPr="00F5405C">
              <w:t>/u01/oracle/software/Operations/scripts</w:t>
            </w:r>
          </w:p>
          <w:p w14:paraId="198B0B2D" w14:textId="3F562E5B" w:rsidR="002A1694" w:rsidRPr="002A1694" w:rsidRDefault="002A1694" w:rsidP="00F91EF9">
            <w:pPr>
              <w:pStyle w:val="TableText"/>
            </w:pPr>
            <w:r>
              <w:t>Current template is</w:t>
            </w:r>
            <w:r w:rsidRPr="002A1694">
              <w:t xml:space="preserve"> qmgr/status/statusreporttemplate.html</w:t>
            </w:r>
          </w:p>
        </w:tc>
      </w:tr>
      <w:tr w:rsidR="00D35B73" w:rsidRPr="009D48E5" w14:paraId="5BACE4F3" w14:textId="77777777" w:rsidTr="00FC716D">
        <w:trPr>
          <w:cantSplit/>
        </w:trPr>
        <w:tc>
          <w:tcPr>
            <w:tcW w:w="1210" w:type="pct"/>
          </w:tcPr>
          <w:p w14:paraId="30FCA129" w14:textId="4405D3AE" w:rsidR="00D35B73" w:rsidRDefault="00A86263" w:rsidP="00045EB5">
            <w:pPr>
              <w:pStyle w:val="TableText"/>
            </w:pPr>
            <w:r>
              <w:t>Report Type</w:t>
            </w:r>
          </w:p>
        </w:tc>
        <w:tc>
          <w:tcPr>
            <w:tcW w:w="3790" w:type="pct"/>
          </w:tcPr>
          <w:p w14:paraId="66BF8061" w14:textId="7C7A5CA6" w:rsidR="00D35B73" w:rsidRPr="005D179E" w:rsidRDefault="005D179E" w:rsidP="009C05F7">
            <w:pPr>
              <w:pStyle w:val="TableText"/>
            </w:pPr>
            <w:r w:rsidRPr="005D179E">
              <w:t>Email</w:t>
            </w:r>
          </w:p>
        </w:tc>
      </w:tr>
      <w:tr w:rsidR="0048282E" w:rsidRPr="009D48E5" w14:paraId="6B16BC43" w14:textId="77777777" w:rsidTr="00FC716D">
        <w:trPr>
          <w:cantSplit/>
        </w:trPr>
        <w:tc>
          <w:tcPr>
            <w:tcW w:w="1210" w:type="pct"/>
          </w:tcPr>
          <w:p w14:paraId="0212FDD1" w14:textId="6EE46B74" w:rsidR="0048282E" w:rsidRDefault="0048282E" w:rsidP="00045EB5">
            <w:pPr>
              <w:pStyle w:val="TableText"/>
            </w:pPr>
            <w:r>
              <w:t>Report Run Time</w:t>
            </w:r>
          </w:p>
        </w:tc>
        <w:tc>
          <w:tcPr>
            <w:tcW w:w="3790" w:type="pct"/>
          </w:tcPr>
          <w:p w14:paraId="2D9FEB68" w14:textId="41B0D1AC" w:rsidR="0048282E" w:rsidRPr="005D179E" w:rsidRDefault="005D179E" w:rsidP="009C05F7">
            <w:pPr>
              <w:pStyle w:val="TableText"/>
            </w:pPr>
            <w:r>
              <w:t>Every hour</w:t>
            </w:r>
          </w:p>
        </w:tc>
      </w:tr>
      <w:tr w:rsidR="008C2AF2" w:rsidRPr="009D48E5" w14:paraId="5EEF54CD" w14:textId="77777777" w:rsidTr="00FC716D">
        <w:trPr>
          <w:cantSplit/>
        </w:trPr>
        <w:tc>
          <w:tcPr>
            <w:tcW w:w="1210" w:type="pct"/>
          </w:tcPr>
          <w:p w14:paraId="4CF9AC99" w14:textId="285DE1B5" w:rsidR="008C2AF2" w:rsidRDefault="008C2AF2" w:rsidP="00045EB5">
            <w:pPr>
              <w:pStyle w:val="TableText"/>
            </w:pPr>
            <w:r>
              <w:t>Constraints</w:t>
            </w:r>
          </w:p>
        </w:tc>
        <w:tc>
          <w:tcPr>
            <w:tcW w:w="3790" w:type="pct"/>
          </w:tcPr>
          <w:p w14:paraId="6E9F65B7" w14:textId="7806A491" w:rsidR="008C2AF2" w:rsidRDefault="0007765D" w:rsidP="00141BA4">
            <w:pPr>
              <w:pStyle w:val="TableBullet1"/>
            </w:pPr>
            <w:r>
              <w:t xml:space="preserve">Two (2) reports are generated pre-transition: an </w:t>
            </w:r>
            <w:r w:rsidRPr="0007765D">
              <w:rPr>
                <w:i/>
              </w:rPr>
              <w:t xml:space="preserve">external report </w:t>
            </w:r>
            <w:r w:rsidRPr="007A0673">
              <w:t>and</w:t>
            </w:r>
            <w:r>
              <w:t xml:space="preserve"> an</w:t>
            </w:r>
            <w:r w:rsidRPr="0007765D">
              <w:rPr>
                <w:i/>
              </w:rPr>
              <w:t xml:space="preserve"> internal report</w:t>
            </w:r>
            <w:r>
              <w:t xml:space="preserve"> through execution of scripts and query. This report is to replace the </w:t>
            </w:r>
            <w:r w:rsidRPr="0007765D">
              <w:rPr>
                <w:i/>
              </w:rPr>
              <w:t xml:space="preserve">external report </w:t>
            </w:r>
            <w:r>
              <w:t>only post transition.</w:t>
            </w:r>
          </w:p>
          <w:p w14:paraId="215F4539" w14:textId="72AB259A" w:rsidR="0007765D" w:rsidRPr="0007765D" w:rsidRDefault="0007765D" w:rsidP="0007765D">
            <w:pPr>
              <w:pStyle w:val="TableBullet1"/>
            </w:pPr>
            <w:r>
              <w:t>The report contains performance data from KDC or CDC, depending which environment is in operation.</w:t>
            </w:r>
          </w:p>
        </w:tc>
      </w:tr>
    </w:tbl>
    <w:p w14:paraId="5946A6F6" w14:textId="2E25D4EB" w:rsidR="00780539" w:rsidRDefault="00780539" w:rsidP="005E1006">
      <w:pPr>
        <w:pStyle w:val="BodyText"/>
      </w:pPr>
      <w:r>
        <w:t xml:space="preserve"> </w:t>
      </w:r>
    </w:p>
    <w:p w14:paraId="60D2C470" w14:textId="77777777" w:rsidR="00780539" w:rsidRPr="00780539" w:rsidRDefault="00780539" w:rsidP="00780539">
      <w:pPr>
        <w:pStyle w:val="BodyText"/>
      </w:pPr>
    </w:p>
    <w:p w14:paraId="6894064D" w14:textId="0B4AA31A" w:rsidR="00800762" w:rsidRDefault="005774BE" w:rsidP="00800762">
      <w:pPr>
        <w:pStyle w:val="Heading1"/>
      </w:pPr>
      <w:bookmarkStart w:id="18" w:name="_Toc31015128"/>
      <w:r>
        <w:t>Report Creation</w:t>
      </w:r>
      <w:bookmarkEnd w:id="18"/>
    </w:p>
    <w:p w14:paraId="495FC9C7" w14:textId="4C56548F" w:rsidR="00364517" w:rsidRDefault="00364517" w:rsidP="00364517">
      <w:pPr>
        <w:pStyle w:val="BodyText"/>
      </w:pPr>
      <w:r>
        <w:t>Some procedural information in the following document</w:t>
      </w:r>
      <w:r w:rsidR="004A7D6F">
        <w:t xml:space="preserve"> </w:t>
      </w:r>
    </w:p>
    <w:bookmarkStart w:id="19" w:name="_MON_1640761777"/>
    <w:bookmarkEnd w:id="19"/>
    <w:p w14:paraId="41BD1CD5" w14:textId="4FB0D4D2" w:rsidR="00364517" w:rsidRPr="00364517" w:rsidRDefault="00364517" w:rsidP="00364517">
      <w:pPr>
        <w:pStyle w:val="BodyText"/>
      </w:pPr>
      <w:r>
        <w:object w:dxaOrig="1499" w:dyaOrig="970" w14:anchorId="4DE15B26">
          <v:shape id="_x0000_i1026" type="#_x0000_t75" style="width:75pt;height:48.75pt" o:ole="">
            <v:imagedata r:id="rId26" o:title=""/>
          </v:shape>
          <o:OLEObject Type="Embed" ProgID="Word.Document.12" ShapeID="_x0000_i1026" DrawAspect="Icon" ObjectID="_1657622177" r:id="rId27">
            <o:FieldCodes>\s</o:FieldCodes>
          </o:OLEObject>
        </w:object>
      </w:r>
    </w:p>
    <w:p w14:paraId="11C29962" w14:textId="20343F18" w:rsidR="00800762" w:rsidRDefault="00AB3567" w:rsidP="00800762">
      <w:pPr>
        <w:pStyle w:val="Heading2"/>
      </w:pPr>
      <w:bookmarkStart w:id="20" w:name="_Toc31015129"/>
      <w:r>
        <w:t>Procedure</w:t>
      </w:r>
      <w:bookmarkEnd w:id="20"/>
    </w:p>
    <w:p w14:paraId="7182FD2B" w14:textId="62D1E6F6" w:rsidR="00800762" w:rsidRDefault="005C0B8F" w:rsidP="00293F73">
      <w:pPr>
        <w:pStyle w:val="BodyText"/>
        <w:rPr>
          <w:rFonts w:ascii="Segoe UI" w:hAnsi="Segoe UI" w:cs="Segoe UI"/>
          <w:color w:val="991F3D"/>
          <w:szCs w:val="20"/>
        </w:rPr>
      </w:pPr>
      <w:r w:rsidRPr="005C0B8F">
        <w:t>TBD</w:t>
      </w:r>
      <w:r w:rsidR="004A7D6F">
        <w:t xml:space="preserve"> based on </w:t>
      </w:r>
      <w:hyperlink r:id="rId28" w:history="1">
        <w:r w:rsidR="004A7D6F" w:rsidRPr="004A7D6F">
          <w:rPr>
            <w:rStyle w:val="Hyperlink"/>
            <w:rFonts w:ascii="Segoe UI" w:hAnsi="Segoe UI" w:cs="Segoe UI"/>
            <w:szCs w:val="20"/>
          </w:rPr>
          <w:t>https://ensembleca.ent.cgi.com/client/35234/Procedures/Reporting (REP)/REP-016 Hourly Report v2.2.docx</w:t>
        </w:r>
      </w:hyperlink>
    </w:p>
    <w:p w14:paraId="351E0AD9" w14:textId="77777777" w:rsidR="004A7D6F" w:rsidRPr="005C0B8F" w:rsidRDefault="004A7D6F" w:rsidP="00293F73">
      <w:pPr>
        <w:pStyle w:val="BodyText"/>
      </w:pPr>
    </w:p>
    <w:tbl>
      <w:tblPr>
        <w:tblStyle w:val="HIAL-PLIS1"/>
        <w:tblW w:w="4999" w:type="pct"/>
        <w:tblLook w:val="04A0" w:firstRow="1" w:lastRow="0" w:firstColumn="1" w:lastColumn="0" w:noHBand="0" w:noVBand="1"/>
      </w:tblPr>
      <w:tblGrid>
        <w:gridCol w:w="2321"/>
        <w:gridCol w:w="7269"/>
      </w:tblGrid>
      <w:tr w:rsidR="00604665" w:rsidRPr="009D48E5" w14:paraId="5D8F572D" w14:textId="77777777" w:rsidTr="00AE5F39">
        <w:trPr>
          <w:cnfStyle w:val="100000000000" w:firstRow="1" w:lastRow="0" w:firstColumn="0" w:lastColumn="0" w:oddVBand="0" w:evenVBand="0" w:oddHBand="0" w:evenHBand="0" w:firstRowFirstColumn="0" w:firstRowLastColumn="0" w:lastRowFirstColumn="0" w:lastRowLastColumn="0"/>
        </w:trPr>
        <w:tc>
          <w:tcPr>
            <w:tcW w:w="1210" w:type="pct"/>
          </w:tcPr>
          <w:p w14:paraId="5BE71AEE" w14:textId="77777777" w:rsidR="00604665" w:rsidRPr="009D48E5" w:rsidRDefault="00604665" w:rsidP="00AE5F39">
            <w:r>
              <w:t>Step Number</w:t>
            </w:r>
          </w:p>
        </w:tc>
        <w:tc>
          <w:tcPr>
            <w:tcW w:w="3790" w:type="pct"/>
          </w:tcPr>
          <w:p w14:paraId="4C0100FA" w14:textId="77777777" w:rsidR="00604665" w:rsidRPr="009D48E5" w:rsidRDefault="00604665" w:rsidP="00AE5F39">
            <w:r>
              <w:t>Description</w:t>
            </w:r>
          </w:p>
        </w:tc>
      </w:tr>
      <w:tr w:rsidR="00604665" w:rsidRPr="009D48E5" w14:paraId="2738188B" w14:textId="77777777" w:rsidTr="00AE5F39">
        <w:tc>
          <w:tcPr>
            <w:tcW w:w="1210" w:type="pct"/>
          </w:tcPr>
          <w:p w14:paraId="5F1049D0" w14:textId="77777777" w:rsidR="00604665" w:rsidRPr="008F195D" w:rsidRDefault="00604665" w:rsidP="00AE5F39">
            <w:pPr>
              <w:pStyle w:val="TableText"/>
            </w:pPr>
            <w:r>
              <w:t>1.01</w:t>
            </w:r>
          </w:p>
        </w:tc>
        <w:tc>
          <w:tcPr>
            <w:tcW w:w="3790" w:type="pct"/>
          </w:tcPr>
          <w:p w14:paraId="0EECA30E" w14:textId="152E8FF4" w:rsidR="00604665" w:rsidRPr="00AC33A3" w:rsidRDefault="00084855" w:rsidP="00AE5F39">
            <w:pPr>
              <w:pStyle w:val="TableText"/>
              <w:rPr>
                <w:i/>
              </w:rPr>
            </w:pPr>
            <w:r>
              <w:rPr>
                <w:i/>
              </w:rPr>
              <w:t>TBD</w:t>
            </w:r>
          </w:p>
        </w:tc>
      </w:tr>
    </w:tbl>
    <w:p w14:paraId="7135D52C" w14:textId="6A7A5785" w:rsidR="00800762" w:rsidRPr="008E7D8A" w:rsidRDefault="00800762" w:rsidP="00800762">
      <w:pPr>
        <w:pStyle w:val="BodyText"/>
        <w:rPr>
          <w:i/>
        </w:rPr>
      </w:pPr>
    </w:p>
    <w:sectPr w:rsidR="00800762" w:rsidRPr="008E7D8A" w:rsidSect="000C72D9">
      <w:headerReference w:type="default" r:id="rId29"/>
      <w:footerReference w:type="default" r:id="rId30"/>
      <w:pgSz w:w="12242" w:h="15842" w:code="1"/>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yer, Christina J" w:date="2019-10-23T09:43:00Z" w:initials="FCJ">
    <w:p w14:paraId="49423A56" w14:textId="0D46D10F" w:rsidR="00B0431D" w:rsidRDefault="00B0431D">
      <w:pPr>
        <w:pStyle w:val="CommentText"/>
      </w:pPr>
      <w:r>
        <w:rPr>
          <w:rStyle w:val="CommentReference"/>
        </w:rPr>
        <w:annotationRef/>
      </w:r>
      <w:r>
        <w:t>Needs to be revised</w:t>
      </w:r>
    </w:p>
  </w:comment>
  <w:comment w:id="1" w:author="Fryer, Christina J" w:date="2019-10-23T09:44:00Z" w:initials="FCJ">
    <w:p w14:paraId="11DBBA4F" w14:textId="3E693DCD" w:rsidR="00B0431D" w:rsidRDefault="00B0431D">
      <w:pPr>
        <w:pStyle w:val="CommentText"/>
      </w:pPr>
      <w:r>
        <w:rPr>
          <w:rStyle w:val="CommentReference"/>
        </w:rPr>
        <w:annotationRef/>
      </w:r>
      <w:r>
        <w:t>Needs to be revised</w:t>
      </w:r>
    </w:p>
  </w:comment>
  <w:comment w:id="5" w:author="Tsang, Glenn" w:date="2020-02-19T11:16:00Z" w:initials="TG">
    <w:p w14:paraId="283404FB" w14:textId="1C0848A2" w:rsidR="00B0431D" w:rsidRDefault="00B0431D">
      <w:pPr>
        <w:pStyle w:val="CommentText"/>
      </w:pPr>
      <w:r>
        <w:rPr>
          <w:rStyle w:val="CommentReference"/>
        </w:rPr>
        <w:annotationRef/>
      </w:r>
      <w:r>
        <w:t>Add some blurbage?</w:t>
      </w:r>
    </w:p>
    <w:p w14:paraId="20197DE3" w14:textId="0AE56F9D" w:rsidR="00B0431D" w:rsidRPr="00EA1764" w:rsidRDefault="00B0431D" w:rsidP="000C1347">
      <w:pPr>
        <w:pStyle w:val="BodyText"/>
      </w:pPr>
      <w:r>
        <w:t>Eg:</w:t>
      </w:r>
      <w:r w:rsidRPr="000C1347">
        <w:t xml:space="preserve"> </w:t>
      </w:r>
      <w:r w:rsidRPr="00EA1764">
        <w:t xml:space="preserve">The </w:t>
      </w:r>
      <w:r>
        <w:t xml:space="preserve">Hourly Report </w:t>
      </w:r>
      <w:r w:rsidRPr="00EA1764">
        <w:t xml:space="preserve">will include </w:t>
      </w:r>
      <w:r>
        <w:t>transaction infomration</w:t>
      </w:r>
      <w:r w:rsidRPr="00EA1764">
        <w:t xml:space="preserve"> from the following environments.</w:t>
      </w:r>
      <w:r>
        <w:t>?</w:t>
      </w:r>
    </w:p>
    <w:p w14:paraId="04D73657" w14:textId="0BE7B76F" w:rsidR="00B0431D" w:rsidRDefault="00B0431D">
      <w:pPr>
        <w:pStyle w:val="CommentText"/>
      </w:pPr>
    </w:p>
    <w:p w14:paraId="3E11AD81" w14:textId="63442904" w:rsidR="00B0431D" w:rsidRDefault="00B0431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423A56" w15:done="0"/>
  <w15:commentEx w15:paraId="11DBBA4F" w15:done="0"/>
  <w15:commentEx w15:paraId="3E11AD8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7A2676" w14:textId="77777777" w:rsidR="00B0431D" w:rsidRDefault="00B0431D" w:rsidP="002D558C">
      <w:pPr>
        <w:spacing w:line="240" w:lineRule="auto"/>
      </w:pPr>
      <w:r>
        <w:separator/>
      </w:r>
    </w:p>
    <w:p w14:paraId="6E225A73" w14:textId="77777777" w:rsidR="00B0431D" w:rsidRDefault="00B0431D"/>
  </w:endnote>
  <w:endnote w:type="continuationSeparator" w:id="0">
    <w:p w14:paraId="6C99F085" w14:textId="77777777" w:rsidR="00B0431D" w:rsidRDefault="00B0431D" w:rsidP="002D558C">
      <w:pPr>
        <w:spacing w:line="240" w:lineRule="auto"/>
      </w:pPr>
      <w:r>
        <w:continuationSeparator/>
      </w:r>
    </w:p>
    <w:p w14:paraId="68ACFF45" w14:textId="77777777" w:rsidR="00B0431D" w:rsidRDefault="00B0431D"/>
  </w:endnote>
  <w:endnote w:type="continuationNotice" w:id="1">
    <w:p w14:paraId="12D7F7A3" w14:textId="77777777" w:rsidR="00B0431D" w:rsidRDefault="00B043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669354"/>
      <w:docPartObj>
        <w:docPartGallery w:val="Page Numbers (Bottom of Page)"/>
        <w:docPartUnique/>
      </w:docPartObj>
    </w:sdtPr>
    <w:sdtEndPr>
      <w:rPr>
        <w:noProof/>
        <w:sz w:val="2"/>
        <w:szCs w:val="2"/>
      </w:rPr>
    </w:sdtEndPr>
    <w:sdtContent>
      <w:p w14:paraId="559B7252" w14:textId="77777777" w:rsidR="00B0431D" w:rsidRPr="009D48E5" w:rsidRDefault="00B0431D" w:rsidP="00185A17">
        <w:pPr>
          <w:pStyle w:val="Footer"/>
        </w:pPr>
      </w:p>
      <w:tbl>
        <w:tblPr>
          <w:tblStyle w:val="TableGrid1"/>
          <w:tblW w:w="5000" w:type="pct"/>
          <w:tblInd w:w="0" w:type="dxa"/>
          <w:tblBorders>
            <w:top w:val="single" w:sz="2" w:space="0" w:color="991F3D" w:themeColor="accent2"/>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814"/>
          <w:gridCol w:w="2025"/>
          <w:gridCol w:w="739"/>
        </w:tblGrid>
        <w:tr w:rsidR="00B0431D" w:rsidRPr="00B85BBB" w14:paraId="6F19B51B" w14:textId="77777777" w:rsidTr="00045EB5">
          <w:trPr>
            <w:trHeight w:val="504"/>
          </w:trPr>
          <w:tc>
            <w:tcPr>
              <w:tcW w:w="3557" w:type="pct"/>
              <w:shd w:val="clear" w:color="auto" w:fill="FFFFFF" w:themeFill="background1"/>
              <w:vAlign w:val="center"/>
              <w:hideMark/>
            </w:tcPr>
            <w:p w14:paraId="477D8CA7" w14:textId="0A2F3885" w:rsidR="00B0431D" w:rsidRPr="00B85BBB" w:rsidRDefault="00B0431D" w:rsidP="0066478A">
              <w:pPr>
                <w:tabs>
                  <w:tab w:val="left" w:pos="6840"/>
                  <w:tab w:val="right" w:pos="9720"/>
                </w:tabs>
                <w:rPr>
                  <w:rFonts w:ascii="Arial" w:hAnsi="Arial"/>
                  <w:b/>
                  <w:sz w:val="14"/>
                </w:rPr>
              </w:pPr>
              <w:r w:rsidRPr="0012146B">
                <w:rPr>
                  <w:sz w:val="14"/>
                  <w:szCs w:val="14"/>
                </w:rPr>
                <w:t>© 20</w:t>
              </w:r>
              <w:r>
                <w:rPr>
                  <w:sz w:val="14"/>
                  <w:szCs w:val="14"/>
                </w:rPr>
                <w:t>20</w:t>
              </w:r>
              <w:r w:rsidRPr="0012146B">
                <w:rPr>
                  <w:sz w:val="14"/>
                  <w:szCs w:val="14"/>
                </w:rPr>
                <w:t xml:space="preserve"> Province of British Columbia and its licensors (including </w:t>
              </w:r>
              <w:r>
                <w:rPr>
                  <w:sz w:val="14"/>
                  <w:szCs w:val="14"/>
                </w:rPr>
                <w:t>MAXIMUS</w:t>
              </w:r>
              <w:r w:rsidRPr="0012146B">
                <w:rPr>
                  <w:sz w:val="14"/>
                  <w:szCs w:val="14"/>
                </w:rPr>
                <w:t xml:space="preserve"> Canada Services Inc. and CGI Information Systems and Management Consultants Inc.) all rights</w:t>
              </w:r>
              <w:r>
                <w:rPr>
                  <w:sz w:val="14"/>
                  <w:szCs w:val="14"/>
                </w:rPr>
                <w:t xml:space="preserve"> reserved</w:t>
              </w:r>
            </w:p>
          </w:tc>
          <w:tc>
            <w:tcPr>
              <w:tcW w:w="1057" w:type="pct"/>
              <w:shd w:val="clear" w:color="auto" w:fill="FFFFFF" w:themeFill="background1"/>
              <w:vAlign w:val="center"/>
            </w:tcPr>
            <w:p w14:paraId="3689CCD8" w14:textId="77777777" w:rsidR="00B0431D" w:rsidRPr="00B85BBB" w:rsidRDefault="008D3826" w:rsidP="00185A17">
              <w:pPr>
                <w:pStyle w:val="FooterSecurity"/>
              </w:pPr>
              <w:sdt>
                <w:sdtPr>
                  <w:alias w:val="Security Classification"/>
                  <w:tag w:val="Security Classification"/>
                  <w:id w:val="876587470"/>
                  <w:dataBinding w:prefixMappings="xmlns:ns0='http://purl.org/dc/elements/1.1/' xmlns:ns1='http://schemas.openxmlformats.org/package/2006/metadata/core-properties' " w:xpath="/ns1:coreProperties[1]/ns1:category[1]" w:storeItemID="{6C3C8BC8-F283-45AE-878A-BAB7291924A1}"/>
                  <w:text/>
                </w:sdtPr>
                <w:sdtEndPr/>
                <w:sdtContent>
                  <w:r w:rsidR="00B0431D">
                    <w:t>Confidential</w:t>
                  </w:r>
                </w:sdtContent>
              </w:sdt>
            </w:p>
          </w:tc>
          <w:tc>
            <w:tcPr>
              <w:tcW w:w="386" w:type="pct"/>
              <w:shd w:val="clear" w:color="auto" w:fill="FFFFFF" w:themeFill="background1"/>
              <w:vAlign w:val="center"/>
              <w:hideMark/>
            </w:tcPr>
            <w:p w14:paraId="5F843CB4" w14:textId="2590F890" w:rsidR="00B0431D" w:rsidRPr="00B85BBB" w:rsidRDefault="00B0431D" w:rsidP="00185A17">
              <w:pPr>
                <w:pStyle w:val="Footer"/>
                <w:jc w:val="right"/>
                <w:rPr>
                  <w:rStyle w:val="PageNumber"/>
                </w:rPr>
              </w:pPr>
              <w:r w:rsidRPr="00B85BBB">
                <w:rPr>
                  <w:rStyle w:val="PageNumber"/>
                </w:rPr>
                <w:fldChar w:fldCharType="begin"/>
              </w:r>
              <w:r w:rsidRPr="00B85BBB">
                <w:rPr>
                  <w:rStyle w:val="PageNumber"/>
                </w:rPr>
                <w:instrText xml:space="preserve"> PAGE   \* MERGEFORMAT </w:instrText>
              </w:r>
              <w:r w:rsidRPr="00B85BBB">
                <w:rPr>
                  <w:rStyle w:val="PageNumber"/>
                </w:rPr>
                <w:fldChar w:fldCharType="separate"/>
              </w:r>
              <w:r w:rsidR="008D3826">
                <w:rPr>
                  <w:rStyle w:val="PageNumber"/>
                  <w:noProof/>
                </w:rPr>
                <w:t>ii</w:t>
              </w:r>
              <w:r w:rsidRPr="00B85BBB">
                <w:rPr>
                  <w:rStyle w:val="PageNumber"/>
                </w:rPr>
                <w:fldChar w:fldCharType="end"/>
              </w:r>
            </w:p>
          </w:tc>
        </w:tr>
      </w:tbl>
      <w:p w14:paraId="00FEC364" w14:textId="4845C658" w:rsidR="00B0431D" w:rsidRDefault="008D3826">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437157"/>
      <w:docPartObj>
        <w:docPartGallery w:val="Page Numbers (Bottom of Page)"/>
        <w:docPartUnique/>
      </w:docPartObj>
    </w:sdtPr>
    <w:sdtEndPr>
      <w:rPr>
        <w:noProof/>
        <w:sz w:val="2"/>
        <w:szCs w:val="2"/>
      </w:rPr>
    </w:sdtEndPr>
    <w:sdtContent>
      <w:p w14:paraId="2AD1B15C" w14:textId="77777777" w:rsidR="00B0431D" w:rsidRPr="009D48E5" w:rsidRDefault="00B0431D" w:rsidP="00185A17">
        <w:pPr>
          <w:pStyle w:val="Footer"/>
        </w:pPr>
      </w:p>
      <w:tbl>
        <w:tblPr>
          <w:tblStyle w:val="TableGrid1"/>
          <w:tblW w:w="5000" w:type="pct"/>
          <w:tblInd w:w="0" w:type="dxa"/>
          <w:tblBorders>
            <w:top w:val="single" w:sz="2" w:space="0" w:color="991F3D" w:themeColor="accent2"/>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814"/>
          <w:gridCol w:w="2025"/>
          <w:gridCol w:w="739"/>
        </w:tblGrid>
        <w:tr w:rsidR="00B0431D" w:rsidRPr="00B85BBB" w14:paraId="22C759F6" w14:textId="77777777" w:rsidTr="00045EB5">
          <w:trPr>
            <w:trHeight w:val="504"/>
          </w:trPr>
          <w:tc>
            <w:tcPr>
              <w:tcW w:w="3557" w:type="pct"/>
              <w:shd w:val="clear" w:color="auto" w:fill="FFFFFF" w:themeFill="background1"/>
              <w:vAlign w:val="center"/>
              <w:hideMark/>
            </w:tcPr>
            <w:p w14:paraId="498DEC37" w14:textId="41650240" w:rsidR="00B0431D" w:rsidRPr="00B85BBB" w:rsidRDefault="00B0431D" w:rsidP="003C0BA7">
              <w:pPr>
                <w:tabs>
                  <w:tab w:val="left" w:pos="6840"/>
                  <w:tab w:val="right" w:pos="9720"/>
                </w:tabs>
                <w:rPr>
                  <w:rFonts w:ascii="Arial" w:hAnsi="Arial"/>
                  <w:b/>
                  <w:sz w:val="14"/>
                </w:rPr>
              </w:pPr>
              <w:r w:rsidRPr="0012146B">
                <w:rPr>
                  <w:sz w:val="14"/>
                  <w:szCs w:val="14"/>
                </w:rPr>
                <w:t>© 20</w:t>
              </w:r>
              <w:r>
                <w:rPr>
                  <w:sz w:val="14"/>
                  <w:szCs w:val="14"/>
                </w:rPr>
                <w:t>20</w:t>
              </w:r>
              <w:r w:rsidRPr="0012146B">
                <w:rPr>
                  <w:sz w:val="14"/>
                  <w:szCs w:val="14"/>
                </w:rPr>
                <w:t xml:space="preserve"> Province of British Columbia and its licensors (including </w:t>
              </w:r>
              <w:r>
                <w:rPr>
                  <w:sz w:val="14"/>
                  <w:szCs w:val="14"/>
                </w:rPr>
                <w:t>MAXIMUS</w:t>
              </w:r>
              <w:r w:rsidRPr="0012146B">
                <w:rPr>
                  <w:sz w:val="14"/>
                  <w:szCs w:val="14"/>
                </w:rPr>
                <w:t xml:space="preserve"> Canada Services Inc. and CGI Information Systems and Management Consultants Inc.) all rights</w:t>
              </w:r>
              <w:r>
                <w:rPr>
                  <w:sz w:val="14"/>
                  <w:szCs w:val="14"/>
                </w:rPr>
                <w:t xml:space="preserve"> reserved</w:t>
              </w:r>
            </w:p>
          </w:tc>
          <w:tc>
            <w:tcPr>
              <w:tcW w:w="1057" w:type="pct"/>
              <w:shd w:val="clear" w:color="auto" w:fill="FFFFFF" w:themeFill="background1"/>
              <w:vAlign w:val="center"/>
            </w:tcPr>
            <w:p w14:paraId="64ABD2FE" w14:textId="77777777" w:rsidR="00B0431D" w:rsidRPr="00B85BBB" w:rsidRDefault="008D3826" w:rsidP="00185A17">
              <w:pPr>
                <w:pStyle w:val="FooterSecurity"/>
              </w:pPr>
              <w:sdt>
                <w:sdtPr>
                  <w:alias w:val="Security Classification"/>
                  <w:tag w:val="Security Classification"/>
                  <w:id w:val="-2108801873"/>
                  <w:dataBinding w:prefixMappings="xmlns:ns0='http://purl.org/dc/elements/1.1/' xmlns:ns1='http://schemas.openxmlformats.org/package/2006/metadata/core-properties' " w:xpath="/ns1:coreProperties[1]/ns1:category[1]" w:storeItemID="{6C3C8BC8-F283-45AE-878A-BAB7291924A1}"/>
                  <w:text/>
                </w:sdtPr>
                <w:sdtEndPr/>
                <w:sdtContent>
                  <w:r w:rsidR="00B0431D">
                    <w:t>Confidential</w:t>
                  </w:r>
                </w:sdtContent>
              </w:sdt>
            </w:p>
          </w:tc>
          <w:tc>
            <w:tcPr>
              <w:tcW w:w="386" w:type="pct"/>
              <w:shd w:val="clear" w:color="auto" w:fill="FFFFFF" w:themeFill="background1"/>
              <w:vAlign w:val="center"/>
              <w:hideMark/>
            </w:tcPr>
            <w:p w14:paraId="2ECA5263" w14:textId="70777B98" w:rsidR="00B0431D" w:rsidRPr="00B85BBB" w:rsidRDefault="00B0431D" w:rsidP="00185A17">
              <w:pPr>
                <w:pStyle w:val="Footer"/>
                <w:jc w:val="right"/>
                <w:rPr>
                  <w:rStyle w:val="PageNumber"/>
                </w:rPr>
              </w:pPr>
              <w:r w:rsidRPr="00B85BBB">
                <w:rPr>
                  <w:rStyle w:val="PageNumber"/>
                </w:rPr>
                <w:fldChar w:fldCharType="begin"/>
              </w:r>
              <w:r w:rsidRPr="00B85BBB">
                <w:rPr>
                  <w:rStyle w:val="PageNumber"/>
                </w:rPr>
                <w:instrText xml:space="preserve"> PAGE   \* MERGEFORMAT </w:instrText>
              </w:r>
              <w:r w:rsidRPr="00B85BBB">
                <w:rPr>
                  <w:rStyle w:val="PageNumber"/>
                </w:rPr>
                <w:fldChar w:fldCharType="separate"/>
              </w:r>
              <w:r w:rsidR="008D3826">
                <w:rPr>
                  <w:rStyle w:val="PageNumber"/>
                  <w:noProof/>
                </w:rPr>
                <w:t>4</w:t>
              </w:r>
              <w:r w:rsidRPr="00B85BBB">
                <w:rPr>
                  <w:rStyle w:val="PageNumber"/>
                </w:rPr>
                <w:fldChar w:fldCharType="end"/>
              </w:r>
            </w:p>
          </w:tc>
        </w:tr>
      </w:tbl>
      <w:p w14:paraId="54D2FC78" w14:textId="77777777" w:rsidR="00B0431D" w:rsidRDefault="008D3826">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682E6" w14:textId="77777777" w:rsidR="00B0431D" w:rsidRDefault="00B0431D" w:rsidP="002D558C">
      <w:pPr>
        <w:spacing w:line="240" w:lineRule="auto"/>
      </w:pPr>
      <w:r>
        <w:separator/>
      </w:r>
    </w:p>
    <w:p w14:paraId="1CC88E8B" w14:textId="77777777" w:rsidR="00B0431D" w:rsidRDefault="00B0431D"/>
  </w:footnote>
  <w:footnote w:type="continuationSeparator" w:id="0">
    <w:p w14:paraId="0F1BEF96" w14:textId="77777777" w:rsidR="00B0431D" w:rsidRDefault="00B0431D" w:rsidP="002D558C">
      <w:pPr>
        <w:spacing w:line="240" w:lineRule="auto"/>
      </w:pPr>
      <w:r>
        <w:continuationSeparator/>
      </w:r>
    </w:p>
    <w:p w14:paraId="3DC30517" w14:textId="77777777" w:rsidR="00B0431D" w:rsidRDefault="00B0431D"/>
  </w:footnote>
  <w:footnote w:type="continuationNotice" w:id="1">
    <w:p w14:paraId="0DD02795" w14:textId="77777777" w:rsidR="00B0431D" w:rsidRDefault="00B0431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905FB" w14:textId="77777777" w:rsidR="00B0431D" w:rsidRDefault="00B0431D" w:rsidP="00185A17">
    <w:pPr>
      <w:pStyle w:val="BodyText"/>
    </w:pPr>
    <w:r>
      <w:rPr>
        <w:noProof/>
      </w:rPr>
      <w:drawing>
        <wp:anchor distT="0" distB="0" distL="114300" distR="114300" simplePos="0" relativeHeight="251658244" behindDoc="0" locked="0" layoutInCell="1" allowOverlap="1" wp14:anchorId="0E376A7E" wp14:editId="447051A6">
          <wp:simplePos x="0" y="0"/>
          <wp:positionH relativeFrom="column">
            <wp:posOffset>-173990</wp:posOffset>
          </wp:positionH>
          <wp:positionV relativeFrom="paragraph">
            <wp:posOffset>180975</wp:posOffset>
          </wp:positionV>
          <wp:extent cx="1933191" cy="1828800"/>
          <wp:effectExtent l="0" t="0" r="0" b="0"/>
          <wp:wrapNone/>
          <wp:docPr id="473" name="Picture 473" descr="Image result for bc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c government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191"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8242" behindDoc="0" locked="0" layoutInCell="1" allowOverlap="1" wp14:anchorId="506BAD29" wp14:editId="4DDEDB08">
              <wp:simplePos x="0" y="0"/>
              <wp:positionH relativeFrom="rightMargin">
                <wp:posOffset>-1827530</wp:posOffset>
              </wp:positionH>
              <wp:positionV relativeFrom="page">
                <wp:posOffset>476250</wp:posOffset>
              </wp:positionV>
              <wp:extent cx="1828800" cy="1828800"/>
              <wp:effectExtent l="0" t="0" r="0" b="0"/>
              <wp:wrapNone/>
              <wp:docPr id="26" name="Group 8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28800" cy="1828800"/>
                        <a:chOff x="0" y="0"/>
                        <a:chExt cx="3840" cy="3840"/>
                      </a:xfrm>
                    </wpg:grpSpPr>
                    <wps:wsp>
                      <wps:cNvPr id="27" name="Freeform 75"/>
                      <wps:cNvSpPr>
                        <a:spLocks noEditPoints="1"/>
                      </wps:cNvSpPr>
                      <wps:spPr bwMode="auto">
                        <a:xfrm>
                          <a:off x="251" y="1932"/>
                          <a:ext cx="2541" cy="186"/>
                        </a:xfrm>
                        <a:custGeom>
                          <a:avLst/>
                          <a:gdLst>
                            <a:gd name="T0" fmla="*/ 9704 w 9704"/>
                            <a:gd name="T1" fmla="*/ 557 h 710"/>
                            <a:gd name="T2" fmla="*/ 9557 w 9704"/>
                            <a:gd name="T3" fmla="*/ 33 h 710"/>
                            <a:gd name="T4" fmla="*/ 9425 w 9704"/>
                            <a:gd name="T5" fmla="*/ 232 h 710"/>
                            <a:gd name="T6" fmla="*/ 9165 w 9704"/>
                            <a:gd name="T7" fmla="*/ 329 h 710"/>
                            <a:gd name="T8" fmla="*/ 8658 w 9704"/>
                            <a:gd name="T9" fmla="*/ 354 h 710"/>
                            <a:gd name="T10" fmla="*/ 8735 w 9704"/>
                            <a:gd name="T11" fmla="*/ 426 h 710"/>
                            <a:gd name="T12" fmla="*/ 8889 w 9704"/>
                            <a:gd name="T13" fmla="*/ 212 h 710"/>
                            <a:gd name="T14" fmla="*/ 8079 w 9704"/>
                            <a:gd name="T15" fmla="*/ 213 h 710"/>
                            <a:gd name="T16" fmla="*/ 8581 w 9704"/>
                            <a:gd name="T17" fmla="*/ 557 h 710"/>
                            <a:gd name="T18" fmla="*/ 8265 w 9704"/>
                            <a:gd name="T19" fmla="*/ 557 h 710"/>
                            <a:gd name="T20" fmla="*/ 8082 w 9704"/>
                            <a:gd name="T21" fmla="*/ 557 h 710"/>
                            <a:gd name="T22" fmla="*/ 7887 w 9704"/>
                            <a:gd name="T23" fmla="*/ 497 h 710"/>
                            <a:gd name="T24" fmla="*/ 7727 w 9704"/>
                            <a:gd name="T25" fmla="*/ 212 h 710"/>
                            <a:gd name="T26" fmla="*/ 7667 w 9704"/>
                            <a:gd name="T27" fmla="*/ 154 h 710"/>
                            <a:gd name="T28" fmla="*/ 7126 w 9704"/>
                            <a:gd name="T29" fmla="*/ 145 h 710"/>
                            <a:gd name="T30" fmla="*/ 7431 w 9704"/>
                            <a:gd name="T31" fmla="*/ 557 h 710"/>
                            <a:gd name="T32" fmla="*/ 7181 w 9704"/>
                            <a:gd name="T33" fmla="*/ 293 h 710"/>
                            <a:gd name="T34" fmla="*/ 6932 w 9704"/>
                            <a:gd name="T35" fmla="*/ 557 h 710"/>
                            <a:gd name="T36" fmla="*/ 6698 w 9704"/>
                            <a:gd name="T37" fmla="*/ 145 h 710"/>
                            <a:gd name="T38" fmla="*/ 6728 w 9704"/>
                            <a:gd name="T39" fmla="*/ 210 h 710"/>
                            <a:gd name="T40" fmla="*/ 6441 w 9704"/>
                            <a:gd name="T41" fmla="*/ 203 h 710"/>
                            <a:gd name="T42" fmla="*/ 5848 w 9704"/>
                            <a:gd name="T43" fmla="*/ 206 h 710"/>
                            <a:gd name="T44" fmla="*/ 5994 w 9704"/>
                            <a:gd name="T45" fmla="*/ 566 h 710"/>
                            <a:gd name="T46" fmla="*/ 6043 w 9704"/>
                            <a:gd name="T47" fmla="*/ 498 h 710"/>
                            <a:gd name="T48" fmla="*/ 5878 w 9704"/>
                            <a:gd name="T49" fmla="*/ 291 h 710"/>
                            <a:gd name="T50" fmla="*/ 5477 w 9704"/>
                            <a:gd name="T51" fmla="*/ 462 h 710"/>
                            <a:gd name="T52" fmla="*/ 5392 w 9704"/>
                            <a:gd name="T53" fmla="*/ 444 h 710"/>
                            <a:gd name="T54" fmla="*/ 5675 w 9704"/>
                            <a:gd name="T55" fmla="*/ 284 h 710"/>
                            <a:gd name="T56" fmla="*/ 4858 w 9704"/>
                            <a:gd name="T57" fmla="*/ 160 h 710"/>
                            <a:gd name="T58" fmla="*/ 4940 w 9704"/>
                            <a:gd name="T59" fmla="*/ 508 h 710"/>
                            <a:gd name="T60" fmla="*/ 4848 w 9704"/>
                            <a:gd name="T61" fmla="*/ 237 h 710"/>
                            <a:gd name="T62" fmla="*/ 4491 w 9704"/>
                            <a:gd name="T63" fmla="*/ 149 h 710"/>
                            <a:gd name="T64" fmla="*/ 4519 w 9704"/>
                            <a:gd name="T65" fmla="*/ 203 h 710"/>
                            <a:gd name="T66" fmla="*/ 4260 w 9704"/>
                            <a:gd name="T67" fmla="*/ 212 h 710"/>
                            <a:gd name="T68" fmla="*/ 4165 w 9704"/>
                            <a:gd name="T69" fmla="*/ 553 h 710"/>
                            <a:gd name="T70" fmla="*/ 4180 w 9704"/>
                            <a:gd name="T71" fmla="*/ 154 h 710"/>
                            <a:gd name="T72" fmla="*/ 3544 w 9704"/>
                            <a:gd name="T73" fmla="*/ 160 h 710"/>
                            <a:gd name="T74" fmla="*/ 3627 w 9704"/>
                            <a:gd name="T75" fmla="*/ 508 h 710"/>
                            <a:gd name="T76" fmla="*/ 3535 w 9704"/>
                            <a:gd name="T77" fmla="*/ 237 h 710"/>
                            <a:gd name="T78" fmla="*/ 3082 w 9704"/>
                            <a:gd name="T79" fmla="*/ 361 h 710"/>
                            <a:gd name="T80" fmla="*/ 3119 w 9704"/>
                            <a:gd name="T81" fmla="*/ 551 h 710"/>
                            <a:gd name="T82" fmla="*/ 3358 w 9704"/>
                            <a:gd name="T83" fmla="*/ 221 h 710"/>
                            <a:gd name="T84" fmla="*/ 2928 w 9704"/>
                            <a:gd name="T85" fmla="*/ 232 h 710"/>
                            <a:gd name="T86" fmla="*/ 2667 w 9704"/>
                            <a:gd name="T87" fmla="*/ 329 h 710"/>
                            <a:gd name="T88" fmla="*/ 2161 w 9704"/>
                            <a:gd name="T89" fmla="*/ 354 h 710"/>
                            <a:gd name="T90" fmla="*/ 2237 w 9704"/>
                            <a:gd name="T91" fmla="*/ 426 h 710"/>
                            <a:gd name="T92" fmla="*/ 2392 w 9704"/>
                            <a:gd name="T93" fmla="*/ 212 h 710"/>
                            <a:gd name="T94" fmla="*/ 2013 w 9704"/>
                            <a:gd name="T95" fmla="*/ 154 h 710"/>
                            <a:gd name="T96" fmla="*/ 1812 w 9704"/>
                            <a:gd name="T97" fmla="*/ 239 h 710"/>
                            <a:gd name="T98" fmla="*/ 1748 w 9704"/>
                            <a:gd name="T99" fmla="*/ 154 h 710"/>
                            <a:gd name="T100" fmla="*/ 1423 w 9704"/>
                            <a:gd name="T101" fmla="*/ 160 h 710"/>
                            <a:gd name="T102" fmla="*/ 1505 w 9704"/>
                            <a:gd name="T103" fmla="*/ 508 h 710"/>
                            <a:gd name="T104" fmla="*/ 1413 w 9704"/>
                            <a:gd name="T105" fmla="*/ 237 h 710"/>
                            <a:gd name="T106" fmla="*/ 964 w 9704"/>
                            <a:gd name="T107" fmla="*/ 251 h 710"/>
                            <a:gd name="T108" fmla="*/ 1183 w 9704"/>
                            <a:gd name="T109" fmla="*/ 352 h 710"/>
                            <a:gd name="T110" fmla="*/ 1254 w 9704"/>
                            <a:gd name="T111" fmla="*/ 357 h 710"/>
                            <a:gd name="T112" fmla="*/ 938 w 9704"/>
                            <a:gd name="T113" fmla="*/ 710 h 710"/>
                            <a:gd name="T114" fmla="*/ 812 w 9704"/>
                            <a:gd name="T115" fmla="*/ 557 h 710"/>
                            <a:gd name="T116" fmla="*/ 74 w 9704"/>
                            <a:gd name="T117" fmla="*/ 240 h 7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704" h="710">
                              <a:moveTo>
                                <a:pt x="9704" y="154"/>
                              </a:moveTo>
                              <a:cubicBezTo>
                                <a:pt x="9704" y="212"/>
                                <a:pt x="9704" y="212"/>
                                <a:pt x="9704" y="212"/>
                              </a:cubicBezTo>
                              <a:cubicBezTo>
                                <a:pt x="9624" y="212"/>
                                <a:pt x="9624" y="212"/>
                                <a:pt x="9624" y="212"/>
                              </a:cubicBezTo>
                              <a:cubicBezTo>
                                <a:pt x="9624" y="463"/>
                                <a:pt x="9624" y="463"/>
                                <a:pt x="9624" y="463"/>
                              </a:cubicBezTo>
                              <a:cubicBezTo>
                                <a:pt x="9624" y="470"/>
                                <a:pt x="9625" y="477"/>
                                <a:pt x="9626" y="481"/>
                              </a:cubicBezTo>
                              <a:cubicBezTo>
                                <a:pt x="9627" y="486"/>
                                <a:pt x="9630" y="490"/>
                                <a:pt x="9633" y="492"/>
                              </a:cubicBezTo>
                              <a:cubicBezTo>
                                <a:pt x="9637" y="495"/>
                                <a:pt x="9642" y="497"/>
                                <a:pt x="9648" y="497"/>
                              </a:cubicBezTo>
                              <a:cubicBezTo>
                                <a:pt x="9655" y="498"/>
                                <a:pt x="9663" y="499"/>
                                <a:pt x="9674" y="499"/>
                              </a:cubicBezTo>
                              <a:cubicBezTo>
                                <a:pt x="9704" y="499"/>
                                <a:pt x="9704" y="499"/>
                                <a:pt x="9704" y="499"/>
                              </a:cubicBezTo>
                              <a:cubicBezTo>
                                <a:pt x="9704" y="557"/>
                                <a:pt x="9704" y="557"/>
                                <a:pt x="9704" y="557"/>
                              </a:cubicBezTo>
                              <a:cubicBezTo>
                                <a:pt x="9653" y="557"/>
                                <a:pt x="9653" y="557"/>
                                <a:pt x="9653" y="557"/>
                              </a:cubicBezTo>
                              <a:cubicBezTo>
                                <a:pt x="9636" y="557"/>
                                <a:pt x="9622" y="556"/>
                                <a:pt x="9609" y="553"/>
                              </a:cubicBezTo>
                              <a:cubicBezTo>
                                <a:pt x="9597" y="551"/>
                                <a:pt x="9587" y="547"/>
                                <a:pt x="9580" y="541"/>
                              </a:cubicBezTo>
                              <a:cubicBezTo>
                                <a:pt x="9572" y="534"/>
                                <a:pt x="9567" y="525"/>
                                <a:pt x="9563" y="514"/>
                              </a:cubicBezTo>
                              <a:cubicBezTo>
                                <a:pt x="9559" y="503"/>
                                <a:pt x="9557" y="488"/>
                                <a:pt x="9557" y="469"/>
                              </a:cubicBezTo>
                              <a:cubicBezTo>
                                <a:pt x="9557" y="212"/>
                                <a:pt x="9557" y="212"/>
                                <a:pt x="9557" y="212"/>
                              </a:cubicBezTo>
                              <a:cubicBezTo>
                                <a:pt x="9489" y="212"/>
                                <a:pt x="9489" y="212"/>
                                <a:pt x="9489" y="212"/>
                              </a:cubicBezTo>
                              <a:cubicBezTo>
                                <a:pt x="9489" y="154"/>
                                <a:pt x="9489" y="154"/>
                                <a:pt x="9489" y="154"/>
                              </a:cubicBezTo>
                              <a:cubicBezTo>
                                <a:pt x="9557" y="154"/>
                                <a:pt x="9557" y="154"/>
                                <a:pt x="9557" y="154"/>
                              </a:cubicBezTo>
                              <a:cubicBezTo>
                                <a:pt x="9557" y="33"/>
                                <a:pt x="9557" y="33"/>
                                <a:pt x="9557" y="33"/>
                              </a:cubicBezTo>
                              <a:cubicBezTo>
                                <a:pt x="9624" y="33"/>
                                <a:pt x="9624" y="33"/>
                                <a:pt x="9624" y="33"/>
                              </a:cubicBezTo>
                              <a:cubicBezTo>
                                <a:pt x="9624" y="154"/>
                                <a:pt x="9624" y="154"/>
                                <a:pt x="9624" y="154"/>
                              </a:cubicBezTo>
                              <a:lnTo>
                                <a:pt x="9704" y="154"/>
                              </a:lnTo>
                              <a:close/>
                              <a:moveTo>
                                <a:pt x="9161" y="154"/>
                              </a:moveTo>
                              <a:cubicBezTo>
                                <a:pt x="9161" y="218"/>
                                <a:pt x="9161" y="218"/>
                                <a:pt x="9161" y="218"/>
                              </a:cubicBezTo>
                              <a:cubicBezTo>
                                <a:pt x="9163" y="218"/>
                                <a:pt x="9163" y="218"/>
                                <a:pt x="9163" y="218"/>
                              </a:cubicBezTo>
                              <a:cubicBezTo>
                                <a:pt x="9190" y="169"/>
                                <a:pt x="9234" y="145"/>
                                <a:pt x="9293" y="145"/>
                              </a:cubicBezTo>
                              <a:cubicBezTo>
                                <a:pt x="9320" y="145"/>
                                <a:pt x="9342" y="148"/>
                                <a:pt x="9360" y="156"/>
                              </a:cubicBezTo>
                              <a:cubicBezTo>
                                <a:pt x="9377" y="163"/>
                                <a:pt x="9391" y="173"/>
                                <a:pt x="9403" y="186"/>
                              </a:cubicBezTo>
                              <a:cubicBezTo>
                                <a:pt x="9413" y="199"/>
                                <a:pt x="9421" y="215"/>
                                <a:pt x="9425" y="232"/>
                              </a:cubicBezTo>
                              <a:cubicBezTo>
                                <a:pt x="9430" y="250"/>
                                <a:pt x="9432" y="270"/>
                                <a:pt x="9432" y="292"/>
                              </a:cubicBezTo>
                              <a:cubicBezTo>
                                <a:pt x="9432" y="557"/>
                                <a:pt x="9432" y="557"/>
                                <a:pt x="9432" y="557"/>
                              </a:cubicBezTo>
                              <a:cubicBezTo>
                                <a:pt x="9366" y="557"/>
                                <a:pt x="9366" y="557"/>
                                <a:pt x="9366" y="557"/>
                              </a:cubicBezTo>
                              <a:cubicBezTo>
                                <a:pt x="9366" y="284"/>
                                <a:pt x="9366" y="284"/>
                                <a:pt x="9366" y="284"/>
                              </a:cubicBezTo>
                              <a:cubicBezTo>
                                <a:pt x="9366" y="259"/>
                                <a:pt x="9359" y="239"/>
                                <a:pt x="9344" y="225"/>
                              </a:cubicBezTo>
                              <a:cubicBezTo>
                                <a:pt x="9330" y="211"/>
                                <a:pt x="9310" y="203"/>
                                <a:pt x="9284" y="203"/>
                              </a:cubicBezTo>
                              <a:cubicBezTo>
                                <a:pt x="9264" y="203"/>
                                <a:pt x="9246" y="206"/>
                                <a:pt x="9232" y="212"/>
                              </a:cubicBezTo>
                              <a:cubicBezTo>
                                <a:pt x="9217" y="219"/>
                                <a:pt x="9204" y="227"/>
                                <a:pt x="9194" y="239"/>
                              </a:cubicBezTo>
                              <a:cubicBezTo>
                                <a:pt x="9185" y="251"/>
                                <a:pt x="9177" y="264"/>
                                <a:pt x="9172" y="279"/>
                              </a:cubicBezTo>
                              <a:cubicBezTo>
                                <a:pt x="9167" y="294"/>
                                <a:pt x="9165" y="311"/>
                                <a:pt x="9165" y="329"/>
                              </a:cubicBezTo>
                              <a:cubicBezTo>
                                <a:pt x="9165" y="557"/>
                                <a:pt x="9165" y="557"/>
                                <a:pt x="9165" y="557"/>
                              </a:cubicBezTo>
                              <a:cubicBezTo>
                                <a:pt x="9099" y="557"/>
                                <a:pt x="9099" y="557"/>
                                <a:pt x="9099" y="557"/>
                              </a:cubicBezTo>
                              <a:cubicBezTo>
                                <a:pt x="9099" y="154"/>
                                <a:pt x="9099" y="154"/>
                                <a:pt x="9099" y="154"/>
                              </a:cubicBezTo>
                              <a:lnTo>
                                <a:pt x="9161" y="154"/>
                              </a:lnTo>
                              <a:close/>
                              <a:moveTo>
                                <a:pt x="8965" y="531"/>
                              </a:moveTo>
                              <a:cubicBezTo>
                                <a:pt x="8935" y="554"/>
                                <a:pt x="8897" y="566"/>
                                <a:pt x="8852" y="566"/>
                              </a:cubicBezTo>
                              <a:cubicBezTo>
                                <a:pt x="8819" y="566"/>
                                <a:pt x="8791" y="560"/>
                                <a:pt x="8768" y="550"/>
                              </a:cubicBezTo>
                              <a:cubicBezTo>
                                <a:pt x="8744" y="540"/>
                                <a:pt x="8724" y="525"/>
                                <a:pt x="8708" y="506"/>
                              </a:cubicBezTo>
                              <a:cubicBezTo>
                                <a:pt x="8692" y="488"/>
                                <a:pt x="8680" y="465"/>
                                <a:pt x="8672" y="439"/>
                              </a:cubicBezTo>
                              <a:cubicBezTo>
                                <a:pt x="8664" y="413"/>
                                <a:pt x="8659" y="385"/>
                                <a:pt x="8658" y="354"/>
                              </a:cubicBezTo>
                              <a:cubicBezTo>
                                <a:pt x="8658" y="324"/>
                                <a:pt x="8663" y="295"/>
                                <a:pt x="8672" y="270"/>
                              </a:cubicBezTo>
                              <a:cubicBezTo>
                                <a:pt x="8682" y="245"/>
                                <a:pt x="8695" y="223"/>
                                <a:pt x="8712" y="204"/>
                              </a:cubicBezTo>
                              <a:cubicBezTo>
                                <a:pt x="8729" y="185"/>
                                <a:pt x="8749" y="171"/>
                                <a:pt x="8772" y="160"/>
                              </a:cubicBezTo>
                              <a:cubicBezTo>
                                <a:pt x="8795" y="150"/>
                                <a:pt x="8820" y="145"/>
                                <a:pt x="8848" y="145"/>
                              </a:cubicBezTo>
                              <a:cubicBezTo>
                                <a:pt x="8883" y="145"/>
                                <a:pt x="8913" y="152"/>
                                <a:pt x="8937" y="167"/>
                              </a:cubicBezTo>
                              <a:cubicBezTo>
                                <a:pt x="8960" y="182"/>
                                <a:pt x="8980" y="200"/>
                                <a:pt x="8994" y="223"/>
                              </a:cubicBezTo>
                              <a:cubicBezTo>
                                <a:pt x="9008" y="246"/>
                                <a:pt x="9018" y="271"/>
                                <a:pt x="9023" y="298"/>
                              </a:cubicBezTo>
                              <a:cubicBezTo>
                                <a:pt x="9029" y="325"/>
                                <a:pt x="9031" y="351"/>
                                <a:pt x="9030" y="375"/>
                              </a:cubicBezTo>
                              <a:cubicBezTo>
                                <a:pt x="8728" y="375"/>
                                <a:pt x="8728" y="375"/>
                                <a:pt x="8728" y="375"/>
                              </a:cubicBezTo>
                              <a:cubicBezTo>
                                <a:pt x="8728" y="393"/>
                                <a:pt x="8730" y="410"/>
                                <a:pt x="8735" y="426"/>
                              </a:cubicBezTo>
                              <a:cubicBezTo>
                                <a:pt x="8739" y="442"/>
                                <a:pt x="8747" y="455"/>
                                <a:pt x="8757" y="468"/>
                              </a:cubicBezTo>
                              <a:cubicBezTo>
                                <a:pt x="8768" y="480"/>
                                <a:pt x="8781" y="490"/>
                                <a:pt x="8797" y="497"/>
                              </a:cubicBezTo>
                              <a:cubicBezTo>
                                <a:pt x="8813" y="504"/>
                                <a:pt x="8832" y="508"/>
                                <a:pt x="8854" y="508"/>
                              </a:cubicBezTo>
                              <a:cubicBezTo>
                                <a:pt x="8882" y="508"/>
                                <a:pt x="8905" y="501"/>
                                <a:pt x="8923" y="488"/>
                              </a:cubicBezTo>
                              <a:cubicBezTo>
                                <a:pt x="8941" y="475"/>
                                <a:pt x="8953" y="455"/>
                                <a:pt x="8958" y="429"/>
                              </a:cubicBezTo>
                              <a:cubicBezTo>
                                <a:pt x="9024" y="429"/>
                                <a:pt x="9024" y="429"/>
                                <a:pt x="9024" y="429"/>
                              </a:cubicBezTo>
                              <a:cubicBezTo>
                                <a:pt x="9015" y="474"/>
                                <a:pt x="8995" y="508"/>
                                <a:pt x="8965" y="531"/>
                              </a:cubicBezTo>
                              <a:moveTo>
                                <a:pt x="8949" y="273"/>
                              </a:moveTo>
                              <a:cubicBezTo>
                                <a:pt x="8943" y="259"/>
                                <a:pt x="8935" y="246"/>
                                <a:pt x="8925" y="236"/>
                              </a:cubicBezTo>
                              <a:cubicBezTo>
                                <a:pt x="8915" y="226"/>
                                <a:pt x="8903" y="218"/>
                                <a:pt x="8889" y="212"/>
                              </a:cubicBezTo>
                              <a:cubicBezTo>
                                <a:pt x="8876" y="206"/>
                                <a:pt x="8860" y="203"/>
                                <a:pt x="8844" y="203"/>
                              </a:cubicBezTo>
                              <a:cubicBezTo>
                                <a:pt x="8827" y="203"/>
                                <a:pt x="8811" y="206"/>
                                <a:pt x="8798" y="212"/>
                              </a:cubicBezTo>
                              <a:cubicBezTo>
                                <a:pt x="8784" y="218"/>
                                <a:pt x="8772" y="226"/>
                                <a:pt x="8762" y="237"/>
                              </a:cubicBezTo>
                              <a:cubicBezTo>
                                <a:pt x="8752" y="247"/>
                                <a:pt x="8744" y="259"/>
                                <a:pt x="8739" y="273"/>
                              </a:cubicBezTo>
                              <a:cubicBezTo>
                                <a:pt x="8733" y="287"/>
                                <a:pt x="8730" y="301"/>
                                <a:pt x="8728" y="317"/>
                              </a:cubicBezTo>
                              <a:cubicBezTo>
                                <a:pt x="8960" y="317"/>
                                <a:pt x="8960" y="317"/>
                                <a:pt x="8960" y="317"/>
                              </a:cubicBezTo>
                              <a:cubicBezTo>
                                <a:pt x="8959" y="301"/>
                                <a:pt x="8955" y="287"/>
                                <a:pt x="8949" y="273"/>
                              </a:cubicBezTo>
                              <a:moveTo>
                                <a:pt x="8078" y="154"/>
                              </a:moveTo>
                              <a:cubicBezTo>
                                <a:pt x="8078" y="213"/>
                                <a:pt x="8078" y="213"/>
                                <a:pt x="8078" y="213"/>
                              </a:cubicBezTo>
                              <a:cubicBezTo>
                                <a:pt x="8079" y="213"/>
                                <a:pt x="8079" y="213"/>
                                <a:pt x="8079" y="213"/>
                              </a:cubicBezTo>
                              <a:cubicBezTo>
                                <a:pt x="8109" y="168"/>
                                <a:pt x="8153" y="145"/>
                                <a:pt x="8209" y="145"/>
                              </a:cubicBezTo>
                              <a:cubicBezTo>
                                <a:pt x="8234" y="145"/>
                                <a:pt x="8257" y="150"/>
                                <a:pt x="8277" y="160"/>
                              </a:cubicBezTo>
                              <a:cubicBezTo>
                                <a:pt x="8298" y="171"/>
                                <a:pt x="8312" y="188"/>
                                <a:pt x="8320" y="213"/>
                              </a:cubicBezTo>
                              <a:cubicBezTo>
                                <a:pt x="8334" y="191"/>
                                <a:pt x="8351" y="175"/>
                                <a:pt x="8374" y="163"/>
                              </a:cubicBezTo>
                              <a:cubicBezTo>
                                <a:pt x="8396" y="151"/>
                                <a:pt x="8420" y="145"/>
                                <a:pt x="8446" y="145"/>
                              </a:cubicBezTo>
                              <a:cubicBezTo>
                                <a:pt x="8467" y="145"/>
                                <a:pt x="8485" y="147"/>
                                <a:pt x="8501" y="151"/>
                              </a:cubicBezTo>
                              <a:cubicBezTo>
                                <a:pt x="8518" y="156"/>
                                <a:pt x="8532" y="163"/>
                                <a:pt x="8543" y="172"/>
                              </a:cubicBezTo>
                              <a:cubicBezTo>
                                <a:pt x="8555" y="181"/>
                                <a:pt x="8564" y="193"/>
                                <a:pt x="8571" y="208"/>
                              </a:cubicBezTo>
                              <a:cubicBezTo>
                                <a:pt x="8577" y="223"/>
                                <a:pt x="8581" y="241"/>
                                <a:pt x="8581" y="261"/>
                              </a:cubicBezTo>
                              <a:cubicBezTo>
                                <a:pt x="8581" y="557"/>
                                <a:pt x="8581" y="557"/>
                                <a:pt x="8581" y="557"/>
                              </a:cubicBezTo>
                              <a:cubicBezTo>
                                <a:pt x="8514" y="557"/>
                                <a:pt x="8514" y="557"/>
                                <a:pt x="8514" y="557"/>
                              </a:cubicBezTo>
                              <a:cubicBezTo>
                                <a:pt x="8514" y="293"/>
                                <a:pt x="8514" y="293"/>
                                <a:pt x="8514" y="293"/>
                              </a:cubicBezTo>
                              <a:cubicBezTo>
                                <a:pt x="8514" y="280"/>
                                <a:pt x="8513" y="269"/>
                                <a:pt x="8511" y="258"/>
                              </a:cubicBezTo>
                              <a:cubicBezTo>
                                <a:pt x="8509" y="247"/>
                                <a:pt x="8505" y="237"/>
                                <a:pt x="8499" y="229"/>
                              </a:cubicBezTo>
                              <a:cubicBezTo>
                                <a:pt x="8494" y="221"/>
                                <a:pt x="8486" y="215"/>
                                <a:pt x="8476" y="210"/>
                              </a:cubicBezTo>
                              <a:cubicBezTo>
                                <a:pt x="8465" y="205"/>
                                <a:pt x="8452" y="203"/>
                                <a:pt x="8436" y="203"/>
                              </a:cubicBezTo>
                              <a:cubicBezTo>
                                <a:pt x="8404" y="203"/>
                                <a:pt x="8378" y="212"/>
                                <a:pt x="8359" y="231"/>
                              </a:cubicBezTo>
                              <a:cubicBezTo>
                                <a:pt x="8340" y="250"/>
                                <a:pt x="8331" y="275"/>
                                <a:pt x="8331" y="306"/>
                              </a:cubicBezTo>
                              <a:cubicBezTo>
                                <a:pt x="8331" y="557"/>
                                <a:pt x="8331" y="557"/>
                                <a:pt x="8331" y="557"/>
                              </a:cubicBezTo>
                              <a:cubicBezTo>
                                <a:pt x="8265" y="557"/>
                                <a:pt x="8265" y="557"/>
                                <a:pt x="8265" y="557"/>
                              </a:cubicBezTo>
                              <a:cubicBezTo>
                                <a:pt x="8265" y="293"/>
                                <a:pt x="8265" y="293"/>
                                <a:pt x="8265" y="293"/>
                              </a:cubicBezTo>
                              <a:cubicBezTo>
                                <a:pt x="8265" y="280"/>
                                <a:pt x="8264" y="268"/>
                                <a:pt x="8261" y="257"/>
                              </a:cubicBezTo>
                              <a:cubicBezTo>
                                <a:pt x="8259" y="246"/>
                                <a:pt x="8255" y="237"/>
                                <a:pt x="8249" y="228"/>
                              </a:cubicBezTo>
                              <a:cubicBezTo>
                                <a:pt x="8244" y="220"/>
                                <a:pt x="8236" y="214"/>
                                <a:pt x="8226" y="210"/>
                              </a:cubicBezTo>
                              <a:cubicBezTo>
                                <a:pt x="8216" y="205"/>
                                <a:pt x="8204" y="203"/>
                                <a:pt x="8189" y="203"/>
                              </a:cubicBezTo>
                              <a:cubicBezTo>
                                <a:pt x="8170" y="203"/>
                                <a:pt x="8153" y="207"/>
                                <a:pt x="8140" y="215"/>
                              </a:cubicBezTo>
                              <a:cubicBezTo>
                                <a:pt x="8126" y="223"/>
                                <a:pt x="8115" y="232"/>
                                <a:pt x="8106" y="243"/>
                              </a:cubicBezTo>
                              <a:cubicBezTo>
                                <a:pt x="8098" y="254"/>
                                <a:pt x="8091" y="265"/>
                                <a:pt x="8088" y="277"/>
                              </a:cubicBezTo>
                              <a:cubicBezTo>
                                <a:pt x="8084" y="288"/>
                                <a:pt x="8082" y="298"/>
                                <a:pt x="8082" y="306"/>
                              </a:cubicBezTo>
                              <a:cubicBezTo>
                                <a:pt x="8082" y="557"/>
                                <a:pt x="8082" y="557"/>
                                <a:pt x="8082" y="557"/>
                              </a:cubicBezTo>
                              <a:cubicBezTo>
                                <a:pt x="8016" y="557"/>
                                <a:pt x="8016" y="557"/>
                                <a:pt x="8016" y="557"/>
                              </a:cubicBezTo>
                              <a:cubicBezTo>
                                <a:pt x="8016" y="154"/>
                                <a:pt x="8016" y="154"/>
                                <a:pt x="8016" y="154"/>
                              </a:cubicBezTo>
                              <a:lnTo>
                                <a:pt x="8078" y="154"/>
                              </a:lnTo>
                              <a:close/>
                              <a:moveTo>
                                <a:pt x="7942" y="154"/>
                              </a:moveTo>
                              <a:cubicBezTo>
                                <a:pt x="7942" y="212"/>
                                <a:pt x="7942" y="212"/>
                                <a:pt x="7942" y="212"/>
                              </a:cubicBezTo>
                              <a:cubicBezTo>
                                <a:pt x="7862" y="212"/>
                                <a:pt x="7862" y="212"/>
                                <a:pt x="7862" y="212"/>
                              </a:cubicBezTo>
                              <a:cubicBezTo>
                                <a:pt x="7862" y="463"/>
                                <a:pt x="7862" y="463"/>
                                <a:pt x="7862" y="463"/>
                              </a:cubicBezTo>
                              <a:cubicBezTo>
                                <a:pt x="7862" y="470"/>
                                <a:pt x="7863" y="477"/>
                                <a:pt x="7864" y="481"/>
                              </a:cubicBezTo>
                              <a:cubicBezTo>
                                <a:pt x="7865" y="486"/>
                                <a:pt x="7868" y="490"/>
                                <a:pt x="7871" y="492"/>
                              </a:cubicBezTo>
                              <a:cubicBezTo>
                                <a:pt x="7875" y="495"/>
                                <a:pt x="7880" y="497"/>
                                <a:pt x="7887" y="497"/>
                              </a:cubicBezTo>
                              <a:cubicBezTo>
                                <a:pt x="7893" y="498"/>
                                <a:pt x="7901" y="499"/>
                                <a:pt x="7912" y="499"/>
                              </a:cubicBezTo>
                              <a:cubicBezTo>
                                <a:pt x="7942" y="499"/>
                                <a:pt x="7942" y="499"/>
                                <a:pt x="7942" y="499"/>
                              </a:cubicBezTo>
                              <a:cubicBezTo>
                                <a:pt x="7942" y="557"/>
                                <a:pt x="7942" y="557"/>
                                <a:pt x="7942" y="557"/>
                              </a:cubicBezTo>
                              <a:cubicBezTo>
                                <a:pt x="7891" y="557"/>
                                <a:pt x="7891" y="557"/>
                                <a:pt x="7891" y="557"/>
                              </a:cubicBezTo>
                              <a:cubicBezTo>
                                <a:pt x="7874" y="557"/>
                                <a:pt x="7860" y="556"/>
                                <a:pt x="7848" y="553"/>
                              </a:cubicBezTo>
                              <a:cubicBezTo>
                                <a:pt x="7835" y="551"/>
                                <a:pt x="7825" y="547"/>
                                <a:pt x="7818" y="541"/>
                              </a:cubicBezTo>
                              <a:cubicBezTo>
                                <a:pt x="7810" y="534"/>
                                <a:pt x="7805" y="525"/>
                                <a:pt x="7801" y="514"/>
                              </a:cubicBezTo>
                              <a:cubicBezTo>
                                <a:pt x="7797" y="503"/>
                                <a:pt x="7796" y="488"/>
                                <a:pt x="7796" y="469"/>
                              </a:cubicBezTo>
                              <a:cubicBezTo>
                                <a:pt x="7796" y="212"/>
                                <a:pt x="7796" y="212"/>
                                <a:pt x="7796" y="212"/>
                              </a:cubicBezTo>
                              <a:cubicBezTo>
                                <a:pt x="7727" y="212"/>
                                <a:pt x="7727" y="212"/>
                                <a:pt x="7727" y="212"/>
                              </a:cubicBezTo>
                              <a:cubicBezTo>
                                <a:pt x="7727" y="154"/>
                                <a:pt x="7727" y="154"/>
                                <a:pt x="7727" y="154"/>
                              </a:cubicBezTo>
                              <a:cubicBezTo>
                                <a:pt x="7796" y="154"/>
                                <a:pt x="7796" y="154"/>
                                <a:pt x="7796" y="154"/>
                              </a:cubicBezTo>
                              <a:cubicBezTo>
                                <a:pt x="7796" y="33"/>
                                <a:pt x="7796" y="33"/>
                                <a:pt x="7796" y="33"/>
                              </a:cubicBezTo>
                              <a:cubicBezTo>
                                <a:pt x="7862" y="33"/>
                                <a:pt x="7862" y="33"/>
                                <a:pt x="7862" y="33"/>
                              </a:cubicBezTo>
                              <a:cubicBezTo>
                                <a:pt x="7862" y="154"/>
                                <a:pt x="7862" y="154"/>
                                <a:pt x="7862" y="154"/>
                              </a:cubicBezTo>
                              <a:lnTo>
                                <a:pt x="7942" y="154"/>
                              </a:lnTo>
                              <a:close/>
                              <a:moveTo>
                                <a:pt x="7667" y="557"/>
                              </a:moveTo>
                              <a:cubicBezTo>
                                <a:pt x="7601" y="557"/>
                                <a:pt x="7601" y="557"/>
                                <a:pt x="7601" y="557"/>
                              </a:cubicBezTo>
                              <a:cubicBezTo>
                                <a:pt x="7601" y="154"/>
                                <a:pt x="7601" y="154"/>
                                <a:pt x="7601" y="154"/>
                              </a:cubicBezTo>
                              <a:cubicBezTo>
                                <a:pt x="7667" y="154"/>
                                <a:pt x="7667" y="154"/>
                                <a:pt x="7667" y="154"/>
                              </a:cubicBezTo>
                              <a:lnTo>
                                <a:pt x="7667" y="557"/>
                              </a:lnTo>
                              <a:close/>
                              <a:moveTo>
                                <a:pt x="7601" y="0"/>
                              </a:moveTo>
                              <a:cubicBezTo>
                                <a:pt x="7667" y="0"/>
                                <a:pt x="7667" y="0"/>
                                <a:pt x="7667" y="0"/>
                              </a:cubicBezTo>
                              <a:cubicBezTo>
                                <a:pt x="7667" y="82"/>
                                <a:pt x="7667" y="82"/>
                                <a:pt x="7667" y="82"/>
                              </a:cubicBezTo>
                              <a:cubicBezTo>
                                <a:pt x="7601" y="82"/>
                                <a:pt x="7601" y="82"/>
                                <a:pt x="7601" y="82"/>
                              </a:cubicBezTo>
                              <a:lnTo>
                                <a:pt x="7601" y="0"/>
                              </a:lnTo>
                              <a:close/>
                              <a:moveTo>
                                <a:pt x="6995" y="154"/>
                              </a:moveTo>
                              <a:cubicBezTo>
                                <a:pt x="6995" y="213"/>
                                <a:pt x="6995" y="213"/>
                                <a:pt x="6995" y="213"/>
                              </a:cubicBezTo>
                              <a:cubicBezTo>
                                <a:pt x="6996" y="213"/>
                                <a:pt x="6996" y="213"/>
                                <a:pt x="6996" y="213"/>
                              </a:cubicBezTo>
                              <a:cubicBezTo>
                                <a:pt x="7026" y="168"/>
                                <a:pt x="7069" y="145"/>
                                <a:pt x="7126" y="145"/>
                              </a:cubicBezTo>
                              <a:cubicBezTo>
                                <a:pt x="7151" y="145"/>
                                <a:pt x="7174" y="150"/>
                                <a:pt x="7194" y="160"/>
                              </a:cubicBezTo>
                              <a:cubicBezTo>
                                <a:pt x="7214" y="171"/>
                                <a:pt x="7228" y="188"/>
                                <a:pt x="7237" y="213"/>
                              </a:cubicBezTo>
                              <a:cubicBezTo>
                                <a:pt x="7250" y="191"/>
                                <a:pt x="7268" y="175"/>
                                <a:pt x="7290" y="163"/>
                              </a:cubicBezTo>
                              <a:cubicBezTo>
                                <a:pt x="7312" y="151"/>
                                <a:pt x="7337" y="145"/>
                                <a:pt x="7363" y="145"/>
                              </a:cubicBezTo>
                              <a:cubicBezTo>
                                <a:pt x="7383" y="145"/>
                                <a:pt x="7402" y="147"/>
                                <a:pt x="7418" y="151"/>
                              </a:cubicBezTo>
                              <a:cubicBezTo>
                                <a:pt x="7434" y="156"/>
                                <a:pt x="7449" y="163"/>
                                <a:pt x="7460" y="172"/>
                              </a:cubicBezTo>
                              <a:cubicBezTo>
                                <a:pt x="7472" y="181"/>
                                <a:pt x="7481" y="193"/>
                                <a:pt x="7488" y="208"/>
                              </a:cubicBezTo>
                              <a:cubicBezTo>
                                <a:pt x="7494" y="223"/>
                                <a:pt x="7497" y="241"/>
                                <a:pt x="7497" y="261"/>
                              </a:cubicBezTo>
                              <a:cubicBezTo>
                                <a:pt x="7497" y="557"/>
                                <a:pt x="7497" y="557"/>
                                <a:pt x="7497" y="557"/>
                              </a:cubicBezTo>
                              <a:cubicBezTo>
                                <a:pt x="7431" y="557"/>
                                <a:pt x="7431" y="557"/>
                                <a:pt x="7431" y="557"/>
                              </a:cubicBezTo>
                              <a:cubicBezTo>
                                <a:pt x="7431" y="293"/>
                                <a:pt x="7431" y="293"/>
                                <a:pt x="7431" y="293"/>
                              </a:cubicBezTo>
                              <a:cubicBezTo>
                                <a:pt x="7431" y="280"/>
                                <a:pt x="7430" y="269"/>
                                <a:pt x="7428" y="258"/>
                              </a:cubicBezTo>
                              <a:cubicBezTo>
                                <a:pt x="7426" y="247"/>
                                <a:pt x="7422" y="237"/>
                                <a:pt x="7416" y="229"/>
                              </a:cubicBezTo>
                              <a:cubicBezTo>
                                <a:pt x="7410" y="221"/>
                                <a:pt x="7402" y="215"/>
                                <a:pt x="7392" y="210"/>
                              </a:cubicBezTo>
                              <a:cubicBezTo>
                                <a:pt x="7382" y="205"/>
                                <a:pt x="7369" y="203"/>
                                <a:pt x="7353" y="203"/>
                              </a:cubicBezTo>
                              <a:cubicBezTo>
                                <a:pt x="7320" y="203"/>
                                <a:pt x="7295" y="212"/>
                                <a:pt x="7276" y="231"/>
                              </a:cubicBezTo>
                              <a:cubicBezTo>
                                <a:pt x="7257" y="250"/>
                                <a:pt x="7248" y="275"/>
                                <a:pt x="7248" y="306"/>
                              </a:cubicBezTo>
                              <a:cubicBezTo>
                                <a:pt x="7248" y="557"/>
                                <a:pt x="7248" y="557"/>
                                <a:pt x="7248" y="557"/>
                              </a:cubicBezTo>
                              <a:cubicBezTo>
                                <a:pt x="7181" y="557"/>
                                <a:pt x="7181" y="557"/>
                                <a:pt x="7181" y="557"/>
                              </a:cubicBezTo>
                              <a:cubicBezTo>
                                <a:pt x="7181" y="293"/>
                                <a:pt x="7181" y="293"/>
                                <a:pt x="7181" y="293"/>
                              </a:cubicBezTo>
                              <a:cubicBezTo>
                                <a:pt x="7181" y="280"/>
                                <a:pt x="7180" y="268"/>
                                <a:pt x="7178" y="257"/>
                              </a:cubicBezTo>
                              <a:cubicBezTo>
                                <a:pt x="7176" y="246"/>
                                <a:pt x="7172" y="237"/>
                                <a:pt x="7166" y="228"/>
                              </a:cubicBezTo>
                              <a:cubicBezTo>
                                <a:pt x="7160" y="220"/>
                                <a:pt x="7153" y="214"/>
                                <a:pt x="7143" y="210"/>
                              </a:cubicBezTo>
                              <a:cubicBezTo>
                                <a:pt x="7133" y="205"/>
                                <a:pt x="7121" y="203"/>
                                <a:pt x="7106" y="203"/>
                              </a:cubicBezTo>
                              <a:cubicBezTo>
                                <a:pt x="7087" y="203"/>
                                <a:pt x="7070" y="207"/>
                                <a:pt x="7056" y="215"/>
                              </a:cubicBezTo>
                              <a:cubicBezTo>
                                <a:pt x="7043" y="223"/>
                                <a:pt x="7032" y="232"/>
                                <a:pt x="7023" y="243"/>
                              </a:cubicBezTo>
                              <a:cubicBezTo>
                                <a:pt x="7014" y="254"/>
                                <a:pt x="7008" y="265"/>
                                <a:pt x="7004" y="277"/>
                              </a:cubicBezTo>
                              <a:cubicBezTo>
                                <a:pt x="7000" y="288"/>
                                <a:pt x="6999" y="298"/>
                                <a:pt x="6999" y="306"/>
                              </a:cubicBezTo>
                              <a:cubicBezTo>
                                <a:pt x="6999" y="557"/>
                                <a:pt x="6999" y="557"/>
                                <a:pt x="6999" y="557"/>
                              </a:cubicBezTo>
                              <a:cubicBezTo>
                                <a:pt x="6932" y="557"/>
                                <a:pt x="6932" y="557"/>
                                <a:pt x="6932" y="557"/>
                              </a:cubicBezTo>
                              <a:cubicBezTo>
                                <a:pt x="6932" y="154"/>
                                <a:pt x="6932" y="154"/>
                                <a:pt x="6932" y="154"/>
                              </a:cubicBezTo>
                              <a:lnTo>
                                <a:pt x="6995" y="154"/>
                              </a:lnTo>
                              <a:close/>
                              <a:moveTo>
                                <a:pt x="6330" y="154"/>
                              </a:moveTo>
                              <a:cubicBezTo>
                                <a:pt x="6330" y="213"/>
                                <a:pt x="6330" y="213"/>
                                <a:pt x="6330" y="213"/>
                              </a:cubicBezTo>
                              <a:cubicBezTo>
                                <a:pt x="6331" y="213"/>
                                <a:pt x="6331" y="213"/>
                                <a:pt x="6331" y="213"/>
                              </a:cubicBezTo>
                              <a:cubicBezTo>
                                <a:pt x="6361" y="168"/>
                                <a:pt x="6405" y="145"/>
                                <a:pt x="6461" y="145"/>
                              </a:cubicBezTo>
                              <a:cubicBezTo>
                                <a:pt x="6487" y="145"/>
                                <a:pt x="6509" y="150"/>
                                <a:pt x="6529" y="160"/>
                              </a:cubicBezTo>
                              <a:cubicBezTo>
                                <a:pt x="6550" y="171"/>
                                <a:pt x="6564" y="188"/>
                                <a:pt x="6572" y="213"/>
                              </a:cubicBezTo>
                              <a:cubicBezTo>
                                <a:pt x="6586" y="191"/>
                                <a:pt x="6603" y="175"/>
                                <a:pt x="6626" y="163"/>
                              </a:cubicBezTo>
                              <a:cubicBezTo>
                                <a:pt x="6648" y="151"/>
                                <a:pt x="6672" y="145"/>
                                <a:pt x="6698" y="145"/>
                              </a:cubicBezTo>
                              <a:cubicBezTo>
                                <a:pt x="6719" y="145"/>
                                <a:pt x="6737" y="147"/>
                                <a:pt x="6753" y="151"/>
                              </a:cubicBezTo>
                              <a:cubicBezTo>
                                <a:pt x="6770" y="156"/>
                                <a:pt x="6784" y="163"/>
                                <a:pt x="6795" y="172"/>
                              </a:cubicBezTo>
                              <a:cubicBezTo>
                                <a:pt x="6807" y="181"/>
                                <a:pt x="6816" y="193"/>
                                <a:pt x="6823" y="208"/>
                              </a:cubicBezTo>
                              <a:cubicBezTo>
                                <a:pt x="6829" y="223"/>
                                <a:pt x="6832" y="241"/>
                                <a:pt x="6832" y="261"/>
                              </a:cubicBezTo>
                              <a:cubicBezTo>
                                <a:pt x="6832" y="557"/>
                                <a:pt x="6832" y="557"/>
                                <a:pt x="6832" y="557"/>
                              </a:cubicBezTo>
                              <a:cubicBezTo>
                                <a:pt x="6766" y="557"/>
                                <a:pt x="6766" y="557"/>
                                <a:pt x="6766" y="557"/>
                              </a:cubicBezTo>
                              <a:cubicBezTo>
                                <a:pt x="6766" y="293"/>
                                <a:pt x="6766" y="293"/>
                                <a:pt x="6766" y="293"/>
                              </a:cubicBezTo>
                              <a:cubicBezTo>
                                <a:pt x="6766" y="280"/>
                                <a:pt x="6765" y="269"/>
                                <a:pt x="6763" y="258"/>
                              </a:cubicBezTo>
                              <a:cubicBezTo>
                                <a:pt x="6761" y="247"/>
                                <a:pt x="6757" y="237"/>
                                <a:pt x="6751" y="229"/>
                              </a:cubicBezTo>
                              <a:cubicBezTo>
                                <a:pt x="6746" y="221"/>
                                <a:pt x="6738" y="215"/>
                                <a:pt x="6728" y="210"/>
                              </a:cubicBezTo>
                              <a:cubicBezTo>
                                <a:pt x="6717" y="205"/>
                                <a:pt x="6704" y="203"/>
                                <a:pt x="6688" y="203"/>
                              </a:cubicBezTo>
                              <a:cubicBezTo>
                                <a:pt x="6655" y="203"/>
                                <a:pt x="6630" y="212"/>
                                <a:pt x="6611" y="231"/>
                              </a:cubicBezTo>
                              <a:cubicBezTo>
                                <a:pt x="6592" y="250"/>
                                <a:pt x="6583" y="275"/>
                                <a:pt x="6583" y="306"/>
                              </a:cubicBezTo>
                              <a:cubicBezTo>
                                <a:pt x="6583" y="557"/>
                                <a:pt x="6583" y="557"/>
                                <a:pt x="6583" y="557"/>
                              </a:cubicBezTo>
                              <a:cubicBezTo>
                                <a:pt x="6517" y="557"/>
                                <a:pt x="6517" y="557"/>
                                <a:pt x="6517" y="557"/>
                              </a:cubicBezTo>
                              <a:cubicBezTo>
                                <a:pt x="6517" y="293"/>
                                <a:pt x="6517" y="293"/>
                                <a:pt x="6517" y="293"/>
                              </a:cubicBezTo>
                              <a:cubicBezTo>
                                <a:pt x="6517" y="280"/>
                                <a:pt x="6516" y="268"/>
                                <a:pt x="6513" y="257"/>
                              </a:cubicBezTo>
                              <a:cubicBezTo>
                                <a:pt x="6511" y="246"/>
                                <a:pt x="6507" y="237"/>
                                <a:pt x="6501" y="228"/>
                              </a:cubicBezTo>
                              <a:cubicBezTo>
                                <a:pt x="6496" y="220"/>
                                <a:pt x="6488" y="214"/>
                                <a:pt x="6478" y="210"/>
                              </a:cubicBezTo>
                              <a:cubicBezTo>
                                <a:pt x="6469" y="205"/>
                                <a:pt x="6456" y="203"/>
                                <a:pt x="6441" y="203"/>
                              </a:cubicBezTo>
                              <a:cubicBezTo>
                                <a:pt x="6422" y="203"/>
                                <a:pt x="6406" y="207"/>
                                <a:pt x="6392" y="215"/>
                              </a:cubicBezTo>
                              <a:cubicBezTo>
                                <a:pt x="6378" y="223"/>
                                <a:pt x="6367" y="232"/>
                                <a:pt x="6358" y="243"/>
                              </a:cubicBezTo>
                              <a:cubicBezTo>
                                <a:pt x="6350" y="254"/>
                                <a:pt x="6344" y="265"/>
                                <a:pt x="6339" y="277"/>
                              </a:cubicBezTo>
                              <a:cubicBezTo>
                                <a:pt x="6336" y="288"/>
                                <a:pt x="6334" y="298"/>
                                <a:pt x="6334" y="306"/>
                              </a:cubicBezTo>
                              <a:cubicBezTo>
                                <a:pt x="6334" y="557"/>
                                <a:pt x="6334" y="557"/>
                                <a:pt x="6334" y="557"/>
                              </a:cubicBezTo>
                              <a:cubicBezTo>
                                <a:pt x="6268" y="557"/>
                                <a:pt x="6268" y="557"/>
                                <a:pt x="6268" y="557"/>
                              </a:cubicBezTo>
                              <a:cubicBezTo>
                                <a:pt x="6268" y="154"/>
                                <a:pt x="6268" y="154"/>
                                <a:pt x="6268" y="154"/>
                              </a:cubicBezTo>
                              <a:lnTo>
                                <a:pt x="6330" y="154"/>
                              </a:lnTo>
                              <a:close/>
                              <a:moveTo>
                                <a:pt x="5811" y="273"/>
                              </a:moveTo>
                              <a:cubicBezTo>
                                <a:pt x="5819" y="247"/>
                                <a:pt x="5832" y="225"/>
                                <a:pt x="5848" y="206"/>
                              </a:cubicBezTo>
                              <a:cubicBezTo>
                                <a:pt x="5865" y="187"/>
                                <a:pt x="5885" y="172"/>
                                <a:pt x="5910" y="161"/>
                              </a:cubicBezTo>
                              <a:cubicBezTo>
                                <a:pt x="5934" y="150"/>
                                <a:pt x="5962" y="145"/>
                                <a:pt x="5994" y="145"/>
                              </a:cubicBezTo>
                              <a:cubicBezTo>
                                <a:pt x="6026" y="145"/>
                                <a:pt x="6054" y="150"/>
                                <a:pt x="6078" y="161"/>
                              </a:cubicBezTo>
                              <a:cubicBezTo>
                                <a:pt x="6103" y="172"/>
                                <a:pt x="6123" y="187"/>
                                <a:pt x="6140" y="206"/>
                              </a:cubicBezTo>
                              <a:cubicBezTo>
                                <a:pt x="6156" y="225"/>
                                <a:pt x="6169" y="247"/>
                                <a:pt x="6177" y="273"/>
                              </a:cubicBezTo>
                              <a:cubicBezTo>
                                <a:pt x="6185" y="299"/>
                                <a:pt x="6190" y="326"/>
                                <a:pt x="6190" y="356"/>
                              </a:cubicBezTo>
                              <a:cubicBezTo>
                                <a:pt x="6190" y="385"/>
                                <a:pt x="6185" y="413"/>
                                <a:pt x="6177" y="439"/>
                              </a:cubicBezTo>
                              <a:cubicBezTo>
                                <a:pt x="6169" y="464"/>
                                <a:pt x="6156" y="486"/>
                                <a:pt x="6140" y="505"/>
                              </a:cubicBezTo>
                              <a:cubicBezTo>
                                <a:pt x="6123" y="524"/>
                                <a:pt x="6103" y="539"/>
                                <a:pt x="6078" y="549"/>
                              </a:cubicBezTo>
                              <a:cubicBezTo>
                                <a:pt x="6054" y="560"/>
                                <a:pt x="6026" y="566"/>
                                <a:pt x="5994" y="566"/>
                              </a:cubicBezTo>
                              <a:cubicBezTo>
                                <a:pt x="5962" y="566"/>
                                <a:pt x="5934" y="560"/>
                                <a:pt x="5910" y="549"/>
                              </a:cubicBezTo>
                              <a:cubicBezTo>
                                <a:pt x="5885" y="539"/>
                                <a:pt x="5865" y="524"/>
                                <a:pt x="5848" y="505"/>
                              </a:cubicBezTo>
                              <a:cubicBezTo>
                                <a:pt x="5832" y="486"/>
                                <a:pt x="5819" y="464"/>
                                <a:pt x="5811" y="439"/>
                              </a:cubicBezTo>
                              <a:cubicBezTo>
                                <a:pt x="5802" y="413"/>
                                <a:pt x="5798" y="385"/>
                                <a:pt x="5798" y="356"/>
                              </a:cubicBezTo>
                              <a:cubicBezTo>
                                <a:pt x="5798" y="326"/>
                                <a:pt x="5802" y="299"/>
                                <a:pt x="5811" y="273"/>
                              </a:cubicBezTo>
                              <a:moveTo>
                                <a:pt x="5878" y="421"/>
                              </a:moveTo>
                              <a:cubicBezTo>
                                <a:pt x="5885" y="440"/>
                                <a:pt x="5894" y="456"/>
                                <a:pt x="5905" y="468"/>
                              </a:cubicBezTo>
                              <a:cubicBezTo>
                                <a:pt x="5916" y="481"/>
                                <a:pt x="5930" y="491"/>
                                <a:pt x="5945" y="498"/>
                              </a:cubicBezTo>
                              <a:cubicBezTo>
                                <a:pt x="5961" y="504"/>
                                <a:pt x="5977" y="508"/>
                                <a:pt x="5994" y="508"/>
                              </a:cubicBezTo>
                              <a:cubicBezTo>
                                <a:pt x="6011" y="508"/>
                                <a:pt x="6027" y="504"/>
                                <a:pt x="6043" y="498"/>
                              </a:cubicBezTo>
                              <a:cubicBezTo>
                                <a:pt x="6058" y="491"/>
                                <a:pt x="6071" y="481"/>
                                <a:pt x="6083" y="468"/>
                              </a:cubicBezTo>
                              <a:cubicBezTo>
                                <a:pt x="6094" y="456"/>
                                <a:pt x="6103" y="440"/>
                                <a:pt x="6110" y="421"/>
                              </a:cubicBezTo>
                              <a:cubicBezTo>
                                <a:pt x="6116" y="402"/>
                                <a:pt x="6119" y="380"/>
                                <a:pt x="6119" y="356"/>
                              </a:cubicBezTo>
                              <a:cubicBezTo>
                                <a:pt x="6119" y="331"/>
                                <a:pt x="6116" y="310"/>
                                <a:pt x="6110" y="291"/>
                              </a:cubicBezTo>
                              <a:cubicBezTo>
                                <a:pt x="6103" y="272"/>
                                <a:pt x="6094" y="256"/>
                                <a:pt x="6083" y="243"/>
                              </a:cubicBezTo>
                              <a:cubicBezTo>
                                <a:pt x="6071" y="230"/>
                                <a:pt x="6058" y="220"/>
                                <a:pt x="6043" y="213"/>
                              </a:cubicBezTo>
                              <a:cubicBezTo>
                                <a:pt x="6027" y="206"/>
                                <a:pt x="6011" y="203"/>
                                <a:pt x="5994" y="203"/>
                              </a:cubicBezTo>
                              <a:cubicBezTo>
                                <a:pt x="5977" y="203"/>
                                <a:pt x="5961" y="206"/>
                                <a:pt x="5945" y="213"/>
                              </a:cubicBezTo>
                              <a:cubicBezTo>
                                <a:pt x="5930" y="220"/>
                                <a:pt x="5916" y="230"/>
                                <a:pt x="5905" y="243"/>
                              </a:cubicBezTo>
                              <a:cubicBezTo>
                                <a:pt x="5894" y="256"/>
                                <a:pt x="5885" y="272"/>
                                <a:pt x="5878" y="291"/>
                              </a:cubicBezTo>
                              <a:cubicBezTo>
                                <a:pt x="5872" y="310"/>
                                <a:pt x="5868" y="331"/>
                                <a:pt x="5868" y="356"/>
                              </a:cubicBezTo>
                              <a:cubicBezTo>
                                <a:pt x="5868" y="380"/>
                                <a:pt x="5872" y="402"/>
                                <a:pt x="5878" y="421"/>
                              </a:cubicBezTo>
                              <a:moveTo>
                                <a:pt x="5643" y="224"/>
                              </a:moveTo>
                              <a:cubicBezTo>
                                <a:pt x="5626" y="210"/>
                                <a:pt x="5604" y="203"/>
                                <a:pt x="5576" y="203"/>
                              </a:cubicBezTo>
                              <a:cubicBezTo>
                                <a:pt x="5551" y="203"/>
                                <a:pt x="5531" y="207"/>
                                <a:pt x="5516" y="216"/>
                              </a:cubicBezTo>
                              <a:cubicBezTo>
                                <a:pt x="5499" y="225"/>
                                <a:pt x="5487" y="237"/>
                                <a:pt x="5477" y="252"/>
                              </a:cubicBezTo>
                              <a:cubicBezTo>
                                <a:pt x="5467" y="266"/>
                                <a:pt x="5460" y="283"/>
                                <a:pt x="5456" y="302"/>
                              </a:cubicBezTo>
                              <a:cubicBezTo>
                                <a:pt x="5452" y="321"/>
                                <a:pt x="5450" y="340"/>
                                <a:pt x="5450" y="361"/>
                              </a:cubicBezTo>
                              <a:cubicBezTo>
                                <a:pt x="5450" y="379"/>
                                <a:pt x="5452" y="398"/>
                                <a:pt x="5457" y="415"/>
                              </a:cubicBezTo>
                              <a:cubicBezTo>
                                <a:pt x="5461" y="433"/>
                                <a:pt x="5468" y="448"/>
                                <a:pt x="5477" y="462"/>
                              </a:cubicBezTo>
                              <a:cubicBezTo>
                                <a:pt x="5487" y="476"/>
                                <a:pt x="5499" y="487"/>
                                <a:pt x="5514" y="495"/>
                              </a:cubicBezTo>
                              <a:cubicBezTo>
                                <a:pt x="5529" y="504"/>
                                <a:pt x="5547" y="508"/>
                                <a:pt x="5568" y="508"/>
                              </a:cubicBezTo>
                              <a:cubicBezTo>
                                <a:pt x="5600" y="508"/>
                                <a:pt x="5626" y="499"/>
                                <a:pt x="5645" y="482"/>
                              </a:cubicBezTo>
                              <a:cubicBezTo>
                                <a:pt x="5663" y="465"/>
                                <a:pt x="5674" y="441"/>
                                <a:pt x="5678" y="410"/>
                              </a:cubicBezTo>
                              <a:cubicBezTo>
                                <a:pt x="5746" y="410"/>
                                <a:pt x="5746" y="410"/>
                                <a:pt x="5746" y="410"/>
                              </a:cubicBezTo>
                              <a:cubicBezTo>
                                <a:pt x="5739" y="460"/>
                                <a:pt x="5720" y="498"/>
                                <a:pt x="5690" y="525"/>
                              </a:cubicBezTo>
                              <a:cubicBezTo>
                                <a:pt x="5660" y="552"/>
                                <a:pt x="5620" y="566"/>
                                <a:pt x="5568" y="566"/>
                              </a:cubicBezTo>
                              <a:cubicBezTo>
                                <a:pt x="5538" y="566"/>
                                <a:pt x="5511" y="560"/>
                                <a:pt x="5487" y="551"/>
                              </a:cubicBezTo>
                              <a:cubicBezTo>
                                <a:pt x="5463" y="541"/>
                                <a:pt x="5444" y="527"/>
                                <a:pt x="5428" y="509"/>
                              </a:cubicBezTo>
                              <a:cubicBezTo>
                                <a:pt x="5412" y="490"/>
                                <a:pt x="5400" y="469"/>
                                <a:pt x="5392" y="444"/>
                              </a:cubicBezTo>
                              <a:cubicBezTo>
                                <a:pt x="5384" y="418"/>
                                <a:pt x="5380" y="391"/>
                                <a:pt x="5380" y="361"/>
                              </a:cubicBezTo>
                              <a:cubicBezTo>
                                <a:pt x="5380" y="330"/>
                                <a:pt x="5384" y="302"/>
                                <a:pt x="5391" y="276"/>
                              </a:cubicBezTo>
                              <a:cubicBezTo>
                                <a:pt x="5399" y="250"/>
                                <a:pt x="5411" y="227"/>
                                <a:pt x="5427" y="207"/>
                              </a:cubicBezTo>
                              <a:cubicBezTo>
                                <a:pt x="5443" y="188"/>
                                <a:pt x="5463" y="173"/>
                                <a:pt x="5487" y="161"/>
                              </a:cubicBezTo>
                              <a:cubicBezTo>
                                <a:pt x="5511" y="150"/>
                                <a:pt x="5538" y="145"/>
                                <a:pt x="5570" y="145"/>
                              </a:cubicBezTo>
                              <a:cubicBezTo>
                                <a:pt x="5593" y="145"/>
                                <a:pt x="5614" y="148"/>
                                <a:pt x="5634" y="153"/>
                              </a:cubicBezTo>
                              <a:cubicBezTo>
                                <a:pt x="5654" y="158"/>
                                <a:pt x="5672" y="167"/>
                                <a:pt x="5687" y="178"/>
                              </a:cubicBezTo>
                              <a:cubicBezTo>
                                <a:pt x="5703" y="190"/>
                                <a:pt x="5715" y="204"/>
                                <a:pt x="5725" y="221"/>
                              </a:cubicBezTo>
                              <a:cubicBezTo>
                                <a:pt x="5735" y="239"/>
                                <a:pt x="5741" y="259"/>
                                <a:pt x="5744" y="284"/>
                              </a:cubicBezTo>
                              <a:cubicBezTo>
                                <a:pt x="5675" y="284"/>
                                <a:pt x="5675" y="284"/>
                                <a:pt x="5675" y="284"/>
                              </a:cubicBezTo>
                              <a:cubicBezTo>
                                <a:pt x="5670" y="258"/>
                                <a:pt x="5659" y="238"/>
                                <a:pt x="5643" y="224"/>
                              </a:cubicBezTo>
                              <a:moveTo>
                                <a:pt x="5052" y="531"/>
                              </a:moveTo>
                              <a:cubicBezTo>
                                <a:pt x="5022" y="554"/>
                                <a:pt x="4984" y="566"/>
                                <a:pt x="4938" y="566"/>
                              </a:cubicBezTo>
                              <a:cubicBezTo>
                                <a:pt x="4906" y="566"/>
                                <a:pt x="4878" y="560"/>
                                <a:pt x="4854" y="550"/>
                              </a:cubicBezTo>
                              <a:cubicBezTo>
                                <a:pt x="4831" y="540"/>
                                <a:pt x="4811" y="525"/>
                                <a:pt x="4795" y="506"/>
                              </a:cubicBezTo>
                              <a:cubicBezTo>
                                <a:pt x="4778" y="488"/>
                                <a:pt x="4767" y="465"/>
                                <a:pt x="4758" y="439"/>
                              </a:cubicBezTo>
                              <a:cubicBezTo>
                                <a:pt x="4750" y="413"/>
                                <a:pt x="4746" y="385"/>
                                <a:pt x="4745" y="354"/>
                              </a:cubicBezTo>
                              <a:cubicBezTo>
                                <a:pt x="4745" y="324"/>
                                <a:pt x="4749" y="295"/>
                                <a:pt x="4759" y="270"/>
                              </a:cubicBezTo>
                              <a:cubicBezTo>
                                <a:pt x="4768" y="245"/>
                                <a:pt x="4781" y="223"/>
                                <a:pt x="4798" y="204"/>
                              </a:cubicBezTo>
                              <a:cubicBezTo>
                                <a:pt x="4815" y="185"/>
                                <a:pt x="4835" y="171"/>
                                <a:pt x="4858" y="160"/>
                              </a:cubicBezTo>
                              <a:cubicBezTo>
                                <a:pt x="4881" y="150"/>
                                <a:pt x="4906" y="145"/>
                                <a:pt x="4934" y="145"/>
                              </a:cubicBezTo>
                              <a:cubicBezTo>
                                <a:pt x="4970" y="145"/>
                                <a:pt x="5000" y="152"/>
                                <a:pt x="5023" y="167"/>
                              </a:cubicBezTo>
                              <a:cubicBezTo>
                                <a:pt x="5047" y="182"/>
                                <a:pt x="5066" y="200"/>
                                <a:pt x="5080" y="223"/>
                              </a:cubicBezTo>
                              <a:cubicBezTo>
                                <a:pt x="5095" y="246"/>
                                <a:pt x="5104" y="271"/>
                                <a:pt x="5110" y="298"/>
                              </a:cubicBezTo>
                              <a:cubicBezTo>
                                <a:pt x="5115" y="325"/>
                                <a:pt x="5118" y="351"/>
                                <a:pt x="5117" y="375"/>
                              </a:cubicBezTo>
                              <a:cubicBezTo>
                                <a:pt x="4815" y="375"/>
                                <a:pt x="4815" y="375"/>
                                <a:pt x="4815" y="375"/>
                              </a:cubicBezTo>
                              <a:cubicBezTo>
                                <a:pt x="4814" y="393"/>
                                <a:pt x="4816" y="410"/>
                                <a:pt x="4821" y="426"/>
                              </a:cubicBezTo>
                              <a:cubicBezTo>
                                <a:pt x="4826" y="442"/>
                                <a:pt x="4833" y="455"/>
                                <a:pt x="4844" y="468"/>
                              </a:cubicBezTo>
                              <a:cubicBezTo>
                                <a:pt x="4854" y="480"/>
                                <a:pt x="4867" y="490"/>
                                <a:pt x="4883" y="497"/>
                              </a:cubicBezTo>
                              <a:cubicBezTo>
                                <a:pt x="4900" y="504"/>
                                <a:pt x="4918" y="508"/>
                                <a:pt x="4940" y="508"/>
                              </a:cubicBezTo>
                              <a:cubicBezTo>
                                <a:pt x="4968" y="508"/>
                                <a:pt x="4991" y="501"/>
                                <a:pt x="5009" y="488"/>
                              </a:cubicBezTo>
                              <a:cubicBezTo>
                                <a:pt x="5027" y="475"/>
                                <a:pt x="5039" y="455"/>
                                <a:pt x="5045" y="429"/>
                              </a:cubicBezTo>
                              <a:cubicBezTo>
                                <a:pt x="5110" y="429"/>
                                <a:pt x="5110" y="429"/>
                                <a:pt x="5110" y="429"/>
                              </a:cubicBezTo>
                              <a:cubicBezTo>
                                <a:pt x="5101" y="474"/>
                                <a:pt x="5082" y="508"/>
                                <a:pt x="5052" y="531"/>
                              </a:cubicBezTo>
                              <a:moveTo>
                                <a:pt x="5036" y="273"/>
                              </a:moveTo>
                              <a:cubicBezTo>
                                <a:pt x="5030" y="259"/>
                                <a:pt x="5022" y="246"/>
                                <a:pt x="5012" y="236"/>
                              </a:cubicBezTo>
                              <a:cubicBezTo>
                                <a:pt x="5002" y="226"/>
                                <a:pt x="4990" y="218"/>
                                <a:pt x="4976" y="212"/>
                              </a:cubicBezTo>
                              <a:cubicBezTo>
                                <a:pt x="4962" y="206"/>
                                <a:pt x="4947" y="203"/>
                                <a:pt x="4930" y="203"/>
                              </a:cubicBezTo>
                              <a:cubicBezTo>
                                <a:pt x="4913" y="203"/>
                                <a:pt x="4898" y="206"/>
                                <a:pt x="4884" y="212"/>
                              </a:cubicBezTo>
                              <a:cubicBezTo>
                                <a:pt x="4870" y="218"/>
                                <a:pt x="4858" y="226"/>
                                <a:pt x="4848" y="237"/>
                              </a:cubicBezTo>
                              <a:cubicBezTo>
                                <a:pt x="4838" y="247"/>
                                <a:pt x="4831" y="259"/>
                                <a:pt x="4825" y="273"/>
                              </a:cubicBezTo>
                              <a:cubicBezTo>
                                <a:pt x="4819" y="287"/>
                                <a:pt x="4816" y="301"/>
                                <a:pt x="4815" y="317"/>
                              </a:cubicBezTo>
                              <a:cubicBezTo>
                                <a:pt x="5046" y="317"/>
                                <a:pt x="5046" y="317"/>
                                <a:pt x="5046" y="317"/>
                              </a:cubicBezTo>
                              <a:cubicBezTo>
                                <a:pt x="5045" y="301"/>
                                <a:pt x="5042" y="287"/>
                                <a:pt x="5036" y="273"/>
                              </a:cubicBezTo>
                              <a:moveTo>
                                <a:pt x="4400" y="0"/>
                              </a:moveTo>
                              <a:cubicBezTo>
                                <a:pt x="4400" y="213"/>
                                <a:pt x="4400" y="213"/>
                                <a:pt x="4400" y="213"/>
                              </a:cubicBezTo>
                              <a:cubicBezTo>
                                <a:pt x="4401" y="213"/>
                                <a:pt x="4401" y="213"/>
                                <a:pt x="4401" y="213"/>
                              </a:cubicBezTo>
                              <a:cubicBezTo>
                                <a:pt x="4406" y="201"/>
                                <a:pt x="4413" y="190"/>
                                <a:pt x="4423" y="182"/>
                              </a:cubicBezTo>
                              <a:cubicBezTo>
                                <a:pt x="4432" y="173"/>
                                <a:pt x="4443" y="166"/>
                                <a:pt x="4454" y="161"/>
                              </a:cubicBezTo>
                              <a:cubicBezTo>
                                <a:pt x="4466" y="155"/>
                                <a:pt x="4478" y="151"/>
                                <a:pt x="4491" y="149"/>
                              </a:cubicBezTo>
                              <a:cubicBezTo>
                                <a:pt x="4504" y="146"/>
                                <a:pt x="4516" y="145"/>
                                <a:pt x="4528" y="145"/>
                              </a:cubicBezTo>
                              <a:cubicBezTo>
                                <a:pt x="4555" y="145"/>
                                <a:pt x="4577" y="148"/>
                                <a:pt x="4594" y="156"/>
                              </a:cubicBezTo>
                              <a:cubicBezTo>
                                <a:pt x="4612" y="163"/>
                                <a:pt x="4626" y="173"/>
                                <a:pt x="4637" y="186"/>
                              </a:cubicBezTo>
                              <a:cubicBezTo>
                                <a:pt x="4648" y="199"/>
                                <a:pt x="4656" y="215"/>
                                <a:pt x="4660" y="232"/>
                              </a:cubicBezTo>
                              <a:cubicBezTo>
                                <a:pt x="4665" y="250"/>
                                <a:pt x="4667" y="270"/>
                                <a:pt x="4667" y="292"/>
                              </a:cubicBezTo>
                              <a:cubicBezTo>
                                <a:pt x="4667" y="557"/>
                                <a:pt x="4667" y="557"/>
                                <a:pt x="4667" y="557"/>
                              </a:cubicBezTo>
                              <a:cubicBezTo>
                                <a:pt x="4601" y="557"/>
                                <a:pt x="4601" y="557"/>
                                <a:pt x="4601" y="557"/>
                              </a:cubicBezTo>
                              <a:cubicBezTo>
                                <a:pt x="4601" y="284"/>
                                <a:pt x="4601" y="284"/>
                                <a:pt x="4601" y="284"/>
                              </a:cubicBezTo>
                              <a:cubicBezTo>
                                <a:pt x="4601" y="259"/>
                                <a:pt x="4593" y="239"/>
                                <a:pt x="4579" y="225"/>
                              </a:cubicBezTo>
                              <a:cubicBezTo>
                                <a:pt x="4564" y="211"/>
                                <a:pt x="4544" y="203"/>
                                <a:pt x="4519" y="203"/>
                              </a:cubicBezTo>
                              <a:cubicBezTo>
                                <a:pt x="4498" y="203"/>
                                <a:pt x="4481" y="206"/>
                                <a:pt x="4466" y="212"/>
                              </a:cubicBezTo>
                              <a:cubicBezTo>
                                <a:pt x="4451" y="219"/>
                                <a:pt x="4439" y="227"/>
                                <a:pt x="4429" y="239"/>
                              </a:cubicBezTo>
                              <a:cubicBezTo>
                                <a:pt x="4419" y="251"/>
                                <a:pt x="4412" y="264"/>
                                <a:pt x="4407" y="279"/>
                              </a:cubicBezTo>
                              <a:cubicBezTo>
                                <a:pt x="4402" y="294"/>
                                <a:pt x="4400" y="311"/>
                                <a:pt x="4400" y="329"/>
                              </a:cubicBezTo>
                              <a:cubicBezTo>
                                <a:pt x="4400" y="557"/>
                                <a:pt x="4400" y="557"/>
                                <a:pt x="4400" y="557"/>
                              </a:cubicBezTo>
                              <a:cubicBezTo>
                                <a:pt x="4333" y="557"/>
                                <a:pt x="4333" y="557"/>
                                <a:pt x="4333" y="557"/>
                              </a:cubicBezTo>
                              <a:cubicBezTo>
                                <a:pt x="4333" y="0"/>
                                <a:pt x="4333" y="0"/>
                                <a:pt x="4333" y="0"/>
                              </a:cubicBezTo>
                              <a:lnTo>
                                <a:pt x="4400" y="0"/>
                              </a:lnTo>
                              <a:close/>
                              <a:moveTo>
                                <a:pt x="4260" y="154"/>
                              </a:moveTo>
                              <a:cubicBezTo>
                                <a:pt x="4260" y="212"/>
                                <a:pt x="4260" y="212"/>
                                <a:pt x="4260" y="212"/>
                              </a:cubicBezTo>
                              <a:cubicBezTo>
                                <a:pt x="4180" y="212"/>
                                <a:pt x="4180" y="212"/>
                                <a:pt x="4180" y="212"/>
                              </a:cubicBezTo>
                              <a:cubicBezTo>
                                <a:pt x="4180" y="463"/>
                                <a:pt x="4180" y="463"/>
                                <a:pt x="4180" y="463"/>
                              </a:cubicBezTo>
                              <a:cubicBezTo>
                                <a:pt x="4180" y="470"/>
                                <a:pt x="4181" y="477"/>
                                <a:pt x="4182" y="481"/>
                              </a:cubicBezTo>
                              <a:cubicBezTo>
                                <a:pt x="4183" y="486"/>
                                <a:pt x="4185" y="490"/>
                                <a:pt x="4189" y="492"/>
                              </a:cubicBezTo>
                              <a:cubicBezTo>
                                <a:pt x="4193" y="495"/>
                                <a:pt x="4198" y="497"/>
                                <a:pt x="4204" y="497"/>
                              </a:cubicBezTo>
                              <a:cubicBezTo>
                                <a:pt x="4211" y="498"/>
                                <a:pt x="4219" y="499"/>
                                <a:pt x="4229" y="499"/>
                              </a:cubicBezTo>
                              <a:cubicBezTo>
                                <a:pt x="4260" y="499"/>
                                <a:pt x="4260" y="499"/>
                                <a:pt x="4260" y="499"/>
                              </a:cubicBezTo>
                              <a:cubicBezTo>
                                <a:pt x="4260" y="557"/>
                                <a:pt x="4260" y="557"/>
                                <a:pt x="4260" y="557"/>
                              </a:cubicBezTo>
                              <a:cubicBezTo>
                                <a:pt x="4209" y="557"/>
                                <a:pt x="4209" y="557"/>
                                <a:pt x="4209" y="557"/>
                              </a:cubicBezTo>
                              <a:cubicBezTo>
                                <a:pt x="4192" y="557"/>
                                <a:pt x="4177" y="556"/>
                                <a:pt x="4165" y="553"/>
                              </a:cubicBezTo>
                              <a:cubicBezTo>
                                <a:pt x="4153" y="551"/>
                                <a:pt x="4143" y="547"/>
                                <a:pt x="4136" y="541"/>
                              </a:cubicBezTo>
                              <a:cubicBezTo>
                                <a:pt x="4128" y="534"/>
                                <a:pt x="4123" y="525"/>
                                <a:pt x="4119" y="514"/>
                              </a:cubicBezTo>
                              <a:cubicBezTo>
                                <a:pt x="4115" y="503"/>
                                <a:pt x="4114" y="488"/>
                                <a:pt x="4114" y="469"/>
                              </a:cubicBezTo>
                              <a:cubicBezTo>
                                <a:pt x="4114" y="212"/>
                                <a:pt x="4114" y="212"/>
                                <a:pt x="4114" y="212"/>
                              </a:cubicBezTo>
                              <a:cubicBezTo>
                                <a:pt x="4045" y="212"/>
                                <a:pt x="4045" y="212"/>
                                <a:pt x="4045" y="212"/>
                              </a:cubicBezTo>
                              <a:cubicBezTo>
                                <a:pt x="4045" y="154"/>
                                <a:pt x="4045" y="154"/>
                                <a:pt x="4045" y="154"/>
                              </a:cubicBezTo>
                              <a:cubicBezTo>
                                <a:pt x="4114" y="154"/>
                                <a:pt x="4114" y="154"/>
                                <a:pt x="4114" y="154"/>
                              </a:cubicBezTo>
                              <a:cubicBezTo>
                                <a:pt x="4114" y="33"/>
                                <a:pt x="4114" y="33"/>
                                <a:pt x="4114" y="33"/>
                              </a:cubicBezTo>
                              <a:cubicBezTo>
                                <a:pt x="4180" y="33"/>
                                <a:pt x="4180" y="33"/>
                                <a:pt x="4180" y="33"/>
                              </a:cubicBezTo>
                              <a:cubicBezTo>
                                <a:pt x="4180" y="154"/>
                                <a:pt x="4180" y="154"/>
                                <a:pt x="4180" y="154"/>
                              </a:cubicBezTo>
                              <a:lnTo>
                                <a:pt x="4260" y="154"/>
                              </a:lnTo>
                              <a:close/>
                              <a:moveTo>
                                <a:pt x="3738" y="531"/>
                              </a:moveTo>
                              <a:cubicBezTo>
                                <a:pt x="3708" y="554"/>
                                <a:pt x="3670" y="566"/>
                                <a:pt x="3624" y="566"/>
                              </a:cubicBezTo>
                              <a:cubicBezTo>
                                <a:pt x="3592" y="566"/>
                                <a:pt x="3564" y="560"/>
                                <a:pt x="3540" y="550"/>
                              </a:cubicBezTo>
                              <a:cubicBezTo>
                                <a:pt x="3517" y="540"/>
                                <a:pt x="3497" y="525"/>
                                <a:pt x="3481" y="506"/>
                              </a:cubicBezTo>
                              <a:cubicBezTo>
                                <a:pt x="3465" y="488"/>
                                <a:pt x="3453" y="465"/>
                                <a:pt x="3444" y="439"/>
                              </a:cubicBezTo>
                              <a:cubicBezTo>
                                <a:pt x="3436" y="413"/>
                                <a:pt x="3432" y="385"/>
                                <a:pt x="3431" y="354"/>
                              </a:cubicBezTo>
                              <a:cubicBezTo>
                                <a:pt x="3431" y="324"/>
                                <a:pt x="3435" y="295"/>
                                <a:pt x="3445" y="270"/>
                              </a:cubicBezTo>
                              <a:cubicBezTo>
                                <a:pt x="3454" y="245"/>
                                <a:pt x="3467" y="223"/>
                                <a:pt x="3484" y="204"/>
                              </a:cubicBezTo>
                              <a:cubicBezTo>
                                <a:pt x="3501" y="185"/>
                                <a:pt x="3521" y="171"/>
                                <a:pt x="3544" y="160"/>
                              </a:cubicBezTo>
                              <a:cubicBezTo>
                                <a:pt x="3567" y="150"/>
                                <a:pt x="3593" y="145"/>
                                <a:pt x="3620" y="145"/>
                              </a:cubicBezTo>
                              <a:cubicBezTo>
                                <a:pt x="3656" y="145"/>
                                <a:pt x="3686" y="152"/>
                                <a:pt x="3709" y="167"/>
                              </a:cubicBezTo>
                              <a:cubicBezTo>
                                <a:pt x="3733" y="182"/>
                                <a:pt x="3752" y="200"/>
                                <a:pt x="3766" y="223"/>
                              </a:cubicBezTo>
                              <a:cubicBezTo>
                                <a:pt x="3781" y="246"/>
                                <a:pt x="3790" y="271"/>
                                <a:pt x="3796" y="298"/>
                              </a:cubicBezTo>
                              <a:cubicBezTo>
                                <a:pt x="3801" y="325"/>
                                <a:pt x="3804" y="351"/>
                                <a:pt x="3802" y="375"/>
                              </a:cubicBezTo>
                              <a:cubicBezTo>
                                <a:pt x="3501" y="375"/>
                                <a:pt x="3501" y="375"/>
                                <a:pt x="3501" y="375"/>
                              </a:cubicBezTo>
                              <a:cubicBezTo>
                                <a:pt x="3501" y="393"/>
                                <a:pt x="3503" y="410"/>
                                <a:pt x="3507" y="426"/>
                              </a:cubicBezTo>
                              <a:cubicBezTo>
                                <a:pt x="3512" y="442"/>
                                <a:pt x="3519" y="455"/>
                                <a:pt x="3530" y="468"/>
                              </a:cubicBezTo>
                              <a:cubicBezTo>
                                <a:pt x="3540" y="480"/>
                                <a:pt x="3553" y="490"/>
                                <a:pt x="3569" y="497"/>
                              </a:cubicBezTo>
                              <a:cubicBezTo>
                                <a:pt x="3586" y="504"/>
                                <a:pt x="3605" y="508"/>
                                <a:pt x="3627" y="508"/>
                              </a:cubicBezTo>
                              <a:cubicBezTo>
                                <a:pt x="3655" y="508"/>
                                <a:pt x="3677" y="501"/>
                                <a:pt x="3696" y="488"/>
                              </a:cubicBezTo>
                              <a:cubicBezTo>
                                <a:pt x="3713" y="475"/>
                                <a:pt x="3725" y="455"/>
                                <a:pt x="3731" y="429"/>
                              </a:cubicBezTo>
                              <a:cubicBezTo>
                                <a:pt x="3796" y="429"/>
                                <a:pt x="3796" y="429"/>
                                <a:pt x="3796" y="429"/>
                              </a:cubicBezTo>
                              <a:cubicBezTo>
                                <a:pt x="3787" y="474"/>
                                <a:pt x="3768" y="508"/>
                                <a:pt x="3738" y="531"/>
                              </a:cubicBezTo>
                              <a:moveTo>
                                <a:pt x="3722" y="273"/>
                              </a:moveTo>
                              <a:cubicBezTo>
                                <a:pt x="3716" y="259"/>
                                <a:pt x="3708" y="246"/>
                                <a:pt x="3698" y="236"/>
                              </a:cubicBezTo>
                              <a:cubicBezTo>
                                <a:pt x="3688" y="226"/>
                                <a:pt x="3676" y="218"/>
                                <a:pt x="3662" y="212"/>
                              </a:cubicBezTo>
                              <a:cubicBezTo>
                                <a:pt x="3648" y="206"/>
                                <a:pt x="3633" y="203"/>
                                <a:pt x="3616" y="203"/>
                              </a:cubicBezTo>
                              <a:cubicBezTo>
                                <a:pt x="3599" y="203"/>
                                <a:pt x="3584" y="206"/>
                                <a:pt x="3570" y="212"/>
                              </a:cubicBezTo>
                              <a:cubicBezTo>
                                <a:pt x="3556" y="218"/>
                                <a:pt x="3544" y="226"/>
                                <a:pt x="3535" y="237"/>
                              </a:cubicBezTo>
                              <a:cubicBezTo>
                                <a:pt x="3525" y="247"/>
                                <a:pt x="3517" y="259"/>
                                <a:pt x="3511" y="273"/>
                              </a:cubicBezTo>
                              <a:cubicBezTo>
                                <a:pt x="3505" y="287"/>
                                <a:pt x="3502" y="301"/>
                                <a:pt x="3501" y="317"/>
                              </a:cubicBezTo>
                              <a:cubicBezTo>
                                <a:pt x="3732" y="317"/>
                                <a:pt x="3732" y="317"/>
                                <a:pt x="3732" y="317"/>
                              </a:cubicBezTo>
                              <a:cubicBezTo>
                                <a:pt x="3731" y="301"/>
                                <a:pt x="3728" y="287"/>
                                <a:pt x="3722" y="273"/>
                              </a:cubicBezTo>
                              <a:moveTo>
                                <a:pt x="3275" y="224"/>
                              </a:moveTo>
                              <a:cubicBezTo>
                                <a:pt x="3258" y="210"/>
                                <a:pt x="3236" y="203"/>
                                <a:pt x="3208" y="203"/>
                              </a:cubicBezTo>
                              <a:cubicBezTo>
                                <a:pt x="3184" y="203"/>
                                <a:pt x="3164" y="207"/>
                                <a:pt x="3148" y="216"/>
                              </a:cubicBezTo>
                              <a:cubicBezTo>
                                <a:pt x="3132" y="225"/>
                                <a:pt x="3119" y="237"/>
                                <a:pt x="3109" y="252"/>
                              </a:cubicBezTo>
                              <a:cubicBezTo>
                                <a:pt x="3100" y="266"/>
                                <a:pt x="3093" y="283"/>
                                <a:pt x="3089" y="302"/>
                              </a:cubicBezTo>
                              <a:cubicBezTo>
                                <a:pt x="3085" y="321"/>
                                <a:pt x="3082" y="340"/>
                                <a:pt x="3082" y="361"/>
                              </a:cubicBezTo>
                              <a:cubicBezTo>
                                <a:pt x="3082" y="379"/>
                                <a:pt x="3085" y="398"/>
                                <a:pt x="3089" y="415"/>
                              </a:cubicBezTo>
                              <a:cubicBezTo>
                                <a:pt x="3094" y="433"/>
                                <a:pt x="3100" y="448"/>
                                <a:pt x="3110" y="462"/>
                              </a:cubicBezTo>
                              <a:cubicBezTo>
                                <a:pt x="3119" y="476"/>
                                <a:pt x="3131" y="487"/>
                                <a:pt x="3146" y="495"/>
                              </a:cubicBezTo>
                              <a:cubicBezTo>
                                <a:pt x="3161" y="504"/>
                                <a:pt x="3179" y="508"/>
                                <a:pt x="3200" y="508"/>
                              </a:cubicBezTo>
                              <a:cubicBezTo>
                                <a:pt x="3233" y="508"/>
                                <a:pt x="3259" y="499"/>
                                <a:pt x="3277" y="482"/>
                              </a:cubicBezTo>
                              <a:cubicBezTo>
                                <a:pt x="3296" y="465"/>
                                <a:pt x="3307" y="441"/>
                                <a:pt x="3311" y="410"/>
                              </a:cubicBezTo>
                              <a:cubicBezTo>
                                <a:pt x="3379" y="410"/>
                                <a:pt x="3379" y="410"/>
                                <a:pt x="3379" y="410"/>
                              </a:cubicBezTo>
                              <a:cubicBezTo>
                                <a:pt x="3371" y="460"/>
                                <a:pt x="3353" y="498"/>
                                <a:pt x="3323" y="525"/>
                              </a:cubicBezTo>
                              <a:cubicBezTo>
                                <a:pt x="3293" y="552"/>
                                <a:pt x="3252" y="566"/>
                                <a:pt x="3201" y="566"/>
                              </a:cubicBezTo>
                              <a:cubicBezTo>
                                <a:pt x="3170" y="566"/>
                                <a:pt x="3143" y="560"/>
                                <a:pt x="3119" y="551"/>
                              </a:cubicBezTo>
                              <a:cubicBezTo>
                                <a:pt x="3096" y="541"/>
                                <a:pt x="3076" y="527"/>
                                <a:pt x="3060" y="509"/>
                              </a:cubicBezTo>
                              <a:cubicBezTo>
                                <a:pt x="3045" y="490"/>
                                <a:pt x="3033" y="469"/>
                                <a:pt x="3024" y="444"/>
                              </a:cubicBezTo>
                              <a:cubicBezTo>
                                <a:pt x="3016" y="418"/>
                                <a:pt x="3012" y="391"/>
                                <a:pt x="3012" y="361"/>
                              </a:cubicBezTo>
                              <a:cubicBezTo>
                                <a:pt x="3012" y="330"/>
                                <a:pt x="3016" y="302"/>
                                <a:pt x="3024" y="276"/>
                              </a:cubicBezTo>
                              <a:cubicBezTo>
                                <a:pt x="3032" y="250"/>
                                <a:pt x="3044" y="227"/>
                                <a:pt x="3059" y="207"/>
                              </a:cubicBezTo>
                              <a:cubicBezTo>
                                <a:pt x="3075" y="188"/>
                                <a:pt x="3095" y="173"/>
                                <a:pt x="3119" y="161"/>
                              </a:cubicBezTo>
                              <a:cubicBezTo>
                                <a:pt x="3143" y="150"/>
                                <a:pt x="3171" y="145"/>
                                <a:pt x="3203" y="145"/>
                              </a:cubicBezTo>
                              <a:cubicBezTo>
                                <a:pt x="3225" y="145"/>
                                <a:pt x="3247" y="148"/>
                                <a:pt x="3267" y="153"/>
                              </a:cubicBezTo>
                              <a:cubicBezTo>
                                <a:pt x="3287" y="158"/>
                                <a:pt x="3305" y="167"/>
                                <a:pt x="3320" y="178"/>
                              </a:cubicBezTo>
                              <a:cubicBezTo>
                                <a:pt x="3335" y="190"/>
                                <a:pt x="3348" y="204"/>
                                <a:pt x="3358" y="221"/>
                              </a:cubicBezTo>
                              <a:cubicBezTo>
                                <a:pt x="3367" y="239"/>
                                <a:pt x="3374" y="259"/>
                                <a:pt x="3376" y="284"/>
                              </a:cubicBezTo>
                              <a:cubicBezTo>
                                <a:pt x="3308" y="284"/>
                                <a:pt x="3308" y="284"/>
                                <a:pt x="3308" y="284"/>
                              </a:cubicBezTo>
                              <a:cubicBezTo>
                                <a:pt x="3303" y="258"/>
                                <a:pt x="3292" y="238"/>
                                <a:pt x="3275" y="224"/>
                              </a:cubicBezTo>
                              <a:moveTo>
                                <a:pt x="2663" y="154"/>
                              </a:moveTo>
                              <a:cubicBezTo>
                                <a:pt x="2663" y="218"/>
                                <a:pt x="2663" y="218"/>
                                <a:pt x="2663" y="218"/>
                              </a:cubicBezTo>
                              <a:cubicBezTo>
                                <a:pt x="2665" y="218"/>
                                <a:pt x="2665" y="218"/>
                                <a:pt x="2665" y="218"/>
                              </a:cubicBezTo>
                              <a:cubicBezTo>
                                <a:pt x="2692" y="169"/>
                                <a:pt x="2736" y="145"/>
                                <a:pt x="2796" y="145"/>
                              </a:cubicBezTo>
                              <a:cubicBezTo>
                                <a:pt x="2822" y="145"/>
                                <a:pt x="2844" y="148"/>
                                <a:pt x="2862" y="156"/>
                              </a:cubicBezTo>
                              <a:cubicBezTo>
                                <a:pt x="2880" y="163"/>
                                <a:pt x="2894" y="173"/>
                                <a:pt x="2905" y="186"/>
                              </a:cubicBezTo>
                              <a:cubicBezTo>
                                <a:pt x="2916" y="199"/>
                                <a:pt x="2923" y="215"/>
                                <a:pt x="2928" y="232"/>
                              </a:cubicBezTo>
                              <a:cubicBezTo>
                                <a:pt x="2932" y="250"/>
                                <a:pt x="2934" y="270"/>
                                <a:pt x="2934" y="292"/>
                              </a:cubicBezTo>
                              <a:cubicBezTo>
                                <a:pt x="2934" y="557"/>
                                <a:pt x="2934" y="557"/>
                                <a:pt x="2934" y="557"/>
                              </a:cubicBezTo>
                              <a:cubicBezTo>
                                <a:pt x="2868" y="557"/>
                                <a:pt x="2868" y="557"/>
                                <a:pt x="2868" y="557"/>
                              </a:cubicBezTo>
                              <a:cubicBezTo>
                                <a:pt x="2868" y="284"/>
                                <a:pt x="2868" y="284"/>
                                <a:pt x="2868" y="284"/>
                              </a:cubicBezTo>
                              <a:cubicBezTo>
                                <a:pt x="2868" y="259"/>
                                <a:pt x="2861" y="239"/>
                                <a:pt x="2846" y="225"/>
                              </a:cubicBezTo>
                              <a:cubicBezTo>
                                <a:pt x="2832" y="211"/>
                                <a:pt x="2812" y="203"/>
                                <a:pt x="2786" y="203"/>
                              </a:cubicBezTo>
                              <a:cubicBezTo>
                                <a:pt x="2766" y="203"/>
                                <a:pt x="2749" y="206"/>
                                <a:pt x="2734" y="212"/>
                              </a:cubicBezTo>
                              <a:cubicBezTo>
                                <a:pt x="2719" y="219"/>
                                <a:pt x="2707" y="227"/>
                                <a:pt x="2697" y="239"/>
                              </a:cubicBezTo>
                              <a:cubicBezTo>
                                <a:pt x="2687" y="251"/>
                                <a:pt x="2680" y="264"/>
                                <a:pt x="2675" y="279"/>
                              </a:cubicBezTo>
                              <a:cubicBezTo>
                                <a:pt x="2670" y="294"/>
                                <a:pt x="2667" y="311"/>
                                <a:pt x="2667" y="329"/>
                              </a:cubicBezTo>
                              <a:cubicBezTo>
                                <a:pt x="2667" y="557"/>
                                <a:pt x="2667" y="557"/>
                                <a:pt x="2667" y="557"/>
                              </a:cubicBezTo>
                              <a:cubicBezTo>
                                <a:pt x="2601" y="557"/>
                                <a:pt x="2601" y="557"/>
                                <a:pt x="2601" y="557"/>
                              </a:cubicBezTo>
                              <a:cubicBezTo>
                                <a:pt x="2601" y="154"/>
                                <a:pt x="2601" y="154"/>
                                <a:pt x="2601" y="154"/>
                              </a:cubicBezTo>
                              <a:lnTo>
                                <a:pt x="2663" y="154"/>
                              </a:lnTo>
                              <a:close/>
                              <a:moveTo>
                                <a:pt x="2468" y="531"/>
                              </a:moveTo>
                              <a:cubicBezTo>
                                <a:pt x="2438" y="554"/>
                                <a:pt x="2400" y="566"/>
                                <a:pt x="2354" y="566"/>
                              </a:cubicBezTo>
                              <a:cubicBezTo>
                                <a:pt x="2322" y="566"/>
                                <a:pt x="2294" y="560"/>
                                <a:pt x="2270" y="550"/>
                              </a:cubicBezTo>
                              <a:cubicBezTo>
                                <a:pt x="2247" y="540"/>
                                <a:pt x="2227" y="525"/>
                                <a:pt x="2210" y="506"/>
                              </a:cubicBezTo>
                              <a:cubicBezTo>
                                <a:pt x="2194" y="488"/>
                                <a:pt x="2182" y="465"/>
                                <a:pt x="2174" y="439"/>
                              </a:cubicBezTo>
                              <a:cubicBezTo>
                                <a:pt x="2166" y="413"/>
                                <a:pt x="2162" y="385"/>
                                <a:pt x="2161" y="354"/>
                              </a:cubicBezTo>
                              <a:cubicBezTo>
                                <a:pt x="2161" y="324"/>
                                <a:pt x="2165" y="295"/>
                                <a:pt x="2175" y="270"/>
                              </a:cubicBezTo>
                              <a:cubicBezTo>
                                <a:pt x="2184" y="245"/>
                                <a:pt x="2197" y="223"/>
                                <a:pt x="2214" y="204"/>
                              </a:cubicBezTo>
                              <a:cubicBezTo>
                                <a:pt x="2231" y="185"/>
                                <a:pt x="2251" y="171"/>
                                <a:pt x="2274" y="160"/>
                              </a:cubicBezTo>
                              <a:cubicBezTo>
                                <a:pt x="2297" y="150"/>
                                <a:pt x="2323" y="145"/>
                                <a:pt x="2350" y="145"/>
                              </a:cubicBezTo>
                              <a:cubicBezTo>
                                <a:pt x="2386" y="145"/>
                                <a:pt x="2416" y="152"/>
                                <a:pt x="2439" y="167"/>
                              </a:cubicBezTo>
                              <a:cubicBezTo>
                                <a:pt x="2463" y="182"/>
                                <a:pt x="2482" y="200"/>
                                <a:pt x="2496" y="223"/>
                              </a:cubicBezTo>
                              <a:cubicBezTo>
                                <a:pt x="2510" y="246"/>
                                <a:pt x="2520" y="271"/>
                                <a:pt x="2526" y="298"/>
                              </a:cubicBezTo>
                              <a:cubicBezTo>
                                <a:pt x="2531" y="325"/>
                                <a:pt x="2533" y="351"/>
                                <a:pt x="2532" y="375"/>
                              </a:cubicBezTo>
                              <a:cubicBezTo>
                                <a:pt x="2231" y="375"/>
                                <a:pt x="2231" y="375"/>
                                <a:pt x="2231" y="375"/>
                              </a:cubicBezTo>
                              <a:cubicBezTo>
                                <a:pt x="2230" y="393"/>
                                <a:pt x="2232" y="410"/>
                                <a:pt x="2237" y="426"/>
                              </a:cubicBezTo>
                              <a:cubicBezTo>
                                <a:pt x="2242" y="442"/>
                                <a:pt x="2249" y="455"/>
                                <a:pt x="2260" y="468"/>
                              </a:cubicBezTo>
                              <a:cubicBezTo>
                                <a:pt x="2270" y="480"/>
                                <a:pt x="2283" y="490"/>
                                <a:pt x="2299" y="497"/>
                              </a:cubicBezTo>
                              <a:cubicBezTo>
                                <a:pt x="2316" y="504"/>
                                <a:pt x="2334" y="508"/>
                                <a:pt x="2356" y="508"/>
                              </a:cubicBezTo>
                              <a:cubicBezTo>
                                <a:pt x="2384" y="508"/>
                                <a:pt x="2407" y="501"/>
                                <a:pt x="2425" y="488"/>
                              </a:cubicBezTo>
                              <a:cubicBezTo>
                                <a:pt x="2443" y="475"/>
                                <a:pt x="2455" y="455"/>
                                <a:pt x="2461" y="429"/>
                              </a:cubicBezTo>
                              <a:cubicBezTo>
                                <a:pt x="2526" y="429"/>
                                <a:pt x="2526" y="429"/>
                                <a:pt x="2526" y="429"/>
                              </a:cubicBezTo>
                              <a:cubicBezTo>
                                <a:pt x="2517" y="474"/>
                                <a:pt x="2498" y="508"/>
                                <a:pt x="2468" y="531"/>
                              </a:cubicBezTo>
                              <a:moveTo>
                                <a:pt x="2452" y="273"/>
                              </a:moveTo>
                              <a:cubicBezTo>
                                <a:pt x="2446" y="259"/>
                                <a:pt x="2438" y="246"/>
                                <a:pt x="2428" y="236"/>
                              </a:cubicBezTo>
                              <a:cubicBezTo>
                                <a:pt x="2417" y="226"/>
                                <a:pt x="2406" y="218"/>
                                <a:pt x="2392" y="212"/>
                              </a:cubicBezTo>
                              <a:cubicBezTo>
                                <a:pt x="2378" y="206"/>
                                <a:pt x="2363" y="203"/>
                                <a:pt x="2346" y="203"/>
                              </a:cubicBezTo>
                              <a:cubicBezTo>
                                <a:pt x="2329" y="203"/>
                                <a:pt x="2314" y="206"/>
                                <a:pt x="2300" y="212"/>
                              </a:cubicBezTo>
                              <a:cubicBezTo>
                                <a:pt x="2286" y="218"/>
                                <a:pt x="2274" y="226"/>
                                <a:pt x="2264" y="237"/>
                              </a:cubicBezTo>
                              <a:cubicBezTo>
                                <a:pt x="2254" y="247"/>
                                <a:pt x="2247" y="259"/>
                                <a:pt x="2241" y="273"/>
                              </a:cubicBezTo>
                              <a:cubicBezTo>
                                <a:pt x="2235" y="287"/>
                                <a:pt x="2232" y="301"/>
                                <a:pt x="2231" y="317"/>
                              </a:cubicBezTo>
                              <a:cubicBezTo>
                                <a:pt x="2462" y="317"/>
                                <a:pt x="2462" y="317"/>
                                <a:pt x="2462" y="317"/>
                              </a:cubicBezTo>
                              <a:cubicBezTo>
                                <a:pt x="2461" y="301"/>
                                <a:pt x="2458" y="287"/>
                                <a:pt x="2452" y="273"/>
                              </a:cubicBezTo>
                              <a:moveTo>
                                <a:pt x="2080" y="557"/>
                              </a:moveTo>
                              <a:cubicBezTo>
                                <a:pt x="2013" y="557"/>
                                <a:pt x="2013" y="557"/>
                                <a:pt x="2013" y="557"/>
                              </a:cubicBezTo>
                              <a:cubicBezTo>
                                <a:pt x="2013" y="154"/>
                                <a:pt x="2013" y="154"/>
                                <a:pt x="2013" y="154"/>
                              </a:cubicBezTo>
                              <a:cubicBezTo>
                                <a:pt x="2080" y="154"/>
                                <a:pt x="2080" y="154"/>
                                <a:pt x="2080" y="154"/>
                              </a:cubicBezTo>
                              <a:lnTo>
                                <a:pt x="2080" y="557"/>
                              </a:lnTo>
                              <a:close/>
                              <a:moveTo>
                                <a:pt x="2013" y="0"/>
                              </a:moveTo>
                              <a:cubicBezTo>
                                <a:pt x="2080" y="0"/>
                                <a:pt x="2080" y="0"/>
                                <a:pt x="2080" y="0"/>
                              </a:cubicBezTo>
                              <a:cubicBezTo>
                                <a:pt x="2080" y="82"/>
                                <a:pt x="2080" y="82"/>
                                <a:pt x="2080" y="82"/>
                              </a:cubicBezTo>
                              <a:cubicBezTo>
                                <a:pt x="2013" y="82"/>
                                <a:pt x="2013" y="82"/>
                                <a:pt x="2013" y="82"/>
                              </a:cubicBezTo>
                              <a:lnTo>
                                <a:pt x="2013" y="0"/>
                              </a:lnTo>
                              <a:close/>
                              <a:moveTo>
                                <a:pt x="1810" y="154"/>
                              </a:moveTo>
                              <a:cubicBezTo>
                                <a:pt x="1810" y="239"/>
                                <a:pt x="1810" y="239"/>
                                <a:pt x="1810" y="239"/>
                              </a:cubicBezTo>
                              <a:cubicBezTo>
                                <a:pt x="1812" y="239"/>
                                <a:pt x="1812" y="239"/>
                                <a:pt x="1812" y="239"/>
                              </a:cubicBezTo>
                              <a:cubicBezTo>
                                <a:pt x="1828" y="206"/>
                                <a:pt x="1847" y="182"/>
                                <a:pt x="1871" y="167"/>
                              </a:cubicBezTo>
                              <a:cubicBezTo>
                                <a:pt x="1894" y="151"/>
                                <a:pt x="1924" y="144"/>
                                <a:pt x="1960" y="145"/>
                              </a:cubicBezTo>
                              <a:cubicBezTo>
                                <a:pt x="1960" y="215"/>
                                <a:pt x="1960" y="215"/>
                                <a:pt x="1960" y="215"/>
                              </a:cubicBezTo>
                              <a:cubicBezTo>
                                <a:pt x="1933" y="215"/>
                                <a:pt x="1910" y="218"/>
                                <a:pt x="1892" y="226"/>
                              </a:cubicBezTo>
                              <a:cubicBezTo>
                                <a:pt x="1873" y="233"/>
                                <a:pt x="1858" y="244"/>
                                <a:pt x="1846" y="258"/>
                              </a:cubicBezTo>
                              <a:cubicBezTo>
                                <a:pt x="1835" y="272"/>
                                <a:pt x="1827" y="289"/>
                                <a:pt x="1822" y="309"/>
                              </a:cubicBezTo>
                              <a:cubicBezTo>
                                <a:pt x="1816" y="329"/>
                                <a:pt x="1814" y="352"/>
                                <a:pt x="1814" y="378"/>
                              </a:cubicBezTo>
                              <a:cubicBezTo>
                                <a:pt x="1814" y="557"/>
                                <a:pt x="1814" y="557"/>
                                <a:pt x="1814" y="557"/>
                              </a:cubicBezTo>
                              <a:cubicBezTo>
                                <a:pt x="1748" y="557"/>
                                <a:pt x="1748" y="557"/>
                                <a:pt x="1748" y="557"/>
                              </a:cubicBezTo>
                              <a:cubicBezTo>
                                <a:pt x="1748" y="154"/>
                                <a:pt x="1748" y="154"/>
                                <a:pt x="1748" y="154"/>
                              </a:cubicBezTo>
                              <a:lnTo>
                                <a:pt x="1810" y="154"/>
                              </a:lnTo>
                              <a:close/>
                              <a:moveTo>
                                <a:pt x="1617" y="531"/>
                              </a:moveTo>
                              <a:cubicBezTo>
                                <a:pt x="1586" y="554"/>
                                <a:pt x="1549" y="566"/>
                                <a:pt x="1503" y="566"/>
                              </a:cubicBezTo>
                              <a:cubicBezTo>
                                <a:pt x="1471" y="566"/>
                                <a:pt x="1443" y="560"/>
                                <a:pt x="1419" y="550"/>
                              </a:cubicBezTo>
                              <a:cubicBezTo>
                                <a:pt x="1395" y="540"/>
                                <a:pt x="1376" y="525"/>
                                <a:pt x="1359" y="506"/>
                              </a:cubicBezTo>
                              <a:cubicBezTo>
                                <a:pt x="1343" y="488"/>
                                <a:pt x="1331" y="465"/>
                                <a:pt x="1323" y="439"/>
                              </a:cubicBezTo>
                              <a:cubicBezTo>
                                <a:pt x="1315" y="413"/>
                                <a:pt x="1311" y="385"/>
                                <a:pt x="1310" y="354"/>
                              </a:cubicBezTo>
                              <a:cubicBezTo>
                                <a:pt x="1310" y="324"/>
                                <a:pt x="1314" y="295"/>
                                <a:pt x="1324" y="270"/>
                              </a:cubicBezTo>
                              <a:cubicBezTo>
                                <a:pt x="1333" y="245"/>
                                <a:pt x="1346" y="223"/>
                                <a:pt x="1363" y="204"/>
                              </a:cubicBezTo>
                              <a:cubicBezTo>
                                <a:pt x="1380" y="185"/>
                                <a:pt x="1400" y="171"/>
                                <a:pt x="1423" y="160"/>
                              </a:cubicBezTo>
                              <a:cubicBezTo>
                                <a:pt x="1446" y="150"/>
                                <a:pt x="1472" y="145"/>
                                <a:pt x="1499" y="145"/>
                              </a:cubicBezTo>
                              <a:cubicBezTo>
                                <a:pt x="1535" y="145"/>
                                <a:pt x="1564" y="152"/>
                                <a:pt x="1588" y="167"/>
                              </a:cubicBezTo>
                              <a:cubicBezTo>
                                <a:pt x="1612" y="182"/>
                                <a:pt x="1631" y="200"/>
                                <a:pt x="1645" y="223"/>
                              </a:cubicBezTo>
                              <a:cubicBezTo>
                                <a:pt x="1659" y="246"/>
                                <a:pt x="1669" y="271"/>
                                <a:pt x="1675" y="298"/>
                              </a:cubicBezTo>
                              <a:cubicBezTo>
                                <a:pt x="1680" y="325"/>
                                <a:pt x="1682" y="351"/>
                                <a:pt x="1681" y="375"/>
                              </a:cubicBezTo>
                              <a:cubicBezTo>
                                <a:pt x="1380" y="375"/>
                                <a:pt x="1380" y="375"/>
                                <a:pt x="1380" y="375"/>
                              </a:cubicBezTo>
                              <a:cubicBezTo>
                                <a:pt x="1379" y="393"/>
                                <a:pt x="1381" y="410"/>
                                <a:pt x="1386" y="426"/>
                              </a:cubicBezTo>
                              <a:cubicBezTo>
                                <a:pt x="1391" y="442"/>
                                <a:pt x="1398" y="455"/>
                                <a:pt x="1409" y="468"/>
                              </a:cubicBezTo>
                              <a:cubicBezTo>
                                <a:pt x="1419" y="480"/>
                                <a:pt x="1432" y="490"/>
                                <a:pt x="1448" y="497"/>
                              </a:cubicBezTo>
                              <a:cubicBezTo>
                                <a:pt x="1464" y="504"/>
                                <a:pt x="1484" y="508"/>
                                <a:pt x="1505" y="508"/>
                              </a:cubicBezTo>
                              <a:cubicBezTo>
                                <a:pt x="1533" y="508"/>
                                <a:pt x="1556" y="501"/>
                                <a:pt x="1574" y="488"/>
                              </a:cubicBezTo>
                              <a:cubicBezTo>
                                <a:pt x="1592" y="475"/>
                                <a:pt x="1604" y="455"/>
                                <a:pt x="1610" y="429"/>
                              </a:cubicBezTo>
                              <a:cubicBezTo>
                                <a:pt x="1675" y="429"/>
                                <a:pt x="1675" y="429"/>
                                <a:pt x="1675" y="429"/>
                              </a:cubicBezTo>
                              <a:cubicBezTo>
                                <a:pt x="1666" y="474"/>
                                <a:pt x="1647" y="508"/>
                                <a:pt x="1617" y="531"/>
                              </a:cubicBezTo>
                              <a:moveTo>
                                <a:pt x="1601" y="273"/>
                              </a:moveTo>
                              <a:cubicBezTo>
                                <a:pt x="1595" y="259"/>
                                <a:pt x="1587" y="246"/>
                                <a:pt x="1576" y="236"/>
                              </a:cubicBezTo>
                              <a:cubicBezTo>
                                <a:pt x="1566" y="226"/>
                                <a:pt x="1554" y="218"/>
                                <a:pt x="1541" y="212"/>
                              </a:cubicBezTo>
                              <a:cubicBezTo>
                                <a:pt x="1527" y="206"/>
                                <a:pt x="1512" y="203"/>
                                <a:pt x="1495" y="203"/>
                              </a:cubicBezTo>
                              <a:cubicBezTo>
                                <a:pt x="1478" y="203"/>
                                <a:pt x="1462" y="206"/>
                                <a:pt x="1449" y="212"/>
                              </a:cubicBezTo>
                              <a:cubicBezTo>
                                <a:pt x="1435" y="218"/>
                                <a:pt x="1423" y="226"/>
                                <a:pt x="1413" y="237"/>
                              </a:cubicBezTo>
                              <a:cubicBezTo>
                                <a:pt x="1403" y="247"/>
                                <a:pt x="1395" y="259"/>
                                <a:pt x="1390" y="273"/>
                              </a:cubicBezTo>
                              <a:cubicBezTo>
                                <a:pt x="1384" y="287"/>
                                <a:pt x="1381" y="301"/>
                                <a:pt x="1380" y="317"/>
                              </a:cubicBezTo>
                              <a:cubicBezTo>
                                <a:pt x="1611" y="317"/>
                                <a:pt x="1611" y="317"/>
                                <a:pt x="1611" y="317"/>
                              </a:cubicBezTo>
                              <a:cubicBezTo>
                                <a:pt x="1610" y="301"/>
                                <a:pt x="1607" y="287"/>
                                <a:pt x="1601" y="273"/>
                              </a:cubicBezTo>
                              <a:moveTo>
                                <a:pt x="1176" y="297"/>
                              </a:moveTo>
                              <a:cubicBezTo>
                                <a:pt x="1171" y="279"/>
                                <a:pt x="1164" y="263"/>
                                <a:pt x="1154" y="249"/>
                              </a:cubicBezTo>
                              <a:cubicBezTo>
                                <a:pt x="1143" y="235"/>
                                <a:pt x="1130" y="224"/>
                                <a:pt x="1114" y="216"/>
                              </a:cubicBezTo>
                              <a:cubicBezTo>
                                <a:pt x="1099" y="207"/>
                                <a:pt x="1080" y="203"/>
                                <a:pt x="1059" y="203"/>
                              </a:cubicBezTo>
                              <a:cubicBezTo>
                                <a:pt x="1036" y="203"/>
                                <a:pt x="1017" y="207"/>
                                <a:pt x="1002" y="216"/>
                              </a:cubicBezTo>
                              <a:cubicBezTo>
                                <a:pt x="986" y="225"/>
                                <a:pt x="973" y="237"/>
                                <a:pt x="964" y="251"/>
                              </a:cubicBezTo>
                              <a:cubicBezTo>
                                <a:pt x="954" y="265"/>
                                <a:pt x="947" y="282"/>
                                <a:pt x="942" y="300"/>
                              </a:cubicBezTo>
                              <a:cubicBezTo>
                                <a:pt x="938" y="318"/>
                                <a:pt x="936" y="336"/>
                                <a:pt x="936" y="355"/>
                              </a:cubicBezTo>
                              <a:cubicBezTo>
                                <a:pt x="936" y="375"/>
                                <a:pt x="938" y="394"/>
                                <a:pt x="943" y="412"/>
                              </a:cubicBezTo>
                              <a:cubicBezTo>
                                <a:pt x="947" y="431"/>
                                <a:pt x="955" y="447"/>
                                <a:pt x="965" y="461"/>
                              </a:cubicBezTo>
                              <a:cubicBezTo>
                                <a:pt x="975" y="475"/>
                                <a:pt x="988" y="486"/>
                                <a:pt x="1004" y="495"/>
                              </a:cubicBezTo>
                              <a:cubicBezTo>
                                <a:pt x="1020" y="504"/>
                                <a:pt x="1040" y="508"/>
                                <a:pt x="1063" y="508"/>
                              </a:cubicBezTo>
                              <a:cubicBezTo>
                                <a:pt x="1086" y="508"/>
                                <a:pt x="1105" y="503"/>
                                <a:pt x="1120" y="495"/>
                              </a:cubicBezTo>
                              <a:cubicBezTo>
                                <a:pt x="1135" y="486"/>
                                <a:pt x="1148" y="474"/>
                                <a:pt x="1157" y="460"/>
                              </a:cubicBezTo>
                              <a:cubicBezTo>
                                <a:pt x="1166" y="445"/>
                                <a:pt x="1173" y="428"/>
                                <a:pt x="1177" y="410"/>
                              </a:cubicBezTo>
                              <a:cubicBezTo>
                                <a:pt x="1181" y="391"/>
                                <a:pt x="1183" y="372"/>
                                <a:pt x="1183" y="352"/>
                              </a:cubicBezTo>
                              <a:cubicBezTo>
                                <a:pt x="1183" y="333"/>
                                <a:pt x="1181" y="315"/>
                                <a:pt x="1176" y="297"/>
                              </a:cubicBezTo>
                              <a:moveTo>
                                <a:pt x="938" y="154"/>
                              </a:moveTo>
                              <a:cubicBezTo>
                                <a:pt x="938" y="209"/>
                                <a:pt x="938" y="209"/>
                                <a:pt x="938" y="209"/>
                              </a:cubicBezTo>
                              <a:cubicBezTo>
                                <a:pt x="939" y="209"/>
                                <a:pt x="939" y="209"/>
                                <a:pt x="939" y="209"/>
                              </a:cubicBezTo>
                              <a:cubicBezTo>
                                <a:pt x="950" y="186"/>
                                <a:pt x="968" y="170"/>
                                <a:pt x="991" y="160"/>
                              </a:cubicBezTo>
                              <a:cubicBezTo>
                                <a:pt x="1014" y="150"/>
                                <a:pt x="1040" y="145"/>
                                <a:pt x="1068" y="145"/>
                              </a:cubicBezTo>
                              <a:cubicBezTo>
                                <a:pt x="1099" y="145"/>
                                <a:pt x="1126" y="150"/>
                                <a:pt x="1149" y="162"/>
                              </a:cubicBezTo>
                              <a:cubicBezTo>
                                <a:pt x="1173" y="173"/>
                                <a:pt x="1192" y="189"/>
                                <a:pt x="1207" y="208"/>
                              </a:cubicBezTo>
                              <a:cubicBezTo>
                                <a:pt x="1223" y="228"/>
                                <a:pt x="1234" y="250"/>
                                <a:pt x="1242" y="276"/>
                              </a:cubicBezTo>
                              <a:cubicBezTo>
                                <a:pt x="1250" y="301"/>
                                <a:pt x="1254" y="328"/>
                                <a:pt x="1254" y="357"/>
                              </a:cubicBezTo>
                              <a:cubicBezTo>
                                <a:pt x="1254" y="385"/>
                                <a:pt x="1250" y="412"/>
                                <a:pt x="1242" y="438"/>
                              </a:cubicBezTo>
                              <a:cubicBezTo>
                                <a:pt x="1235" y="463"/>
                                <a:pt x="1223" y="485"/>
                                <a:pt x="1208" y="504"/>
                              </a:cubicBezTo>
                              <a:cubicBezTo>
                                <a:pt x="1193" y="523"/>
                                <a:pt x="1173" y="538"/>
                                <a:pt x="1150" y="549"/>
                              </a:cubicBezTo>
                              <a:cubicBezTo>
                                <a:pt x="1127" y="560"/>
                                <a:pt x="1100" y="566"/>
                                <a:pt x="1070" y="566"/>
                              </a:cubicBezTo>
                              <a:cubicBezTo>
                                <a:pt x="1060" y="566"/>
                                <a:pt x="1049" y="564"/>
                                <a:pt x="1037" y="562"/>
                              </a:cubicBezTo>
                              <a:cubicBezTo>
                                <a:pt x="1024" y="560"/>
                                <a:pt x="1012" y="557"/>
                                <a:pt x="1000" y="552"/>
                              </a:cubicBezTo>
                              <a:cubicBezTo>
                                <a:pt x="988" y="548"/>
                                <a:pt x="977" y="541"/>
                                <a:pt x="966" y="533"/>
                              </a:cubicBezTo>
                              <a:cubicBezTo>
                                <a:pt x="956" y="525"/>
                                <a:pt x="947" y="515"/>
                                <a:pt x="939" y="503"/>
                              </a:cubicBezTo>
                              <a:cubicBezTo>
                                <a:pt x="938" y="503"/>
                                <a:pt x="938" y="503"/>
                                <a:pt x="938" y="503"/>
                              </a:cubicBezTo>
                              <a:cubicBezTo>
                                <a:pt x="938" y="710"/>
                                <a:pt x="938" y="710"/>
                                <a:pt x="938" y="710"/>
                              </a:cubicBezTo>
                              <a:cubicBezTo>
                                <a:pt x="872" y="710"/>
                                <a:pt x="872" y="710"/>
                                <a:pt x="872" y="710"/>
                              </a:cubicBezTo>
                              <a:cubicBezTo>
                                <a:pt x="872" y="154"/>
                                <a:pt x="872" y="154"/>
                                <a:pt x="872" y="154"/>
                              </a:cubicBezTo>
                              <a:lnTo>
                                <a:pt x="938" y="154"/>
                              </a:lnTo>
                              <a:close/>
                              <a:moveTo>
                                <a:pt x="434" y="154"/>
                              </a:moveTo>
                              <a:cubicBezTo>
                                <a:pt x="519" y="154"/>
                                <a:pt x="519" y="154"/>
                                <a:pt x="519" y="154"/>
                              </a:cubicBezTo>
                              <a:cubicBezTo>
                                <a:pt x="615" y="295"/>
                                <a:pt x="615" y="295"/>
                                <a:pt x="615" y="295"/>
                              </a:cubicBezTo>
                              <a:cubicBezTo>
                                <a:pt x="716" y="154"/>
                                <a:pt x="716" y="154"/>
                                <a:pt x="716" y="154"/>
                              </a:cubicBezTo>
                              <a:cubicBezTo>
                                <a:pt x="795" y="154"/>
                                <a:pt x="795" y="154"/>
                                <a:pt x="795" y="154"/>
                              </a:cubicBezTo>
                              <a:cubicBezTo>
                                <a:pt x="657" y="340"/>
                                <a:pt x="657" y="340"/>
                                <a:pt x="657" y="340"/>
                              </a:cubicBezTo>
                              <a:cubicBezTo>
                                <a:pt x="812" y="557"/>
                                <a:pt x="812" y="557"/>
                                <a:pt x="812" y="557"/>
                              </a:cubicBezTo>
                              <a:cubicBezTo>
                                <a:pt x="727" y="557"/>
                                <a:pt x="727" y="557"/>
                                <a:pt x="727" y="557"/>
                              </a:cubicBezTo>
                              <a:cubicBezTo>
                                <a:pt x="615" y="390"/>
                                <a:pt x="615" y="390"/>
                                <a:pt x="615" y="390"/>
                              </a:cubicBezTo>
                              <a:cubicBezTo>
                                <a:pt x="503" y="557"/>
                                <a:pt x="503" y="557"/>
                                <a:pt x="503" y="557"/>
                              </a:cubicBezTo>
                              <a:cubicBezTo>
                                <a:pt x="423" y="557"/>
                                <a:pt x="423" y="557"/>
                                <a:pt x="423" y="557"/>
                              </a:cubicBezTo>
                              <a:cubicBezTo>
                                <a:pt x="574" y="345"/>
                                <a:pt x="574" y="345"/>
                                <a:pt x="574" y="345"/>
                              </a:cubicBezTo>
                              <a:lnTo>
                                <a:pt x="434" y="154"/>
                              </a:lnTo>
                              <a:close/>
                              <a:moveTo>
                                <a:pt x="385" y="0"/>
                              </a:moveTo>
                              <a:cubicBezTo>
                                <a:pt x="385" y="63"/>
                                <a:pt x="385" y="63"/>
                                <a:pt x="385" y="63"/>
                              </a:cubicBezTo>
                              <a:cubicBezTo>
                                <a:pt x="74" y="63"/>
                                <a:pt x="74" y="63"/>
                                <a:pt x="74" y="63"/>
                              </a:cubicBezTo>
                              <a:cubicBezTo>
                                <a:pt x="74" y="240"/>
                                <a:pt x="74" y="240"/>
                                <a:pt x="74" y="240"/>
                              </a:cubicBezTo>
                              <a:cubicBezTo>
                                <a:pt x="364" y="240"/>
                                <a:pt x="364" y="240"/>
                                <a:pt x="364" y="240"/>
                              </a:cubicBezTo>
                              <a:cubicBezTo>
                                <a:pt x="364" y="302"/>
                                <a:pt x="364" y="302"/>
                                <a:pt x="364" y="302"/>
                              </a:cubicBezTo>
                              <a:cubicBezTo>
                                <a:pt x="74" y="302"/>
                                <a:pt x="74" y="302"/>
                                <a:pt x="74" y="302"/>
                              </a:cubicBezTo>
                              <a:cubicBezTo>
                                <a:pt x="74" y="495"/>
                                <a:pt x="74" y="495"/>
                                <a:pt x="74" y="495"/>
                              </a:cubicBezTo>
                              <a:cubicBezTo>
                                <a:pt x="387" y="495"/>
                                <a:pt x="387" y="495"/>
                                <a:pt x="387" y="495"/>
                              </a:cubicBezTo>
                              <a:cubicBezTo>
                                <a:pt x="387" y="557"/>
                                <a:pt x="387" y="557"/>
                                <a:pt x="387" y="557"/>
                              </a:cubicBezTo>
                              <a:cubicBezTo>
                                <a:pt x="0" y="557"/>
                                <a:pt x="0" y="557"/>
                                <a:pt x="0" y="557"/>
                              </a:cubicBezTo>
                              <a:cubicBezTo>
                                <a:pt x="0" y="0"/>
                                <a:pt x="0" y="0"/>
                                <a:pt x="0" y="0"/>
                              </a:cubicBezTo>
                              <a:lnTo>
                                <a:pt x="385" y="0"/>
                              </a:lnTo>
                              <a:close/>
                            </a:path>
                          </a:pathLst>
                        </a:custGeom>
                        <a:solidFill>
                          <a:srgbClr val="81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6"/>
                      <wps:cNvSpPr>
                        <a:spLocks/>
                      </wps:cNvSpPr>
                      <wps:spPr bwMode="auto">
                        <a:xfrm>
                          <a:off x="1230" y="1033"/>
                          <a:ext cx="611" cy="727"/>
                        </a:xfrm>
                        <a:custGeom>
                          <a:avLst/>
                          <a:gdLst>
                            <a:gd name="T0" fmla="*/ 1484 w 2332"/>
                            <a:gd name="T1" fmla="*/ 535 h 2776"/>
                            <a:gd name="T2" fmla="*/ 607 w 2332"/>
                            <a:gd name="T3" fmla="*/ 1388 h 2776"/>
                            <a:gd name="T4" fmla="*/ 1488 w 2332"/>
                            <a:gd name="T5" fmla="*/ 2241 h 2776"/>
                            <a:gd name="T6" fmla="*/ 2329 w 2332"/>
                            <a:gd name="T7" fmla="*/ 1888 h 2776"/>
                            <a:gd name="T8" fmla="*/ 2329 w 2332"/>
                            <a:gd name="T9" fmla="*/ 2527 h 2776"/>
                            <a:gd name="T10" fmla="*/ 1444 w 2332"/>
                            <a:gd name="T11" fmla="*/ 2776 h 2776"/>
                            <a:gd name="T12" fmla="*/ 0 w 2332"/>
                            <a:gd name="T13" fmla="*/ 1388 h 2776"/>
                            <a:gd name="T14" fmla="*/ 1448 w 2332"/>
                            <a:gd name="T15" fmla="*/ 0 h 2776"/>
                            <a:gd name="T16" fmla="*/ 2332 w 2332"/>
                            <a:gd name="T17" fmla="*/ 206 h 2776"/>
                            <a:gd name="T18" fmla="*/ 2332 w 2332"/>
                            <a:gd name="T19" fmla="*/ 833 h 2776"/>
                            <a:gd name="T20" fmla="*/ 1484 w 2332"/>
                            <a:gd name="T21" fmla="*/ 535 h 27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32" h="2776">
                              <a:moveTo>
                                <a:pt x="1484" y="535"/>
                              </a:moveTo>
                              <a:cubicBezTo>
                                <a:pt x="940" y="535"/>
                                <a:pt x="607" y="960"/>
                                <a:pt x="607" y="1388"/>
                              </a:cubicBezTo>
                              <a:cubicBezTo>
                                <a:pt x="607" y="1904"/>
                                <a:pt x="1028" y="2241"/>
                                <a:pt x="1488" y="2241"/>
                              </a:cubicBezTo>
                              <a:cubicBezTo>
                                <a:pt x="1793" y="2241"/>
                                <a:pt x="2083" y="2106"/>
                                <a:pt x="2329" y="1888"/>
                              </a:cubicBezTo>
                              <a:cubicBezTo>
                                <a:pt x="2329" y="2527"/>
                                <a:pt x="2329" y="2527"/>
                                <a:pt x="2329" y="2527"/>
                              </a:cubicBezTo>
                              <a:cubicBezTo>
                                <a:pt x="2071" y="2681"/>
                                <a:pt x="1718" y="2776"/>
                                <a:pt x="1444" y="2776"/>
                              </a:cubicBezTo>
                              <a:cubicBezTo>
                                <a:pt x="658" y="2776"/>
                                <a:pt x="0" y="2138"/>
                                <a:pt x="0" y="1388"/>
                              </a:cubicBezTo>
                              <a:cubicBezTo>
                                <a:pt x="0" y="594"/>
                                <a:pt x="663" y="0"/>
                                <a:pt x="1448" y="0"/>
                              </a:cubicBezTo>
                              <a:cubicBezTo>
                                <a:pt x="1750" y="0"/>
                                <a:pt x="2102" y="91"/>
                                <a:pt x="2332" y="206"/>
                              </a:cubicBezTo>
                              <a:cubicBezTo>
                                <a:pt x="2332" y="833"/>
                                <a:pt x="2332" y="833"/>
                                <a:pt x="2332" y="833"/>
                              </a:cubicBezTo>
                              <a:cubicBezTo>
                                <a:pt x="2043" y="642"/>
                                <a:pt x="1750" y="535"/>
                                <a:pt x="1484" y="535"/>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77"/>
                      <wps:cNvSpPr>
                        <a:spLocks/>
                      </wps:cNvSpPr>
                      <wps:spPr bwMode="auto">
                        <a:xfrm>
                          <a:off x="1896" y="1033"/>
                          <a:ext cx="631" cy="727"/>
                        </a:xfrm>
                        <a:custGeom>
                          <a:avLst/>
                          <a:gdLst>
                            <a:gd name="T0" fmla="*/ 1455 w 2411"/>
                            <a:gd name="T1" fmla="*/ 2776 h 2776"/>
                            <a:gd name="T2" fmla="*/ 0 w 2411"/>
                            <a:gd name="T3" fmla="*/ 1388 h 2776"/>
                            <a:gd name="T4" fmla="*/ 1491 w 2411"/>
                            <a:gd name="T5" fmla="*/ 0 h 2776"/>
                            <a:gd name="T6" fmla="*/ 2395 w 2411"/>
                            <a:gd name="T7" fmla="*/ 186 h 2776"/>
                            <a:gd name="T8" fmla="*/ 2395 w 2411"/>
                            <a:gd name="T9" fmla="*/ 809 h 2776"/>
                            <a:gd name="T10" fmla="*/ 1503 w 2411"/>
                            <a:gd name="T11" fmla="*/ 535 h 2776"/>
                            <a:gd name="T12" fmla="*/ 606 w 2411"/>
                            <a:gd name="T13" fmla="*/ 1388 h 2776"/>
                            <a:gd name="T14" fmla="*/ 1511 w 2411"/>
                            <a:gd name="T15" fmla="*/ 2257 h 2776"/>
                            <a:gd name="T16" fmla="*/ 1840 w 2411"/>
                            <a:gd name="T17" fmla="*/ 2201 h 2776"/>
                            <a:gd name="T18" fmla="*/ 1840 w 2411"/>
                            <a:gd name="T19" fmla="*/ 1701 h 2776"/>
                            <a:gd name="T20" fmla="*/ 1396 w 2411"/>
                            <a:gd name="T21" fmla="*/ 1701 h 2776"/>
                            <a:gd name="T22" fmla="*/ 1396 w 2411"/>
                            <a:gd name="T23" fmla="*/ 1174 h 2776"/>
                            <a:gd name="T24" fmla="*/ 2411 w 2411"/>
                            <a:gd name="T25" fmla="*/ 1174 h 2776"/>
                            <a:gd name="T26" fmla="*/ 2411 w 2411"/>
                            <a:gd name="T27" fmla="*/ 2578 h 2776"/>
                            <a:gd name="T28" fmla="*/ 1455 w 2411"/>
                            <a:gd name="T29" fmla="*/ 2776 h 27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11" h="2776">
                              <a:moveTo>
                                <a:pt x="1455" y="2776"/>
                              </a:moveTo>
                              <a:cubicBezTo>
                                <a:pt x="666" y="2776"/>
                                <a:pt x="0" y="2162"/>
                                <a:pt x="0" y="1388"/>
                              </a:cubicBezTo>
                              <a:cubicBezTo>
                                <a:pt x="0" y="607"/>
                                <a:pt x="662" y="0"/>
                                <a:pt x="1491" y="0"/>
                              </a:cubicBezTo>
                              <a:cubicBezTo>
                                <a:pt x="1792" y="0"/>
                                <a:pt x="2165" y="79"/>
                                <a:pt x="2395" y="186"/>
                              </a:cubicBezTo>
                              <a:cubicBezTo>
                                <a:pt x="2395" y="809"/>
                                <a:pt x="2395" y="809"/>
                                <a:pt x="2395" y="809"/>
                              </a:cubicBezTo>
                              <a:cubicBezTo>
                                <a:pt x="2134" y="658"/>
                                <a:pt x="1797" y="535"/>
                                <a:pt x="1503" y="535"/>
                              </a:cubicBezTo>
                              <a:cubicBezTo>
                                <a:pt x="959" y="535"/>
                                <a:pt x="606" y="960"/>
                                <a:pt x="606" y="1388"/>
                              </a:cubicBezTo>
                              <a:cubicBezTo>
                                <a:pt x="606" y="1892"/>
                                <a:pt x="1023" y="2257"/>
                                <a:pt x="1511" y="2257"/>
                              </a:cubicBezTo>
                              <a:cubicBezTo>
                                <a:pt x="1614" y="2257"/>
                                <a:pt x="1713" y="2249"/>
                                <a:pt x="1840" y="2201"/>
                              </a:cubicBezTo>
                              <a:cubicBezTo>
                                <a:pt x="1840" y="1701"/>
                                <a:pt x="1840" y="1701"/>
                                <a:pt x="1840" y="1701"/>
                              </a:cubicBezTo>
                              <a:cubicBezTo>
                                <a:pt x="1396" y="1701"/>
                                <a:pt x="1396" y="1701"/>
                                <a:pt x="1396" y="1701"/>
                              </a:cubicBezTo>
                              <a:cubicBezTo>
                                <a:pt x="1396" y="1174"/>
                                <a:pt x="1396" y="1174"/>
                                <a:pt x="1396" y="1174"/>
                              </a:cubicBezTo>
                              <a:cubicBezTo>
                                <a:pt x="2411" y="1174"/>
                                <a:pt x="2411" y="1174"/>
                                <a:pt x="2411" y="1174"/>
                              </a:cubicBezTo>
                              <a:cubicBezTo>
                                <a:pt x="2411" y="2578"/>
                                <a:pt x="2411" y="2578"/>
                                <a:pt x="2411" y="2578"/>
                              </a:cubicBezTo>
                              <a:cubicBezTo>
                                <a:pt x="2122" y="2709"/>
                                <a:pt x="1797" y="2776"/>
                                <a:pt x="1455" y="2776"/>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Rectangle 78"/>
                      <wps:cNvSpPr>
                        <a:spLocks noChangeArrowheads="1"/>
                      </wps:cNvSpPr>
                      <wps:spPr bwMode="auto">
                        <a:xfrm>
                          <a:off x="2643" y="1047"/>
                          <a:ext cx="150" cy="698"/>
                        </a:xfrm>
                        <a:prstGeom prst="rect">
                          <a:avLst/>
                        </a:prstGeom>
                        <a:solidFill>
                          <a:srgbClr val="E617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79"/>
                      <wps:cNvSpPr>
                        <a:spLocks noEditPoints="1"/>
                      </wps:cNvSpPr>
                      <wps:spPr bwMode="auto">
                        <a:xfrm>
                          <a:off x="2801" y="1923"/>
                          <a:ext cx="90" cy="89"/>
                        </a:xfrm>
                        <a:custGeom>
                          <a:avLst/>
                          <a:gdLst>
                            <a:gd name="T0" fmla="*/ 14 w 342"/>
                            <a:gd name="T1" fmla="*/ 102 h 340"/>
                            <a:gd name="T2" fmla="*/ 51 w 342"/>
                            <a:gd name="T3" fmla="*/ 49 h 340"/>
                            <a:gd name="T4" fmla="*/ 106 w 342"/>
                            <a:gd name="T5" fmla="*/ 13 h 340"/>
                            <a:gd name="T6" fmla="*/ 172 w 342"/>
                            <a:gd name="T7" fmla="*/ 0 h 340"/>
                            <a:gd name="T8" fmla="*/ 238 w 342"/>
                            <a:gd name="T9" fmla="*/ 13 h 340"/>
                            <a:gd name="T10" fmla="*/ 292 w 342"/>
                            <a:gd name="T11" fmla="*/ 49 h 340"/>
                            <a:gd name="T12" fmla="*/ 328 w 342"/>
                            <a:gd name="T13" fmla="*/ 102 h 340"/>
                            <a:gd name="T14" fmla="*/ 342 w 342"/>
                            <a:gd name="T15" fmla="*/ 169 h 340"/>
                            <a:gd name="T16" fmla="*/ 328 w 342"/>
                            <a:gd name="T17" fmla="*/ 237 h 340"/>
                            <a:gd name="T18" fmla="*/ 292 w 342"/>
                            <a:gd name="T19" fmla="*/ 291 h 340"/>
                            <a:gd name="T20" fmla="*/ 238 w 342"/>
                            <a:gd name="T21" fmla="*/ 327 h 340"/>
                            <a:gd name="T22" fmla="*/ 172 w 342"/>
                            <a:gd name="T23" fmla="*/ 340 h 340"/>
                            <a:gd name="T24" fmla="*/ 106 w 342"/>
                            <a:gd name="T25" fmla="*/ 327 h 340"/>
                            <a:gd name="T26" fmla="*/ 51 w 342"/>
                            <a:gd name="T27" fmla="*/ 291 h 340"/>
                            <a:gd name="T28" fmla="*/ 14 w 342"/>
                            <a:gd name="T29" fmla="*/ 237 h 340"/>
                            <a:gd name="T30" fmla="*/ 0 w 342"/>
                            <a:gd name="T31" fmla="*/ 169 h 340"/>
                            <a:gd name="T32" fmla="*/ 14 w 342"/>
                            <a:gd name="T33" fmla="*/ 102 h 340"/>
                            <a:gd name="T34" fmla="*/ 42 w 342"/>
                            <a:gd name="T35" fmla="*/ 227 h 340"/>
                            <a:gd name="T36" fmla="*/ 71 w 342"/>
                            <a:gd name="T37" fmla="*/ 273 h 340"/>
                            <a:gd name="T38" fmla="*/ 116 w 342"/>
                            <a:gd name="T39" fmla="*/ 304 h 340"/>
                            <a:gd name="T40" fmla="*/ 172 w 342"/>
                            <a:gd name="T41" fmla="*/ 315 h 340"/>
                            <a:gd name="T42" fmla="*/ 227 w 342"/>
                            <a:gd name="T43" fmla="*/ 304 h 340"/>
                            <a:gd name="T44" fmla="*/ 271 w 342"/>
                            <a:gd name="T45" fmla="*/ 273 h 340"/>
                            <a:gd name="T46" fmla="*/ 301 w 342"/>
                            <a:gd name="T47" fmla="*/ 227 h 340"/>
                            <a:gd name="T48" fmla="*/ 311 w 342"/>
                            <a:gd name="T49" fmla="*/ 169 h 340"/>
                            <a:gd name="T50" fmla="*/ 301 w 342"/>
                            <a:gd name="T51" fmla="*/ 113 h 340"/>
                            <a:gd name="T52" fmla="*/ 271 w 342"/>
                            <a:gd name="T53" fmla="*/ 67 h 340"/>
                            <a:gd name="T54" fmla="*/ 227 w 342"/>
                            <a:gd name="T55" fmla="*/ 36 h 340"/>
                            <a:gd name="T56" fmla="*/ 172 w 342"/>
                            <a:gd name="T57" fmla="*/ 25 h 340"/>
                            <a:gd name="T58" fmla="*/ 116 w 342"/>
                            <a:gd name="T59" fmla="*/ 36 h 340"/>
                            <a:gd name="T60" fmla="*/ 71 w 342"/>
                            <a:gd name="T61" fmla="*/ 67 h 340"/>
                            <a:gd name="T62" fmla="*/ 42 w 342"/>
                            <a:gd name="T63" fmla="*/ 113 h 340"/>
                            <a:gd name="T64" fmla="*/ 31 w 342"/>
                            <a:gd name="T65" fmla="*/ 169 h 340"/>
                            <a:gd name="T66" fmla="*/ 42 w 342"/>
                            <a:gd name="T67" fmla="*/ 227 h 340"/>
                            <a:gd name="T68" fmla="*/ 182 w 342"/>
                            <a:gd name="T69" fmla="*/ 71 h 340"/>
                            <a:gd name="T70" fmla="*/ 235 w 342"/>
                            <a:gd name="T71" fmla="*/ 85 h 340"/>
                            <a:gd name="T72" fmla="*/ 252 w 342"/>
                            <a:gd name="T73" fmla="*/ 128 h 340"/>
                            <a:gd name="T74" fmla="*/ 237 w 342"/>
                            <a:gd name="T75" fmla="*/ 167 h 340"/>
                            <a:gd name="T76" fmla="*/ 199 w 342"/>
                            <a:gd name="T77" fmla="*/ 182 h 340"/>
                            <a:gd name="T78" fmla="*/ 256 w 342"/>
                            <a:gd name="T79" fmla="*/ 269 h 340"/>
                            <a:gd name="T80" fmla="*/ 223 w 342"/>
                            <a:gd name="T81" fmla="*/ 269 h 340"/>
                            <a:gd name="T82" fmla="*/ 169 w 342"/>
                            <a:gd name="T83" fmla="*/ 184 h 340"/>
                            <a:gd name="T84" fmla="*/ 137 w 342"/>
                            <a:gd name="T85" fmla="*/ 184 h 340"/>
                            <a:gd name="T86" fmla="*/ 137 w 342"/>
                            <a:gd name="T87" fmla="*/ 269 h 340"/>
                            <a:gd name="T88" fmla="*/ 105 w 342"/>
                            <a:gd name="T89" fmla="*/ 269 h 340"/>
                            <a:gd name="T90" fmla="*/ 105 w 342"/>
                            <a:gd name="T91" fmla="*/ 71 h 340"/>
                            <a:gd name="T92" fmla="*/ 182 w 342"/>
                            <a:gd name="T93" fmla="*/ 71 h 340"/>
                            <a:gd name="T94" fmla="*/ 169 w 342"/>
                            <a:gd name="T95" fmla="*/ 159 h 340"/>
                            <a:gd name="T96" fmla="*/ 188 w 342"/>
                            <a:gd name="T97" fmla="*/ 158 h 340"/>
                            <a:gd name="T98" fmla="*/ 205 w 342"/>
                            <a:gd name="T99" fmla="*/ 154 h 340"/>
                            <a:gd name="T100" fmla="*/ 216 w 342"/>
                            <a:gd name="T101" fmla="*/ 145 h 340"/>
                            <a:gd name="T102" fmla="*/ 221 w 342"/>
                            <a:gd name="T103" fmla="*/ 126 h 340"/>
                            <a:gd name="T104" fmla="*/ 217 w 342"/>
                            <a:gd name="T105" fmla="*/ 110 h 340"/>
                            <a:gd name="T106" fmla="*/ 207 w 342"/>
                            <a:gd name="T107" fmla="*/ 101 h 340"/>
                            <a:gd name="T108" fmla="*/ 193 w 342"/>
                            <a:gd name="T109" fmla="*/ 97 h 340"/>
                            <a:gd name="T110" fmla="*/ 177 w 342"/>
                            <a:gd name="T111" fmla="*/ 96 h 340"/>
                            <a:gd name="T112" fmla="*/ 137 w 342"/>
                            <a:gd name="T113" fmla="*/ 96 h 340"/>
                            <a:gd name="T114" fmla="*/ 137 w 342"/>
                            <a:gd name="T115" fmla="*/ 159 h 340"/>
                            <a:gd name="T116" fmla="*/ 169 w 342"/>
                            <a:gd name="T117" fmla="*/ 159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2" h="340">
                              <a:moveTo>
                                <a:pt x="14" y="102"/>
                              </a:moveTo>
                              <a:cubicBezTo>
                                <a:pt x="23" y="82"/>
                                <a:pt x="35" y="64"/>
                                <a:pt x="51" y="49"/>
                              </a:cubicBezTo>
                              <a:cubicBezTo>
                                <a:pt x="67" y="34"/>
                                <a:pt x="85" y="22"/>
                                <a:pt x="106" y="13"/>
                              </a:cubicBezTo>
                              <a:cubicBezTo>
                                <a:pt x="126" y="5"/>
                                <a:pt x="148" y="0"/>
                                <a:pt x="172" y="0"/>
                              </a:cubicBezTo>
                              <a:cubicBezTo>
                                <a:pt x="195" y="0"/>
                                <a:pt x="217" y="5"/>
                                <a:pt x="238" y="13"/>
                              </a:cubicBezTo>
                              <a:cubicBezTo>
                                <a:pt x="258" y="22"/>
                                <a:pt x="276" y="34"/>
                                <a:pt x="292" y="49"/>
                              </a:cubicBezTo>
                              <a:cubicBezTo>
                                <a:pt x="307" y="64"/>
                                <a:pt x="319" y="82"/>
                                <a:pt x="328" y="102"/>
                              </a:cubicBezTo>
                              <a:cubicBezTo>
                                <a:pt x="337" y="123"/>
                                <a:pt x="342" y="145"/>
                                <a:pt x="342" y="169"/>
                              </a:cubicBezTo>
                              <a:cubicBezTo>
                                <a:pt x="342" y="194"/>
                                <a:pt x="337" y="217"/>
                                <a:pt x="328" y="237"/>
                              </a:cubicBezTo>
                              <a:cubicBezTo>
                                <a:pt x="319" y="258"/>
                                <a:pt x="307" y="276"/>
                                <a:pt x="292" y="291"/>
                              </a:cubicBezTo>
                              <a:cubicBezTo>
                                <a:pt x="276" y="307"/>
                                <a:pt x="258" y="319"/>
                                <a:pt x="238" y="327"/>
                              </a:cubicBezTo>
                              <a:cubicBezTo>
                                <a:pt x="217" y="335"/>
                                <a:pt x="195" y="340"/>
                                <a:pt x="172" y="340"/>
                              </a:cubicBezTo>
                              <a:cubicBezTo>
                                <a:pt x="148" y="340"/>
                                <a:pt x="126" y="335"/>
                                <a:pt x="106" y="327"/>
                              </a:cubicBezTo>
                              <a:cubicBezTo>
                                <a:pt x="85" y="319"/>
                                <a:pt x="67" y="307"/>
                                <a:pt x="51" y="291"/>
                              </a:cubicBezTo>
                              <a:cubicBezTo>
                                <a:pt x="35" y="276"/>
                                <a:pt x="23" y="258"/>
                                <a:pt x="14" y="237"/>
                              </a:cubicBezTo>
                              <a:cubicBezTo>
                                <a:pt x="5" y="217"/>
                                <a:pt x="0" y="194"/>
                                <a:pt x="0" y="169"/>
                              </a:cubicBezTo>
                              <a:cubicBezTo>
                                <a:pt x="0" y="145"/>
                                <a:pt x="5" y="123"/>
                                <a:pt x="14" y="102"/>
                              </a:cubicBezTo>
                              <a:moveTo>
                                <a:pt x="42" y="227"/>
                              </a:moveTo>
                              <a:cubicBezTo>
                                <a:pt x="49" y="245"/>
                                <a:pt x="59" y="260"/>
                                <a:pt x="71" y="273"/>
                              </a:cubicBezTo>
                              <a:cubicBezTo>
                                <a:pt x="84" y="287"/>
                                <a:pt x="99" y="296"/>
                                <a:pt x="116" y="304"/>
                              </a:cubicBezTo>
                              <a:cubicBezTo>
                                <a:pt x="133" y="311"/>
                                <a:pt x="152" y="315"/>
                                <a:pt x="172" y="315"/>
                              </a:cubicBezTo>
                              <a:cubicBezTo>
                                <a:pt x="192" y="315"/>
                                <a:pt x="210" y="311"/>
                                <a:pt x="227" y="304"/>
                              </a:cubicBezTo>
                              <a:cubicBezTo>
                                <a:pt x="244" y="296"/>
                                <a:pt x="259" y="287"/>
                                <a:pt x="271" y="273"/>
                              </a:cubicBezTo>
                              <a:cubicBezTo>
                                <a:pt x="283" y="260"/>
                                <a:pt x="294" y="245"/>
                                <a:pt x="301" y="227"/>
                              </a:cubicBezTo>
                              <a:cubicBezTo>
                                <a:pt x="308" y="209"/>
                                <a:pt x="311" y="190"/>
                                <a:pt x="311" y="169"/>
                              </a:cubicBezTo>
                              <a:cubicBezTo>
                                <a:pt x="311" y="149"/>
                                <a:pt x="308" y="130"/>
                                <a:pt x="301" y="113"/>
                              </a:cubicBezTo>
                              <a:cubicBezTo>
                                <a:pt x="294" y="95"/>
                                <a:pt x="283" y="80"/>
                                <a:pt x="271" y="67"/>
                              </a:cubicBezTo>
                              <a:cubicBezTo>
                                <a:pt x="259" y="54"/>
                                <a:pt x="244" y="44"/>
                                <a:pt x="227" y="36"/>
                              </a:cubicBezTo>
                              <a:cubicBezTo>
                                <a:pt x="210" y="29"/>
                                <a:pt x="192" y="25"/>
                                <a:pt x="172" y="25"/>
                              </a:cubicBezTo>
                              <a:cubicBezTo>
                                <a:pt x="152" y="25"/>
                                <a:pt x="133" y="29"/>
                                <a:pt x="116" y="36"/>
                              </a:cubicBezTo>
                              <a:cubicBezTo>
                                <a:pt x="99" y="44"/>
                                <a:pt x="84" y="54"/>
                                <a:pt x="71" y="67"/>
                              </a:cubicBezTo>
                              <a:cubicBezTo>
                                <a:pt x="59" y="80"/>
                                <a:pt x="49" y="95"/>
                                <a:pt x="42" y="113"/>
                              </a:cubicBezTo>
                              <a:cubicBezTo>
                                <a:pt x="35" y="130"/>
                                <a:pt x="31" y="149"/>
                                <a:pt x="31" y="169"/>
                              </a:cubicBezTo>
                              <a:cubicBezTo>
                                <a:pt x="31" y="190"/>
                                <a:pt x="35" y="209"/>
                                <a:pt x="42" y="227"/>
                              </a:cubicBezTo>
                              <a:moveTo>
                                <a:pt x="182" y="71"/>
                              </a:moveTo>
                              <a:cubicBezTo>
                                <a:pt x="206" y="71"/>
                                <a:pt x="223" y="75"/>
                                <a:pt x="235" y="85"/>
                              </a:cubicBezTo>
                              <a:cubicBezTo>
                                <a:pt x="246" y="94"/>
                                <a:pt x="252" y="108"/>
                                <a:pt x="252" y="128"/>
                              </a:cubicBezTo>
                              <a:cubicBezTo>
                                <a:pt x="252" y="145"/>
                                <a:pt x="247" y="159"/>
                                <a:pt x="237" y="167"/>
                              </a:cubicBezTo>
                              <a:cubicBezTo>
                                <a:pt x="227" y="175"/>
                                <a:pt x="214" y="180"/>
                                <a:pt x="199" y="182"/>
                              </a:cubicBezTo>
                              <a:cubicBezTo>
                                <a:pt x="256" y="269"/>
                                <a:pt x="256" y="269"/>
                                <a:pt x="256" y="269"/>
                              </a:cubicBezTo>
                              <a:cubicBezTo>
                                <a:pt x="223" y="269"/>
                                <a:pt x="223" y="269"/>
                                <a:pt x="223" y="269"/>
                              </a:cubicBezTo>
                              <a:cubicBezTo>
                                <a:pt x="169" y="184"/>
                                <a:pt x="169" y="184"/>
                                <a:pt x="169" y="184"/>
                              </a:cubicBezTo>
                              <a:cubicBezTo>
                                <a:pt x="137" y="184"/>
                                <a:pt x="137" y="184"/>
                                <a:pt x="137" y="184"/>
                              </a:cubicBezTo>
                              <a:cubicBezTo>
                                <a:pt x="137" y="269"/>
                                <a:pt x="137" y="269"/>
                                <a:pt x="137" y="269"/>
                              </a:cubicBezTo>
                              <a:cubicBezTo>
                                <a:pt x="105" y="269"/>
                                <a:pt x="105" y="269"/>
                                <a:pt x="105" y="269"/>
                              </a:cubicBezTo>
                              <a:cubicBezTo>
                                <a:pt x="105" y="71"/>
                                <a:pt x="105" y="71"/>
                                <a:pt x="105" y="71"/>
                              </a:cubicBezTo>
                              <a:lnTo>
                                <a:pt x="182" y="71"/>
                              </a:lnTo>
                              <a:close/>
                              <a:moveTo>
                                <a:pt x="169" y="159"/>
                              </a:moveTo>
                              <a:cubicBezTo>
                                <a:pt x="176" y="159"/>
                                <a:pt x="182" y="159"/>
                                <a:pt x="188" y="158"/>
                              </a:cubicBezTo>
                              <a:cubicBezTo>
                                <a:pt x="194" y="158"/>
                                <a:pt x="200" y="157"/>
                                <a:pt x="205" y="154"/>
                              </a:cubicBezTo>
                              <a:cubicBezTo>
                                <a:pt x="210" y="152"/>
                                <a:pt x="213" y="149"/>
                                <a:pt x="216" y="145"/>
                              </a:cubicBezTo>
                              <a:cubicBezTo>
                                <a:pt x="219" y="140"/>
                                <a:pt x="221" y="134"/>
                                <a:pt x="221" y="126"/>
                              </a:cubicBezTo>
                              <a:cubicBezTo>
                                <a:pt x="221" y="120"/>
                                <a:pt x="219" y="114"/>
                                <a:pt x="217" y="110"/>
                              </a:cubicBezTo>
                              <a:cubicBezTo>
                                <a:pt x="214" y="106"/>
                                <a:pt x="211" y="103"/>
                                <a:pt x="207" y="101"/>
                              </a:cubicBezTo>
                              <a:cubicBezTo>
                                <a:pt x="203" y="99"/>
                                <a:pt x="198" y="98"/>
                                <a:pt x="193" y="97"/>
                              </a:cubicBezTo>
                              <a:cubicBezTo>
                                <a:pt x="188" y="96"/>
                                <a:pt x="182" y="96"/>
                                <a:pt x="177" y="96"/>
                              </a:cubicBezTo>
                              <a:cubicBezTo>
                                <a:pt x="137" y="96"/>
                                <a:pt x="137" y="96"/>
                                <a:pt x="137" y="96"/>
                              </a:cubicBezTo>
                              <a:cubicBezTo>
                                <a:pt x="137" y="159"/>
                                <a:pt x="137" y="159"/>
                                <a:pt x="137" y="159"/>
                              </a:cubicBezTo>
                              <a:lnTo>
                                <a:pt x="169" y="159"/>
                              </a:lnTo>
                              <a:close/>
                            </a:path>
                          </a:pathLst>
                        </a:custGeom>
                        <a:solidFill>
                          <a:srgbClr val="81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80"/>
                      <wps:cNvSpPr>
                        <a:spLocks/>
                      </wps:cNvSpPr>
                      <wps:spPr bwMode="auto">
                        <a:xfrm>
                          <a:off x="0" y="0"/>
                          <a:ext cx="3840" cy="3840"/>
                        </a:xfrm>
                        <a:custGeom>
                          <a:avLst/>
                          <a:gdLst>
                            <a:gd name="T0" fmla="*/ 0 w 3840"/>
                            <a:gd name="T1" fmla="*/ 0 h 3840"/>
                            <a:gd name="T2" fmla="*/ 0 w 3840"/>
                            <a:gd name="T3" fmla="*/ 524 h 3840"/>
                            <a:gd name="T4" fmla="*/ 3316 w 3840"/>
                            <a:gd name="T5" fmla="*/ 524 h 3840"/>
                            <a:gd name="T6" fmla="*/ 3316 w 3840"/>
                            <a:gd name="T7" fmla="*/ 3840 h 3840"/>
                            <a:gd name="T8" fmla="*/ 3840 w 3840"/>
                            <a:gd name="T9" fmla="*/ 3840 h 3840"/>
                            <a:gd name="T10" fmla="*/ 3840 w 3840"/>
                            <a:gd name="T11" fmla="*/ 0 h 3840"/>
                            <a:gd name="T12" fmla="*/ 0 w 3840"/>
                            <a:gd name="T13" fmla="*/ 0 h 3840"/>
                          </a:gdLst>
                          <a:ahLst/>
                          <a:cxnLst>
                            <a:cxn ang="0">
                              <a:pos x="T0" y="T1"/>
                            </a:cxn>
                            <a:cxn ang="0">
                              <a:pos x="T2" y="T3"/>
                            </a:cxn>
                            <a:cxn ang="0">
                              <a:pos x="T4" y="T5"/>
                            </a:cxn>
                            <a:cxn ang="0">
                              <a:pos x="T6" y="T7"/>
                            </a:cxn>
                            <a:cxn ang="0">
                              <a:pos x="T8" y="T9"/>
                            </a:cxn>
                            <a:cxn ang="0">
                              <a:pos x="T10" y="T11"/>
                            </a:cxn>
                            <a:cxn ang="0">
                              <a:pos x="T12" y="T13"/>
                            </a:cxn>
                          </a:cxnLst>
                          <a:rect l="0" t="0" r="r" b="b"/>
                          <a:pathLst>
                            <a:path w="3840" h="3840">
                              <a:moveTo>
                                <a:pt x="0" y="0"/>
                              </a:moveTo>
                              <a:lnTo>
                                <a:pt x="0" y="524"/>
                              </a:lnTo>
                              <a:lnTo>
                                <a:pt x="3316" y="524"/>
                              </a:lnTo>
                              <a:lnTo>
                                <a:pt x="3316" y="3840"/>
                              </a:lnTo>
                              <a:lnTo>
                                <a:pt x="3840" y="3840"/>
                              </a:lnTo>
                              <a:lnTo>
                                <a:pt x="3840" y="0"/>
                              </a:lnTo>
                              <a:lnTo>
                                <a:pt x="0" y="0"/>
                              </a:lnTo>
                              <a:close/>
                            </a:path>
                          </a:pathLst>
                        </a:custGeom>
                        <a:gradFill>
                          <a:gsLst>
                            <a:gs pos="0">
                              <a:schemeClr val="accent3"/>
                            </a:gs>
                            <a:gs pos="50000">
                              <a:schemeClr val="accent1"/>
                            </a:gs>
                            <a:gs pos="100000">
                              <a:schemeClr val="accent2"/>
                            </a:gs>
                          </a:gsLst>
                          <a:lin ang="0" scaled="0"/>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51626" id="Group 81" o:spid="_x0000_s1026" style="position:absolute;margin-left:-143.9pt;margin-top:37.5pt;width:2in;height:2in;z-index:251658242;mso-position-horizontal-relative:right-margin-area;mso-position-vertical-relative:page" coordsize="3840,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">
              <o:lock v:ext="edit" aspectratio="t"/>
              <v:shape id="Freeform 75" o:spid="_x0000_s1027" style="position:absolute;left:251;top:1932;width:2541;height:186;visibility:visible;mso-wrap-style:square;v-text-anchor:top" coordsize="970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" path="m9704,154v,58,,58,,58c9624,212,9624,212,9624,212v,251,,251,,251c9624,470,9625,477,9626,481v1,5,4,9,7,11c9637,495,9642,497,9648,497v7,1,15,2,26,2c9704,499,9704,499,9704,499v,58,,58,,58c9653,557,9653,557,9653,557v-17,,-31,-1,-44,-4c9597,551,9587,547,9580,541v-8,-7,-13,-16,-17,-27c9559,503,9557,488,9557,469v,-257,,-257,,-257c9489,212,9489,212,9489,212v,-58,,-58,,-58c9557,154,9557,154,9557,154v,-121,,-121,,-121c9624,33,9624,33,9624,33v,121,,121,,121l9704,154xm9161,154v,64,,64,,64c9163,218,9163,218,9163,218v27,-49,71,-73,130,-73c9320,145,9342,148,9360,156v17,7,31,17,43,30c9413,199,9421,215,9425,232v5,18,7,38,7,60c9432,557,9432,557,9432,557v-66,,-66,,-66,c9366,284,9366,284,9366,284v,-25,-7,-45,-22,-59c9330,211,9310,203,9284,203v-20,,-38,3,-52,9c9217,219,9204,227,9194,239v-9,12,-17,25,-22,40c9167,294,9165,311,9165,329v,228,,228,,228c9099,557,9099,557,9099,557v,-403,,-403,,-403l9161,154xm8965,531v-30,23,-68,35,-113,35c8819,566,8791,560,8768,550v-24,-10,-44,-25,-60,-44c8692,488,8680,465,8672,439v-8,-26,-13,-54,-14,-85c8658,324,8663,295,8672,270v10,-25,23,-47,40,-66c8729,185,8749,171,8772,160v23,-10,48,-15,76,-15c8883,145,8913,152,8937,167v23,15,43,33,57,56c9008,246,9018,271,9023,298v6,27,8,53,7,77c8728,375,8728,375,8728,375v,18,2,35,7,51c8739,442,8747,455,8757,468v11,12,24,22,40,29c8813,504,8832,508,8854,508v28,,51,-7,69,-20c8941,475,8953,455,8958,429v66,,66,,66,c9015,474,8995,508,8965,531m8949,273v-6,-14,-14,-27,-24,-37c8915,226,8903,218,8889,212v-13,-6,-29,-9,-45,-9c8827,203,8811,206,8798,212v-14,6,-26,14,-36,25c8752,247,8744,259,8739,273v-6,14,-9,28,-11,44c8960,317,8960,317,8960,317v-1,-16,-5,-30,-11,-44m8078,154v,59,,59,,59c8079,213,8079,213,8079,213v30,-45,74,-68,130,-68c8234,145,8257,150,8277,160v21,11,35,28,43,53c8334,191,8351,175,8374,163v22,-12,46,-18,72,-18c8467,145,8485,147,8501,151v17,5,31,12,42,21c8555,181,8564,193,8571,208v6,15,10,33,10,53c8581,557,8581,557,8581,557v-67,,-67,,-67,c8514,293,8514,293,8514,293v,-13,-1,-24,-3,-35c8509,247,8505,237,8499,229v-5,-8,-13,-14,-23,-19c8465,205,8452,203,8436,203v-32,,-58,9,-77,28c8340,250,8331,275,8331,306v,251,,251,,251c8265,557,8265,557,8265,557v,-264,,-264,,-264c8265,280,8264,268,8261,257v-2,-11,-6,-20,-12,-29c8244,220,8236,214,8226,210v-10,-5,-22,-7,-37,-7c8170,203,8153,207,8140,215v-14,8,-25,17,-34,28c8098,254,8091,265,8088,277v-4,11,-6,21,-6,29c8082,557,8082,557,8082,557v-66,,-66,,-66,c8016,154,8016,154,8016,154r62,xm7942,154v,58,,58,,58c7862,212,7862,212,7862,212v,251,,251,,251c7862,470,7863,477,7864,481v1,5,4,9,7,11c7875,495,7880,497,7887,497v6,1,14,2,25,2c7942,499,7942,499,7942,499v,58,,58,,58c7891,557,7891,557,7891,557v-17,,-31,-1,-43,-4c7835,551,7825,547,7818,541v-8,-7,-13,-16,-17,-27c7797,503,7796,488,7796,469v,-257,,-257,,-257c7727,212,7727,212,7727,212v,-58,,-58,,-58c7796,154,7796,154,7796,154v,-121,,-121,,-121c7862,33,7862,33,7862,33v,121,,121,,121l7942,154xm7667,557v-66,,-66,,-66,c7601,154,7601,154,7601,154v66,,66,,66,l7667,557xm7601,v66,,66,,66,c7667,82,7667,82,7667,82v-66,,-66,,-66,l7601,xm6995,154v,59,,59,,59c6996,213,6996,213,6996,213v30,-45,73,-68,130,-68c7151,145,7174,150,7194,160v20,11,34,28,43,53c7250,191,7268,175,7290,163v22,-12,47,-18,73,-18c7383,145,7402,147,7418,151v16,5,31,12,42,21c7472,181,7481,193,7488,208v6,15,9,33,9,53c7497,557,7497,557,7497,557v-66,,-66,,-66,c7431,293,7431,293,7431,293v,-13,-1,-24,-3,-35c7426,247,7422,237,7416,229v-6,-8,-14,-14,-24,-19c7382,205,7369,203,7353,203v-33,,-58,9,-77,28c7257,250,7248,275,7248,306v,251,,251,,251c7181,557,7181,557,7181,557v,-264,,-264,,-264c7181,280,7180,268,7178,257v-2,-11,-6,-20,-12,-29c7160,220,7153,214,7143,210v-10,-5,-22,-7,-37,-7c7087,203,7070,207,7056,215v-13,8,-24,17,-33,28c7014,254,7008,265,7004,277v-4,11,-5,21,-5,29c6999,557,6999,557,6999,557v-67,,-67,,-67,c6932,154,6932,154,6932,154r63,xm6330,154v,59,,59,,59c6331,213,6331,213,6331,213v30,-45,74,-68,130,-68c6487,145,6509,150,6529,160v21,11,35,28,43,53c6586,191,6603,175,6626,163v22,-12,46,-18,72,-18c6719,145,6737,147,6753,151v17,5,31,12,42,21c6807,181,6816,193,6823,208v6,15,9,33,9,53c6832,557,6832,557,6832,557v-66,,-66,,-66,c6766,293,6766,293,6766,293v,-13,-1,-24,-3,-35c6761,247,6757,237,6751,229v-5,-8,-13,-14,-23,-19c6717,205,6704,203,6688,203v-33,,-58,9,-77,28c6592,250,6583,275,6583,306v,251,,251,,251c6517,557,6517,557,6517,557v,-264,,-264,,-264c6517,280,6516,268,6513,257v-2,-11,-6,-20,-12,-29c6496,220,6488,214,6478,210v-9,-5,-22,-7,-37,-7c6422,203,6406,207,6392,215v-14,8,-25,17,-34,28c6350,254,6344,265,6339,277v-3,11,-5,21,-5,29c6334,557,6334,557,6334,557v-66,,-66,,-66,c6268,154,6268,154,6268,154r62,xm5811,273v8,-26,21,-48,37,-67c5865,187,5885,172,5910,161v24,-11,52,-16,84,-16c6026,145,6054,150,6078,161v25,11,45,26,62,45c6156,225,6169,247,6177,273v8,26,13,53,13,83c6190,385,6185,413,6177,439v-8,25,-21,47,-37,66c6123,524,6103,539,6078,549v-24,11,-52,17,-84,17c5962,566,5934,560,5910,549v-25,-10,-45,-25,-62,-44c5832,486,5819,464,5811,439v-9,-26,-13,-54,-13,-83c5798,326,5802,299,5811,273t67,148c5885,440,5894,456,5905,468v11,13,25,23,40,30c5961,504,5977,508,5994,508v17,,33,-4,49,-10c6058,491,6071,481,6083,468v11,-12,20,-28,27,-47c6116,402,6119,380,6119,356v,-25,-3,-46,-9,-65c6103,272,6094,256,6083,243v-12,-13,-25,-23,-40,-30c6027,206,6011,203,5994,203v-17,,-33,3,-49,10c5930,220,5916,230,5905,243v-11,13,-20,29,-27,48c5872,310,5868,331,5868,356v,24,4,46,10,65m5643,224v-17,-14,-39,-21,-67,-21c5551,203,5531,207,5516,216v-17,9,-29,21,-39,36c5467,266,5460,283,5456,302v-4,19,-6,38,-6,59c5450,379,5452,398,5457,415v4,18,11,33,20,47c5487,476,5499,487,5514,495v15,9,33,13,54,13c5600,508,5626,499,5645,482v18,-17,29,-41,33,-72c5746,410,5746,410,5746,410v-7,50,-26,88,-56,115c5660,552,5620,566,5568,566v-30,,-57,-6,-81,-15c5463,541,5444,527,5428,509v-16,-19,-28,-40,-36,-65c5384,418,5380,391,5380,361v,-31,4,-59,11,-85c5399,250,5411,227,5427,207v16,-19,36,-34,60,-46c5511,150,5538,145,5570,145v23,,44,3,64,8c5654,158,5672,167,5687,178v16,12,28,26,38,43c5735,239,5741,259,5744,284v-69,,-69,,-69,c5670,258,5659,238,5643,224m5052,531v-30,23,-68,35,-114,35c4906,566,4878,560,4854,550v-23,-10,-43,-25,-59,-44c4778,488,4767,465,4758,439v-8,-26,-12,-54,-13,-85c4745,324,4749,295,4759,270v9,-25,22,-47,39,-66c4815,185,4835,171,4858,160v23,-10,48,-15,76,-15c4970,145,5000,152,5023,167v24,15,43,33,57,56c5095,246,5104,271,5110,298v5,27,8,53,7,77c4815,375,4815,375,4815,375v-1,18,1,35,6,51c4826,442,4833,455,4844,468v10,12,23,22,39,29c4900,504,4918,508,4940,508v28,,51,-7,69,-20c5027,475,5039,455,5045,429v65,,65,,65,c5101,474,5082,508,5052,531m5036,273v-6,-14,-14,-27,-24,-37c5002,226,4990,218,4976,212v-14,-6,-29,-9,-46,-9c4913,203,4898,206,4884,212v-14,6,-26,14,-36,25c4838,247,4831,259,4825,273v-6,14,-9,28,-10,44c5046,317,5046,317,5046,317v-1,-16,-4,-30,-10,-44m4400,v,213,,213,,213c4401,213,4401,213,4401,213v5,-12,12,-23,22,-31c4432,173,4443,166,4454,161v12,-6,24,-10,37,-12c4504,146,4516,145,4528,145v27,,49,3,66,11c4612,163,4626,173,4637,186v11,13,19,29,23,46c4665,250,4667,270,4667,292v,265,,265,,265c4601,557,4601,557,4601,557v,-273,,-273,,-273c4601,259,4593,239,4579,225v-15,-14,-35,-22,-60,-22c4498,203,4481,206,4466,212v-15,7,-27,15,-37,27c4419,251,4412,264,4407,279v-5,15,-7,32,-7,50c4400,557,4400,557,4400,557v-67,,-67,,-67,c4333,,4333,,4333,r67,xm4260,154v,58,,58,,58c4180,212,4180,212,4180,212v,251,,251,,251c4180,470,4181,477,4182,481v1,5,3,9,7,11c4193,495,4198,497,4204,497v7,1,15,2,25,2c4260,499,4260,499,4260,499v,58,,58,,58c4209,557,4209,557,4209,557v-17,,-32,-1,-44,-4c4153,551,4143,547,4136,541v-8,-7,-13,-16,-17,-27c4115,503,4114,488,4114,469v,-257,,-257,,-257c4045,212,4045,212,4045,212v,-58,,-58,,-58c4114,154,4114,154,4114,154v,-121,,-121,,-121c4180,33,4180,33,4180,33v,121,,121,,121l4260,154xm3738,531v-30,23,-68,35,-114,35c3592,566,3564,560,3540,550v-23,-10,-43,-25,-59,-44c3465,488,3453,465,3444,439v-8,-26,-12,-54,-13,-85c3431,324,3435,295,3445,270v9,-25,22,-47,39,-66c3501,185,3521,171,3544,160v23,-10,49,-15,76,-15c3656,145,3686,152,3709,167v24,15,43,33,57,56c3781,246,3790,271,3796,298v5,27,8,53,6,77c3501,375,3501,375,3501,375v,18,2,35,6,51c3512,442,3519,455,3530,468v10,12,23,22,39,29c3586,504,3605,508,3627,508v28,,50,-7,69,-20c3713,475,3725,455,3731,429v65,,65,,65,c3787,474,3768,508,3738,531m3722,273v-6,-14,-14,-27,-24,-37c3688,226,3676,218,3662,212v-14,-6,-29,-9,-46,-9c3599,203,3584,206,3570,212v-14,6,-26,14,-35,25c3525,247,3517,259,3511,273v-6,14,-9,28,-10,44c3732,317,3732,317,3732,317v-1,-16,-4,-30,-10,-44m3275,224v-17,-14,-39,-21,-67,-21c3184,203,3164,207,3148,216v-16,9,-29,21,-39,36c3100,266,3093,283,3089,302v-4,19,-7,38,-7,59c3082,379,3085,398,3089,415v5,18,11,33,21,47c3119,476,3131,487,3146,495v15,9,33,13,54,13c3233,508,3259,499,3277,482v19,-17,30,-41,34,-72c3379,410,3379,410,3379,410v-8,50,-26,88,-56,115c3293,552,3252,566,3201,566v-31,,-58,-6,-82,-15c3096,541,3076,527,3060,509v-15,-19,-27,-40,-36,-65c3016,418,3012,391,3012,361v,-31,4,-59,12,-85c3032,250,3044,227,3059,207v16,-19,36,-34,60,-46c3143,150,3171,145,3203,145v22,,44,3,64,8c3287,158,3305,167,3320,178v15,12,28,26,38,43c3367,239,3374,259,3376,284v-68,,-68,,-68,c3303,258,3292,238,3275,224m2663,154v,64,,64,,64c2665,218,2665,218,2665,218v27,-49,71,-73,131,-73c2822,145,2844,148,2862,156v18,7,32,17,43,30c2916,199,2923,215,2928,232v4,18,6,38,6,60c2934,557,2934,557,2934,557v-66,,-66,,-66,c2868,284,2868,284,2868,284v,-25,-7,-45,-22,-59c2832,211,2812,203,2786,203v-20,,-37,3,-52,9c2719,219,2707,227,2697,239v-10,12,-17,25,-22,40c2670,294,2667,311,2667,329v,228,,228,,228c2601,557,2601,557,2601,557v,-403,,-403,,-403l2663,154xm2468,531v-30,23,-68,35,-114,35c2322,566,2294,560,2270,550v-23,-10,-43,-25,-60,-44c2194,488,2182,465,2174,439v-8,-26,-12,-54,-13,-85c2161,324,2165,295,2175,270v9,-25,22,-47,39,-66c2231,185,2251,171,2274,160v23,-10,49,-15,76,-15c2386,145,2416,152,2439,167v24,15,43,33,57,56c2510,246,2520,271,2526,298v5,27,7,53,6,77c2231,375,2231,375,2231,375v-1,18,1,35,6,51c2242,442,2249,455,2260,468v10,12,23,22,39,29c2316,504,2334,508,2356,508v28,,51,-7,69,-20c2443,475,2455,455,2461,429v65,,65,,65,c2517,474,2498,508,2468,531m2452,273v-6,-14,-14,-27,-24,-37c2417,226,2406,218,2392,212v-14,-6,-29,-9,-46,-9c2329,203,2314,206,2300,212v-14,6,-26,14,-36,25c2254,247,2247,259,2241,273v-6,14,-9,28,-10,44c2462,317,2462,317,2462,317v-1,-16,-4,-30,-10,-44m2080,557v-67,,-67,,-67,c2013,154,2013,154,2013,154v67,,67,,67,l2080,557xm2013,v67,,67,,67,c2080,82,2080,82,2080,82v-67,,-67,,-67,l2013,xm1810,154v,85,,85,,85c1812,239,1812,239,1812,239v16,-33,35,-57,59,-72c1894,151,1924,144,1960,145v,70,,70,,70c1933,215,1910,218,1892,226v-19,7,-34,18,-46,32c1835,272,1827,289,1822,309v-6,20,-8,43,-8,69c1814,557,1814,557,1814,557v-66,,-66,,-66,c1748,154,1748,154,1748,154r62,xm1617,531v-31,23,-68,35,-114,35c1471,566,1443,560,1419,550v-24,-10,-43,-25,-60,-44c1343,488,1331,465,1323,439v-8,-26,-12,-54,-13,-85c1310,324,1314,295,1324,270v9,-25,22,-47,39,-66c1380,185,1400,171,1423,160v23,-10,49,-15,76,-15c1535,145,1564,152,1588,167v24,15,43,33,57,56c1659,246,1669,271,1675,298v5,27,7,53,6,77c1380,375,1380,375,1380,375v-1,18,1,35,6,51c1391,442,1398,455,1409,468v10,12,23,22,39,29c1464,504,1484,508,1505,508v28,,51,-7,69,-20c1592,475,1604,455,1610,429v65,,65,,65,c1666,474,1647,508,1617,531m1601,273v-6,-14,-14,-27,-25,-37c1566,226,1554,218,1541,212v-14,-6,-29,-9,-46,-9c1478,203,1462,206,1449,212v-14,6,-26,14,-36,25c1403,247,1395,259,1390,273v-6,14,-9,28,-10,44c1611,317,1611,317,1611,317v-1,-16,-4,-30,-10,-44m1176,297v-5,-18,-12,-34,-22,-48c1143,235,1130,224,1114,216v-15,-9,-34,-13,-55,-13c1036,203,1017,207,1002,216v-16,9,-29,21,-38,35c954,265,947,282,942,300v-4,18,-6,36,-6,55c936,375,938,394,943,412v4,19,12,35,22,49c975,475,988,486,1004,495v16,9,36,13,59,13c1086,508,1105,503,1120,495v15,-9,28,-21,37,-35c1166,445,1173,428,1177,410v4,-19,6,-38,6,-58c1183,333,1181,315,1176,297m938,154v,55,,55,,55c939,209,939,209,939,209v11,-23,29,-39,52,-49c1014,150,1040,145,1068,145v31,,58,5,81,17c1173,173,1192,189,1207,208v16,20,27,42,35,68c1250,301,1254,328,1254,357v,28,-4,55,-12,81c1235,463,1223,485,1208,504v-15,19,-35,34,-58,45c1127,560,1100,566,1070,566v-10,,-21,-2,-33,-4c1024,560,1012,557,1000,552v-12,-4,-23,-11,-34,-19c956,525,947,515,939,503v-1,,-1,,-1,c938,710,938,710,938,710v-66,,-66,,-66,c872,154,872,154,872,154r66,xm434,154v85,,85,,85,c615,295,615,295,615,295,716,154,716,154,716,154v79,,79,,79,c657,340,657,340,657,340,812,557,812,557,812,557v-85,,-85,,-85,c615,390,615,390,615,390,503,557,503,557,503,557v-80,,-80,,-80,c574,345,574,345,574,345l434,154xm385,v,63,,63,,63c74,63,74,63,74,63v,177,,177,,177c364,240,364,240,364,240v,62,,62,,62c74,302,74,302,74,302v,193,,193,,193c387,495,387,495,387,495v,62,,62,,62c,557,,557,,557,,,,,,l385,xe" fillcolor="#818282" stroked="f">
                <v:path arrowok="t" o:connecttype="custom" o:connectlocs="2541,146;2503,9;2468,61;2400,86;2267,93;2287,112;2328,56;2115,56;2247,146;2164,146;2116,146;2065,130;2023,56;2008,40;1866,38;1946,146;1880,77;1815,146;1754,38;1762,55;1687,53;1531,54;1570,148;1582,130;1539,76;1434,121;1412,116;1486,74;1272,42;1294,133;1269,62;1176,39;1183,53;1115,56;1091,145;1095,40;928,42;950,133;926,62;807,95;817,144;879,58;767,61;698,86;566,93;586,112;626,56;527,40;474,63;458,40;373,42;394,133;370,62;252,66;310,92;328,94;246,186;213,146;19,63" o:connectangles="0,0,0,0,0,0,0,0,0,0,0,0,0,0,0,0,0,0,0,0,0,0,0,0,0,0,0,0,0,0,0,0,0,0,0,0,0,0,0,0,0,0,0,0,0,0,0,0,0,0,0,0,0,0,0,0,0,0,0"/>
                <o:lock v:ext="edit" verticies="t"/>
              </v:shape>
              <v:shape id="Freeform 76" o:spid="_x0000_s1028" style="position:absolute;left:1230;top:1033;width:611;height:727;visibility:visible;mso-wrap-style:square;v-text-anchor:top" coordsize="2332,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" path="m1484,535v-544,,-877,425,-877,853c607,1904,1028,2241,1488,2241v305,,595,-135,841,-353c2329,2527,2329,2527,2329,2527v-258,154,-611,249,-885,249c658,2776,,2138,,1388,,594,663,,1448,v302,,654,91,884,206c2332,833,2332,833,2332,833,2043,642,1750,535,1484,535e" fillcolor="#e61739" stroked="f">
                <v:path arrowok="t" o:connecttype="custom" o:connectlocs="389,140;159,364;390,587;610,494;610,662;378,727;0,364;379,0;611,54;611,218;389,140" o:connectangles="0,0,0,0,0,0,0,0,0,0,0"/>
              </v:shape>
              <v:shape id="Freeform 77" o:spid="_x0000_s1029" style="position:absolute;left:1896;top:1033;width:631;height:727;visibility:visible;mso-wrap-style:square;v-text-anchor:top" coordsize="2411,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" path="m1455,2776c666,2776,,2162,,1388,,607,662,,1491,v301,,674,79,904,186c2395,809,2395,809,2395,809,2134,658,1797,535,1503,535v-544,,-897,425,-897,853c606,1892,1023,2257,1511,2257v103,,202,-8,329,-56c1840,1701,1840,1701,1840,1701v-444,,-444,,-444,c1396,1174,1396,1174,1396,1174v1015,,1015,,1015,c2411,2578,2411,2578,2411,2578v-289,131,-614,198,-956,198e" fillcolor="#e61739" stroked="f">
                <v:path arrowok="t" o:connecttype="custom" o:connectlocs="381,727;0,364;390,0;627,49;627,212;393,140;159,364;395,591;482,576;482,445;365,445;365,307;631,307;631,675;381,727" o:connectangles="0,0,0,0,0,0,0,0,0,0,0,0,0,0,0"/>
              </v:shape>
              <v:rect id="Rectangle 78" o:spid="_x0000_s1030" style="position:absolute;left:2643;top:1047;width:150;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" fillcolor="#e61739" stroked="f"/>
              <v:shape id="Freeform 79" o:spid="_x0000_s1031" style="position:absolute;left:2801;top:1923;width:90;height:89;visibility:visible;mso-wrap-style:square;v-text-anchor:top" coordsize="34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" path="m14,102c23,82,35,64,51,49,67,34,85,22,106,13,126,5,148,,172,v23,,45,5,66,13c258,22,276,34,292,49v15,15,27,33,36,53c337,123,342,145,342,169v,25,-5,48,-14,68c319,258,307,276,292,291v-16,16,-34,28,-54,36c217,335,195,340,172,340v-24,,-46,-5,-66,-13c85,319,67,307,51,291,35,276,23,258,14,237,5,217,,194,,169,,145,5,123,14,102m42,227v7,18,17,33,29,46c84,287,99,296,116,304v17,7,36,11,56,11c192,315,210,311,227,304v17,-8,32,-17,44,-31c283,260,294,245,301,227v7,-18,10,-37,10,-58c311,149,308,130,301,113,294,95,283,80,271,67,259,54,244,44,227,36,210,29,192,25,172,25v-20,,-39,4,-56,11c99,44,84,54,71,67,59,80,49,95,42,113v-7,17,-11,36,-11,56c31,190,35,209,42,227m182,71v24,,41,4,53,14c246,94,252,108,252,128v,17,-5,31,-15,39c227,175,214,180,199,182v57,87,57,87,57,87c223,269,223,269,223,269,169,184,169,184,169,184v-32,,-32,,-32,c137,269,137,269,137,269v-32,,-32,,-32,c105,71,105,71,105,71r77,xm169,159v7,,13,,19,-1c194,158,200,157,205,154v5,-2,8,-5,11,-9c219,140,221,134,221,126v,-6,-2,-12,-4,-16c214,106,211,103,207,101v-4,-2,-9,-3,-14,-4c188,96,182,96,177,96v-40,,-40,,-40,c137,159,137,159,137,159r32,xe" fillcolor="#818282" stroked="f">
                <v:path arrowok="t" o:connecttype="custom" o:connectlocs="4,27;13,13;28,3;45,0;63,3;77,13;86,27;90,44;86,62;77,76;63,86;45,89;28,86;13,76;4,62;0,44;4,27;11,59;19,71;31,80;45,82;60,80;71,71;79,59;82,44;79,30;71,18;60,9;45,7;31,9;19,18;11,30;8,44;11,59;48,19;62,22;66,34;62,44;52,48;67,70;59,70;44,48;36,48;36,70;28,70;28,19;48,19;44,42;49,41;54,40;57,38;58,33;57,29;54,26;51,25;47,25;36,25;36,42;44,42" o:connectangles="0,0,0,0,0,0,0,0,0,0,0,0,0,0,0,0,0,0,0,0,0,0,0,0,0,0,0,0,0,0,0,0,0,0,0,0,0,0,0,0,0,0,0,0,0,0,0,0,0,0,0,0,0,0,0,0,0,0,0"/>
                <o:lock v:ext="edit" verticies="t"/>
              </v:shape>
              <v:shape id="Freeform 80" o:spid="_x0000_s1032" style="position:absolute;width:3840;height:3840;visibility:visible;mso-wrap-style:square;v-text-anchor:top" coordsize="3840,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" path="m,l,524r3316,l3316,3840r524,l3840,,,xe" fillcolor="#ff6a00 [3206]" stroked="f">
                <v:fill color2="#991f3d [3205]" angle="90" colors="0 #ff6a00;.5 #e61739;1 #991f3d" focus="100%" type="gradient">
                  <o:fill v:ext="view" type="gradientUnscaled"/>
                </v:fill>
                <v:path arrowok="t" o:connecttype="custom" o:connectlocs="0,0;0,524;3316,524;3316,3840;3840,3840;3840,0;0,0" o:connectangles="0,0,0,0,0,0,0"/>
              </v:shape>
              <w10:wrap anchorx="margin" anchory="page"/>
            </v:group>
          </w:pict>
        </mc:Fallback>
      </mc:AlternateContent>
    </w:r>
    <w:r>
      <w:rPr>
        <w:noProof/>
      </w:rPr>
      <mc:AlternateContent>
        <mc:Choice Requires="wpg">
          <w:drawing>
            <wp:anchor distT="0" distB="0" distL="114300" distR="114300" simplePos="0" relativeHeight="251658243" behindDoc="1" locked="1" layoutInCell="1" allowOverlap="1" wp14:anchorId="79859346" wp14:editId="146FEEAD">
              <wp:simplePos x="0" y="0"/>
              <wp:positionH relativeFrom="column">
                <wp:posOffset>1270000</wp:posOffset>
              </wp:positionH>
              <wp:positionV relativeFrom="page">
                <wp:posOffset>4076700</wp:posOffset>
              </wp:positionV>
              <wp:extent cx="4732935" cy="5099253"/>
              <wp:effectExtent l="0" t="0" r="0" b="44450"/>
              <wp:wrapNone/>
              <wp:docPr id="86" name="Group 86"/>
              <wp:cNvGraphicFramePr/>
              <a:graphic xmlns:a="http://schemas.openxmlformats.org/drawingml/2006/main">
                <a:graphicData uri="http://schemas.microsoft.com/office/word/2010/wordprocessingGroup">
                  <wpg:wgp>
                    <wpg:cNvGrpSpPr/>
                    <wpg:grpSpPr>
                      <a:xfrm>
                        <a:off x="0" y="0"/>
                        <a:ext cx="4732935" cy="5099253"/>
                        <a:chOff x="152400" y="152400"/>
                        <a:chExt cx="4732935" cy="5099253"/>
                      </a:xfrm>
                    </wpg:grpSpPr>
                    <wps:wsp>
                      <wps:cNvPr id="87" name="Line 35"/>
                      <wps:cNvCnPr/>
                      <wps:spPr bwMode="auto">
                        <a:xfrm>
                          <a:off x="4131113" y="1371980"/>
                          <a:ext cx="474880" cy="335210"/>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88" name="Line 36"/>
                      <wps:cNvCnPr/>
                      <wps:spPr bwMode="auto">
                        <a:xfrm flipV="1">
                          <a:off x="3329275" y="3195953"/>
                          <a:ext cx="1217041" cy="209507"/>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94" name="Line 38"/>
                      <wps:cNvCnPr/>
                      <wps:spPr bwMode="auto">
                        <a:xfrm flipV="1">
                          <a:off x="3329275" y="1707190"/>
                          <a:ext cx="1276718" cy="1698270"/>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95" name="Line 39"/>
                      <wps:cNvCnPr/>
                      <wps:spPr bwMode="auto">
                        <a:xfrm>
                          <a:off x="3329275" y="3405460"/>
                          <a:ext cx="615822" cy="1349727"/>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0" name="Line 40"/>
                      <wps:cNvCnPr/>
                      <wps:spPr bwMode="auto">
                        <a:xfrm>
                          <a:off x="3945097" y="4755187"/>
                          <a:ext cx="812630" cy="198079"/>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1" name="Line 41"/>
                      <wps:cNvCnPr/>
                      <wps:spPr bwMode="auto">
                        <a:xfrm>
                          <a:off x="3329275" y="3405460"/>
                          <a:ext cx="114911" cy="1846193"/>
                        </a:xfrm>
                        <a:prstGeom prst="line">
                          <a:avLst/>
                        </a:prstGeom>
                        <a:noFill/>
                        <a:ln w="13970" cap="rnd">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3" name="Line 42"/>
                      <wps:cNvCnPr/>
                      <wps:spPr bwMode="auto">
                        <a:xfrm flipV="1">
                          <a:off x="3716544" y="4755187"/>
                          <a:ext cx="228553" cy="496466"/>
                        </a:xfrm>
                        <a:prstGeom prst="line">
                          <a:avLst/>
                        </a:prstGeom>
                        <a:noFill/>
                        <a:ln w="13970" cap="rnd">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4" name="Line 43"/>
                      <wps:cNvCnPr/>
                      <wps:spPr bwMode="auto">
                        <a:xfrm flipV="1">
                          <a:off x="3256901" y="4755187"/>
                          <a:ext cx="688196" cy="496466"/>
                        </a:xfrm>
                        <a:prstGeom prst="line">
                          <a:avLst/>
                        </a:prstGeom>
                        <a:noFill/>
                        <a:ln w="13970" cap="rnd">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5" name="Line 44"/>
                      <wps:cNvCnPr/>
                      <wps:spPr bwMode="auto">
                        <a:xfrm flipH="1">
                          <a:off x="2200482" y="2935658"/>
                          <a:ext cx="382190" cy="2315995"/>
                        </a:xfrm>
                        <a:prstGeom prst="line">
                          <a:avLst/>
                        </a:prstGeom>
                        <a:noFill/>
                        <a:ln w="13970" cap="rnd">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6" name="Line 45"/>
                      <wps:cNvCnPr/>
                      <wps:spPr bwMode="auto">
                        <a:xfrm flipH="1" flipV="1">
                          <a:off x="900274" y="4703128"/>
                          <a:ext cx="3044823" cy="52059"/>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7" name="Line 46"/>
                      <wps:cNvCnPr/>
                      <wps:spPr bwMode="auto">
                        <a:xfrm flipH="1" flipV="1">
                          <a:off x="219696" y="4030169"/>
                          <a:ext cx="680578" cy="672959"/>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8" name="Line 47"/>
                      <wps:cNvCnPr/>
                      <wps:spPr bwMode="auto">
                        <a:xfrm flipH="1" flipV="1">
                          <a:off x="4395852" y="287627"/>
                          <a:ext cx="210141" cy="1419563"/>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29" name="Line 48"/>
                      <wps:cNvCnPr/>
                      <wps:spPr bwMode="auto">
                        <a:xfrm flipH="1">
                          <a:off x="3945097" y="4211741"/>
                          <a:ext cx="470436" cy="543446"/>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30" name="Line 49"/>
                      <wps:cNvCnPr/>
                      <wps:spPr bwMode="auto">
                        <a:xfrm flipH="1" flipV="1">
                          <a:off x="2582672" y="2935658"/>
                          <a:ext cx="1963644" cy="260295"/>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31" name="Line 50"/>
                      <wps:cNvCnPr/>
                      <wps:spPr bwMode="auto">
                        <a:xfrm flipH="1">
                          <a:off x="900274" y="3195953"/>
                          <a:ext cx="3646042" cy="1507175"/>
                        </a:xfrm>
                        <a:prstGeom prst="line">
                          <a:avLst/>
                        </a:prstGeom>
                        <a:noFill/>
                        <a:ln w="13970" cap="flat">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32" name="Line 51"/>
                      <wps:cNvCnPr/>
                      <wps:spPr bwMode="auto">
                        <a:xfrm flipH="1">
                          <a:off x="1747186" y="2935658"/>
                          <a:ext cx="835486" cy="2315995"/>
                        </a:xfrm>
                        <a:prstGeom prst="line">
                          <a:avLst/>
                        </a:prstGeom>
                        <a:noFill/>
                        <a:ln w="13970" cap="rnd">
                          <a:solidFill>
                            <a:srgbClr val="C8C8C8"/>
                          </a:solidFill>
                          <a:prstDash val="solid"/>
                          <a:miter lim="800000"/>
                          <a:headEnd/>
                          <a:tailEnd/>
                        </a:ln>
                        <a:extLst>
                          <a:ext uri="{909E8E84-426E-40DD-AFC4-6F175D3DCCD1}">
                            <a14:hiddenFill xmlns:a14="http://schemas.microsoft.com/office/drawing/2010/main">
                              <a:noFill/>
                            </a14:hiddenFill>
                          </a:ext>
                        </a:extLst>
                      </wps:spPr>
                      <wps:bodyPr/>
                    </wps:wsp>
                    <wps:wsp>
                      <wps:cNvPr id="333" name="Freeform 333"/>
                      <wps:cNvSpPr>
                        <a:spLocks/>
                      </wps:cNvSpPr>
                      <wps:spPr bwMode="auto">
                        <a:xfrm>
                          <a:off x="4206027" y="2856934"/>
                          <a:ext cx="679308" cy="678038"/>
                        </a:xfrm>
                        <a:custGeom>
                          <a:avLst/>
                          <a:gdLst>
                            <a:gd name="T0" fmla="*/ 308 w 613"/>
                            <a:gd name="T1" fmla="*/ 611 h 612"/>
                            <a:gd name="T2" fmla="*/ 1 w 613"/>
                            <a:gd name="T3" fmla="*/ 308 h 612"/>
                            <a:gd name="T4" fmla="*/ 305 w 613"/>
                            <a:gd name="T5" fmla="*/ 1 h 612"/>
                            <a:gd name="T6" fmla="*/ 612 w 613"/>
                            <a:gd name="T7" fmla="*/ 304 h 612"/>
                            <a:gd name="T8" fmla="*/ 308 w 613"/>
                            <a:gd name="T9" fmla="*/ 611 h 612"/>
                          </a:gdLst>
                          <a:ahLst/>
                          <a:cxnLst>
                            <a:cxn ang="0">
                              <a:pos x="T0" y="T1"/>
                            </a:cxn>
                            <a:cxn ang="0">
                              <a:pos x="T2" y="T3"/>
                            </a:cxn>
                            <a:cxn ang="0">
                              <a:pos x="T4" y="T5"/>
                            </a:cxn>
                            <a:cxn ang="0">
                              <a:pos x="T6" y="T7"/>
                            </a:cxn>
                            <a:cxn ang="0">
                              <a:pos x="T8" y="T9"/>
                            </a:cxn>
                          </a:cxnLst>
                          <a:rect l="0" t="0" r="r" b="b"/>
                          <a:pathLst>
                            <a:path w="613" h="612">
                              <a:moveTo>
                                <a:pt x="308" y="611"/>
                              </a:moveTo>
                              <a:cubicBezTo>
                                <a:pt x="140" y="612"/>
                                <a:pt x="2" y="476"/>
                                <a:pt x="1" y="308"/>
                              </a:cubicBezTo>
                              <a:cubicBezTo>
                                <a:pt x="0" y="139"/>
                                <a:pt x="136" y="1"/>
                                <a:pt x="305" y="1"/>
                              </a:cubicBezTo>
                              <a:cubicBezTo>
                                <a:pt x="474" y="0"/>
                                <a:pt x="611" y="136"/>
                                <a:pt x="612" y="304"/>
                              </a:cubicBezTo>
                              <a:cubicBezTo>
                                <a:pt x="613" y="473"/>
                                <a:pt x="477" y="611"/>
                                <a:pt x="308" y="611"/>
                              </a:cubicBez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4"/>
                      <wps:cNvSpPr>
                        <a:spLocks/>
                      </wps:cNvSpPr>
                      <wps:spPr bwMode="auto">
                        <a:xfrm>
                          <a:off x="2310948" y="2664570"/>
                          <a:ext cx="542812" cy="542176"/>
                        </a:xfrm>
                        <a:custGeom>
                          <a:avLst/>
                          <a:gdLst>
                            <a:gd name="T0" fmla="*/ 246 w 490"/>
                            <a:gd name="T1" fmla="*/ 489 h 490"/>
                            <a:gd name="T2" fmla="*/ 1 w 490"/>
                            <a:gd name="T3" fmla="*/ 246 h 490"/>
                            <a:gd name="T4" fmla="*/ 244 w 490"/>
                            <a:gd name="T5" fmla="*/ 0 h 490"/>
                            <a:gd name="T6" fmla="*/ 489 w 490"/>
                            <a:gd name="T7" fmla="*/ 244 h 490"/>
                            <a:gd name="T8" fmla="*/ 246 w 490"/>
                            <a:gd name="T9" fmla="*/ 489 h 490"/>
                          </a:gdLst>
                          <a:ahLst/>
                          <a:cxnLst>
                            <a:cxn ang="0">
                              <a:pos x="T0" y="T1"/>
                            </a:cxn>
                            <a:cxn ang="0">
                              <a:pos x="T2" y="T3"/>
                            </a:cxn>
                            <a:cxn ang="0">
                              <a:pos x="T4" y="T5"/>
                            </a:cxn>
                            <a:cxn ang="0">
                              <a:pos x="T6" y="T7"/>
                            </a:cxn>
                            <a:cxn ang="0">
                              <a:pos x="T8" y="T9"/>
                            </a:cxn>
                          </a:cxnLst>
                          <a:rect l="0" t="0" r="r" b="b"/>
                          <a:pathLst>
                            <a:path w="490" h="490">
                              <a:moveTo>
                                <a:pt x="246" y="489"/>
                              </a:moveTo>
                              <a:cubicBezTo>
                                <a:pt x="111" y="490"/>
                                <a:pt x="1" y="381"/>
                                <a:pt x="1" y="246"/>
                              </a:cubicBezTo>
                              <a:cubicBezTo>
                                <a:pt x="0" y="111"/>
                                <a:pt x="109" y="1"/>
                                <a:pt x="244" y="0"/>
                              </a:cubicBezTo>
                              <a:cubicBezTo>
                                <a:pt x="379" y="0"/>
                                <a:pt x="489" y="109"/>
                                <a:pt x="489" y="244"/>
                              </a:cubicBezTo>
                              <a:cubicBezTo>
                                <a:pt x="490" y="378"/>
                                <a:pt x="381" y="488"/>
                                <a:pt x="246" y="489"/>
                              </a:cubicBezTo>
                              <a:close/>
                            </a:path>
                          </a:pathLst>
                        </a:custGeom>
                        <a:solidFill>
                          <a:schemeClr val="accent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5"/>
                      <wps:cNvSpPr>
                        <a:spLocks/>
                      </wps:cNvSpPr>
                      <wps:spPr bwMode="auto">
                        <a:xfrm>
                          <a:off x="4260626" y="152400"/>
                          <a:ext cx="271088" cy="271088"/>
                        </a:xfrm>
                        <a:custGeom>
                          <a:avLst/>
                          <a:gdLst>
                            <a:gd name="T0" fmla="*/ 123 w 245"/>
                            <a:gd name="T1" fmla="*/ 244 h 245"/>
                            <a:gd name="T2" fmla="*/ 0 w 245"/>
                            <a:gd name="T3" fmla="*/ 123 h 245"/>
                            <a:gd name="T4" fmla="*/ 121 w 245"/>
                            <a:gd name="T5" fmla="*/ 0 h 245"/>
                            <a:gd name="T6" fmla="*/ 244 w 245"/>
                            <a:gd name="T7" fmla="*/ 121 h 245"/>
                            <a:gd name="T8" fmla="*/ 123 w 245"/>
                            <a:gd name="T9" fmla="*/ 244 h 245"/>
                          </a:gdLst>
                          <a:ahLst/>
                          <a:cxnLst>
                            <a:cxn ang="0">
                              <a:pos x="T0" y="T1"/>
                            </a:cxn>
                            <a:cxn ang="0">
                              <a:pos x="T2" y="T3"/>
                            </a:cxn>
                            <a:cxn ang="0">
                              <a:pos x="T4" y="T5"/>
                            </a:cxn>
                            <a:cxn ang="0">
                              <a:pos x="T6" y="T7"/>
                            </a:cxn>
                            <a:cxn ang="0">
                              <a:pos x="T8" y="T9"/>
                            </a:cxn>
                          </a:cxnLst>
                          <a:rect l="0" t="0" r="r" b="b"/>
                          <a:pathLst>
                            <a:path w="245" h="245">
                              <a:moveTo>
                                <a:pt x="123" y="244"/>
                              </a:moveTo>
                              <a:cubicBezTo>
                                <a:pt x="55" y="245"/>
                                <a:pt x="0" y="190"/>
                                <a:pt x="0" y="123"/>
                              </a:cubicBezTo>
                              <a:cubicBezTo>
                                <a:pt x="0" y="55"/>
                                <a:pt x="54" y="0"/>
                                <a:pt x="121" y="0"/>
                              </a:cubicBezTo>
                              <a:cubicBezTo>
                                <a:pt x="189" y="0"/>
                                <a:pt x="244" y="54"/>
                                <a:pt x="244" y="121"/>
                              </a:cubicBezTo>
                              <a:cubicBezTo>
                                <a:pt x="245" y="189"/>
                                <a:pt x="190" y="244"/>
                                <a:pt x="123" y="244"/>
                              </a:cubicBez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6"/>
                      <wps:cNvSpPr>
                        <a:spLocks/>
                      </wps:cNvSpPr>
                      <wps:spPr bwMode="auto">
                        <a:xfrm>
                          <a:off x="4280307" y="4075244"/>
                          <a:ext cx="271723" cy="271089"/>
                        </a:xfrm>
                        <a:custGeom>
                          <a:avLst/>
                          <a:gdLst>
                            <a:gd name="T0" fmla="*/ 123 w 245"/>
                            <a:gd name="T1" fmla="*/ 245 h 245"/>
                            <a:gd name="T2" fmla="*/ 0 w 245"/>
                            <a:gd name="T3" fmla="*/ 124 h 245"/>
                            <a:gd name="T4" fmla="*/ 122 w 245"/>
                            <a:gd name="T5" fmla="*/ 1 h 245"/>
                            <a:gd name="T6" fmla="*/ 244 w 245"/>
                            <a:gd name="T7" fmla="*/ 122 h 245"/>
                            <a:gd name="T8" fmla="*/ 123 w 245"/>
                            <a:gd name="T9" fmla="*/ 245 h 245"/>
                          </a:gdLst>
                          <a:ahLst/>
                          <a:cxnLst>
                            <a:cxn ang="0">
                              <a:pos x="T0" y="T1"/>
                            </a:cxn>
                            <a:cxn ang="0">
                              <a:pos x="T2" y="T3"/>
                            </a:cxn>
                            <a:cxn ang="0">
                              <a:pos x="T4" y="T5"/>
                            </a:cxn>
                            <a:cxn ang="0">
                              <a:pos x="T6" y="T7"/>
                            </a:cxn>
                            <a:cxn ang="0">
                              <a:pos x="T8" y="T9"/>
                            </a:cxn>
                          </a:cxnLst>
                          <a:rect l="0" t="0" r="r" b="b"/>
                          <a:pathLst>
                            <a:path w="245" h="245">
                              <a:moveTo>
                                <a:pt x="123" y="245"/>
                              </a:moveTo>
                              <a:cubicBezTo>
                                <a:pt x="55" y="245"/>
                                <a:pt x="0" y="191"/>
                                <a:pt x="0" y="124"/>
                              </a:cubicBezTo>
                              <a:cubicBezTo>
                                <a:pt x="0" y="56"/>
                                <a:pt x="54" y="1"/>
                                <a:pt x="122" y="1"/>
                              </a:cubicBezTo>
                              <a:cubicBezTo>
                                <a:pt x="189" y="0"/>
                                <a:pt x="244" y="55"/>
                                <a:pt x="244" y="122"/>
                              </a:cubicBezTo>
                              <a:cubicBezTo>
                                <a:pt x="245" y="190"/>
                                <a:pt x="190" y="245"/>
                                <a:pt x="123" y="245"/>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7"/>
                      <wps:cNvSpPr>
                        <a:spLocks/>
                      </wps:cNvSpPr>
                      <wps:spPr bwMode="auto">
                        <a:xfrm>
                          <a:off x="3125483" y="3201667"/>
                          <a:ext cx="407585" cy="407585"/>
                        </a:xfrm>
                        <a:custGeom>
                          <a:avLst/>
                          <a:gdLst>
                            <a:gd name="T0" fmla="*/ 185 w 368"/>
                            <a:gd name="T1" fmla="*/ 367 h 368"/>
                            <a:gd name="T2" fmla="*/ 1 w 368"/>
                            <a:gd name="T3" fmla="*/ 185 h 368"/>
                            <a:gd name="T4" fmla="*/ 183 w 368"/>
                            <a:gd name="T5" fmla="*/ 1 h 368"/>
                            <a:gd name="T6" fmla="*/ 367 w 368"/>
                            <a:gd name="T7" fmla="*/ 183 h 368"/>
                            <a:gd name="T8" fmla="*/ 185 w 368"/>
                            <a:gd name="T9" fmla="*/ 367 h 368"/>
                          </a:gdLst>
                          <a:ahLst/>
                          <a:cxnLst>
                            <a:cxn ang="0">
                              <a:pos x="T0" y="T1"/>
                            </a:cxn>
                            <a:cxn ang="0">
                              <a:pos x="T2" y="T3"/>
                            </a:cxn>
                            <a:cxn ang="0">
                              <a:pos x="T4" y="T5"/>
                            </a:cxn>
                            <a:cxn ang="0">
                              <a:pos x="T6" y="T7"/>
                            </a:cxn>
                            <a:cxn ang="0">
                              <a:pos x="T8" y="T9"/>
                            </a:cxn>
                          </a:cxnLst>
                          <a:rect l="0" t="0" r="r" b="b"/>
                          <a:pathLst>
                            <a:path w="368" h="368">
                              <a:moveTo>
                                <a:pt x="185" y="367"/>
                              </a:moveTo>
                              <a:cubicBezTo>
                                <a:pt x="84" y="368"/>
                                <a:pt x="1" y="286"/>
                                <a:pt x="1" y="185"/>
                              </a:cubicBezTo>
                              <a:cubicBezTo>
                                <a:pt x="0" y="84"/>
                                <a:pt x="82" y="1"/>
                                <a:pt x="183" y="1"/>
                              </a:cubicBezTo>
                              <a:cubicBezTo>
                                <a:pt x="284" y="0"/>
                                <a:pt x="367" y="82"/>
                                <a:pt x="367" y="183"/>
                              </a:cubicBezTo>
                              <a:cubicBezTo>
                                <a:pt x="368" y="284"/>
                                <a:pt x="286" y="367"/>
                                <a:pt x="185" y="367"/>
                              </a:cubicBez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8"/>
                      <wps:cNvSpPr>
                        <a:spLocks/>
                      </wps:cNvSpPr>
                      <wps:spPr bwMode="auto">
                        <a:xfrm>
                          <a:off x="763777" y="4567267"/>
                          <a:ext cx="271088" cy="271088"/>
                        </a:xfrm>
                        <a:custGeom>
                          <a:avLst/>
                          <a:gdLst>
                            <a:gd name="T0" fmla="*/ 124 w 245"/>
                            <a:gd name="T1" fmla="*/ 245 h 245"/>
                            <a:gd name="T2" fmla="*/ 1 w 245"/>
                            <a:gd name="T3" fmla="*/ 123 h 245"/>
                            <a:gd name="T4" fmla="*/ 122 w 245"/>
                            <a:gd name="T5" fmla="*/ 1 h 245"/>
                            <a:gd name="T6" fmla="*/ 245 w 245"/>
                            <a:gd name="T7" fmla="*/ 122 h 245"/>
                            <a:gd name="T8" fmla="*/ 124 w 245"/>
                            <a:gd name="T9" fmla="*/ 245 h 245"/>
                          </a:gdLst>
                          <a:ahLst/>
                          <a:cxnLst>
                            <a:cxn ang="0">
                              <a:pos x="T0" y="T1"/>
                            </a:cxn>
                            <a:cxn ang="0">
                              <a:pos x="T2" y="T3"/>
                            </a:cxn>
                            <a:cxn ang="0">
                              <a:pos x="T4" y="T5"/>
                            </a:cxn>
                            <a:cxn ang="0">
                              <a:pos x="T6" y="T7"/>
                            </a:cxn>
                            <a:cxn ang="0">
                              <a:pos x="T8" y="T9"/>
                            </a:cxn>
                          </a:cxnLst>
                          <a:rect l="0" t="0" r="r" b="b"/>
                          <a:pathLst>
                            <a:path w="245" h="245">
                              <a:moveTo>
                                <a:pt x="124" y="245"/>
                              </a:moveTo>
                              <a:cubicBezTo>
                                <a:pt x="56" y="245"/>
                                <a:pt x="1" y="191"/>
                                <a:pt x="1" y="123"/>
                              </a:cubicBezTo>
                              <a:cubicBezTo>
                                <a:pt x="0" y="56"/>
                                <a:pt x="55" y="1"/>
                                <a:pt x="122" y="1"/>
                              </a:cubicBezTo>
                              <a:cubicBezTo>
                                <a:pt x="190" y="0"/>
                                <a:pt x="245" y="55"/>
                                <a:pt x="245" y="122"/>
                              </a:cubicBezTo>
                              <a:cubicBezTo>
                                <a:pt x="245" y="190"/>
                                <a:pt x="191" y="245"/>
                                <a:pt x="124" y="245"/>
                              </a:cubicBez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39"/>
                      <wps:cNvSpPr>
                        <a:spLocks/>
                      </wps:cNvSpPr>
                      <wps:spPr bwMode="auto">
                        <a:xfrm>
                          <a:off x="152400" y="3962238"/>
                          <a:ext cx="135227" cy="135227"/>
                        </a:xfrm>
                        <a:custGeom>
                          <a:avLst/>
                          <a:gdLst>
                            <a:gd name="T0" fmla="*/ 61 w 122"/>
                            <a:gd name="T1" fmla="*/ 122 h 122"/>
                            <a:gd name="T2" fmla="*/ 0 w 122"/>
                            <a:gd name="T3" fmla="*/ 61 h 122"/>
                            <a:gd name="T4" fmla="*/ 61 w 122"/>
                            <a:gd name="T5" fmla="*/ 0 h 122"/>
                            <a:gd name="T6" fmla="*/ 122 w 122"/>
                            <a:gd name="T7" fmla="*/ 61 h 122"/>
                            <a:gd name="T8" fmla="*/ 61 w 122"/>
                            <a:gd name="T9" fmla="*/ 122 h 122"/>
                          </a:gdLst>
                          <a:ahLst/>
                          <a:cxnLst>
                            <a:cxn ang="0">
                              <a:pos x="T0" y="T1"/>
                            </a:cxn>
                            <a:cxn ang="0">
                              <a:pos x="T2" y="T3"/>
                            </a:cxn>
                            <a:cxn ang="0">
                              <a:pos x="T4" y="T5"/>
                            </a:cxn>
                            <a:cxn ang="0">
                              <a:pos x="T6" y="T7"/>
                            </a:cxn>
                            <a:cxn ang="0">
                              <a:pos x="T8" y="T9"/>
                            </a:cxn>
                          </a:cxnLst>
                          <a:rect l="0" t="0" r="r" b="b"/>
                          <a:pathLst>
                            <a:path w="122" h="122">
                              <a:moveTo>
                                <a:pt x="61" y="122"/>
                              </a:moveTo>
                              <a:cubicBezTo>
                                <a:pt x="28" y="122"/>
                                <a:pt x="0" y="95"/>
                                <a:pt x="0" y="61"/>
                              </a:cubicBezTo>
                              <a:cubicBezTo>
                                <a:pt x="0" y="28"/>
                                <a:pt x="27" y="0"/>
                                <a:pt x="61" y="0"/>
                              </a:cubicBezTo>
                              <a:cubicBezTo>
                                <a:pt x="94" y="0"/>
                                <a:pt x="122" y="27"/>
                                <a:pt x="122" y="61"/>
                              </a:cubicBezTo>
                              <a:cubicBezTo>
                                <a:pt x="122" y="95"/>
                                <a:pt x="95" y="122"/>
                                <a:pt x="61" y="122"/>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40"/>
                      <wps:cNvSpPr>
                        <a:spLocks/>
                      </wps:cNvSpPr>
                      <wps:spPr bwMode="auto">
                        <a:xfrm>
                          <a:off x="4402201" y="1503397"/>
                          <a:ext cx="407585" cy="407585"/>
                        </a:xfrm>
                        <a:custGeom>
                          <a:avLst/>
                          <a:gdLst>
                            <a:gd name="T0" fmla="*/ 185 w 368"/>
                            <a:gd name="T1" fmla="*/ 367 h 368"/>
                            <a:gd name="T2" fmla="*/ 1 w 368"/>
                            <a:gd name="T3" fmla="*/ 185 h 368"/>
                            <a:gd name="T4" fmla="*/ 183 w 368"/>
                            <a:gd name="T5" fmla="*/ 1 h 368"/>
                            <a:gd name="T6" fmla="*/ 367 w 368"/>
                            <a:gd name="T7" fmla="*/ 183 h 368"/>
                            <a:gd name="T8" fmla="*/ 185 w 368"/>
                            <a:gd name="T9" fmla="*/ 367 h 368"/>
                          </a:gdLst>
                          <a:ahLst/>
                          <a:cxnLst>
                            <a:cxn ang="0">
                              <a:pos x="T0" y="T1"/>
                            </a:cxn>
                            <a:cxn ang="0">
                              <a:pos x="T2" y="T3"/>
                            </a:cxn>
                            <a:cxn ang="0">
                              <a:pos x="T4" y="T5"/>
                            </a:cxn>
                            <a:cxn ang="0">
                              <a:pos x="T6" y="T7"/>
                            </a:cxn>
                            <a:cxn ang="0">
                              <a:pos x="T8" y="T9"/>
                            </a:cxn>
                          </a:cxnLst>
                          <a:rect l="0" t="0" r="r" b="b"/>
                          <a:pathLst>
                            <a:path w="368" h="368">
                              <a:moveTo>
                                <a:pt x="185" y="367"/>
                              </a:moveTo>
                              <a:cubicBezTo>
                                <a:pt x="84" y="368"/>
                                <a:pt x="1" y="286"/>
                                <a:pt x="1" y="185"/>
                              </a:cubicBezTo>
                              <a:cubicBezTo>
                                <a:pt x="0" y="84"/>
                                <a:pt x="82" y="1"/>
                                <a:pt x="183" y="1"/>
                              </a:cubicBezTo>
                              <a:cubicBezTo>
                                <a:pt x="284" y="0"/>
                                <a:pt x="367" y="82"/>
                                <a:pt x="367" y="183"/>
                              </a:cubicBezTo>
                              <a:cubicBezTo>
                                <a:pt x="368" y="284"/>
                                <a:pt x="286" y="367"/>
                                <a:pt x="185" y="367"/>
                              </a:cubicBez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41"/>
                      <wps:cNvSpPr>
                        <a:spLocks/>
                      </wps:cNvSpPr>
                      <wps:spPr bwMode="auto">
                        <a:xfrm>
                          <a:off x="3809870" y="4619326"/>
                          <a:ext cx="271088" cy="271088"/>
                        </a:xfrm>
                        <a:custGeom>
                          <a:avLst/>
                          <a:gdLst>
                            <a:gd name="T0" fmla="*/ 123 w 245"/>
                            <a:gd name="T1" fmla="*/ 245 h 245"/>
                            <a:gd name="T2" fmla="*/ 0 w 245"/>
                            <a:gd name="T3" fmla="*/ 123 h 245"/>
                            <a:gd name="T4" fmla="*/ 121 w 245"/>
                            <a:gd name="T5" fmla="*/ 1 h 245"/>
                            <a:gd name="T6" fmla="*/ 244 w 245"/>
                            <a:gd name="T7" fmla="*/ 122 h 245"/>
                            <a:gd name="T8" fmla="*/ 123 w 245"/>
                            <a:gd name="T9" fmla="*/ 245 h 245"/>
                          </a:gdLst>
                          <a:ahLst/>
                          <a:cxnLst>
                            <a:cxn ang="0">
                              <a:pos x="T0" y="T1"/>
                            </a:cxn>
                            <a:cxn ang="0">
                              <a:pos x="T2" y="T3"/>
                            </a:cxn>
                            <a:cxn ang="0">
                              <a:pos x="T4" y="T5"/>
                            </a:cxn>
                            <a:cxn ang="0">
                              <a:pos x="T6" y="T7"/>
                            </a:cxn>
                            <a:cxn ang="0">
                              <a:pos x="T8" y="T9"/>
                            </a:cxn>
                          </a:cxnLst>
                          <a:rect l="0" t="0" r="r" b="b"/>
                          <a:pathLst>
                            <a:path w="245" h="245">
                              <a:moveTo>
                                <a:pt x="123" y="245"/>
                              </a:moveTo>
                              <a:cubicBezTo>
                                <a:pt x="55" y="245"/>
                                <a:pt x="0" y="191"/>
                                <a:pt x="0" y="123"/>
                              </a:cubicBezTo>
                              <a:cubicBezTo>
                                <a:pt x="0" y="56"/>
                                <a:pt x="54" y="1"/>
                                <a:pt x="121" y="1"/>
                              </a:cubicBezTo>
                              <a:cubicBezTo>
                                <a:pt x="189" y="0"/>
                                <a:pt x="244" y="55"/>
                                <a:pt x="244" y="122"/>
                              </a:cubicBezTo>
                              <a:cubicBezTo>
                                <a:pt x="245" y="190"/>
                                <a:pt x="190" y="245"/>
                                <a:pt x="123" y="245"/>
                              </a:cubicBezTo>
                              <a:close/>
                            </a:path>
                          </a:pathLst>
                        </a:custGeom>
                        <a:solidFill>
                          <a:schemeClr val="accent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42"/>
                      <wps:cNvSpPr>
                        <a:spLocks/>
                      </wps:cNvSpPr>
                      <wps:spPr bwMode="auto">
                        <a:xfrm>
                          <a:off x="4062547" y="1303414"/>
                          <a:ext cx="135862" cy="135862"/>
                        </a:xfrm>
                        <a:custGeom>
                          <a:avLst/>
                          <a:gdLst>
                            <a:gd name="T0" fmla="*/ 62 w 123"/>
                            <a:gd name="T1" fmla="*/ 123 h 123"/>
                            <a:gd name="T2" fmla="*/ 1 w 123"/>
                            <a:gd name="T3" fmla="*/ 62 h 123"/>
                            <a:gd name="T4" fmla="*/ 61 w 123"/>
                            <a:gd name="T5" fmla="*/ 1 h 123"/>
                            <a:gd name="T6" fmla="*/ 123 w 123"/>
                            <a:gd name="T7" fmla="*/ 61 h 123"/>
                            <a:gd name="T8" fmla="*/ 62 w 123"/>
                            <a:gd name="T9" fmla="*/ 123 h 123"/>
                          </a:gdLst>
                          <a:ahLst/>
                          <a:cxnLst>
                            <a:cxn ang="0">
                              <a:pos x="T0" y="T1"/>
                            </a:cxn>
                            <a:cxn ang="0">
                              <a:pos x="T2" y="T3"/>
                            </a:cxn>
                            <a:cxn ang="0">
                              <a:pos x="T4" y="T5"/>
                            </a:cxn>
                            <a:cxn ang="0">
                              <a:pos x="T6" y="T7"/>
                            </a:cxn>
                            <a:cxn ang="0">
                              <a:pos x="T8" y="T9"/>
                            </a:cxn>
                          </a:cxnLst>
                          <a:rect l="0" t="0" r="r" b="b"/>
                          <a:pathLst>
                            <a:path w="123" h="123">
                              <a:moveTo>
                                <a:pt x="62" y="123"/>
                              </a:moveTo>
                              <a:cubicBezTo>
                                <a:pt x="28" y="123"/>
                                <a:pt x="1" y="96"/>
                                <a:pt x="1" y="62"/>
                              </a:cubicBezTo>
                              <a:cubicBezTo>
                                <a:pt x="0" y="28"/>
                                <a:pt x="28" y="1"/>
                                <a:pt x="61" y="1"/>
                              </a:cubicBezTo>
                              <a:cubicBezTo>
                                <a:pt x="95" y="0"/>
                                <a:pt x="123" y="28"/>
                                <a:pt x="123" y="61"/>
                              </a:cubicBezTo>
                              <a:cubicBezTo>
                                <a:pt x="123" y="95"/>
                                <a:pt x="96" y="123"/>
                                <a:pt x="62" y="123"/>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3"/>
                      <wps:cNvSpPr>
                        <a:spLocks/>
                      </wps:cNvSpPr>
                      <wps:spPr bwMode="auto">
                        <a:xfrm>
                          <a:off x="4690431" y="4885970"/>
                          <a:ext cx="135226" cy="136496"/>
                        </a:xfrm>
                        <a:custGeom>
                          <a:avLst/>
                          <a:gdLst>
                            <a:gd name="T0" fmla="*/ 61 w 122"/>
                            <a:gd name="T1" fmla="*/ 122 h 123"/>
                            <a:gd name="T2" fmla="*/ 0 w 122"/>
                            <a:gd name="T3" fmla="*/ 62 h 123"/>
                            <a:gd name="T4" fmla="*/ 61 w 122"/>
                            <a:gd name="T5" fmla="*/ 0 h 123"/>
                            <a:gd name="T6" fmla="*/ 122 w 122"/>
                            <a:gd name="T7" fmla="*/ 61 h 123"/>
                            <a:gd name="T8" fmla="*/ 61 w 122"/>
                            <a:gd name="T9" fmla="*/ 122 h 123"/>
                          </a:gdLst>
                          <a:ahLst/>
                          <a:cxnLst>
                            <a:cxn ang="0">
                              <a:pos x="T0" y="T1"/>
                            </a:cxn>
                            <a:cxn ang="0">
                              <a:pos x="T2" y="T3"/>
                            </a:cxn>
                            <a:cxn ang="0">
                              <a:pos x="T4" y="T5"/>
                            </a:cxn>
                            <a:cxn ang="0">
                              <a:pos x="T6" y="T7"/>
                            </a:cxn>
                            <a:cxn ang="0">
                              <a:pos x="T8" y="T9"/>
                            </a:cxn>
                          </a:cxnLst>
                          <a:rect l="0" t="0" r="r" b="b"/>
                          <a:pathLst>
                            <a:path w="122" h="123">
                              <a:moveTo>
                                <a:pt x="61" y="122"/>
                              </a:moveTo>
                              <a:cubicBezTo>
                                <a:pt x="28" y="123"/>
                                <a:pt x="0" y="95"/>
                                <a:pt x="0" y="62"/>
                              </a:cubicBezTo>
                              <a:cubicBezTo>
                                <a:pt x="0" y="28"/>
                                <a:pt x="27" y="0"/>
                                <a:pt x="61" y="0"/>
                              </a:cubicBezTo>
                              <a:cubicBezTo>
                                <a:pt x="94" y="0"/>
                                <a:pt x="122" y="27"/>
                                <a:pt x="122" y="61"/>
                              </a:cubicBezTo>
                              <a:cubicBezTo>
                                <a:pt x="122" y="95"/>
                                <a:pt x="95" y="122"/>
                                <a:pt x="61" y="122"/>
                              </a:cubicBez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5EF1CCD" id="Group 86" o:spid="_x0000_s1026" style="position:absolute;margin-left:100pt;margin-top:321pt;width:372.65pt;height:401.5pt;z-index:-251658237;mso-position-vertical-relative:page" coordorigin="1524,1524" coordsize="47329,50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">
              <v:line id="Line 35" o:spid="_x0000_s1027" style="position:absolute;visibility:visible;mso-wrap-style:square" from="41311,13719" to="46059,17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" strokecolor="#c8c8c8" strokeweight="1.1pt">
                <v:stroke joinstyle="miter"/>
              </v:line>
              <v:line id="Line 36" o:spid="_x0000_s1028" style="position:absolute;flip:y;visibility:visible;mso-wrap-style:square" from="33292,31959" to="45463,34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" strokecolor="#c8c8c8" strokeweight="1.1pt">
                <v:stroke joinstyle="miter"/>
              </v:line>
              <v:line id="Line 38" o:spid="_x0000_s1029" style="position:absolute;flip:y;visibility:visible;mso-wrap-style:square" from="33292,17071" to="46059,34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" strokecolor="#c8c8c8" strokeweight="1.1pt">
                <v:stroke joinstyle="miter"/>
              </v:line>
              <v:line id="Line 39" o:spid="_x0000_s1030" style="position:absolute;visibility:visible;mso-wrap-style:square" from="33292,34054" to="39450,4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" strokecolor="#c8c8c8" strokeweight="1.1pt">
                <v:stroke joinstyle="miter"/>
              </v:line>
              <v:line id="Line 40" o:spid="_x0000_s1031" style="position:absolute;visibility:visible;mso-wrap-style:square" from="39450,47551" to="47577,4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" strokecolor="#c8c8c8" strokeweight="1.1pt">
                <v:stroke joinstyle="miter"/>
              </v:line>
              <v:line id="Line 41" o:spid="_x0000_s1032" style="position:absolute;visibility:visible;mso-wrap-style:square" from="33292,34054" to="34441,5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" strokecolor="#c8c8c8" strokeweight="1.1pt">
                <v:stroke joinstyle="miter" endcap="round"/>
              </v:line>
              <v:line id="Line 42" o:spid="_x0000_s1033" style="position:absolute;flip:y;visibility:visible;mso-wrap-style:square" from="37165,47551" to="39450,5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" strokecolor="#c8c8c8" strokeweight="1.1pt">
                <v:stroke joinstyle="miter" endcap="round"/>
              </v:line>
              <v:line id="Line 43" o:spid="_x0000_s1034" style="position:absolute;flip:y;visibility:visible;mso-wrap-style:square" from="32569,47551" to="39450,5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" strokecolor="#c8c8c8" strokeweight="1.1pt">
                <v:stroke joinstyle="miter" endcap="round"/>
              </v:line>
              <v:line id="Line 44" o:spid="_x0000_s1035" style="position:absolute;flip:x;visibility:visible;mso-wrap-style:square" from="22004,29356" to="25826,5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" strokecolor="#c8c8c8" strokeweight="1.1pt">
                <v:stroke joinstyle="miter" endcap="round"/>
              </v:line>
              <v:line id="Line 45" o:spid="_x0000_s1036" style="position:absolute;flip:x y;visibility:visible;mso-wrap-style:square" from="9002,47031" to="39450,4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" strokecolor="#c8c8c8" strokeweight="1.1pt">
                <v:stroke joinstyle="miter"/>
              </v:line>
              <v:line id="Line 46" o:spid="_x0000_s1037" style="position:absolute;flip:x y;visibility:visible;mso-wrap-style:square" from="2196,40301" to="9002,47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" strokecolor="#c8c8c8" strokeweight="1.1pt">
                <v:stroke joinstyle="miter"/>
              </v:line>
              <v:line id="Line 47" o:spid="_x0000_s1038" style="position:absolute;flip:x y;visibility:visible;mso-wrap-style:square" from="43958,2876" to="46059,17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" strokecolor="#c8c8c8" strokeweight="1.1pt">
                <v:stroke joinstyle="miter"/>
              </v:line>
              <v:line id="Line 48" o:spid="_x0000_s1039" style="position:absolute;flip:x;visibility:visible;mso-wrap-style:square" from="39450,42117" to="44155,4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" strokecolor="#c8c8c8" strokeweight="1.1pt">
                <v:stroke joinstyle="miter"/>
              </v:line>
              <v:line id="Line 49" o:spid="_x0000_s1040" style="position:absolute;flip:x y;visibility:visible;mso-wrap-style:square" from="25826,29356" to="45463,3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" strokecolor="#c8c8c8" strokeweight="1.1pt">
                <v:stroke joinstyle="miter"/>
              </v:line>
              <v:line id="Line 50" o:spid="_x0000_s1041" style="position:absolute;flip:x;visibility:visible;mso-wrap-style:square" from="9002,31959" to="45463,47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" strokecolor="#c8c8c8" strokeweight="1.1pt">
                <v:stroke joinstyle="miter"/>
              </v:line>
              <v:line id="Line 51" o:spid="_x0000_s1042" style="position:absolute;flip:x;visibility:visible;mso-wrap-style:square" from="17471,29356" to="25826,5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" strokecolor="#c8c8c8" strokeweight="1.1pt">
                <v:stroke joinstyle="miter" endcap="round"/>
              </v:line>
              <v:shape id="Freeform 333" o:spid="_x0000_s1043" style="position:absolute;left:42060;top:28569;width:6793;height:6780;visibility:visible;mso-wrap-style:square;v-text-anchor:top" coordsize="6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" path="m308,611c140,612,2,476,1,308,,139,136,1,305,1,474,,611,136,612,304,613,473,477,611,308,611xe" fillcolor="#e61739 [3204]" stroked="f">
                <v:path arrowok="t" o:connecttype="custom" o:connectlocs="341316,676930;1108,341235;337992,1108;678200,336803;341316,676930" o:connectangles="0,0,0,0,0"/>
              </v:shape>
              <v:shape id="Freeform 334" o:spid="_x0000_s1044" style="position:absolute;left:23109;top:26645;width:5428;height:5422;visibility:visible;mso-wrap-style:square;v-text-anchor:top" coordsize="49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" path="m246,489c111,490,1,381,1,246,,111,109,1,244,,379,,489,109,489,244,490,378,381,488,246,489xe" fillcolor="#e61739 [3204]" stroked="f">
                <v:path arrowok="t" o:connecttype="custom" o:connectlocs="272514,541070;1108,272194;270298,0;541704,269982;272514,541070" o:connectangles="0,0,0,0,0"/>
              </v:shape>
              <v:shape id="Freeform 335" o:spid="_x0000_s1045" style="position:absolute;left:42606;top:1524;width:2711;height:2710;visibility:visible;mso-wrap-style:square;v-text-anchor:top" coordsize="24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" path="m123,244c55,245,,190,,123,,55,54,,121,v68,,123,54,123,121c245,189,190,244,123,244xe" fillcolor="#ff6a00 [3206]" stroked="f">
                <v:path arrowok="t" o:connecttype="custom" o:connectlocs="136097,269982;0,136097;133884,0;269982,133884;136097,269982" o:connectangles="0,0,0,0,0"/>
              </v:shape>
              <v:shape id="Freeform 336" o:spid="_x0000_s1046" style="position:absolute;left:42803;top:40752;width:2717;height:2711;visibility:visible;mso-wrap-style:square;v-text-anchor:top" coordsize="24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" path="m123,245c55,245,,191,,124,,56,54,1,122,1,189,,244,55,244,122v1,68,-54,123,-121,123xe" fillcolor="#991f3d [3205]" stroked="f">
                <v:path arrowok="t" o:connecttype="custom" o:connectlocs="136416,271089;0,137204;135307,1106;270614,134991;136416,271089" o:connectangles="0,0,0,0,0"/>
              </v:shape>
              <v:shape id="Freeform 337" o:spid="_x0000_s1047" style="position:absolute;left:31254;top:32016;width:4076;height:4076;visibility:visible;mso-wrap-style:square;v-text-anchor:top" coordsize="36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" path="m185,367c84,368,1,286,1,185,,84,82,1,183,1,284,,367,82,367,183v1,101,-81,184,-182,184xe" fillcolor="#ff6a00 [3206]" stroked="f">
                <v:path arrowok="t" o:connecttype="custom" o:connectlocs="204900,406477;1108,204900;202685,1108;406477,202685;204900,406477" o:connectangles="0,0,0,0,0"/>
              </v:shape>
              <v:shape id="Freeform 338" o:spid="_x0000_s1048" style="position:absolute;left:7637;top:45672;width:2711;height:2711;visibility:visible;mso-wrap-style:square;v-text-anchor:top" coordsize="24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" path="m124,245c56,245,1,191,1,123,,56,55,1,122,1,190,,245,55,245,122v,68,-54,123,-121,123xe" fillcolor="#ff6a00 [3206]" stroked="f">
                <v:path arrowok="t" o:connecttype="custom" o:connectlocs="137204,271088;1106,136097;134991,1106;271088,134991;137204,271088" o:connectangles="0,0,0,0,0"/>
              </v:shape>
              <v:shape id="Freeform 339" o:spid="_x0000_s1049" style="position:absolute;left:1524;top:39622;width:1352;height:1352;visibility:visible;mso-wrap-style:square;v-text-anchor:top" coordsize="12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" path="m61,122c28,122,,95,,61,,28,27,,61,v33,,61,27,61,61c122,95,95,122,61,122xe" fillcolor="#991f3d [3205]" stroked="f">
                <v:path arrowok="t" o:connecttype="custom" o:connectlocs="67614,135227;0,67614;67614,0;135227,67614;67614,135227" o:connectangles="0,0,0,0,0"/>
              </v:shape>
              <v:shape id="Freeform 340" o:spid="_x0000_s1050" style="position:absolute;left:44022;top:15033;width:4075;height:4076;visibility:visible;mso-wrap-style:square;v-text-anchor:top" coordsize="36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" path="m185,367c84,368,1,286,1,185,,84,82,1,183,1,284,,367,82,367,183v1,101,-81,184,-182,184xe" fillcolor="#ff6a00 [3206]" stroked="f">
                <v:path arrowok="t" o:connecttype="custom" o:connectlocs="204900,406477;1108,204900;202685,1108;406477,202685;204900,406477" o:connectangles="0,0,0,0,0"/>
              </v:shape>
              <v:shape id="Freeform 341" o:spid="_x0000_s1051" style="position:absolute;left:38098;top:46193;width:2711;height:2711;visibility:visible;mso-wrap-style:square;v-text-anchor:top" coordsize="24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" path="m123,245c55,245,,191,,123,,56,54,1,121,1,189,,244,55,244,122v1,68,-54,123,-121,123xe" fillcolor="#ff6a00 [3206]" stroked="f">
                <v:path arrowok="t" o:connecttype="custom" o:connectlocs="136097,271088;0,136097;133884,1106;269982,134991;136097,271088" o:connectangles="0,0,0,0,0"/>
              </v:shape>
              <v:shape id="Freeform 342" o:spid="_x0000_s1052" style="position:absolute;left:40625;top:13034;width:1359;height:1358;visibility:visible;mso-wrap-style:square;v-text-anchor:top" coordsize="123,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" path="m62,123c28,123,1,96,1,62,,28,28,1,61,1,95,,123,28,123,61v,34,-27,62,-61,62xe" fillcolor="#991f3d [3205]" stroked="f">
                <v:path arrowok="t" o:connecttype="custom" o:connectlocs="68483,135862;1105,68483;67379,1105;135862,67379;68483,135862" o:connectangles="0,0,0,0,0"/>
              </v:shape>
              <v:shape id="Freeform 343" o:spid="_x0000_s1053" style="position:absolute;left:46904;top:48859;width:1352;height:1365;visibility:visible;mso-wrap-style:square;v-text-anchor:top" coordsize="12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" path="m61,122c28,123,,95,,62,,28,27,,61,v33,,61,27,61,61c122,95,95,122,61,122xe" fillcolor="#991f3d [3205]" stroked="f">
                <v:path arrowok="t" o:connecttype="custom" o:connectlocs="67613,135386;0,68803;67613,0;135226,67693;67613,135386" o:connectangles="0,0,0,0,0"/>
              </v:shape>
              <w10:wrap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3ED2B" w14:textId="77777777" w:rsidR="00B0431D" w:rsidRPr="00D02D2B" w:rsidRDefault="00B0431D" w:rsidP="00045EB5">
    <w:pPr>
      <w:pStyle w:val="Footer"/>
      <w:spacing w:line="24" w:lineRule="auto"/>
      <w:rPr>
        <w:sz w:val="2"/>
        <w:szCs w:val="2"/>
      </w:rPr>
    </w:pPr>
    <w:r w:rsidRPr="00E33CFE">
      <w:rPr>
        <w:noProof/>
      </w:rPr>
      <w:drawing>
        <wp:anchor distT="0" distB="0" distL="114300" distR="114300" simplePos="0" relativeHeight="251658241" behindDoc="0" locked="1" layoutInCell="1" allowOverlap="1" wp14:anchorId="5A6B4855" wp14:editId="60C2C89B">
          <wp:simplePos x="0" y="0"/>
          <wp:positionH relativeFrom="rightMargin">
            <wp:posOffset>-2578735</wp:posOffset>
          </wp:positionH>
          <wp:positionV relativeFrom="page">
            <wp:posOffset>579755</wp:posOffset>
          </wp:positionV>
          <wp:extent cx="1148715" cy="1143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group - small.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48715" cy="1143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2" w:space="0" w:color="991F3D" w:themeColor="accent2"/>
      </w:tblBorders>
      <w:tblLook w:val="04A0" w:firstRow="1" w:lastRow="0" w:firstColumn="1" w:lastColumn="0" w:noHBand="0" w:noVBand="1"/>
    </w:tblPr>
    <w:tblGrid>
      <w:gridCol w:w="2320"/>
      <w:gridCol w:w="5262"/>
      <w:gridCol w:w="1996"/>
    </w:tblGrid>
    <w:tr w:rsidR="00B0431D" w:rsidRPr="00B74345" w14:paraId="244B933A" w14:textId="77777777" w:rsidTr="00045EB5">
      <w:trPr>
        <w:cantSplit/>
      </w:trPr>
      <w:tc>
        <w:tcPr>
          <w:tcW w:w="1211" w:type="pct"/>
          <w:vAlign w:val="center"/>
        </w:tcPr>
        <w:p w14:paraId="1D47B103" w14:textId="77777777" w:rsidR="00B0431D" w:rsidRPr="00165248" w:rsidRDefault="00B0431D" w:rsidP="00185A17">
          <w:pPr>
            <w:pStyle w:val="Header-Left"/>
          </w:pPr>
          <w:r>
            <w:rPr>
              <w:lang w:val="en-US" w:eastAsia="en-US"/>
            </w:rPr>
            <w:drawing>
              <wp:inline distT="0" distB="0" distL="0" distR="0" wp14:anchorId="40EA6D67" wp14:editId="7C73E1F4">
                <wp:extent cx="498348" cy="457200"/>
                <wp:effectExtent l="0" t="0" r="0" b="0"/>
                <wp:docPr id="3" name="Picture 3" descr="Image result for bc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c government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l="6740" t="9056" r="8154" b="8149"/>
                        <a:stretch/>
                      </pic:blipFill>
                      <pic:spPr bwMode="auto">
                        <a:xfrm>
                          <a:off x="0" y="0"/>
                          <a:ext cx="49834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47" w:type="pct"/>
          <w:vAlign w:val="bottom"/>
        </w:tcPr>
        <w:p w14:paraId="625E75F6" w14:textId="79BC232B" w:rsidR="00B0431D" w:rsidRPr="00053C68" w:rsidRDefault="008D3826" w:rsidP="00DF1349">
          <w:pPr>
            <w:pStyle w:val="Header"/>
          </w:pPr>
          <w:sdt>
            <w:sdtPr>
              <w:alias w:val="Title"/>
              <w:tag w:val=""/>
              <w:id w:val="1387444657"/>
              <w:placeholder>
                <w:docPart w:val="EDBCD73717574FDF8EDFC653D52F54A4"/>
              </w:placeholder>
              <w:dataBinding w:prefixMappings="xmlns:ns0='http://purl.org/dc/elements/1.1/' xmlns:ns1='http://schemas.openxmlformats.org/package/2006/metadata/core-properties' " w:xpath="/ns1:coreProperties[1]/ns0:title[1]" w:storeItemID="{6C3C8BC8-F283-45AE-878A-BAB7291924A1}"/>
              <w:text/>
            </w:sdtPr>
            <w:sdtEndPr/>
            <w:sdtContent>
              <w:r w:rsidR="00B0431D">
                <w:t>Hourly Status Report Specifications</w:t>
              </w:r>
            </w:sdtContent>
          </w:sdt>
        </w:p>
      </w:tc>
      <w:tc>
        <w:tcPr>
          <w:tcW w:w="1042" w:type="pct"/>
          <w:vAlign w:val="center"/>
        </w:tcPr>
        <w:p w14:paraId="5CE04F35" w14:textId="77777777" w:rsidR="00B0431D" w:rsidRPr="00165248" w:rsidRDefault="00B0431D" w:rsidP="00185A17">
          <w:pPr>
            <w:pStyle w:val="Header-Right"/>
          </w:pPr>
          <w:r>
            <w:rPr>
              <w:noProof/>
            </w:rPr>
            <mc:AlternateContent>
              <mc:Choice Requires="wpg">
                <w:drawing>
                  <wp:inline distT="0" distB="0" distL="0" distR="0" wp14:anchorId="04B0502B" wp14:editId="7B004547">
                    <wp:extent cx="457200" cy="457200"/>
                    <wp:effectExtent l="0" t="0" r="0" b="0"/>
                    <wp:docPr id="50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 cy="457200"/>
                              <a:chOff x="6070600" y="0"/>
                              <a:chExt cx="1021080" cy="1017905"/>
                            </a:xfrm>
                          </wpg:grpSpPr>
                          <wps:wsp>
                            <wps:cNvPr id="505" name="Rectangle 505"/>
                            <wps:cNvSpPr/>
                            <wps:spPr>
                              <a:xfrm>
                                <a:off x="6070600" y="0"/>
                                <a:ext cx="1016000" cy="1017905"/>
                              </a:xfrm>
                              <a:prstGeom prst="rect">
                                <a:avLst/>
                              </a:prstGeom>
                              <a:noFill/>
                              <a:ln>
                                <a:noFill/>
                              </a:ln>
                            </wps:spPr>
                            <wps:bodyPr/>
                          </wps:wsp>
                          <wpg:grpSp>
                            <wpg:cNvPr id="506" name="Group 506"/>
                            <wpg:cNvGrpSpPr>
                              <a:grpSpLocks noChangeAspect="1"/>
                            </wpg:cNvGrpSpPr>
                            <wpg:grpSpPr>
                              <a:xfrm>
                                <a:off x="6070600" y="0"/>
                                <a:ext cx="1021080" cy="1016001"/>
                                <a:chOff x="6070600" y="0"/>
                                <a:chExt cx="1148715" cy="1143000"/>
                              </a:xfrm>
                            </wpg:grpSpPr>
                            <wps:wsp>
                              <wps:cNvPr id="507" name="Freeform 507"/>
                              <wps:cNvSpPr>
                                <a:spLocks/>
                              </wps:cNvSpPr>
                              <wps:spPr bwMode="auto">
                                <a:xfrm>
                                  <a:off x="6070600" y="374015"/>
                                  <a:ext cx="300355" cy="356870"/>
                                </a:xfrm>
                                <a:custGeom>
                                  <a:avLst/>
                                  <a:gdLst>
                                    <a:gd name="T0" fmla="*/ 1002 w 1576"/>
                                    <a:gd name="T1" fmla="*/ 361 h 1875"/>
                                    <a:gd name="T2" fmla="*/ 410 w 1576"/>
                                    <a:gd name="T3" fmla="*/ 938 h 1875"/>
                                    <a:gd name="T4" fmla="*/ 1005 w 1576"/>
                                    <a:gd name="T5" fmla="*/ 1514 h 1875"/>
                                    <a:gd name="T6" fmla="*/ 1573 w 1576"/>
                                    <a:gd name="T7" fmla="*/ 1275 h 1875"/>
                                    <a:gd name="T8" fmla="*/ 1573 w 1576"/>
                                    <a:gd name="T9" fmla="*/ 1707 h 1875"/>
                                    <a:gd name="T10" fmla="*/ 976 w 1576"/>
                                    <a:gd name="T11" fmla="*/ 1875 h 1875"/>
                                    <a:gd name="T12" fmla="*/ 0 w 1576"/>
                                    <a:gd name="T13" fmla="*/ 938 h 1875"/>
                                    <a:gd name="T14" fmla="*/ 978 w 1576"/>
                                    <a:gd name="T15" fmla="*/ 0 h 1875"/>
                                    <a:gd name="T16" fmla="*/ 1576 w 1576"/>
                                    <a:gd name="T17" fmla="*/ 139 h 1875"/>
                                    <a:gd name="T18" fmla="*/ 1576 w 1576"/>
                                    <a:gd name="T19" fmla="*/ 562 h 1875"/>
                                    <a:gd name="T20" fmla="*/ 1002 w 1576"/>
                                    <a:gd name="T21" fmla="*/ 361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76" h="1875">
                                      <a:moveTo>
                                        <a:pt x="1002" y="361"/>
                                      </a:moveTo>
                                      <a:cubicBezTo>
                                        <a:pt x="635" y="361"/>
                                        <a:pt x="410" y="648"/>
                                        <a:pt x="410" y="938"/>
                                      </a:cubicBezTo>
                                      <a:cubicBezTo>
                                        <a:pt x="410" y="1286"/>
                                        <a:pt x="694" y="1514"/>
                                        <a:pt x="1005" y="1514"/>
                                      </a:cubicBezTo>
                                      <a:cubicBezTo>
                                        <a:pt x="1211" y="1514"/>
                                        <a:pt x="1407" y="1422"/>
                                        <a:pt x="1573" y="1275"/>
                                      </a:cubicBezTo>
                                      <a:cubicBezTo>
                                        <a:pt x="1573" y="1707"/>
                                        <a:pt x="1573" y="1707"/>
                                        <a:pt x="1573" y="1707"/>
                                      </a:cubicBezTo>
                                      <a:cubicBezTo>
                                        <a:pt x="1399" y="1811"/>
                                        <a:pt x="1161" y="1875"/>
                                        <a:pt x="976" y="1875"/>
                                      </a:cubicBezTo>
                                      <a:cubicBezTo>
                                        <a:pt x="445" y="1875"/>
                                        <a:pt x="0" y="1444"/>
                                        <a:pt x="0" y="938"/>
                                      </a:cubicBezTo>
                                      <a:cubicBezTo>
                                        <a:pt x="0" y="401"/>
                                        <a:pt x="448" y="0"/>
                                        <a:pt x="978" y="0"/>
                                      </a:cubicBezTo>
                                      <a:cubicBezTo>
                                        <a:pt x="1182" y="0"/>
                                        <a:pt x="1420" y="61"/>
                                        <a:pt x="1576" y="139"/>
                                      </a:cubicBezTo>
                                      <a:cubicBezTo>
                                        <a:pt x="1576" y="562"/>
                                        <a:pt x="1576" y="562"/>
                                        <a:pt x="1576" y="562"/>
                                      </a:cubicBezTo>
                                      <a:cubicBezTo>
                                        <a:pt x="1380" y="434"/>
                                        <a:pt x="1182" y="361"/>
                                        <a:pt x="1002" y="361"/>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508"/>
                              <wps:cNvSpPr>
                                <a:spLocks/>
                              </wps:cNvSpPr>
                              <wps:spPr bwMode="auto">
                                <a:xfrm>
                                  <a:off x="6397625" y="374015"/>
                                  <a:ext cx="310515" cy="356870"/>
                                </a:xfrm>
                                <a:custGeom>
                                  <a:avLst/>
                                  <a:gdLst>
                                    <a:gd name="T0" fmla="*/ 983 w 1629"/>
                                    <a:gd name="T1" fmla="*/ 1875 h 1875"/>
                                    <a:gd name="T2" fmla="*/ 0 w 1629"/>
                                    <a:gd name="T3" fmla="*/ 937 h 1875"/>
                                    <a:gd name="T4" fmla="*/ 1007 w 1629"/>
                                    <a:gd name="T5" fmla="*/ 0 h 1875"/>
                                    <a:gd name="T6" fmla="*/ 1618 w 1629"/>
                                    <a:gd name="T7" fmla="*/ 126 h 1875"/>
                                    <a:gd name="T8" fmla="*/ 1618 w 1629"/>
                                    <a:gd name="T9" fmla="*/ 546 h 1875"/>
                                    <a:gd name="T10" fmla="*/ 1015 w 1629"/>
                                    <a:gd name="T11" fmla="*/ 361 h 1875"/>
                                    <a:gd name="T12" fmla="*/ 410 w 1629"/>
                                    <a:gd name="T13" fmla="*/ 937 h 1875"/>
                                    <a:gd name="T14" fmla="*/ 1020 w 1629"/>
                                    <a:gd name="T15" fmla="*/ 1524 h 1875"/>
                                    <a:gd name="T16" fmla="*/ 1243 w 1629"/>
                                    <a:gd name="T17" fmla="*/ 1487 h 1875"/>
                                    <a:gd name="T18" fmla="*/ 1243 w 1629"/>
                                    <a:gd name="T19" fmla="*/ 1149 h 1875"/>
                                    <a:gd name="T20" fmla="*/ 943 w 1629"/>
                                    <a:gd name="T21" fmla="*/ 1149 h 1875"/>
                                    <a:gd name="T22" fmla="*/ 943 w 1629"/>
                                    <a:gd name="T23" fmla="*/ 793 h 1875"/>
                                    <a:gd name="T24" fmla="*/ 1629 w 1629"/>
                                    <a:gd name="T25" fmla="*/ 793 h 1875"/>
                                    <a:gd name="T26" fmla="*/ 1629 w 1629"/>
                                    <a:gd name="T27" fmla="*/ 1741 h 1875"/>
                                    <a:gd name="T28" fmla="*/ 983 w 1629"/>
                                    <a:gd name="T29" fmla="*/ 1875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29" h="1875">
                                      <a:moveTo>
                                        <a:pt x="983" y="1875"/>
                                      </a:moveTo>
                                      <a:cubicBezTo>
                                        <a:pt x="450" y="1875"/>
                                        <a:pt x="0" y="1460"/>
                                        <a:pt x="0" y="937"/>
                                      </a:cubicBezTo>
                                      <a:cubicBezTo>
                                        <a:pt x="0" y="410"/>
                                        <a:pt x="447" y="0"/>
                                        <a:pt x="1007" y="0"/>
                                      </a:cubicBezTo>
                                      <a:cubicBezTo>
                                        <a:pt x="1211" y="0"/>
                                        <a:pt x="1463" y="53"/>
                                        <a:pt x="1618" y="126"/>
                                      </a:cubicBezTo>
                                      <a:cubicBezTo>
                                        <a:pt x="1618" y="546"/>
                                        <a:pt x="1618" y="546"/>
                                        <a:pt x="1618" y="546"/>
                                      </a:cubicBezTo>
                                      <a:cubicBezTo>
                                        <a:pt x="1441" y="444"/>
                                        <a:pt x="1214" y="361"/>
                                        <a:pt x="1015" y="361"/>
                                      </a:cubicBezTo>
                                      <a:cubicBezTo>
                                        <a:pt x="648" y="361"/>
                                        <a:pt x="410" y="648"/>
                                        <a:pt x="410" y="937"/>
                                      </a:cubicBezTo>
                                      <a:cubicBezTo>
                                        <a:pt x="410" y="1278"/>
                                        <a:pt x="691" y="1524"/>
                                        <a:pt x="1020" y="1524"/>
                                      </a:cubicBezTo>
                                      <a:cubicBezTo>
                                        <a:pt x="1090" y="1524"/>
                                        <a:pt x="1157" y="1519"/>
                                        <a:pt x="1243" y="1487"/>
                                      </a:cubicBezTo>
                                      <a:cubicBezTo>
                                        <a:pt x="1243" y="1149"/>
                                        <a:pt x="1243" y="1149"/>
                                        <a:pt x="1243" y="1149"/>
                                      </a:cubicBezTo>
                                      <a:cubicBezTo>
                                        <a:pt x="943" y="1149"/>
                                        <a:pt x="943" y="1149"/>
                                        <a:pt x="943" y="1149"/>
                                      </a:cubicBezTo>
                                      <a:cubicBezTo>
                                        <a:pt x="943" y="793"/>
                                        <a:pt x="943" y="793"/>
                                        <a:pt x="943" y="793"/>
                                      </a:cubicBezTo>
                                      <a:cubicBezTo>
                                        <a:pt x="1629" y="793"/>
                                        <a:pt x="1629" y="793"/>
                                        <a:pt x="1629" y="793"/>
                                      </a:cubicBezTo>
                                      <a:cubicBezTo>
                                        <a:pt x="1629" y="1741"/>
                                        <a:pt x="1629" y="1741"/>
                                        <a:pt x="1629" y="1741"/>
                                      </a:cubicBezTo>
                                      <a:cubicBezTo>
                                        <a:pt x="1433" y="1830"/>
                                        <a:pt x="1214" y="1875"/>
                                        <a:pt x="983" y="1875"/>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Rectangle 509"/>
                              <wps:cNvSpPr>
                                <a:spLocks noChangeArrowheads="1"/>
                              </wps:cNvSpPr>
                              <wps:spPr bwMode="auto">
                                <a:xfrm>
                                  <a:off x="6765290" y="381000"/>
                                  <a:ext cx="73025" cy="342900"/>
                                </a:xfrm>
                                <a:prstGeom prst="rect">
                                  <a:avLst/>
                                </a:prstGeom>
                                <a:solidFill>
                                  <a:srgbClr val="E617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Freeform 510"/>
                              <wps:cNvSpPr>
                                <a:spLocks/>
                              </wps:cNvSpPr>
                              <wps:spPr bwMode="auto">
                                <a:xfrm>
                                  <a:off x="6076315" y="0"/>
                                  <a:ext cx="1143000" cy="1143000"/>
                                </a:xfrm>
                                <a:custGeom>
                                  <a:avLst/>
                                  <a:gdLst>
                                    <a:gd name="T0" fmla="*/ 0 w 1800"/>
                                    <a:gd name="T1" fmla="*/ 0 h 1800"/>
                                    <a:gd name="T2" fmla="*/ 0 w 1800"/>
                                    <a:gd name="T3" fmla="*/ 200 h 1800"/>
                                    <a:gd name="T4" fmla="*/ 1600 w 1800"/>
                                    <a:gd name="T5" fmla="*/ 200 h 1800"/>
                                    <a:gd name="T6" fmla="*/ 1600 w 1800"/>
                                    <a:gd name="T7" fmla="*/ 1800 h 1800"/>
                                    <a:gd name="T8" fmla="*/ 1800 w 1800"/>
                                    <a:gd name="T9" fmla="*/ 1800 h 1800"/>
                                    <a:gd name="T10" fmla="*/ 1800 w 1800"/>
                                    <a:gd name="T11" fmla="*/ 0 h 1800"/>
                                    <a:gd name="T12" fmla="*/ 0 w 1800"/>
                                    <a:gd name="T13" fmla="*/ 0 h 1800"/>
                                  </a:gdLst>
                                  <a:ahLst/>
                                  <a:cxnLst>
                                    <a:cxn ang="0">
                                      <a:pos x="T0" y="T1"/>
                                    </a:cxn>
                                    <a:cxn ang="0">
                                      <a:pos x="T2" y="T3"/>
                                    </a:cxn>
                                    <a:cxn ang="0">
                                      <a:pos x="T4" y="T5"/>
                                    </a:cxn>
                                    <a:cxn ang="0">
                                      <a:pos x="T6" y="T7"/>
                                    </a:cxn>
                                    <a:cxn ang="0">
                                      <a:pos x="T8" y="T9"/>
                                    </a:cxn>
                                    <a:cxn ang="0">
                                      <a:pos x="T10" y="T11"/>
                                    </a:cxn>
                                    <a:cxn ang="0">
                                      <a:pos x="T12" y="T13"/>
                                    </a:cxn>
                                  </a:cxnLst>
                                  <a:rect l="0" t="0" r="r" b="b"/>
                                  <a:pathLst>
                                    <a:path w="1800" h="1800">
                                      <a:moveTo>
                                        <a:pt x="0" y="0"/>
                                      </a:moveTo>
                                      <a:lnTo>
                                        <a:pt x="0" y="200"/>
                                      </a:lnTo>
                                      <a:lnTo>
                                        <a:pt x="1600" y="200"/>
                                      </a:lnTo>
                                      <a:lnTo>
                                        <a:pt x="1600" y="1800"/>
                                      </a:lnTo>
                                      <a:lnTo>
                                        <a:pt x="1800" y="1800"/>
                                      </a:lnTo>
                                      <a:lnTo>
                                        <a:pt x="1800" y="0"/>
                                      </a:lnTo>
                                      <a:lnTo>
                                        <a:pt x="0" y="0"/>
                                      </a:lnTo>
                                      <a:close/>
                                    </a:path>
                                  </a:pathLst>
                                </a:custGeom>
                                <a:gradFill>
                                  <a:gsLst>
                                    <a:gs pos="0">
                                      <a:schemeClr val="accent3"/>
                                    </a:gs>
                                    <a:gs pos="50000">
                                      <a:schemeClr val="accent1"/>
                                    </a:gs>
                                    <a:gs pos="100000">
                                      <a:schemeClr val="accent2"/>
                                    </a:gs>
                                  </a:gsLst>
                                  <a:lin ang="0" scaled="0"/>
                                </a:gradFill>
                                <a:ln>
                                  <a:noFill/>
                                </a:ln>
                              </wps:spPr>
                              <wps:bodyPr rot="0" vert="horz" wrap="square" lIns="91440" tIns="45720" rIns="91440" bIns="45720" anchor="t" anchorCtr="0" upright="1">
                                <a:noAutofit/>
                              </wps:bodyPr>
                            </wps:wsp>
                          </wpg:grpSp>
                        </wpg:wgp>
                      </a:graphicData>
                    </a:graphic>
                  </wp:inline>
                </w:drawing>
              </mc:Choice>
              <mc:Fallback>
                <w:pict>
                  <v:group w14:anchorId="58D767EA" id="Canvas 15" o:spid="_x0000_s1026" style="width:36pt;height:36pt;mso-position-horizontal-relative:char;mso-position-vertical-relative:line" coordorigin="60706" coordsize="10210,1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">
                    <o:lock v:ext="edit" aspectratio="t"/>
                    <v:rect id="Rectangle 505" o:spid="_x0000_s1027" style="position:absolute;left:60706;width:10160;height:10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" filled="f" stroked="f"/>
                    <v:group id="Group 506" o:spid="_x0000_s1028" style="position:absolute;left:60706;width:10210;height:10160" coordorigin="60706" coordsize="11487,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o:lock v:ext="edit" aspectratio="t"/>
                      <v:shape id="Freeform 507" o:spid="_x0000_s1029" style="position:absolute;left:60706;top:3740;width:3003;height:3568;visibility:visible;mso-wrap-style:square;v-text-anchor:top" coordsize="157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" path="m1002,361c635,361,410,648,410,938v,348,284,576,595,576c1211,1514,1407,1422,1573,1275v,432,,432,,432c1399,1811,1161,1875,976,1875,445,1875,,1444,,938,,401,448,,978,v204,,442,61,598,139c1576,562,1576,562,1576,562,1380,434,1182,361,1002,361e" fillcolor="#e61739" stroked="f">
                        <v:path arrowok="t" o:connecttype="custom" o:connectlocs="190962,68709;78138,178530;191533,288161;299783,242672;299783,324894;186007,356870;0,178530;186388,0;300355,26456;300355,106966;190962,68709" o:connectangles="0,0,0,0,0,0,0,0,0,0,0"/>
                      </v:shape>
                      <v:shape id="Freeform 508" o:spid="_x0000_s1030" style="position:absolute;left:63976;top:3740;width:3105;height:3568;visibility:visible;mso-wrap-style:square;v-text-anchor:top" coordsize="1629,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" path="m983,1875c450,1875,,1460,,937,,410,447,,1007,v204,,456,53,611,126c1618,546,1618,546,1618,546,1441,444,1214,361,1015,361,648,361,410,648,410,937v,341,281,587,610,587c1090,1524,1157,1519,1243,1487v,-338,,-338,,-338c943,1149,943,1149,943,1149v,-356,,-356,,-356c1629,793,1629,793,1629,793v,948,,948,,948c1433,1830,1214,1875,983,1875e" fillcolor="#e61739" stroked="f">
                        <v:path arrowok="t" o:connecttype="custom" o:connectlocs="187376,356870;0,178340;191951,0;308418,23982;308418,103921;193476,68709;78153,178340;194429,290064;236937,283022;236937,218690;179752,218690;179752,150932;310515,150932;310515,331366;187376,356870" o:connectangles="0,0,0,0,0,0,0,0,0,0,0,0,0,0,0"/>
                      </v:shape>
                      <v:rect id="Rectangle 509" o:spid="_x0000_s1031" style="position:absolute;left:67652;top:3810;width:7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" fillcolor="#e61739" stroked="f"/>
                      <v:shape id="Freeform 510" o:spid="_x0000_s1032" style="position:absolute;left:60763;width:11430;height:1143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" path="m,l,200r1600,l1600,1800r200,l1800,,,xe" fillcolor="#ff6a00 [3206]" stroked="f">
                        <v:fill color2="#991f3d [3205]" angle="90" colors="0 #ff6a00;.5 #e61739;1 #991f3d" focus="100%" type="gradient">
                          <o:fill v:ext="view" type="gradientUnscaled"/>
                        </v:fill>
                        <v:path arrowok="t" o:connecttype="custom" o:connectlocs="0,0;0,127000;1016000,127000;1016000,1143000;1143000,1143000;1143000,0;0,0" o:connectangles="0,0,0,0,0,0,0"/>
                      </v:shape>
                    </v:group>
                    <w10:anchorlock/>
                  </v:group>
                </w:pict>
              </mc:Fallback>
            </mc:AlternateContent>
          </w:r>
        </w:p>
      </w:tc>
    </w:tr>
  </w:tbl>
  <w:p w14:paraId="6D1D8DF5" w14:textId="489A90FE" w:rsidR="00B0431D" w:rsidRPr="00185A17" w:rsidRDefault="00B0431D" w:rsidP="00185A17">
    <w:pPr>
      <w:pStyle w:val="Header"/>
      <w:ind w:left="0"/>
      <w:rPr>
        <w:sz w:val="1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2" w:space="0" w:color="991F3D" w:themeColor="accent2"/>
      </w:tblBorders>
      <w:tblLook w:val="04A0" w:firstRow="1" w:lastRow="0" w:firstColumn="1" w:lastColumn="0" w:noHBand="0" w:noVBand="1"/>
    </w:tblPr>
    <w:tblGrid>
      <w:gridCol w:w="2320"/>
      <w:gridCol w:w="5262"/>
      <w:gridCol w:w="1996"/>
    </w:tblGrid>
    <w:tr w:rsidR="00B0431D" w:rsidRPr="00B74345" w14:paraId="787CDF12" w14:textId="77777777" w:rsidTr="00045EB5">
      <w:trPr>
        <w:cantSplit/>
      </w:trPr>
      <w:tc>
        <w:tcPr>
          <w:tcW w:w="1211" w:type="pct"/>
          <w:vAlign w:val="center"/>
        </w:tcPr>
        <w:p w14:paraId="58251FAC" w14:textId="77777777" w:rsidR="00B0431D" w:rsidRPr="00165248" w:rsidRDefault="00B0431D" w:rsidP="00185A17">
          <w:pPr>
            <w:pStyle w:val="Header-Left"/>
          </w:pPr>
          <w:r>
            <w:rPr>
              <w:lang w:val="en-US" w:eastAsia="en-US"/>
            </w:rPr>
            <w:drawing>
              <wp:inline distT="0" distB="0" distL="0" distR="0" wp14:anchorId="6D50AA4A" wp14:editId="4AA1C6BA">
                <wp:extent cx="498348" cy="457200"/>
                <wp:effectExtent l="0" t="0" r="0" b="0"/>
                <wp:docPr id="11" name="Picture 11" descr="Image result for bc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c government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l="6740" t="9056" r="8154" b="8149"/>
                        <a:stretch/>
                      </pic:blipFill>
                      <pic:spPr bwMode="auto">
                        <a:xfrm>
                          <a:off x="0" y="0"/>
                          <a:ext cx="498348" cy="457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47" w:type="pct"/>
          <w:vAlign w:val="bottom"/>
        </w:tcPr>
        <w:p w14:paraId="233D00C6" w14:textId="6AB3A26E" w:rsidR="00B0431D" w:rsidRPr="00053C68" w:rsidRDefault="008D3826" w:rsidP="00185A17">
          <w:pPr>
            <w:pStyle w:val="Header"/>
          </w:pPr>
          <w:sdt>
            <w:sdtPr>
              <w:alias w:val="Title"/>
              <w:tag w:val=""/>
              <w:id w:val="578330605"/>
              <w:dataBinding w:prefixMappings="xmlns:ns0='http://purl.org/dc/elements/1.1/' xmlns:ns1='http://schemas.openxmlformats.org/package/2006/metadata/core-properties' " w:xpath="/ns1:coreProperties[1]/ns0:title[1]" w:storeItemID="{6C3C8BC8-F283-45AE-878A-BAB7291924A1}"/>
              <w:text/>
            </w:sdtPr>
            <w:sdtEndPr/>
            <w:sdtContent>
              <w:r w:rsidR="00B0431D">
                <w:t>Hourly Status Report Specifications</w:t>
              </w:r>
            </w:sdtContent>
          </w:sdt>
        </w:p>
      </w:tc>
      <w:tc>
        <w:tcPr>
          <w:tcW w:w="1042" w:type="pct"/>
          <w:vAlign w:val="center"/>
        </w:tcPr>
        <w:p w14:paraId="765365FF" w14:textId="77777777" w:rsidR="00B0431D" w:rsidRPr="00165248" w:rsidRDefault="00B0431D" w:rsidP="00185A17">
          <w:pPr>
            <w:pStyle w:val="Header-Right"/>
          </w:pPr>
          <w:r>
            <w:rPr>
              <w:noProof/>
            </w:rPr>
            <mc:AlternateContent>
              <mc:Choice Requires="wpg">
                <w:drawing>
                  <wp:inline distT="0" distB="0" distL="0" distR="0" wp14:anchorId="3B51B280" wp14:editId="4839A5AD">
                    <wp:extent cx="457200" cy="457200"/>
                    <wp:effectExtent l="0" t="0" r="0" b="0"/>
                    <wp:docPr id="2"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 cy="457200"/>
                              <a:chOff x="6070600" y="0"/>
                              <a:chExt cx="1021080" cy="1017905"/>
                            </a:xfrm>
                          </wpg:grpSpPr>
                          <wps:wsp>
                            <wps:cNvPr id="5" name="Rectangle 5"/>
                            <wps:cNvSpPr/>
                            <wps:spPr>
                              <a:xfrm>
                                <a:off x="6070600" y="0"/>
                                <a:ext cx="1016000" cy="1017905"/>
                              </a:xfrm>
                              <a:prstGeom prst="rect">
                                <a:avLst/>
                              </a:prstGeom>
                              <a:noFill/>
                              <a:ln>
                                <a:noFill/>
                              </a:ln>
                            </wps:spPr>
                            <wps:bodyPr/>
                          </wps:wsp>
                          <wpg:grpSp>
                            <wpg:cNvPr id="6" name="Group 6"/>
                            <wpg:cNvGrpSpPr>
                              <a:grpSpLocks noChangeAspect="1"/>
                            </wpg:cNvGrpSpPr>
                            <wpg:grpSpPr>
                              <a:xfrm>
                                <a:off x="6070600" y="0"/>
                                <a:ext cx="1021080" cy="1016001"/>
                                <a:chOff x="6070600" y="0"/>
                                <a:chExt cx="1148715" cy="1143000"/>
                              </a:xfrm>
                            </wpg:grpSpPr>
                            <wps:wsp>
                              <wps:cNvPr id="7" name="Freeform 7"/>
                              <wps:cNvSpPr>
                                <a:spLocks/>
                              </wps:cNvSpPr>
                              <wps:spPr bwMode="auto">
                                <a:xfrm>
                                  <a:off x="6070600" y="374015"/>
                                  <a:ext cx="300355" cy="356870"/>
                                </a:xfrm>
                                <a:custGeom>
                                  <a:avLst/>
                                  <a:gdLst>
                                    <a:gd name="T0" fmla="*/ 1002 w 1576"/>
                                    <a:gd name="T1" fmla="*/ 361 h 1875"/>
                                    <a:gd name="T2" fmla="*/ 410 w 1576"/>
                                    <a:gd name="T3" fmla="*/ 938 h 1875"/>
                                    <a:gd name="T4" fmla="*/ 1005 w 1576"/>
                                    <a:gd name="T5" fmla="*/ 1514 h 1875"/>
                                    <a:gd name="T6" fmla="*/ 1573 w 1576"/>
                                    <a:gd name="T7" fmla="*/ 1275 h 1875"/>
                                    <a:gd name="T8" fmla="*/ 1573 w 1576"/>
                                    <a:gd name="T9" fmla="*/ 1707 h 1875"/>
                                    <a:gd name="T10" fmla="*/ 976 w 1576"/>
                                    <a:gd name="T11" fmla="*/ 1875 h 1875"/>
                                    <a:gd name="T12" fmla="*/ 0 w 1576"/>
                                    <a:gd name="T13" fmla="*/ 938 h 1875"/>
                                    <a:gd name="T14" fmla="*/ 978 w 1576"/>
                                    <a:gd name="T15" fmla="*/ 0 h 1875"/>
                                    <a:gd name="T16" fmla="*/ 1576 w 1576"/>
                                    <a:gd name="T17" fmla="*/ 139 h 1875"/>
                                    <a:gd name="T18" fmla="*/ 1576 w 1576"/>
                                    <a:gd name="T19" fmla="*/ 562 h 1875"/>
                                    <a:gd name="T20" fmla="*/ 1002 w 1576"/>
                                    <a:gd name="T21" fmla="*/ 361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76" h="1875">
                                      <a:moveTo>
                                        <a:pt x="1002" y="361"/>
                                      </a:moveTo>
                                      <a:cubicBezTo>
                                        <a:pt x="635" y="361"/>
                                        <a:pt x="410" y="648"/>
                                        <a:pt x="410" y="938"/>
                                      </a:cubicBezTo>
                                      <a:cubicBezTo>
                                        <a:pt x="410" y="1286"/>
                                        <a:pt x="694" y="1514"/>
                                        <a:pt x="1005" y="1514"/>
                                      </a:cubicBezTo>
                                      <a:cubicBezTo>
                                        <a:pt x="1211" y="1514"/>
                                        <a:pt x="1407" y="1422"/>
                                        <a:pt x="1573" y="1275"/>
                                      </a:cubicBezTo>
                                      <a:cubicBezTo>
                                        <a:pt x="1573" y="1707"/>
                                        <a:pt x="1573" y="1707"/>
                                        <a:pt x="1573" y="1707"/>
                                      </a:cubicBezTo>
                                      <a:cubicBezTo>
                                        <a:pt x="1399" y="1811"/>
                                        <a:pt x="1161" y="1875"/>
                                        <a:pt x="976" y="1875"/>
                                      </a:cubicBezTo>
                                      <a:cubicBezTo>
                                        <a:pt x="445" y="1875"/>
                                        <a:pt x="0" y="1444"/>
                                        <a:pt x="0" y="938"/>
                                      </a:cubicBezTo>
                                      <a:cubicBezTo>
                                        <a:pt x="0" y="401"/>
                                        <a:pt x="448" y="0"/>
                                        <a:pt x="978" y="0"/>
                                      </a:cubicBezTo>
                                      <a:cubicBezTo>
                                        <a:pt x="1182" y="0"/>
                                        <a:pt x="1420" y="61"/>
                                        <a:pt x="1576" y="139"/>
                                      </a:cubicBezTo>
                                      <a:cubicBezTo>
                                        <a:pt x="1576" y="562"/>
                                        <a:pt x="1576" y="562"/>
                                        <a:pt x="1576" y="562"/>
                                      </a:cubicBezTo>
                                      <a:cubicBezTo>
                                        <a:pt x="1380" y="434"/>
                                        <a:pt x="1182" y="361"/>
                                        <a:pt x="1002" y="361"/>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6397625" y="374015"/>
                                  <a:ext cx="310515" cy="356870"/>
                                </a:xfrm>
                                <a:custGeom>
                                  <a:avLst/>
                                  <a:gdLst>
                                    <a:gd name="T0" fmla="*/ 983 w 1629"/>
                                    <a:gd name="T1" fmla="*/ 1875 h 1875"/>
                                    <a:gd name="T2" fmla="*/ 0 w 1629"/>
                                    <a:gd name="T3" fmla="*/ 937 h 1875"/>
                                    <a:gd name="T4" fmla="*/ 1007 w 1629"/>
                                    <a:gd name="T5" fmla="*/ 0 h 1875"/>
                                    <a:gd name="T6" fmla="*/ 1618 w 1629"/>
                                    <a:gd name="T7" fmla="*/ 126 h 1875"/>
                                    <a:gd name="T8" fmla="*/ 1618 w 1629"/>
                                    <a:gd name="T9" fmla="*/ 546 h 1875"/>
                                    <a:gd name="T10" fmla="*/ 1015 w 1629"/>
                                    <a:gd name="T11" fmla="*/ 361 h 1875"/>
                                    <a:gd name="T12" fmla="*/ 410 w 1629"/>
                                    <a:gd name="T13" fmla="*/ 937 h 1875"/>
                                    <a:gd name="T14" fmla="*/ 1020 w 1629"/>
                                    <a:gd name="T15" fmla="*/ 1524 h 1875"/>
                                    <a:gd name="T16" fmla="*/ 1243 w 1629"/>
                                    <a:gd name="T17" fmla="*/ 1487 h 1875"/>
                                    <a:gd name="T18" fmla="*/ 1243 w 1629"/>
                                    <a:gd name="T19" fmla="*/ 1149 h 1875"/>
                                    <a:gd name="T20" fmla="*/ 943 w 1629"/>
                                    <a:gd name="T21" fmla="*/ 1149 h 1875"/>
                                    <a:gd name="T22" fmla="*/ 943 w 1629"/>
                                    <a:gd name="T23" fmla="*/ 793 h 1875"/>
                                    <a:gd name="T24" fmla="*/ 1629 w 1629"/>
                                    <a:gd name="T25" fmla="*/ 793 h 1875"/>
                                    <a:gd name="T26" fmla="*/ 1629 w 1629"/>
                                    <a:gd name="T27" fmla="*/ 1741 h 1875"/>
                                    <a:gd name="T28" fmla="*/ 983 w 1629"/>
                                    <a:gd name="T29" fmla="*/ 1875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29" h="1875">
                                      <a:moveTo>
                                        <a:pt x="983" y="1875"/>
                                      </a:moveTo>
                                      <a:cubicBezTo>
                                        <a:pt x="450" y="1875"/>
                                        <a:pt x="0" y="1460"/>
                                        <a:pt x="0" y="937"/>
                                      </a:cubicBezTo>
                                      <a:cubicBezTo>
                                        <a:pt x="0" y="410"/>
                                        <a:pt x="447" y="0"/>
                                        <a:pt x="1007" y="0"/>
                                      </a:cubicBezTo>
                                      <a:cubicBezTo>
                                        <a:pt x="1211" y="0"/>
                                        <a:pt x="1463" y="53"/>
                                        <a:pt x="1618" y="126"/>
                                      </a:cubicBezTo>
                                      <a:cubicBezTo>
                                        <a:pt x="1618" y="546"/>
                                        <a:pt x="1618" y="546"/>
                                        <a:pt x="1618" y="546"/>
                                      </a:cubicBezTo>
                                      <a:cubicBezTo>
                                        <a:pt x="1441" y="444"/>
                                        <a:pt x="1214" y="361"/>
                                        <a:pt x="1015" y="361"/>
                                      </a:cubicBezTo>
                                      <a:cubicBezTo>
                                        <a:pt x="648" y="361"/>
                                        <a:pt x="410" y="648"/>
                                        <a:pt x="410" y="937"/>
                                      </a:cubicBezTo>
                                      <a:cubicBezTo>
                                        <a:pt x="410" y="1278"/>
                                        <a:pt x="691" y="1524"/>
                                        <a:pt x="1020" y="1524"/>
                                      </a:cubicBezTo>
                                      <a:cubicBezTo>
                                        <a:pt x="1090" y="1524"/>
                                        <a:pt x="1157" y="1519"/>
                                        <a:pt x="1243" y="1487"/>
                                      </a:cubicBezTo>
                                      <a:cubicBezTo>
                                        <a:pt x="1243" y="1149"/>
                                        <a:pt x="1243" y="1149"/>
                                        <a:pt x="1243" y="1149"/>
                                      </a:cubicBezTo>
                                      <a:cubicBezTo>
                                        <a:pt x="943" y="1149"/>
                                        <a:pt x="943" y="1149"/>
                                        <a:pt x="943" y="1149"/>
                                      </a:cubicBezTo>
                                      <a:cubicBezTo>
                                        <a:pt x="943" y="793"/>
                                        <a:pt x="943" y="793"/>
                                        <a:pt x="943" y="793"/>
                                      </a:cubicBezTo>
                                      <a:cubicBezTo>
                                        <a:pt x="1629" y="793"/>
                                        <a:pt x="1629" y="793"/>
                                        <a:pt x="1629" y="793"/>
                                      </a:cubicBezTo>
                                      <a:cubicBezTo>
                                        <a:pt x="1629" y="1741"/>
                                        <a:pt x="1629" y="1741"/>
                                        <a:pt x="1629" y="1741"/>
                                      </a:cubicBezTo>
                                      <a:cubicBezTo>
                                        <a:pt x="1433" y="1830"/>
                                        <a:pt x="1214" y="1875"/>
                                        <a:pt x="983" y="1875"/>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9"/>
                              <wps:cNvSpPr>
                                <a:spLocks noChangeArrowheads="1"/>
                              </wps:cNvSpPr>
                              <wps:spPr bwMode="auto">
                                <a:xfrm>
                                  <a:off x="6765290" y="381000"/>
                                  <a:ext cx="73025" cy="342900"/>
                                </a:xfrm>
                                <a:prstGeom prst="rect">
                                  <a:avLst/>
                                </a:prstGeom>
                                <a:solidFill>
                                  <a:srgbClr val="E617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6076315" y="0"/>
                                  <a:ext cx="1143000" cy="1143000"/>
                                </a:xfrm>
                                <a:custGeom>
                                  <a:avLst/>
                                  <a:gdLst>
                                    <a:gd name="T0" fmla="*/ 0 w 1800"/>
                                    <a:gd name="T1" fmla="*/ 0 h 1800"/>
                                    <a:gd name="T2" fmla="*/ 0 w 1800"/>
                                    <a:gd name="T3" fmla="*/ 200 h 1800"/>
                                    <a:gd name="T4" fmla="*/ 1600 w 1800"/>
                                    <a:gd name="T5" fmla="*/ 200 h 1800"/>
                                    <a:gd name="T6" fmla="*/ 1600 w 1800"/>
                                    <a:gd name="T7" fmla="*/ 1800 h 1800"/>
                                    <a:gd name="T8" fmla="*/ 1800 w 1800"/>
                                    <a:gd name="T9" fmla="*/ 1800 h 1800"/>
                                    <a:gd name="T10" fmla="*/ 1800 w 1800"/>
                                    <a:gd name="T11" fmla="*/ 0 h 1800"/>
                                    <a:gd name="T12" fmla="*/ 0 w 1800"/>
                                    <a:gd name="T13" fmla="*/ 0 h 1800"/>
                                  </a:gdLst>
                                  <a:ahLst/>
                                  <a:cxnLst>
                                    <a:cxn ang="0">
                                      <a:pos x="T0" y="T1"/>
                                    </a:cxn>
                                    <a:cxn ang="0">
                                      <a:pos x="T2" y="T3"/>
                                    </a:cxn>
                                    <a:cxn ang="0">
                                      <a:pos x="T4" y="T5"/>
                                    </a:cxn>
                                    <a:cxn ang="0">
                                      <a:pos x="T6" y="T7"/>
                                    </a:cxn>
                                    <a:cxn ang="0">
                                      <a:pos x="T8" y="T9"/>
                                    </a:cxn>
                                    <a:cxn ang="0">
                                      <a:pos x="T10" y="T11"/>
                                    </a:cxn>
                                    <a:cxn ang="0">
                                      <a:pos x="T12" y="T13"/>
                                    </a:cxn>
                                  </a:cxnLst>
                                  <a:rect l="0" t="0" r="r" b="b"/>
                                  <a:pathLst>
                                    <a:path w="1800" h="1800">
                                      <a:moveTo>
                                        <a:pt x="0" y="0"/>
                                      </a:moveTo>
                                      <a:lnTo>
                                        <a:pt x="0" y="200"/>
                                      </a:lnTo>
                                      <a:lnTo>
                                        <a:pt x="1600" y="200"/>
                                      </a:lnTo>
                                      <a:lnTo>
                                        <a:pt x="1600" y="1800"/>
                                      </a:lnTo>
                                      <a:lnTo>
                                        <a:pt x="1800" y="1800"/>
                                      </a:lnTo>
                                      <a:lnTo>
                                        <a:pt x="1800" y="0"/>
                                      </a:lnTo>
                                      <a:lnTo>
                                        <a:pt x="0" y="0"/>
                                      </a:lnTo>
                                      <a:close/>
                                    </a:path>
                                  </a:pathLst>
                                </a:custGeom>
                                <a:gradFill>
                                  <a:gsLst>
                                    <a:gs pos="0">
                                      <a:schemeClr val="accent3"/>
                                    </a:gs>
                                    <a:gs pos="50000">
                                      <a:schemeClr val="accent1"/>
                                    </a:gs>
                                    <a:gs pos="100000">
                                      <a:schemeClr val="accent2"/>
                                    </a:gs>
                                  </a:gsLst>
                                  <a:lin ang="0" scaled="0"/>
                                </a:gradFill>
                                <a:ln>
                                  <a:noFill/>
                                </a:ln>
                              </wps:spPr>
                              <wps:bodyPr rot="0" vert="horz" wrap="square" lIns="91440" tIns="45720" rIns="91440" bIns="45720" anchor="t" anchorCtr="0" upright="1">
                                <a:noAutofit/>
                              </wps:bodyPr>
                            </wps:wsp>
                          </wpg:grpSp>
                        </wpg:wgp>
                      </a:graphicData>
                    </a:graphic>
                  </wp:inline>
                </w:drawing>
              </mc:Choice>
              <mc:Fallback>
                <w:pict>
                  <v:group w14:anchorId="7B5441DA" id="Canvas 15" o:spid="_x0000_s1026" style="width:36pt;height:36pt;mso-position-horizontal-relative:char;mso-position-vertical-relative:line" coordorigin="60706" coordsize="10210,1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">
                    <o:lock v:ext="edit" aspectratio="t"/>
                    <v:rect id="Rectangle 5" o:spid="_x0000_s1027" style="position:absolute;left:60706;width:10160;height:10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group id="Group 6" o:spid="_x0000_s1028" style="position:absolute;left:60706;width:10210;height:10160" coordorigin="60706" coordsize="11487,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7" o:spid="_x0000_s1029" style="position:absolute;left:60706;top:3740;width:3003;height:3568;visibility:visible;mso-wrap-style:square;v-text-anchor:top" coordsize="157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" path="m1002,361c635,361,410,648,410,938v,348,284,576,595,576c1211,1514,1407,1422,1573,1275v,432,,432,,432c1399,1811,1161,1875,976,1875,445,1875,,1444,,938,,401,448,,978,v204,,442,61,598,139c1576,562,1576,562,1576,562,1380,434,1182,361,1002,361e" fillcolor="#e61739" stroked="f">
                        <v:path arrowok="t" o:connecttype="custom" o:connectlocs="190962,68709;78138,178530;191533,288161;299783,242672;299783,324894;186007,356870;0,178530;186388,0;300355,26456;300355,106966;190962,68709" o:connectangles="0,0,0,0,0,0,0,0,0,0,0"/>
                      </v:shape>
                      <v:shape id="Freeform 8" o:spid="_x0000_s1030" style="position:absolute;left:63976;top:3740;width:3105;height:3568;visibility:visible;mso-wrap-style:square;v-text-anchor:top" coordsize="1629,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" path="m983,1875c450,1875,,1460,,937,,410,447,,1007,v204,,456,53,611,126c1618,546,1618,546,1618,546,1441,444,1214,361,1015,361,648,361,410,648,410,937v,341,281,587,610,587c1090,1524,1157,1519,1243,1487v,-338,,-338,,-338c943,1149,943,1149,943,1149v,-356,,-356,,-356c1629,793,1629,793,1629,793v,948,,948,,948c1433,1830,1214,1875,983,1875e" fillcolor="#e61739" stroked="f">
                        <v:path arrowok="t" o:connecttype="custom" o:connectlocs="187376,356870;0,178340;191951,0;308418,23982;308418,103921;193476,68709;78153,178340;194429,290064;236937,283022;236937,218690;179752,218690;179752,150932;310515,150932;310515,331366;187376,356870" o:connectangles="0,0,0,0,0,0,0,0,0,0,0,0,0,0,0"/>
                      </v:shape>
                      <v:rect id="Rectangle 9" o:spid="_x0000_s1031" style="position:absolute;left:67652;top:3810;width:7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" fillcolor="#e61739" stroked="f"/>
                      <v:shape id="Freeform 10" o:spid="_x0000_s1032" style="position:absolute;left:60763;width:11430;height:1143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" path="m,l,200r1600,l1600,1800r200,l1800,,,xe" fillcolor="#ff6a00 [3206]" stroked="f">
                        <v:fill color2="#991f3d [3205]" angle="90" colors="0 #ff6a00;.5 #e61739;1 #991f3d" focus="100%" type="gradient">
                          <o:fill v:ext="view" type="gradientUnscaled"/>
                        </v:fill>
                        <v:path arrowok="t" o:connecttype="custom" o:connectlocs="0,0;0,127000;1016000,127000;1016000,1143000;1143000,1143000;1143000,0;0,0" o:connectangles="0,0,0,0,0,0,0"/>
                      </v:shape>
                    </v:group>
                    <w10:anchorlock/>
                  </v:group>
                </w:pict>
              </mc:Fallback>
            </mc:AlternateContent>
          </w:r>
        </w:p>
      </w:tc>
    </w:tr>
  </w:tbl>
  <w:p w14:paraId="6986A40E" w14:textId="77777777" w:rsidR="00B0431D" w:rsidRPr="00185A17" w:rsidRDefault="00B0431D" w:rsidP="00185A17">
    <w:pPr>
      <w:pStyle w:val="Header"/>
      <w:ind w:left="0"/>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742BC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5EC27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447F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E268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B8BC6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2E6270"/>
    <w:lvl w:ilvl="0">
      <w:start w:val="1"/>
      <w:numFmt w:val="bullet"/>
      <w:pStyle w:val="ListBullet4"/>
      <w:lvlText w:val=""/>
      <w:lvlJc w:val="left"/>
      <w:pPr>
        <w:ind w:left="1440" w:hanging="360"/>
      </w:pPr>
      <w:rPr>
        <w:rFonts w:ascii="Symbol" w:hAnsi="Symbol" w:hint="default"/>
        <w:color w:val="3D6B7B" w:themeColor="accent6" w:themeShade="80"/>
      </w:rPr>
    </w:lvl>
  </w:abstractNum>
  <w:abstractNum w:abstractNumId="6" w15:restartNumberingAfterBreak="0">
    <w:nsid w:val="FFFFFF82"/>
    <w:multiLevelType w:val="singleLevel"/>
    <w:tmpl w:val="BEAA0092"/>
    <w:lvl w:ilvl="0">
      <w:start w:val="1"/>
      <w:numFmt w:val="bullet"/>
      <w:pStyle w:val="ListBullet3"/>
      <w:lvlText w:val=""/>
      <w:lvlJc w:val="left"/>
      <w:pPr>
        <w:ind w:left="1080" w:hanging="360"/>
      </w:pPr>
      <w:rPr>
        <w:rFonts w:ascii="Symbol" w:hAnsi="Symbol" w:hint="default"/>
        <w:color w:val="3D6B7B" w:themeColor="accent6" w:themeShade="80"/>
      </w:rPr>
    </w:lvl>
  </w:abstractNum>
  <w:abstractNum w:abstractNumId="7" w15:restartNumberingAfterBreak="0">
    <w:nsid w:val="FFFFFF83"/>
    <w:multiLevelType w:val="singleLevel"/>
    <w:tmpl w:val="11069B08"/>
    <w:lvl w:ilvl="0">
      <w:start w:val="1"/>
      <w:numFmt w:val="bullet"/>
      <w:pStyle w:val="ListBullet2"/>
      <w:lvlText w:val=""/>
      <w:lvlJc w:val="left"/>
      <w:pPr>
        <w:ind w:left="720" w:hanging="360"/>
      </w:pPr>
      <w:rPr>
        <w:rFonts w:ascii="Symbol" w:hAnsi="Symbol" w:hint="default"/>
        <w:color w:val="3D6B7B" w:themeColor="accent6" w:themeShade="80"/>
      </w:rPr>
    </w:lvl>
  </w:abstractNum>
  <w:abstractNum w:abstractNumId="8" w15:restartNumberingAfterBreak="0">
    <w:nsid w:val="FFFFFF88"/>
    <w:multiLevelType w:val="singleLevel"/>
    <w:tmpl w:val="7D5244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E0C9F8"/>
    <w:lvl w:ilvl="0">
      <w:start w:val="1"/>
      <w:numFmt w:val="bullet"/>
      <w:pStyle w:val="ListBullet"/>
      <w:lvlText w:val=""/>
      <w:lvlJc w:val="left"/>
      <w:pPr>
        <w:ind w:left="360" w:hanging="360"/>
      </w:pPr>
      <w:rPr>
        <w:rFonts w:ascii="Symbol" w:hAnsi="Symbol" w:hint="default"/>
        <w:color w:val="3D6B7B" w:themeColor="accent6" w:themeShade="80"/>
      </w:rPr>
    </w:lvl>
  </w:abstractNum>
  <w:abstractNum w:abstractNumId="10" w15:restartNumberingAfterBreak="0">
    <w:nsid w:val="005C715C"/>
    <w:multiLevelType w:val="multilevel"/>
    <w:tmpl w:val="39EC75D6"/>
    <w:numStyleLink w:val="CGI-Appendix"/>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944894"/>
    <w:multiLevelType w:val="hybridMultilevel"/>
    <w:tmpl w:val="2C1442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BC17E2"/>
    <w:multiLevelType w:val="hybridMultilevel"/>
    <w:tmpl w:val="FC142842"/>
    <w:lvl w:ilvl="0" w:tplc="97C6EE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385BA8"/>
    <w:multiLevelType w:val="multilevel"/>
    <w:tmpl w:val="39EC75D6"/>
    <w:numStyleLink w:val="CGI-Appendix"/>
  </w:abstractNum>
  <w:abstractNum w:abstractNumId="15" w15:restartNumberingAfterBreak="0">
    <w:nsid w:val="0D6D4CA6"/>
    <w:multiLevelType w:val="hybridMultilevel"/>
    <w:tmpl w:val="AF4CA85E"/>
    <w:lvl w:ilvl="0" w:tplc="456EE924">
      <w:start w:val="1"/>
      <w:numFmt w:val="lowerRoman"/>
      <w:lvlText w:val="%1."/>
      <w:lvlJc w:val="left"/>
      <w:pPr>
        <w:ind w:left="1426" w:hanging="72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6"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15E9526F"/>
    <w:multiLevelType w:val="multilevel"/>
    <w:tmpl w:val="9872D120"/>
    <w:numStyleLink w:val="CGI-Headings"/>
  </w:abstractNum>
  <w:abstractNum w:abstractNumId="18" w15:restartNumberingAfterBreak="0">
    <w:nsid w:val="17084876"/>
    <w:multiLevelType w:val="multilevel"/>
    <w:tmpl w:val="39EC75D6"/>
    <w:numStyleLink w:val="CGI-Appendix"/>
  </w:abstractNum>
  <w:abstractNum w:abstractNumId="19" w15:restartNumberingAfterBreak="0">
    <w:nsid w:val="1D7E33F6"/>
    <w:multiLevelType w:val="multilevel"/>
    <w:tmpl w:val="9872D120"/>
    <w:numStyleLink w:val="CGI-Headings"/>
  </w:abstractNum>
  <w:abstractNum w:abstractNumId="20" w15:restartNumberingAfterBreak="0">
    <w:nsid w:val="20B91E0D"/>
    <w:multiLevelType w:val="multilevel"/>
    <w:tmpl w:val="9872D120"/>
    <w:numStyleLink w:val="CGI-Headings"/>
  </w:abstractNum>
  <w:abstractNum w:abstractNumId="21" w15:restartNumberingAfterBreak="0">
    <w:nsid w:val="232A4C85"/>
    <w:multiLevelType w:val="hybridMultilevel"/>
    <w:tmpl w:val="9BF6AFD2"/>
    <w:lvl w:ilvl="0" w:tplc="12267C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3D7D9A"/>
    <w:multiLevelType w:val="multilevel"/>
    <w:tmpl w:val="9872D120"/>
    <w:numStyleLink w:val="CGI-Headings"/>
  </w:abstractNum>
  <w:abstractNum w:abstractNumId="23" w15:restartNumberingAfterBreak="0">
    <w:nsid w:val="2B8678D5"/>
    <w:multiLevelType w:val="hybridMultilevel"/>
    <w:tmpl w:val="BC96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4F2E55"/>
    <w:multiLevelType w:val="hybridMultilevel"/>
    <w:tmpl w:val="4C7E06AE"/>
    <w:lvl w:ilvl="0" w:tplc="A95A4E0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F93F6F"/>
    <w:multiLevelType w:val="multilevel"/>
    <w:tmpl w:val="9872D120"/>
    <w:styleLink w:val="CGI-Headings"/>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26" w15:restartNumberingAfterBreak="0">
    <w:nsid w:val="34D0521B"/>
    <w:multiLevelType w:val="multilevel"/>
    <w:tmpl w:val="39EC75D6"/>
    <w:styleLink w:val="CGI-Appendix"/>
    <w:lvl w:ilvl="0">
      <w:start w:val="1"/>
      <w:numFmt w:val="none"/>
      <w:pStyle w:val="Appendixheading1"/>
      <w:suff w:val="nothing"/>
      <w:lvlText w:val=""/>
      <w:lvlJc w:val="left"/>
      <w:pPr>
        <w:ind w:left="0" w:firstLine="0"/>
      </w:pPr>
      <w:rPr>
        <w:rFonts w:hint="default"/>
      </w:rPr>
    </w:lvl>
    <w:lvl w:ilvl="1">
      <w:start w:val="1"/>
      <w:numFmt w:val="none"/>
      <w:pStyle w:val="Appendixheading2"/>
      <w:suff w:val="nothing"/>
      <w:lvlText w:val="%2"/>
      <w:lvlJc w:val="left"/>
      <w:pPr>
        <w:ind w:left="0" w:firstLine="0"/>
      </w:pPr>
      <w:rPr>
        <w:rFonts w:hint="default"/>
      </w:rPr>
    </w:lvl>
    <w:lvl w:ilvl="2">
      <w:start w:val="1"/>
      <w:numFmt w:val="none"/>
      <w:pStyle w:val="Appendixheading3"/>
      <w:suff w:val="nothing"/>
      <w:lvlText w:val="%2"/>
      <w:lvlJc w:val="left"/>
      <w:pPr>
        <w:ind w:left="0" w:firstLine="0"/>
      </w:pPr>
      <w:rPr>
        <w:rFonts w:hint="default"/>
      </w:rPr>
    </w:lvl>
    <w:lvl w:ilvl="3">
      <w:start w:val="1"/>
      <w:numFmt w:val="none"/>
      <w:pStyle w:val="Appendixheading4"/>
      <w:suff w:val="nothing"/>
      <w:lvlText w:val="%2"/>
      <w:lvlJc w:val="left"/>
      <w:pPr>
        <w:ind w:left="0" w:firstLine="0"/>
      </w:pPr>
      <w:rPr>
        <w:rFonts w:hint="default"/>
      </w:rPr>
    </w:lvl>
    <w:lvl w:ilvl="4">
      <w:start w:val="1"/>
      <w:numFmt w:val="none"/>
      <w:pStyle w:val="Appendixheading5"/>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351B79E0"/>
    <w:multiLevelType w:val="multilevel"/>
    <w:tmpl w:val="9872D120"/>
    <w:numStyleLink w:val="CGI-Headings"/>
  </w:abstractNum>
  <w:abstractNum w:abstractNumId="28" w15:restartNumberingAfterBreak="0">
    <w:nsid w:val="3BB2627F"/>
    <w:multiLevelType w:val="multilevel"/>
    <w:tmpl w:val="9872D120"/>
    <w:numStyleLink w:val="CGI-Headings"/>
  </w:abstractNum>
  <w:abstractNum w:abstractNumId="29" w15:restartNumberingAfterBreak="0">
    <w:nsid w:val="3E0D2D78"/>
    <w:multiLevelType w:val="multilevel"/>
    <w:tmpl w:val="9872D120"/>
    <w:numStyleLink w:val="CGI-Headings"/>
  </w:abstractNum>
  <w:abstractNum w:abstractNumId="30" w15:restartNumberingAfterBreak="0">
    <w:nsid w:val="404F65C4"/>
    <w:multiLevelType w:val="hybridMultilevel"/>
    <w:tmpl w:val="2D080184"/>
    <w:lvl w:ilvl="0" w:tplc="04090001">
      <w:start w:val="1"/>
      <w:numFmt w:val="bullet"/>
      <w:lvlText w:val=""/>
      <w:lvlJc w:val="left"/>
      <w:pPr>
        <w:ind w:left="1065" w:hanging="705"/>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79B4681"/>
    <w:multiLevelType w:val="multilevel"/>
    <w:tmpl w:val="9872D120"/>
    <w:numStyleLink w:val="CGI-Headings"/>
  </w:abstractNum>
  <w:abstractNum w:abstractNumId="33"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7465E3F"/>
    <w:multiLevelType w:val="hybridMultilevel"/>
    <w:tmpl w:val="974A72BC"/>
    <w:lvl w:ilvl="0" w:tplc="04544308">
      <w:start w:val="1"/>
      <w:numFmt w:val="bullet"/>
      <w:pStyle w:val="ListParagraph"/>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5" w15:restartNumberingAfterBreak="0">
    <w:nsid w:val="58E1671E"/>
    <w:multiLevelType w:val="hybridMultilevel"/>
    <w:tmpl w:val="5ED22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15:restartNumberingAfterBreak="0">
    <w:nsid w:val="6DFD642D"/>
    <w:multiLevelType w:val="multilevel"/>
    <w:tmpl w:val="9872D120"/>
    <w:numStyleLink w:val="CGI-Headings"/>
  </w:abstractNum>
  <w:abstractNum w:abstractNumId="38" w15:restartNumberingAfterBreak="0">
    <w:nsid w:val="70CA3A09"/>
    <w:multiLevelType w:val="hybridMultilevel"/>
    <w:tmpl w:val="EF8C90B6"/>
    <w:lvl w:ilvl="0" w:tplc="165C4D3A">
      <w:start w:val="1"/>
      <w:numFmt w:val="bullet"/>
      <w:pStyle w:val="TableBullet1"/>
      <w:lvlText w:val=""/>
      <w:lvlJc w:val="left"/>
      <w:pPr>
        <w:ind w:left="360" w:hanging="360"/>
      </w:pPr>
      <w:rPr>
        <w:rFonts w:ascii="Symbol" w:hAnsi="Symbol" w:hint="default"/>
        <w:color w:val="3D6B7B" w:themeColor="accent6" w:themeShade="80"/>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9" w15:restartNumberingAfterBreak="0">
    <w:nsid w:val="72B55DCC"/>
    <w:multiLevelType w:val="multilevel"/>
    <w:tmpl w:val="9872D120"/>
    <w:numStyleLink w:val="CGI-Headings"/>
  </w:abstractNum>
  <w:abstractNum w:abstractNumId="40" w15:restartNumberingAfterBreak="0">
    <w:nsid w:val="7FE132C6"/>
    <w:multiLevelType w:val="hybridMultilevel"/>
    <w:tmpl w:val="152EF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4"/>
  </w:num>
  <w:num w:numId="12">
    <w:abstractNumId w:val="33"/>
  </w:num>
  <w:num w:numId="13">
    <w:abstractNumId w:val="16"/>
  </w:num>
  <w:num w:numId="14">
    <w:abstractNumId w:val="36"/>
  </w:num>
  <w:num w:numId="15">
    <w:abstractNumId w:val="25"/>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11"/>
  </w:num>
  <w:num w:numId="21">
    <w:abstractNumId w:val="31"/>
  </w:num>
  <w:num w:numId="22">
    <w:abstractNumId w:val="19"/>
  </w:num>
  <w:num w:numId="23">
    <w:abstractNumId w:val="26"/>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18"/>
  </w:num>
  <w:num w:numId="27">
    <w:abstractNumId w:val="10"/>
  </w:num>
  <w:num w:numId="28">
    <w:abstractNumId w:val="14"/>
  </w:num>
  <w:num w:numId="29">
    <w:abstractNumId w:val="39"/>
  </w:num>
  <w:num w:numId="30">
    <w:abstractNumId w:val="32"/>
  </w:num>
  <w:num w:numId="31">
    <w:abstractNumId w:val="17"/>
  </w:num>
  <w:num w:numId="32">
    <w:abstractNumId w:val="22"/>
  </w:num>
  <w:num w:numId="33">
    <w:abstractNumId w:val="37"/>
  </w:num>
  <w:num w:numId="34">
    <w:abstractNumId w:val="20"/>
    <w:lvlOverride w:ilvl="0">
      <w:lvl w:ilvl="0">
        <w:start w:val="1"/>
        <w:numFmt w:val="decimal"/>
        <w:pStyle w:val="Heading1"/>
        <w:lvlText w:val="%1"/>
        <w:lvlJc w:val="left"/>
        <w:pPr>
          <w:tabs>
            <w:tab w:val="num" w:pos="1440"/>
          </w:tabs>
          <w:ind w:left="1440" w:hanging="1440"/>
        </w:pPr>
        <w:rPr>
          <w:rFonts w:hint="default"/>
        </w:rPr>
      </w:lvl>
    </w:lvlOverride>
    <w:lvlOverride w:ilvl="1">
      <w:lvl w:ilvl="1">
        <w:start w:val="1"/>
        <w:numFmt w:val="decimal"/>
        <w:pStyle w:val="Heading2"/>
        <w:lvlText w:val="%1.%2"/>
        <w:lvlJc w:val="left"/>
        <w:pPr>
          <w:tabs>
            <w:tab w:val="num" w:pos="1440"/>
          </w:tabs>
          <w:ind w:left="1440" w:hanging="1440"/>
        </w:pPr>
        <w:rPr>
          <w:rFonts w:hint="default"/>
        </w:rPr>
      </w:lvl>
    </w:lvlOverride>
    <w:lvlOverride w:ilvl="2">
      <w:lvl w:ilvl="2">
        <w:start w:val="1"/>
        <w:numFmt w:val="decimal"/>
        <w:pStyle w:val="Heading3"/>
        <w:lvlText w:val="%1.%2.%3"/>
        <w:lvlJc w:val="left"/>
        <w:pPr>
          <w:tabs>
            <w:tab w:val="num" w:pos="1440"/>
          </w:tabs>
          <w:ind w:left="1440" w:hanging="1440"/>
        </w:pPr>
        <w:rPr>
          <w:rFonts w:hint="default"/>
        </w:rPr>
      </w:lvl>
    </w:lvlOverride>
    <w:lvlOverride w:ilvl="3">
      <w:lvl w:ilvl="3">
        <w:start w:val="1"/>
        <w:numFmt w:val="decimal"/>
        <w:pStyle w:val="Heading4"/>
        <w:lvlText w:val="%1.%2.%3.%4"/>
        <w:lvlJc w:val="left"/>
        <w:pPr>
          <w:tabs>
            <w:tab w:val="num" w:pos="1440"/>
          </w:tabs>
          <w:ind w:left="1440" w:hanging="1440"/>
        </w:pPr>
        <w:rPr>
          <w:rFonts w:hint="default"/>
        </w:rPr>
      </w:lvl>
    </w:lvlOverride>
    <w:lvlOverride w:ilvl="4">
      <w:lvl w:ilvl="4">
        <w:start w:val="1"/>
        <w:numFmt w:val="decimal"/>
        <w:pStyle w:val="Heading5"/>
        <w:lvlText w:val="%1.%2.%3.%4.%5"/>
        <w:lvlJc w:val="left"/>
        <w:pPr>
          <w:tabs>
            <w:tab w:val="num" w:pos="1440"/>
          </w:tabs>
          <w:ind w:left="1440" w:hanging="1440"/>
        </w:pPr>
        <w:rPr>
          <w:rFonts w:hint="default"/>
        </w:rPr>
      </w:lvl>
    </w:lvlOverride>
    <w:lvlOverride w:ilvl="5">
      <w:lvl w:ilvl="5">
        <w:start w:val="1"/>
        <w:numFmt w:val="decimal"/>
        <w:pStyle w:val="Heading6"/>
        <w:lvlText w:val="%1.%2.%3.%4.%5.%6"/>
        <w:lvlJc w:val="left"/>
        <w:pPr>
          <w:tabs>
            <w:tab w:val="num" w:pos="1440"/>
          </w:tabs>
          <w:ind w:left="1440" w:hanging="1440"/>
        </w:pPr>
        <w:rPr>
          <w:rFonts w:hint="default"/>
        </w:rPr>
      </w:lvl>
    </w:lvlOverride>
    <w:lvlOverride w:ilvl="6">
      <w:lvl w:ilvl="6">
        <w:start w:val="1"/>
        <w:numFmt w:val="decimal"/>
        <w:pStyle w:val="Heading7"/>
        <w:lvlText w:val="%1.%2.%3.%4.%5.%6.%7"/>
        <w:lvlJc w:val="left"/>
        <w:pPr>
          <w:tabs>
            <w:tab w:val="num" w:pos="1440"/>
          </w:tabs>
          <w:ind w:left="1440" w:hanging="1440"/>
        </w:pPr>
        <w:rPr>
          <w:rFonts w:hint="default"/>
        </w:rPr>
      </w:lvl>
    </w:lvlOverride>
    <w:lvlOverride w:ilvl="7">
      <w:lvl w:ilvl="7">
        <w:start w:val="1"/>
        <w:numFmt w:val="none"/>
        <w:lvlText w:val="%8"/>
        <w:lvlJc w:val="left"/>
        <w:pPr>
          <w:tabs>
            <w:tab w:val="num" w:pos="1440"/>
          </w:tabs>
          <w:ind w:left="1440" w:hanging="1440"/>
        </w:pPr>
        <w:rPr>
          <w:rFonts w:hint="default"/>
        </w:rPr>
      </w:lvl>
    </w:lvlOverride>
    <w:lvlOverride w:ilvl="8">
      <w:lvl w:ilvl="8">
        <w:start w:val="1"/>
        <w:numFmt w:val="none"/>
        <w:lvlText w:val="%9"/>
        <w:lvlJc w:val="left"/>
        <w:pPr>
          <w:tabs>
            <w:tab w:val="num" w:pos="1440"/>
          </w:tabs>
          <w:ind w:left="1440" w:hanging="1440"/>
        </w:pPr>
        <w:rPr>
          <w:rFonts w:hint="default"/>
        </w:rPr>
      </w:lvl>
    </w:lvlOverride>
  </w:num>
  <w:num w:numId="35">
    <w:abstractNumId w:val="38"/>
  </w:num>
  <w:num w:numId="36">
    <w:abstractNumId w:val="20"/>
    <w:lvlOverride w:ilvl="0">
      <w:lvl w:ilvl="0">
        <w:start w:val="1"/>
        <w:numFmt w:val="decimal"/>
        <w:pStyle w:val="Heading1"/>
        <w:lvlText w:val="%1"/>
        <w:lvlJc w:val="left"/>
        <w:pPr>
          <w:tabs>
            <w:tab w:val="num" w:pos="1440"/>
          </w:tabs>
          <w:ind w:left="1440" w:hanging="1440"/>
        </w:pPr>
        <w:rPr>
          <w:rFonts w:hint="default"/>
        </w:rPr>
      </w:lvl>
    </w:lvlOverride>
  </w:num>
  <w:num w:numId="37">
    <w:abstractNumId w:val="9"/>
  </w:num>
  <w:num w:numId="38">
    <w:abstractNumId w:val="21"/>
  </w:num>
  <w:num w:numId="39">
    <w:abstractNumId w:val="12"/>
  </w:num>
  <w:num w:numId="40">
    <w:abstractNumId w:val="24"/>
  </w:num>
  <w:num w:numId="41">
    <w:abstractNumId w:val="13"/>
  </w:num>
  <w:num w:numId="42">
    <w:abstractNumId w:val="40"/>
  </w:num>
  <w:num w:numId="43">
    <w:abstractNumId w:val="30"/>
  </w:num>
  <w:num w:numId="44">
    <w:abstractNumId w:val="15"/>
  </w:num>
  <w:num w:numId="45">
    <w:abstractNumId w:val="23"/>
  </w:num>
  <w:num w:numId="46">
    <w:abstractNumId w:val="35"/>
  </w:num>
  <w:num w:numId="47">
    <w:abstractNumId w:val="38"/>
  </w:num>
  <w:num w:numId="48">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yer, Christina J">
    <w15:presenceInfo w15:providerId="AD" w15:userId="S-1-5-21-3641078771-3653456904-245653651-856991"/>
  </w15:person>
  <w15:person w15:author="Tsang, Glenn">
    <w15:presenceInfo w15:providerId="AD" w15:userId="S-1-5-21-3641078771-3653456904-245653651-812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6"/>
  <w:hyphenationZone w:val="425"/>
  <w:drawingGridHorizontalSpacing w:val="100"/>
  <w:displayHorizontalDrawingGridEvery w:val="2"/>
  <w:characterSpacingControl w:val="doNotCompress"/>
  <w:hdrShapeDefaults>
    <o:shapedefaults v:ext="edit" spidmax="10241">
      <o:colormru v:ext="edit" colors="#e31937"/>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E42"/>
    <w:rsid w:val="00000217"/>
    <w:rsid w:val="000012A5"/>
    <w:rsid w:val="00001384"/>
    <w:rsid w:val="000021E8"/>
    <w:rsid w:val="000032A8"/>
    <w:rsid w:val="00003CF4"/>
    <w:rsid w:val="00004493"/>
    <w:rsid w:val="000055DD"/>
    <w:rsid w:val="0000568C"/>
    <w:rsid w:val="00005BFC"/>
    <w:rsid w:val="000065F5"/>
    <w:rsid w:val="00006795"/>
    <w:rsid w:val="0000775C"/>
    <w:rsid w:val="00011060"/>
    <w:rsid w:val="00011E01"/>
    <w:rsid w:val="0001283D"/>
    <w:rsid w:val="00014390"/>
    <w:rsid w:val="00015210"/>
    <w:rsid w:val="0001540C"/>
    <w:rsid w:val="00016FCA"/>
    <w:rsid w:val="000228E3"/>
    <w:rsid w:val="000249A3"/>
    <w:rsid w:val="000262AA"/>
    <w:rsid w:val="0002663F"/>
    <w:rsid w:val="00026AF4"/>
    <w:rsid w:val="0002751C"/>
    <w:rsid w:val="0002788E"/>
    <w:rsid w:val="00030181"/>
    <w:rsid w:val="0003237D"/>
    <w:rsid w:val="00032A2C"/>
    <w:rsid w:val="00033DB5"/>
    <w:rsid w:val="00034B60"/>
    <w:rsid w:val="00034DC9"/>
    <w:rsid w:val="0004052A"/>
    <w:rsid w:val="00040984"/>
    <w:rsid w:val="000423F4"/>
    <w:rsid w:val="0004308A"/>
    <w:rsid w:val="00043808"/>
    <w:rsid w:val="0004438F"/>
    <w:rsid w:val="0004463D"/>
    <w:rsid w:val="00045C8B"/>
    <w:rsid w:val="00045EB5"/>
    <w:rsid w:val="00053C68"/>
    <w:rsid w:val="00055FC3"/>
    <w:rsid w:val="00061DB3"/>
    <w:rsid w:val="00063721"/>
    <w:rsid w:val="000662B1"/>
    <w:rsid w:val="000666CB"/>
    <w:rsid w:val="00066AB6"/>
    <w:rsid w:val="00070799"/>
    <w:rsid w:val="00071122"/>
    <w:rsid w:val="00074A36"/>
    <w:rsid w:val="0007509E"/>
    <w:rsid w:val="00076A30"/>
    <w:rsid w:val="0007700C"/>
    <w:rsid w:val="0007765D"/>
    <w:rsid w:val="0008294C"/>
    <w:rsid w:val="00084855"/>
    <w:rsid w:val="00084CF0"/>
    <w:rsid w:val="00085082"/>
    <w:rsid w:val="00087A7F"/>
    <w:rsid w:val="0009000C"/>
    <w:rsid w:val="000916ED"/>
    <w:rsid w:val="00091D11"/>
    <w:rsid w:val="000941F4"/>
    <w:rsid w:val="00095872"/>
    <w:rsid w:val="00096F7F"/>
    <w:rsid w:val="00097D20"/>
    <w:rsid w:val="000A0C95"/>
    <w:rsid w:val="000A1678"/>
    <w:rsid w:val="000A2607"/>
    <w:rsid w:val="000A6777"/>
    <w:rsid w:val="000B1E34"/>
    <w:rsid w:val="000B29BD"/>
    <w:rsid w:val="000B39EB"/>
    <w:rsid w:val="000B4A23"/>
    <w:rsid w:val="000B7E06"/>
    <w:rsid w:val="000B7E84"/>
    <w:rsid w:val="000C082D"/>
    <w:rsid w:val="000C0A72"/>
    <w:rsid w:val="000C1347"/>
    <w:rsid w:val="000C2B74"/>
    <w:rsid w:val="000C445A"/>
    <w:rsid w:val="000C6CBC"/>
    <w:rsid w:val="000C72D9"/>
    <w:rsid w:val="000C77F6"/>
    <w:rsid w:val="000D07C3"/>
    <w:rsid w:val="000D1092"/>
    <w:rsid w:val="000D1251"/>
    <w:rsid w:val="000D1F3F"/>
    <w:rsid w:val="000D2BE9"/>
    <w:rsid w:val="000D48C6"/>
    <w:rsid w:val="000D4F93"/>
    <w:rsid w:val="000D6344"/>
    <w:rsid w:val="000E05DC"/>
    <w:rsid w:val="000E3650"/>
    <w:rsid w:val="000E3819"/>
    <w:rsid w:val="000E38BA"/>
    <w:rsid w:val="000E713A"/>
    <w:rsid w:val="000E75A0"/>
    <w:rsid w:val="000F318A"/>
    <w:rsid w:val="000F4254"/>
    <w:rsid w:val="000F5982"/>
    <w:rsid w:val="000F5A06"/>
    <w:rsid w:val="000F5B5E"/>
    <w:rsid w:val="000F6D10"/>
    <w:rsid w:val="001002AA"/>
    <w:rsid w:val="0010055E"/>
    <w:rsid w:val="00101DB2"/>
    <w:rsid w:val="00102A2B"/>
    <w:rsid w:val="00102F4F"/>
    <w:rsid w:val="00103774"/>
    <w:rsid w:val="001069CF"/>
    <w:rsid w:val="001079D8"/>
    <w:rsid w:val="00107D1A"/>
    <w:rsid w:val="00110089"/>
    <w:rsid w:val="001114C9"/>
    <w:rsid w:val="00113069"/>
    <w:rsid w:val="00114648"/>
    <w:rsid w:val="001168C7"/>
    <w:rsid w:val="00117211"/>
    <w:rsid w:val="00117EDF"/>
    <w:rsid w:val="0012146B"/>
    <w:rsid w:val="0012278D"/>
    <w:rsid w:val="00123085"/>
    <w:rsid w:val="00123E34"/>
    <w:rsid w:val="001240EF"/>
    <w:rsid w:val="00124970"/>
    <w:rsid w:val="00125470"/>
    <w:rsid w:val="001275BD"/>
    <w:rsid w:val="00130B51"/>
    <w:rsid w:val="00137042"/>
    <w:rsid w:val="0014134B"/>
    <w:rsid w:val="00141856"/>
    <w:rsid w:val="00141BA4"/>
    <w:rsid w:val="001439DD"/>
    <w:rsid w:val="00145CF8"/>
    <w:rsid w:val="0014657C"/>
    <w:rsid w:val="001472B2"/>
    <w:rsid w:val="001505C2"/>
    <w:rsid w:val="00150F0C"/>
    <w:rsid w:val="00151D39"/>
    <w:rsid w:val="0015240B"/>
    <w:rsid w:val="00152C24"/>
    <w:rsid w:val="0015417B"/>
    <w:rsid w:val="00157DE1"/>
    <w:rsid w:val="001621F8"/>
    <w:rsid w:val="00163070"/>
    <w:rsid w:val="00163859"/>
    <w:rsid w:val="00164610"/>
    <w:rsid w:val="00165248"/>
    <w:rsid w:val="001654C9"/>
    <w:rsid w:val="00165687"/>
    <w:rsid w:val="00165A06"/>
    <w:rsid w:val="00165C01"/>
    <w:rsid w:val="00165F25"/>
    <w:rsid w:val="0016608E"/>
    <w:rsid w:val="00166EDD"/>
    <w:rsid w:val="001706FC"/>
    <w:rsid w:val="00172DC9"/>
    <w:rsid w:val="0017403F"/>
    <w:rsid w:val="0017448C"/>
    <w:rsid w:val="00175301"/>
    <w:rsid w:val="00175869"/>
    <w:rsid w:val="00175A10"/>
    <w:rsid w:val="0018085A"/>
    <w:rsid w:val="00181BC4"/>
    <w:rsid w:val="001827F3"/>
    <w:rsid w:val="001852A2"/>
    <w:rsid w:val="0018545F"/>
    <w:rsid w:val="00185772"/>
    <w:rsid w:val="00185A17"/>
    <w:rsid w:val="00190CAC"/>
    <w:rsid w:val="001919C6"/>
    <w:rsid w:val="00191D3C"/>
    <w:rsid w:val="001A1161"/>
    <w:rsid w:val="001A20D3"/>
    <w:rsid w:val="001A3B17"/>
    <w:rsid w:val="001A3C04"/>
    <w:rsid w:val="001A4045"/>
    <w:rsid w:val="001A4886"/>
    <w:rsid w:val="001A511D"/>
    <w:rsid w:val="001B107F"/>
    <w:rsid w:val="001B27B1"/>
    <w:rsid w:val="001B37D4"/>
    <w:rsid w:val="001B3C68"/>
    <w:rsid w:val="001B4C90"/>
    <w:rsid w:val="001B6DA8"/>
    <w:rsid w:val="001B7A83"/>
    <w:rsid w:val="001B7D2E"/>
    <w:rsid w:val="001C0A3B"/>
    <w:rsid w:val="001C1396"/>
    <w:rsid w:val="001C1DDE"/>
    <w:rsid w:val="001C3B9C"/>
    <w:rsid w:val="001C4205"/>
    <w:rsid w:val="001C46AB"/>
    <w:rsid w:val="001C4CF4"/>
    <w:rsid w:val="001C4D13"/>
    <w:rsid w:val="001C5C44"/>
    <w:rsid w:val="001C7F26"/>
    <w:rsid w:val="001D1068"/>
    <w:rsid w:val="001D28D4"/>
    <w:rsid w:val="001D36C2"/>
    <w:rsid w:val="001D6098"/>
    <w:rsid w:val="001D67F3"/>
    <w:rsid w:val="001D7D9D"/>
    <w:rsid w:val="001D7EF3"/>
    <w:rsid w:val="001E2EA3"/>
    <w:rsid w:val="001E3675"/>
    <w:rsid w:val="001E4B6A"/>
    <w:rsid w:val="001E6FD3"/>
    <w:rsid w:val="001E70F0"/>
    <w:rsid w:val="001F09D0"/>
    <w:rsid w:val="001F0EDD"/>
    <w:rsid w:val="001F1225"/>
    <w:rsid w:val="001F489A"/>
    <w:rsid w:val="001F4B54"/>
    <w:rsid w:val="001F64B2"/>
    <w:rsid w:val="001F7D75"/>
    <w:rsid w:val="0020372F"/>
    <w:rsid w:val="00207493"/>
    <w:rsid w:val="00212466"/>
    <w:rsid w:val="002125B1"/>
    <w:rsid w:val="00212CDC"/>
    <w:rsid w:val="00214289"/>
    <w:rsid w:val="002153CF"/>
    <w:rsid w:val="0021565F"/>
    <w:rsid w:val="002162FE"/>
    <w:rsid w:val="00216B3F"/>
    <w:rsid w:val="0022205C"/>
    <w:rsid w:val="0022275D"/>
    <w:rsid w:val="00225A01"/>
    <w:rsid w:val="00226E55"/>
    <w:rsid w:val="00227B97"/>
    <w:rsid w:val="00231B9D"/>
    <w:rsid w:val="00233B1B"/>
    <w:rsid w:val="00235515"/>
    <w:rsid w:val="00237B10"/>
    <w:rsid w:val="00237CEE"/>
    <w:rsid w:val="00241FFD"/>
    <w:rsid w:val="00242A49"/>
    <w:rsid w:val="00243C41"/>
    <w:rsid w:val="002507E1"/>
    <w:rsid w:val="00253969"/>
    <w:rsid w:val="00255967"/>
    <w:rsid w:val="00261F0C"/>
    <w:rsid w:val="00262304"/>
    <w:rsid w:val="002626C6"/>
    <w:rsid w:val="00264F6F"/>
    <w:rsid w:val="0026569B"/>
    <w:rsid w:val="002668E4"/>
    <w:rsid w:val="00272735"/>
    <w:rsid w:val="00273738"/>
    <w:rsid w:val="00273E02"/>
    <w:rsid w:val="00281608"/>
    <w:rsid w:val="00281B63"/>
    <w:rsid w:val="00281FDC"/>
    <w:rsid w:val="00282EE7"/>
    <w:rsid w:val="0028457D"/>
    <w:rsid w:val="002853F1"/>
    <w:rsid w:val="00291DF3"/>
    <w:rsid w:val="00293F73"/>
    <w:rsid w:val="00295AA0"/>
    <w:rsid w:val="002967A2"/>
    <w:rsid w:val="0029684E"/>
    <w:rsid w:val="002A0311"/>
    <w:rsid w:val="002A0C14"/>
    <w:rsid w:val="002A1694"/>
    <w:rsid w:val="002A3093"/>
    <w:rsid w:val="002A47EB"/>
    <w:rsid w:val="002A5BBC"/>
    <w:rsid w:val="002A5C4D"/>
    <w:rsid w:val="002A6F50"/>
    <w:rsid w:val="002A70FF"/>
    <w:rsid w:val="002B06BD"/>
    <w:rsid w:val="002B0A7D"/>
    <w:rsid w:val="002B108E"/>
    <w:rsid w:val="002B1A77"/>
    <w:rsid w:val="002B4ED5"/>
    <w:rsid w:val="002B5F96"/>
    <w:rsid w:val="002B6F6F"/>
    <w:rsid w:val="002B7587"/>
    <w:rsid w:val="002B77E7"/>
    <w:rsid w:val="002C0678"/>
    <w:rsid w:val="002C0E50"/>
    <w:rsid w:val="002C3069"/>
    <w:rsid w:val="002C35E3"/>
    <w:rsid w:val="002C51AF"/>
    <w:rsid w:val="002C5A06"/>
    <w:rsid w:val="002C5F17"/>
    <w:rsid w:val="002C6D18"/>
    <w:rsid w:val="002D0BB4"/>
    <w:rsid w:val="002D4222"/>
    <w:rsid w:val="002D558C"/>
    <w:rsid w:val="002D77A3"/>
    <w:rsid w:val="002D7B23"/>
    <w:rsid w:val="002D7CA9"/>
    <w:rsid w:val="002E253A"/>
    <w:rsid w:val="002E77DF"/>
    <w:rsid w:val="002E7BBA"/>
    <w:rsid w:val="002E7CEE"/>
    <w:rsid w:val="002F0C4C"/>
    <w:rsid w:val="002F3492"/>
    <w:rsid w:val="002F43E0"/>
    <w:rsid w:val="002F4CFA"/>
    <w:rsid w:val="002F6830"/>
    <w:rsid w:val="002F786D"/>
    <w:rsid w:val="0030007A"/>
    <w:rsid w:val="00301274"/>
    <w:rsid w:val="00303F16"/>
    <w:rsid w:val="003044B9"/>
    <w:rsid w:val="003050ED"/>
    <w:rsid w:val="003108FF"/>
    <w:rsid w:val="00310B80"/>
    <w:rsid w:val="00310D4C"/>
    <w:rsid w:val="003117A9"/>
    <w:rsid w:val="00311FA3"/>
    <w:rsid w:val="00317002"/>
    <w:rsid w:val="00320AD5"/>
    <w:rsid w:val="00323520"/>
    <w:rsid w:val="0032407E"/>
    <w:rsid w:val="00325FD1"/>
    <w:rsid w:val="00326A8F"/>
    <w:rsid w:val="00334A7F"/>
    <w:rsid w:val="00335CF7"/>
    <w:rsid w:val="00336B5E"/>
    <w:rsid w:val="003416EC"/>
    <w:rsid w:val="00341A62"/>
    <w:rsid w:val="003432E5"/>
    <w:rsid w:val="0035023A"/>
    <w:rsid w:val="00353C48"/>
    <w:rsid w:val="003547DE"/>
    <w:rsid w:val="00355B4C"/>
    <w:rsid w:val="003571CE"/>
    <w:rsid w:val="00357FFE"/>
    <w:rsid w:val="00362842"/>
    <w:rsid w:val="00364517"/>
    <w:rsid w:val="00364628"/>
    <w:rsid w:val="00365B15"/>
    <w:rsid w:val="00367F3F"/>
    <w:rsid w:val="00370356"/>
    <w:rsid w:val="00370F18"/>
    <w:rsid w:val="003711E3"/>
    <w:rsid w:val="00372482"/>
    <w:rsid w:val="00372984"/>
    <w:rsid w:val="00375CEA"/>
    <w:rsid w:val="0037730C"/>
    <w:rsid w:val="003779A3"/>
    <w:rsid w:val="00381455"/>
    <w:rsid w:val="00381A99"/>
    <w:rsid w:val="00381BDF"/>
    <w:rsid w:val="003820E6"/>
    <w:rsid w:val="00383389"/>
    <w:rsid w:val="0038578A"/>
    <w:rsid w:val="00387CEF"/>
    <w:rsid w:val="003908DA"/>
    <w:rsid w:val="00393B26"/>
    <w:rsid w:val="00394405"/>
    <w:rsid w:val="00396BA8"/>
    <w:rsid w:val="003A0A80"/>
    <w:rsid w:val="003A1178"/>
    <w:rsid w:val="003A1713"/>
    <w:rsid w:val="003A24BB"/>
    <w:rsid w:val="003A287F"/>
    <w:rsid w:val="003A2A2C"/>
    <w:rsid w:val="003A4462"/>
    <w:rsid w:val="003A7A91"/>
    <w:rsid w:val="003B10BE"/>
    <w:rsid w:val="003B1B24"/>
    <w:rsid w:val="003B62A3"/>
    <w:rsid w:val="003C01A6"/>
    <w:rsid w:val="003C0BA7"/>
    <w:rsid w:val="003C1664"/>
    <w:rsid w:val="003C230F"/>
    <w:rsid w:val="003C2571"/>
    <w:rsid w:val="003C39DC"/>
    <w:rsid w:val="003C78EF"/>
    <w:rsid w:val="003D04A4"/>
    <w:rsid w:val="003D3573"/>
    <w:rsid w:val="003D49A9"/>
    <w:rsid w:val="003D5E03"/>
    <w:rsid w:val="003E014C"/>
    <w:rsid w:val="003E18D2"/>
    <w:rsid w:val="003E3719"/>
    <w:rsid w:val="003E4624"/>
    <w:rsid w:val="003F0A8E"/>
    <w:rsid w:val="003F0B01"/>
    <w:rsid w:val="003F0E83"/>
    <w:rsid w:val="003F1584"/>
    <w:rsid w:val="003F1D23"/>
    <w:rsid w:val="003F40F7"/>
    <w:rsid w:val="003F419F"/>
    <w:rsid w:val="003F7223"/>
    <w:rsid w:val="004007D4"/>
    <w:rsid w:val="00402005"/>
    <w:rsid w:val="0040218B"/>
    <w:rsid w:val="004022CF"/>
    <w:rsid w:val="0040355E"/>
    <w:rsid w:val="0040460F"/>
    <w:rsid w:val="00407E4F"/>
    <w:rsid w:val="00414350"/>
    <w:rsid w:val="004156CE"/>
    <w:rsid w:val="00415982"/>
    <w:rsid w:val="004222EF"/>
    <w:rsid w:val="004247EE"/>
    <w:rsid w:val="00424C74"/>
    <w:rsid w:val="00425179"/>
    <w:rsid w:val="00425CA5"/>
    <w:rsid w:val="00430925"/>
    <w:rsid w:val="00432803"/>
    <w:rsid w:val="00432C39"/>
    <w:rsid w:val="004331D6"/>
    <w:rsid w:val="00434C5C"/>
    <w:rsid w:val="00436FE6"/>
    <w:rsid w:val="00441102"/>
    <w:rsid w:val="00441C78"/>
    <w:rsid w:val="00441CC1"/>
    <w:rsid w:val="0044308E"/>
    <w:rsid w:val="00445812"/>
    <w:rsid w:val="00446479"/>
    <w:rsid w:val="00446E38"/>
    <w:rsid w:val="0044720F"/>
    <w:rsid w:val="00450760"/>
    <w:rsid w:val="004514ED"/>
    <w:rsid w:val="00451E58"/>
    <w:rsid w:val="004529CB"/>
    <w:rsid w:val="00452E73"/>
    <w:rsid w:val="00453D73"/>
    <w:rsid w:val="004566AC"/>
    <w:rsid w:val="00456C5A"/>
    <w:rsid w:val="00457E12"/>
    <w:rsid w:val="0046047C"/>
    <w:rsid w:val="00461346"/>
    <w:rsid w:val="00461ED5"/>
    <w:rsid w:val="004632B3"/>
    <w:rsid w:val="00464153"/>
    <w:rsid w:val="00465372"/>
    <w:rsid w:val="0047140E"/>
    <w:rsid w:val="00471F17"/>
    <w:rsid w:val="00472766"/>
    <w:rsid w:val="0047305A"/>
    <w:rsid w:val="004746FF"/>
    <w:rsid w:val="00475749"/>
    <w:rsid w:val="004759FC"/>
    <w:rsid w:val="00476F40"/>
    <w:rsid w:val="00477C8C"/>
    <w:rsid w:val="004811F9"/>
    <w:rsid w:val="0048282E"/>
    <w:rsid w:val="00482916"/>
    <w:rsid w:val="00482B37"/>
    <w:rsid w:val="004837BF"/>
    <w:rsid w:val="00483B9E"/>
    <w:rsid w:val="004904C6"/>
    <w:rsid w:val="00490CF6"/>
    <w:rsid w:val="004910F4"/>
    <w:rsid w:val="0049466A"/>
    <w:rsid w:val="00496327"/>
    <w:rsid w:val="004A48A6"/>
    <w:rsid w:val="004A4FBB"/>
    <w:rsid w:val="004A6623"/>
    <w:rsid w:val="004A696C"/>
    <w:rsid w:val="004A7D6F"/>
    <w:rsid w:val="004B0724"/>
    <w:rsid w:val="004B1556"/>
    <w:rsid w:val="004B24E8"/>
    <w:rsid w:val="004B5402"/>
    <w:rsid w:val="004B55C2"/>
    <w:rsid w:val="004B5930"/>
    <w:rsid w:val="004B5CFC"/>
    <w:rsid w:val="004B7A95"/>
    <w:rsid w:val="004C152D"/>
    <w:rsid w:val="004C18D1"/>
    <w:rsid w:val="004D0D44"/>
    <w:rsid w:val="004D1251"/>
    <w:rsid w:val="004D24A2"/>
    <w:rsid w:val="004D5182"/>
    <w:rsid w:val="004E09F7"/>
    <w:rsid w:val="004E247F"/>
    <w:rsid w:val="004E25F8"/>
    <w:rsid w:val="004E3D94"/>
    <w:rsid w:val="004E488C"/>
    <w:rsid w:val="004E53E6"/>
    <w:rsid w:val="004F072E"/>
    <w:rsid w:val="004F1B60"/>
    <w:rsid w:val="004F5CFC"/>
    <w:rsid w:val="004F616D"/>
    <w:rsid w:val="004F6740"/>
    <w:rsid w:val="004F7603"/>
    <w:rsid w:val="005004E5"/>
    <w:rsid w:val="00501243"/>
    <w:rsid w:val="00501456"/>
    <w:rsid w:val="0050393D"/>
    <w:rsid w:val="00506BE6"/>
    <w:rsid w:val="0051107F"/>
    <w:rsid w:val="00511A6E"/>
    <w:rsid w:val="00512A91"/>
    <w:rsid w:val="00520DF7"/>
    <w:rsid w:val="0052222C"/>
    <w:rsid w:val="00524B82"/>
    <w:rsid w:val="00524E75"/>
    <w:rsid w:val="0052525F"/>
    <w:rsid w:val="0052652F"/>
    <w:rsid w:val="00526FE5"/>
    <w:rsid w:val="00527410"/>
    <w:rsid w:val="005274D0"/>
    <w:rsid w:val="00531091"/>
    <w:rsid w:val="0053383C"/>
    <w:rsid w:val="00534278"/>
    <w:rsid w:val="005354D3"/>
    <w:rsid w:val="0053579A"/>
    <w:rsid w:val="005377A8"/>
    <w:rsid w:val="00544EF5"/>
    <w:rsid w:val="00545C24"/>
    <w:rsid w:val="005464FA"/>
    <w:rsid w:val="00556509"/>
    <w:rsid w:val="00556F82"/>
    <w:rsid w:val="005605D3"/>
    <w:rsid w:val="00560D92"/>
    <w:rsid w:val="0056389F"/>
    <w:rsid w:val="005643A2"/>
    <w:rsid w:val="00565082"/>
    <w:rsid w:val="00565AEB"/>
    <w:rsid w:val="00566DCE"/>
    <w:rsid w:val="00571975"/>
    <w:rsid w:val="00575B67"/>
    <w:rsid w:val="00575C75"/>
    <w:rsid w:val="00576F4A"/>
    <w:rsid w:val="005774BE"/>
    <w:rsid w:val="005809DC"/>
    <w:rsid w:val="0058399F"/>
    <w:rsid w:val="00586D6B"/>
    <w:rsid w:val="00591F8E"/>
    <w:rsid w:val="00594B81"/>
    <w:rsid w:val="00594BDA"/>
    <w:rsid w:val="00596360"/>
    <w:rsid w:val="00596B1F"/>
    <w:rsid w:val="00596D5C"/>
    <w:rsid w:val="00596F29"/>
    <w:rsid w:val="005A1B02"/>
    <w:rsid w:val="005A3527"/>
    <w:rsid w:val="005A4310"/>
    <w:rsid w:val="005A4DD0"/>
    <w:rsid w:val="005A7082"/>
    <w:rsid w:val="005A7EF8"/>
    <w:rsid w:val="005B0874"/>
    <w:rsid w:val="005B22C8"/>
    <w:rsid w:val="005B24B4"/>
    <w:rsid w:val="005B42AD"/>
    <w:rsid w:val="005B4657"/>
    <w:rsid w:val="005B4922"/>
    <w:rsid w:val="005B49C0"/>
    <w:rsid w:val="005B4A21"/>
    <w:rsid w:val="005B4B51"/>
    <w:rsid w:val="005B50C2"/>
    <w:rsid w:val="005B5482"/>
    <w:rsid w:val="005B67DD"/>
    <w:rsid w:val="005B6A21"/>
    <w:rsid w:val="005C07C0"/>
    <w:rsid w:val="005C0B8F"/>
    <w:rsid w:val="005C2AE5"/>
    <w:rsid w:val="005C432A"/>
    <w:rsid w:val="005D179E"/>
    <w:rsid w:val="005D29E3"/>
    <w:rsid w:val="005D2A49"/>
    <w:rsid w:val="005D2CE8"/>
    <w:rsid w:val="005D31CD"/>
    <w:rsid w:val="005D37DE"/>
    <w:rsid w:val="005D41D5"/>
    <w:rsid w:val="005D4F5E"/>
    <w:rsid w:val="005D5E91"/>
    <w:rsid w:val="005D60BB"/>
    <w:rsid w:val="005D7EAD"/>
    <w:rsid w:val="005E1006"/>
    <w:rsid w:val="005E3C9F"/>
    <w:rsid w:val="005E57B9"/>
    <w:rsid w:val="005E5D44"/>
    <w:rsid w:val="005E72F9"/>
    <w:rsid w:val="005F250A"/>
    <w:rsid w:val="005F3301"/>
    <w:rsid w:val="005F4119"/>
    <w:rsid w:val="005F5644"/>
    <w:rsid w:val="005F6A0D"/>
    <w:rsid w:val="006013DF"/>
    <w:rsid w:val="00601DB4"/>
    <w:rsid w:val="00602AA3"/>
    <w:rsid w:val="00602DE5"/>
    <w:rsid w:val="006041DA"/>
    <w:rsid w:val="00604665"/>
    <w:rsid w:val="00607B78"/>
    <w:rsid w:val="0061030B"/>
    <w:rsid w:val="00610DCF"/>
    <w:rsid w:val="00611D1F"/>
    <w:rsid w:val="006139E0"/>
    <w:rsid w:val="00615928"/>
    <w:rsid w:val="006161AC"/>
    <w:rsid w:val="00616301"/>
    <w:rsid w:val="00617EF1"/>
    <w:rsid w:val="006244DD"/>
    <w:rsid w:val="0062572A"/>
    <w:rsid w:val="006262A6"/>
    <w:rsid w:val="006267E1"/>
    <w:rsid w:val="00626EDD"/>
    <w:rsid w:val="00626F08"/>
    <w:rsid w:val="0063430E"/>
    <w:rsid w:val="00634425"/>
    <w:rsid w:val="00635E83"/>
    <w:rsid w:val="00636A94"/>
    <w:rsid w:val="00637F76"/>
    <w:rsid w:val="00641D13"/>
    <w:rsid w:val="00643770"/>
    <w:rsid w:val="0064420D"/>
    <w:rsid w:val="006469A1"/>
    <w:rsid w:val="006476BF"/>
    <w:rsid w:val="006509A6"/>
    <w:rsid w:val="00651FDE"/>
    <w:rsid w:val="0065205B"/>
    <w:rsid w:val="00653AC4"/>
    <w:rsid w:val="00654CD7"/>
    <w:rsid w:val="00655EBB"/>
    <w:rsid w:val="00657DBF"/>
    <w:rsid w:val="00662D7A"/>
    <w:rsid w:val="00663C7E"/>
    <w:rsid w:val="0066478A"/>
    <w:rsid w:val="00664C05"/>
    <w:rsid w:val="00665162"/>
    <w:rsid w:val="00665372"/>
    <w:rsid w:val="00665C07"/>
    <w:rsid w:val="006668A2"/>
    <w:rsid w:val="00667297"/>
    <w:rsid w:val="00670E46"/>
    <w:rsid w:val="00673ACC"/>
    <w:rsid w:val="006741F5"/>
    <w:rsid w:val="00674EB0"/>
    <w:rsid w:val="00675D36"/>
    <w:rsid w:val="00677C5A"/>
    <w:rsid w:val="0068358E"/>
    <w:rsid w:val="00684FCA"/>
    <w:rsid w:val="00685327"/>
    <w:rsid w:val="00690132"/>
    <w:rsid w:val="00690436"/>
    <w:rsid w:val="00690E85"/>
    <w:rsid w:val="00696891"/>
    <w:rsid w:val="00697E97"/>
    <w:rsid w:val="006A0BD6"/>
    <w:rsid w:val="006A2E2F"/>
    <w:rsid w:val="006A4417"/>
    <w:rsid w:val="006A4431"/>
    <w:rsid w:val="006A524A"/>
    <w:rsid w:val="006A5FD1"/>
    <w:rsid w:val="006B160A"/>
    <w:rsid w:val="006B3BBF"/>
    <w:rsid w:val="006B6172"/>
    <w:rsid w:val="006B700A"/>
    <w:rsid w:val="006C2ACD"/>
    <w:rsid w:val="006C3CAA"/>
    <w:rsid w:val="006C49AD"/>
    <w:rsid w:val="006C61A4"/>
    <w:rsid w:val="006D0004"/>
    <w:rsid w:val="006D1F78"/>
    <w:rsid w:val="006D340D"/>
    <w:rsid w:val="006D5DF0"/>
    <w:rsid w:val="006D730B"/>
    <w:rsid w:val="006D79B4"/>
    <w:rsid w:val="006E0ABC"/>
    <w:rsid w:val="006E38D8"/>
    <w:rsid w:val="006E407B"/>
    <w:rsid w:val="006E5F2C"/>
    <w:rsid w:val="006E747F"/>
    <w:rsid w:val="006F1D13"/>
    <w:rsid w:val="006F2B9C"/>
    <w:rsid w:val="006F3981"/>
    <w:rsid w:val="006F3FB4"/>
    <w:rsid w:val="006F4825"/>
    <w:rsid w:val="006F4B25"/>
    <w:rsid w:val="006F5EE6"/>
    <w:rsid w:val="006F5FDA"/>
    <w:rsid w:val="006F6665"/>
    <w:rsid w:val="006F6F1F"/>
    <w:rsid w:val="006F72FD"/>
    <w:rsid w:val="007010BB"/>
    <w:rsid w:val="00702099"/>
    <w:rsid w:val="00705157"/>
    <w:rsid w:val="00705282"/>
    <w:rsid w:val="00706F09"/>
    <w:rsid w:val="0071304D"/>
    <w:rsid w:val="00713C32"/>
    <w:rsid w:val="00713E2B"/>
    <w:rsid w:val="00717518"/>
    <w:rsid w:val="00717B5B"/>
    <w:rsid w:val="007201A3"/>
    <w:rsid w:val="00721C9E"/>
    <w:rsid w:val="00727C30"/>
    <w:rsid w:val="00727E7B"/>
    <w:rsid w:val="007315B1"/>
    <w:rsid w:val="00731957"/>
    <w:rsid w:val="00731A40"/>
    <w:rsid w:val="00733009"/>
    <w:rsid w:val="00733772"/>
    <w:rsid w:val="007341EC"/>
    <w:rsid w:val="00735C85"/>
    <w:rsid w:val="007366B0"/>
    <w:rsid w:val="00736DC6"/>
    <w:rsid w:val="007372E5"/>
    <w:rsid w:val="0073762C"/>
    <w:rsid w:val="00741356"/>
    <w:rsid w:val="00741D8A"/>
    <w:rsid w:val="00746420"/>
    <w:rsid w:val="007512A3"/>
    <w:rsid w:val="00751745"/>
    <w:rsid w:val="00751F02"/>
    <w:rsid w:val="00752006"/>
    <w:rsid w:val="00752068"/>
    <w:rsid w:val="00752B6C"/>
    <w:rsid w:val="0075301C"/>
    <w:rsid w:val="00754E66"/>
    <w:rsid w:val="00754F7F"/>
    <w:rsid w:val="00761334"/>
    <w:rsid w:val="007630F5"/>
    <w:rsid w:val="00772D7F"/>
    <w:rsid w:val="00775062"/>
    <w:rsid w:val="00775211"/>
    <w:rsid w:val="00775625"/>
    <w:rsid w:val="00775877"/>
    <w:rsid w:val="00780539"/>
    <w:rsid w:val="00782E32"/>
    <w:rsid w:val="00785568"/>
    <w:rsid w:val="00785AD3"/>
    <w:rsid w:val="0078676E"/>
    <w:rsid w:val="007876A3"/>
    <w:rsid w:val="00790043"/>
    <w:rsid w:val="00791658"/>
    <w:rsid w:val="007942FD"/>
    <w:rsid w:val="00795E2A"/>
    <w:rsid w:val="00797390"/>
    <w:rsid w:val="0079768F"/>
    <w:rsid w:val="007A0F4B"/>
    <w:rsid w:val="007A3276"/>
    <w:rsid w:val="007A40D1"/>
    <w:rsid w:val="007A5E38"/>
    <w:rsid w:val="007A772A"/>
    <w:rsid w:val="007B0487"/>
    <w:rsid w:val="007B0E8C"/>
    <w:rsid w:val="007B1552"/>
    <w:rsid w:val="007B343B"/>
    <w:rsid w:val="007B4512"/>
    <w:rsid w:val="007B615F"/>
    <w:rsid w:val="007B65CF"/>
    <w:rsid w:val="007C23AD"/>
    <w:rsid w:val="007C2DFB"/>
    <w:rsid w:val="007C45F5"/>
    <w:rsid w:val="007C48FE"/>
    <w:rsid w:val="007C570F"/>
    <w:rsid w:val="007C6733"/>
    <w:rsid w:val="007C7C0A"/>
    <w:rsid w:val="007D011D"/>
    <w:rsid w:val="007D02F1"/>
    <w:rsid w:val="007D04B7"/>
    <w:rsid w:val="007D196E"/>
    <w:rsid w:val="007D1A76"/>
    <w:rsid w:val="007D2283"/>
    <w:rsid w:val="007D22C4"/>
    <w:rsid w:val="007D3B90"/>
    <w:rsid w:val="007E29A1"/>
    <w:rsid w:val="007E639E"/>
    <w:rsid w:val="007E75A7"/>
    <w:rsid w:val="007E768D"/>
    <w:rsid w:val="007F1BE6"/>
    <w:rsid w:val="007F70AE"/>
    <w:rsid w:val="007F74BD"/>
    <w:rsid w:val="007F79E4"/>
    <w:rsid w:val="008002E3"/>
    <w:rsid w:val="00800762"/>
    <w:rsid w:val="00801EDA"/>
    <w:rsid w:val="00802D3B"/>
    <w:rsid w:val="008045A2"/>
    <w:rsid w:val="00804DA6"/>
    <w:rsid w:val="00805A4D"/>
    <w:rsid w:val="00807B7F"/>
    <w:rsid w:val="00811E5B"/>
    <w:rsid w:val="008132F1"/>
    <w:rsid w:val="0081469A"/>
    <w:rsid w:val="008148B6"/>
    <w:rsid w:val="00815A6C"/>
    <w:rsid w:val="0081751D"/>
    <w:rsid w:val="00820734"/>
    <w:rsid w:val="00820A96"/>
    <w:rsid w:val="00827C4A"/>
    <w:rsid w:val="00827E8D"/>
    <w:rsid w:val="00832D28"/>
    <w:rsid w:val="008507F4"/>
    <w:rsid w:val="00852C1F"/>
    <w:rsid w:val="00854138"/>
    <w:rsid w:val="00855FFA"/>
    <w:rsid w:val="008578F1"/>
    <w:rsid w:val="00861958"/>
    <w:rsid w:val="00861CDF"/>
    <w:rsid w:val="0086291A"/>
    <w:rsid w:val="00871591"/>
    <w:rsid w:val="00872978"/>
    <w:rsid w:val="00872BA3"/>
    <w:rsid w:val="0087589A"/>
    <w:rsid w:val="00875B04"/>
    <w:rsid w:val="00876AF4"/>
    <w:rsid w:val="00876F7F"/>
    <w:rsid w:val="008779E2"/>
    <w:rsid w:val="008806BE"/>
    <w:rsid w:val="00881FBF"/>
    <w:rsid w:val="00883290"/>
    <w:rsid w:val="008842DE"/>
    <w:rsid w:val="00884B6F"/>
    <w:rsid w:val="00890B40"/>
    <w:rsid w:val="008924D1"/>
    <w:rsid w:val="008938A2"/>
    <w:rsid w:val="00893E61"/>
    <w:rsid w:val="00894A3A"/>
    <w:rsid w:val="00894FB9"/>
    <w:rsid w:val="00895BF4"/>
    <w:rsid w:val="00896A4C"/>
    <w:rsid w:val="008978E3"/>
    <w:rsid w:val="008A09DA"/>
    <w:rsid w:val="008A1C11"/>
    <w:rsid w:val="008A4D16"/>
    <w:rsid w:val="008A5290"/>
    <w:rsid w:val="008A5E0E"/>
    <w:rsid w:val="008A5F17"/>
    <w:rsid w:val="008A6753"/>
    <w:rsid w:val="008B022B"/>
    <w:rsid w:val="008B0DB5"/>
    <w:rsid w:val="008B2416"/>
    <w:rsid w:val="008B4013"/>
    <w:rsid w:val="008B46E3"/>
    <w:rsid w:val="008B4BA8"/>
    <w:rsid w:val="008B6020"/>
    <w:rsid w:val="008B6FE7"/>
    <w:rsid w:val="008C2AF2"/>
    <w:rsid w:val="008C2B62"/>
    <w:rsid w:val="008C42CB"/>
    <w:rsid w:val="008C49B2"/>
    <w:rsid w:val="008C4FC6"/>
    <w:rsid w:val="008C7CC7"/>
    <w:rsid w:val="008D1003"/>
    <w:rsid w:val="008D109C"/>
    <w:rsid w:val="008D35EB"/>
    <w:rsid w:val="008D3826"/>
    <w:rsid w:val="008D4BB7"/>
    <w:rsid w:val="008D5A9C"/>
    <w:rsid w:val="008D5DDD"/>
    <w:rsid w:val="008D6FAF"/>
    <w:rsid w:val="008D788C"/>
    <w:rsid w:val="008E206B"/>
    <w:rsid w:val="008E20C1"/>
    <w:rsid w:val="008E2956"/>
    <w:rsid w:val="008E66D3"/>
    <w:rsid w:val="008E6882"/>
    <w:rsid w:val="008E79D3"/>
    <w:rsid w:val="008E7D8A"/>
    <w:rsid w:val="008F10B0"/>
    <w:rsid w:val="008F14D2"/>
    <w:rsid w:val="008F195D"/>
    <w:rsid w:val="008F223E"/>
    <w:rsid w:val="008F4B2A"/>
    <w:rsid w:val="008F558D"/>
    <w:rsid w:val="008F5C11"/>
    <w:rsid w:val="008F6264"/>
    <w:rsid w:val="00900E40"/>
    <w:rsid w:val="0090188E"/>
    <w:rsid w:val="00903709"/>
    <w:rsid w:val="00903E81"/>
    <w:rsid w:val="00904055"/>
    <w:rsid w:val="0090518C"/>
    <w:rsid w:val="00905E26"/>
    <w:rsid w:val="00911D69"/>
    <w:rsid w:val="00912DF4"/>
    <w:rsid w:val="00914635"/>
    <w:rsid w:val="0091545A"/>
    <w:rsid w:val="0092004D"/>
    <w:rsid w:val="009207E5"/>
    <w:rsid w:val="009209E7"/>
    <w:rsid w:val="00923214"/>
    <w:rsid w:val="00924597"/>
    <w:rsid w:val="00925075"/>
    <w:rsid w:val="0092524E"/>
    <w:rsid w:val="009253EF"/>
    <w:rsid w:val="009265BF"/>
    <w:rsid w:val="009276F9"/>
    <w:rsid w:val="00931C9F"/>
    <w:rsid w:val="0093411E"/>
    <w:rsid w:val="00935CAE"/>
    <w:rsid w:val="00935E89"/>
    <w:rsid w:val="00937721"/>
    <w:rsid w:val="00937950"/>
    <w:rsid w:val="00940481"/>
    <w:rsid w:val="009404AF"/>
    <w:rsid w:val="0094088A"/>
    <w:rsid w:val="00941207"/>
    <w:rsid w:val="00941270"/>
    <w:rsid w:val="00942A03"/>
    <w:rsid w:val="009438FC"/>
    <w:rsid w:val="00944DEA"/>
    <w:rsid w:val="00946770"/>
    <w:rsid w:val="00947014"/>
    <w:rsid w:val="00950708"/>
    <w:rsid w:val="009508D2"/>
    <w:rsid w:val="00952FC8"/>
    <w:rsid w:val="009542A3"/>
    <w:rsid w:val="00955FDE"/>
    <w:rsid w:val="00957A3C"/>
    <w:rsid w:val="00960BB4"/>
    <w:rsid w:val="009613B8"/>
    <w:rsid w:val="00962838"/>
    <w:rsid w:val="009633AE"/>
    <w:rsid w:val="0096430D"/>
    <w:rsid w:val="009652AA"/>
    <w:rsid w:val="00965913"/>
    <w:rsid w:val="00965AF5"/>
    <w:rsid w:val="00970893"/>
    <w:rsid w:val="00972C69"/>
    <w:rsid w:val="0097491F"/>
    <w:rsid w:val="0097504A"/>
    <w:rsid w:val="00975B76"/>
    <w:rsid w:val="00980DAA"/>
    <w:rsid w:val="00981990"/>
    <w:rsid w:val="00987751"/>
    <w:rsid w:val="009917C8"/>
    <w:rsid w:val="00991A8C"/>
    <w:rsid w:val="00991E42"/>
    <w:rsid w:val="0099358F"/>
    <w:rsid w:val="009937FF"/>
    <w:rsid w:val="00993D62"/>
    <w:rsid w:val="009950D5"/>
    <w:rsid w:val="00995826"/>
    <w:rsid w:val="00995D1E"/>
    <w:rsid w:val="0099739C"/>
    <w:rsid w:val="009A221B"/>
    <w:rsid w:val="009A253B"/>
    <w:rsid w:val="009A4CF1"/>
    <w:rsid w:val="009A5DDF"/>
    <w:rsid w:val="009A6320"/>
    <w:rsid w:val="009A71EB"/>
    <w:rsid w:val="009A795A"/>
    <w:rsid w:val="009B1FDD"/>
    <w:rsid w:val="009B3316"/>
    <w:rsid w:val="009B4A49"/>
    <w:rsid w:val="009B698C"/>
    <w:rsid w:val="009B6B76"/>
    <w:rsid w:val="009B762A"/>
    <w:rsid w:val="009C05F7"/>
    <w:rsid w:val="009C0824"/>
    <w:rsid w:val="009C0A4A"/>
    <w:rsid w:val="009C0D54"/>
    <w:rsid w:val="009C4213"/>
    <w:rsid w:val="009C52FA"/>
    <w:rsid w:val="009C5E2A"/>
    <w:rsid w:val="009D0943"/>
    <w:rsid w:val="009D0EB0"/>
    <w:rsid w:val="009D1949"/>
    <w:rsid w:val="009D2309"/>
    <w:rsid w:val="009D333A"/>
    <w:rsid w:val="009D3A49"/>
    <w:rsid w:val="009D3C3B"/>
    <w:rsid w:val="009D48E5"/>
    <w:rsid w:val="009D6781"/>
    <w:rsid w:val="009D6F00"/>
    <w:rsid w:val="009D7D53"/>
    <w:rsid w:val="009E0BE1"/>
    <w:rsid w:val="009E13C1"/>
    <w:rsid w:val="009E1D17"/>
    <w:rsid w:val="009E2272"/>
    <w:rsid w:val="009E28B6"/>
    <w:rsid w:val="009E4AC6"/>
    <w:rsid w:val="009E539F"/>
    <w:rsid w:val="009E7479"/>
    <w:rsid w:val="009E7F8B"/>
    <w:rsid w:val="009F0617"/>
    <w:rsid w:val="009F1D9B"/>
    <w:rsid w:val="009F3DA3"/>
    <w:rsid w:val="009F400C"/>
    <w:rsid w:val="009F4A37"/>
    <w:rsid w:val="009F65B9"/>
    <w:rsid w:val="009F6C07"/>
    <w:rsid w:val="009F7D10"/>
    <w:rsid w:val="00A01E27"/>
    <w:rsid w:val="00A02F40"/>
    <w:rsid w:val="00A03229"/>
    <w:rsid w:val="00A03EED"/>
    <w:rsid w:val="00A06ECE"/>
    <w:rsid w:val="00A10597"/>
    <w:rsid w:val="00A10B9D"/>
    <w:rsid w:val="00A1144D"/>
    <w:rsid w:val="00A174AE"/>
    <w:rsid w:val="00A20410"/>
    <w:rsid w:val="00A21F72"/>
    <w:rsid w:val="00A24113"/>
    <w:rsid w:val="00A25C84"/>
    <w:rsid w:val="00A26676"/>
    <w:rsid w:val="00A2745D"/>
    <w:rsid w:val="00A317F0"/>
    <w:rsid w:val="00A33B41"/>
    <w:rsid w:val="00A3551C"/>
    <w:rsid w:val="00A40423"/>
    <w:rsid w:val="00A41A45"/>
    <w:rsid w:val="00A43358"/>
    <w:rsid w:val="00A45C61"/>
    <w:rsid w:val="00A46A23"/>
    <w:rsid w:val="00A46A60"/>
    <w:rsid w:val="00A54463"/>
    <w:rsid w:val="00A55FB3"/>
    <w:rsid w:val="00A577E9"/>
    <w:rsid w:val="00A6269A"/>
    <w:rsid w:val="00A62E4E"/>
    <w:rsid w:val="00A6319B"/>
    <w:rsid w:val="00A6568B"/>
    <w:rsid w:val="00A6673C"/>
    <w:rsid w:val="00A70AB2"/>
    <w:rsid w:val="00A71F9B"/>
    <w:rsid w:val="00A723CA"/>
    <w:rsid w:val="00A73B7D"/>
    <w:rsid w:val="00A7451C"/>
    <w:rsid w:val="00A76405"/>
    <w:rsid w:val="00A77EE2"/>
    <w:rsid w:val="00A81C82"/>
    <w:rsid w:val="00A83DE5"/>
    <w:rsid w:val="00A84849"/>
    <w:rsid w:val="00A85F0E"/>
    <w:rsid w:val="00A86263"/>
    <w:rsid w:val="00A8717D"/>
    <w:rsid w:val="00A90086"/>
    <w:rsid w:val="00A903F3"/>
    <w:rsid w:val="00A913B9"/>
    <w:rsid w:val="00A92D61"/>
    <w:rsid w:val="00A93C88"/>
    <w:rsid w:val="00A95294"/>
    <w:rsid w:val="00A97C7D"/>
    <w:rsid w:val="00AA0874"/>
    <w:rsid w:val="00AA0FDC"/>
    <w:rsid w:val="00AA1B3D"/>
    <w:rsid w:val="00AA4300"/>
    <w:rsid w:val="00AA54D6"/>
    <w:rsid w:val="00AA7086"/>
    <w:rsid w:val="00AB09E3"/>
    <w:rsid w:val="00AB16DF"/>
    <w:rsid w:val="00AB3239"/>
    <w:rsid w:val="00AB3567"/>
    <w:rsid w:val="00AB4A10"/>
    <w:rsid w:val="00AB5337"/>
    <w:rsid w:val="00AB621C"/>
    <w:rsid w:val="00AB6785"/>
    <w:rsid w:val="00AC0950"/>
    <w:rsid w:val="00AC1211"/>
    <w:rsid w:val="00AC1391"/>
    <w:rsid w:val="00AC2DCD"/>
    <w:rsid w:val="00AC33A3"/>
    <w:rsid w:val="00AC4736"/>
    <w:rsid w:val="00AC5996"/>
    <w:rsid w:val="00AC6D70"/>
    <w:rsid w:val="00AD27AE"/>
    <w:rsid w:val="00AD4071"/>
    <w:rsid w:val="00AD4F60"/>
    <w:rsid w:val="00AE0A15"/>
    <w:rsid w:val="00AE0A8C"/>
    <w:rsid w:val="00AE24E6"/>
    <w:rsid w:val="00AE2A42"/>
    <w:rsid w:val="00AE2DBD"/>
    <w:rsid w:val="00AE37AF"/>
    <w:rsid w:val="00AE38DC"/>
    <w:rsid w:val="00AE3BCB"/>
    <w:rsid w:val="00AE3EA0"/>
    <w:rsid w:val="00AE51DE"/>
    <w:rsid w:val="00AE5F39"/>
    <w:rsid w:val="00AE6867"/>
    <w:rsid w:val="00AE71FB"/>
    <w:rsid w:val="00AE7662"/>
    <w:rsid w:val="00AE777C"/>
    <w:rsid w:val="00AF016D"/>
    <w:rsid w:val="00AF1283"/>
    <w:rsid w:val="00AF1CA2"/>
    <w:rsid w:val="00AF1E1F"/>
    <w:rsid w:val="00AF3D85"/>
    <w:rsid w:val="00AF45C5"/>
    <w:rsid w:val="00AF4BEC"/>
    <w:rsid w:val="00AF5A25"/>
    <w:rsid w:val="00B0176A"/>
    <w:rsid w:val="00B02DD4"/>
    <w:rsid w:val="00B03588"/>
    <w:rsid w:val="00B03CBB"/>
    <w:rsid w:val="00B0431D"/>
    <w:rsid w:val="00B05967"/>
    <w:rsid w:val="00B06E1B"/>
    <w:rsid w:val="00B078EF"/>
    <w:rsid w:val="00B10A4E"/>
    <w:rsid w:val="00B11C10"/>
    <w:rsid w:val="00B1228B"/>
    <w:rsid w:val="00B13095"/>
    <w:rsid w:val="00B177F7"/>
    <w:rsid w:val="00B17928"/>
    <w:rsid w:val="00B20EE8"/>
    <w:rsid w:val="00B215B7"/>
    <w:rsid w:val="00B21F3F"/>
    <w:rsid w:val="00B22337"/>
    <w:rsid w:val="00B22456"/>
    <w:rsid w:val="00B26C4A"/>
    <w:rsid w:val="00B27237"/>
    <w:rsid w:val="00B27B5E"/>
    <w:rsid w:val="00B3158B"/>
    <w:rsid w:val="00B31E5C"/>
    <w:rsid w:val="00B32379"/>
    <w:rsid w:val="00B335A4"/>
    <w:rsid w:val="00B33917"/>
    <w:rsid w:val="00B35AD4"/>
    <w:rsid w:val="00B35DC1"/>
    <w:rsid w:val="00B37569"/>
    <w:rsid w:val="00B416C0"/>
    <w:rsid w:val="00B41A68"/>
    <w:rsid w:val="00B41FB4"/>
    <w:rsid w:val="00B42F21"/>
    <w:rsid w:val="00B4356F"/>
    <w:rsid w:val="00B445F3"/>
    <w:rsid w:val="00B4751E"/>
    <w:rsid w:val="00B50389"/>
    <w:rsid w:val="00B5378E"/>
    <w:rsid w:val="00B54DAA"/>
    <w:rsid w:val="00B5562F"/>
    <w:rsid w:val="00B60F9E"/>
    <w:rsid w:val="00B61409"/>
    <w:rsid w:val="00B66E8B"/>
    <w:rsid w:val="00B73AC9"/>
    <w:rsid w:val="00B74345"/>
    <w:rsid w:val="00B76241"/>
    <w:rsid w:val="00B81FF9"/>
    <w:rsid w:val="00B822EA"/>
    <w:rsid w:val="00B8264A"/>
    <w:rsid w:val="00B83777"/>
    <w:rsid w:val="00B83BF9"/>
    <w:rsid w:val="00B85BBB"/>
    <w:rsid w:val="00B860F4"/>
    <w:rsid w:val="00B87231"/>
    <w:rsid w:val="00B878E9"/>
    <w:rsid w:val="00B90697"/>
    <w:rsid w:val="00B91347"/>
    <w:rsid w:val="00B914BC"/>
    <w:rsid w:val="00B94FFA"/>
    <w:rsid w:val="00B961CE"/>
    <w:rsid w:val="00BA22BF"/>
    <w:rsid w:val="00BA3909"/>
    <w:rsid w:val="00BA604D"/>
    <w:rsid w:val="00BA6677"/>
    <w:rsid w:val="00BA6B01"/>
    <w:rsid w:val="00BA6B9D"/>
    <w:rsid w:val="00BA6BE5"/>
    <w:rsid w:val="00BB1697"/>
    <w:rsid w:val="00BB3F56"/>
    <w:rsid w:val="00BB50A2"/>
    <w:rsid w:val="00BC173C"/>
    <w:rsid w:val="00BC1FB3"/>
    <w:rsid w:val="00BC2531"/>
    <w:rsid w:val="00BC453C"/>
    <w:rsid w:val="00BC4C85"/>
    <w:rsid w:val="00BC4F48"/>
    <w:rsid w:val="00BC6F5D"/>
    <w:rsid w:val="00BD03C6"/>
    <w:rsid w:val="00BD08D6"/>
    <w:rsid w:val="00BD0C39"/>
    <w:rsid w:val="00BD162E"/>
    <w:rsid w:val="00BD2003"/>
    <w:rsid w:val="00BD319B"/>
    <w:rsid w:val="00BD38EB"/>
    <w:rsid w:val="00BD5630"/>
    <w:rsid w:val="00BD645A"/>
    <w:rsid w:val="00BE272A"/>
    <w:rsid w:val="00BE328B"/>
    <w:rsid w:val="00BE3513"/>
    <w:rsid w:val="00BE51EE"/>
    <w:rsid w:val="00BE7FD0"/>
    <w:rsid w:val="00BF131C"/>
    <w:rsid w:val="00C00379"/>
    <w:rsid w:val="00C00564"/>
    <w:rsid w:val="00C0136A"/>
    <w:rsid w:val="00C054AF"/>
    <w:rsid w:val="00C05C7E"/>
    <w:rsid w:val="00C0697D"/>
    <w:rsid w:val="00C06F8F"/>
    <w:rsid w:val="00C10856"/>
    <w:rsid w:val="00C10EF7"/>
    <w:rsid w:val="00C130F4"/>
    <w:rsid w:val="00C141C0"/>
    <w:rsid w:val="00C1468C"/>
    <w:rsid w:val="00C151BE"/>
    <w:rsid w:val="00C15932"/>
    <w:rsid w:val="00C1658B"/>
    <w:rsid w:val="00C1735D"/>
    <w:rsid w:val="00C21998"/>
    <w:rsid w:val="00C22B1C"/>
    <w:rsid w:val="00C238E1"/>
    <w:rsid w:val="00C2459C"/>
    <w:rsid w:val="00C24C58"/>
    <w:rsid w:val="00C25A9D"/>
    <w:rsid w:val="00C30D9C"/>
    <w:rsid w:val="00C3329B"/>
    <w:rsid w:val="00C3510F"/>
    <w:rsid w:val="00C41988"/>
    <w:rsid w:val="00C42F86"/>
    <w:rsid w:val="00C44FAD"/>
    <w:rsid w:val="00C45CFF"/>
    <w:rsid w:val="00C46C52"/>
    <w:rsid w:val="00C478F3"/>
    <w:rsid w:val="00C529A3"/>
    <w:rsid w:val="00C52A90"/>
    <w:rsid w:val="00C530A6"/>
    <w:rsid w:val="00C55C7D"/>
    <w:rsid w:val="00C62065"/>
    <w:rsid w:val="00C625BD"/>
    <w:rsid w:val="00C63DC1"/>
    <w:rsid w:val="00C656F8"/>
    <w:rsid w:val="00C659EA"/>
    <w:rsid w:val="00C65F8A"/>
    <w:rsid w:val="00C67741"/>
    <w:rsid w:val="00C717D6"/>
    <w:rsid w:val="00C729B7"/>
    <w:rsid w:val="00C7344B"/>
    <w:rsid w:val="00C73588"/>
    <w:rsid w:val="00C74026"/>
    <w:rsid w:val="00C7444D"/>
    <w:rsid w:val="00C76D85"/>
    <w:rsid w:val="00C76DCE"/>
    <w:rsid w:val="00C80175"/>
    <w:rsid w:val="00C80B17"/>
    <w:rsid w:val="00C82A2B"/>
    <w:rsid w:val="00C82CB5"/>
    <w:rsid w:val="00C8351F"/>
    <w:rsid w:val="00C844F0"/>
    <w:rsid w:val="00C855D6"/>
    <w:rsid w:val="00C86BDD"/>
    <w:rsid w:val="00C876CC"/>
    <w:rsid w:val="00C90C7C"/>
    <w:rsid w:val="00C913CC"/>
    <w:rsid w:val="00C920EC"/>
    <w:rsid w:val="00C924FB"/>
    <w:rsid w:val="00C92A58"/>
    <w:rsid w:val="00C92DCE"/>
    <w:rsid w:val="00C93C08"/>
    <w:rsid w:val="00C9438E"/>
    <w:rsid w:val="00C94403"/>
    <w:rsid w:val="00C94F34"/>
    <w:rsid w:val="00C95C95"/>
    <w:rsid w:val="00CA0323"/>
    <w:rsid w:val="00CA0B68"/>
    <w:rsid w:val="00CA14EB"/>
    <w:rsid w:val="00CA16F5"/>
    <w:rsid w:val="00CA2479"/>
    <w:rsid w:val="00CA4E37"/>
    <w:rsid w:val="00CA53E8"/>
    <w:rsid w:val="00CA5463"/>
    <w:rsid w:val="00CA5658"/>
    <w:rsid w:val="00CA5B37"/>
    <w:rsid w:val="00CB148D"/>
    <w:rsid w:val="00CB1CBC"/>
    <w:rsid w:val="00CB23A7"/>
    <w:rsid w:val="00CB3B4A"/>
    <w:rsid w:val="00CB5358"/>
    <w:rsid w:val="00CB5C1D"/>
    <w:rsid w:val="00CB5FB0"/>
    <w:rsid w:val="00CB635D"/>
    <w:rsid w:val="00CB6E57"/>
    <w:rsid w:val="00CB79DA"/>
    <w:rsid w:val="00CC042F"/>
    <w:rsid w:val="00CC1EF6"/>
    <w:rsid w:val="00CC2C6A"/>
    <w:rsid w:val="00CC74DB"/>
    <w:rsid w:val="00CD27DA"/>
    <w:rsid w:val="00CD2916"/>
    <w:rsid w:val="00CD51D5"/>
    <w:rsid w:val="00CD5FE3"/>
    <w:rsid w:val="00CD6A31"/>
    <w:rsid w:val="00CD709B"/>
    <w:rsid w:val="00CE435A"/>
    <w:rsid w:val="00CE59FF"/>
    <w:rsid w:val="00CE5BFB"/>
    <w:rsid w:val="00CE7647"/>
    <w:rsid w:val="00CF1018"/>
    <w:rsid w:val="00CF45AD"/>
    <w:rsid w:val="00CF57C3"/>
    <w:rsid w:val="00CF5C93"/>
    <w:rsid w:val="00CF65AE"/>
    <w:rsid w:val="00CF664E"/>
    <w:rsid w:val="00D02071"/>
    <w:rsid w:val="00D0249B"/>
    <w:rsid w:val="00D036AB"/>
    <w:rsid w:val="00D055E1"/>
    <w:rsid w:val="00D05AD9"/>
    <w:rsid w:val="00D07E17"/>
    <w:rsid w:val="00D11657"/>
    <w:rsid w:val="00D148D3"/>
    <w:rsid w:val="00D15C71"/>
    <w:rsid w:val="00D16966"/>
    <w:rsid w:val="00D16FFE"/>
    <w:rsid w:val="00D175F4"/>
    <w:rsid w:val="00D202A0"/>
    <w:rsid w:val="00D21CE3"/>
    <w:rsid w:val="00D23061"/>
    <w:rsid w:val="00D24FE9"/>
    <w:rsid w:val="00D2556E"/>
    <w:rsid w:val="00D25B3C"/>
    <w:rsid w:val="00D277DF"/>
    <w:rsid w:val="00D30FD2"/>
    <w:rsid w:val="00D31473"/>
    <w:rsid w:val="00D32E00"/>
    <w:rsid w:val="00D33F9F"/>
    <w:rsid w:val="00D34C15"/>
    <w:rsid w:val="00D34F0E"/>
    <w:rsid w:val="00D3575B"/>
    <w:rsid w:val="00D35A4B"/>
    <w:rsid w:val="00D35B73"/>
    <w:rsid w:val="00D362FF"/>
    <w:rsid w:val="00D36EF7"/>
    <w:rsid w:val="00D3773F"/>
    <w:rsid w:val="00D409F9"/>
    <w:rsid w:val="00D40D18"/>
    <w:rsid w:val="00D41329"/>
    <w:rsid w:val="00D419BA"/>
    <w:rsid w:val="00D41B90"/>
    <w:rsid w:val="00D45A68"/>
    <w:rsid w:val="00D46A4C"/>
    <w:rsid w:val="00D46A53"/>
    <w:rsid w:val="00D470AD"/>
    <w:rsid w:val="00D50D3A"/>
    <w:rsid w:val="00D517F0"/>
    <w:rsid w:val="00D5229B"/>
    <w:rsid w:val="00D52D72"/>
    <w:rsid w:val="00D53691"/>
    <w:rsid w:val="00D5718F"/>
    <w:rsid w:val="00D57DB1"/>
    <w:rsid w:val="00D60674"/>
    <w:rsid w:val="00D60C05"/>
    <w:rsid w:val="00D61768"/>
    <w:rsid w:val="00D66897"/>
    <w:rsid w:val="00D676A0"/>
    <w:rsid w:val="00D72607"/>
    <w:rsid w:val="00D729DB"/>
    <w:rsid w:val="00D7309C"/>
    <w:rsid w:val="00D74E98"/>
    <w:rsid w:val="00D75985"/>
    <w:rsid w:val="00D760FB"/>
    <w:rsid w:val="00D80E99"/>
    <w:rsid w:val="00D8245D"/>
    <w:rsid w:val="00D850C9"/>
    <w:rsid w:val="00D85558"/>
    <w:rsid w:val="00D85618"/>
    <w:rsid w:val="00D858A4"/>
    <w:rsid w:val="00D86E17"/>
    <w:rsid w:val="00D9087D"/>
    <w:rsid w:val="00D90A2C"/>
    <w:rsid w:val="00D90C15"/>
    <w:rsid w:val="00D90D88"/>
    <w:rsid w:val="00D91675"/>
    <w:rsid w:val="00D93728"/>
    <w:rsid w:val="00D93812"/>
    <w:rsid w:val="00D93EC0"/>
    <w:rsid w:val="00D93F1C"/>
    <w:rsid w:val="00D94B58"/>
    <w:rsid w:val="00D9794A"/>
    <w:rsid w:val="00DA1E11"/>
    <w:rsid w:val="00DA50B3"/>
    <w:rsid w:val="00DA6ED2"/>
    <w:rsid w:val="00DB1D9A"/>
    <w:rsid w:val="00DB3413"/>
    <w:rsid w:val="00DB636C"/>
    <w:rsid w:val="00DC0CAF"/>
    <w:rsid w:val="00DC0F81"/>
    <w:rsid w:val="00DC2FF6"/>
    <w:rsid w:val="00DC39B9"/>
    <w:rsid w:val="00DC6F7B"/>
    <w:rsid w:val="00DC714F"/>
    <w:rsid w:val="00DC7654"/>
    <w:rsid w:val="00DC7F0C"/>
    <w:rsid w:val="00DD0D64"/>
    <w:rsid w:val="00DD2012"/>
    <w:rsid w:val="00DD3243"/>
    <w:rsid w:val="00DD3493"/>
    <w:rsid w:val="00DD458E"/>
    <w:rsid w:val="00DD4E50"/>
    <w:rsid w:val="00DD5149"/>
    <w:rsid w:val="00DD5DB8"/>
    <w:rsid w:val="00DE160F"/>
    <w:rsid w:val="00DE25EE"/>
    <w:rsid w:val="00DE4A6D"/>
    <w:rsid w:val="00DE4F8C"/>
    <w:rsid w:val="00DE5F57"/>
    <w:rsid w:val="00DF1349"/>
    <w:rsid w:val="00DF1B67"/>
    <w:rsid w:val="00DF24AA"/>
    <w:rsid w:val="00DF325B"/>
    <w:rsid w:val="00E01F5E"/>
    <w:rsid w:val="00E02168"/>
    <w:rsid w:val="00E05B4A"/>
    <w:rsid w:val="00E06600"/>
    <w:rsid w:val="00E071CB"/>
    <w:rsid w:val="00E14BAC"/>
    <w:rsid w:val="00E1570A"/>
    <w:rsid w:val="00E159ED"/>
    <w:rsid w:val="00E20111"/>
    <w:rsid w:val="00E201FA"/>
    <w:rsid w:val="00E205A8"/>
    <w:rsid w:val="00E21DD2"/>
    <w:rsid w:val="00E22D34"/>
    <w:rsid w:val="00E23774"/>
    <w:rsid w:val="00E23AC9"/>
    <w:rsid w:val="00E24DF1"/>
    <w:rsid w:val="00E254E1"/>
    <w:rsid w:val="00E25BD2"/>
    <w:rsid w:val="00E26215"/>
    <w:rsid w:val="00E3100E"/>
    <w:rsid w:val="00E3184F"/>
    <w:rsid w:val="00E3224D"/>
    <w:rsid w:val="00E3243B"/>
    <w:rsid w:val="00E333F1"/>
    <w:rsid w:val="00E35D15"/>
    <w:rsid w:val="00E35E0F"/>
    <w:rsid w:val="00E35F4A"/>
    <w:rsid w:val="00E37A3F"/>
    <w:rsid w:val="00E41D97"/>
    <w:rsid w:val="00E42AC6"/>
    <w:rsid w:val="00E42C4F"/>
    <w:rsid w:val="00E430A8"/>
    <w:rsid w:val="00E44752"/>
    <w:rsid w:val="00E4695A"/>
    <w:rsid w:val="00E46CCB"/>
    <w:rsid w:val="00E46EA5"/>
    <w:rsid w:val="00E4760D"/>
    <w:rsid w:val="00E47BBF"/>
    <w:rsid w:val="00E50BFF"/>
    <w:rsid w:val="00E52BDC"/>
    <w:rsid w:val="00E52D99"/>
    <w:rsid w:val="00E53F44"/>
    <w:rsid w:val="00E541B4"/>
    <w:rsid w:val="00E548AE"/>
    <w:rsid w:val="00E5492A"/>
    <w:rsid w:val="00E601C6"/>
    <w:rsid w:val="00E61398"/>
    <w:rsid w:val="00E619EE"/>
    <w:rsid w:val="00E62023"/>
    <w:rsid w:val="00E6249D"/>
    <w:rsid w:val="00E6388E"/>
    <w:rsid w:val="00E66A5F"/>
    <w:rsid w:val="00E70365"/>
    <w:rsid w:val="00E7058F"/>
    <w:rsid w:val="00E710DB"/>
    <w:rsid w:val="00E71684"/>
    <w:rsid w:val="00E73C87"/>
    <w:rsid w:val="00E73E25"/>
    <w:rsid w:val="00E7585D"/>
    <w:rsid w:val="00E776B2"/>
    <w:rsid w:val="00E80E14"/>
    <w:rsid w:val="00E81E48"/>
    <w:rsid w:val="00E83FEB"/>
    <w:rsid w:val="00E8474D"/>
    <w:rsid w:val="00E84AB0"/>
    <w:rsid w:val="00E857E7"/>
    <w:rsid w:val="00E87F45"/>
    <w:rsid w:val="00E90892"/>
    <w:rsid w:val="00E90BA6"/>
    <w:rsid w:val="00E91962"/>
    <w:rsid w:val="00E92210"/>
    <w:rsid w:val="00E934AD"/>
    <w:rsid w:val="00EA07B5"/>
    <w:rsid w:val="00EA0A34"/>
    <w:rsid w:val="00EA240B"/>
    <w:rsid w:val="00EA29A8"/>
    <w:rsid w:val="00EA393E"/>
    <w:rsid w:val="00EA4726"/>
    <w:rsid w:val="00EA497A"/>
    <w:rsid w:val="00EA7A63"/>
    <w:rsid w:val="00EB11D6"/>
    <w:rsid w:val="00EB27DF"/>
    <w:rsid w:val="00EB42EE"/>
    <w:rsid w:val="00EB79AF"/>
    <w:rsid w:val="00EC088F"/>
    <w:rsid w:val="00EC5727"/>
    <w:rsid w:val="00EC57C2"/>
    <w:rsid w:val="00EC5A83"/>
    <w:rsid w:val="00EC76B2"/>
    <w:rsid w:val="00EC789F"/>
    <w:rsid w:val="00ED05F8"/>
    <w:rsid w:val="00ED1E20"/>
    <w:rsid w:val="00ED24C5"/>
    <w:rsid w:val="00ED2673"/>
    <w:rsid w:val="00ED2AC4"/>
    <w:rsid w:val="00ED2B82"/>
    <w:rsid w:val="00ED2C06"/>
    <w:rsid w:val="00ED3557"/>
    <w:rsid w:val="00ED3EBE"/>
    <w:rsid w:val="00ED5C15"/>
    <w:rsid w:val="00ED7B00"/>
    <w:rsid w:val="00ED7D7A"/>
    <w:rsid w:val="00EE24FF"/>
    <w:rsid w:val="00EE2C80"/>
    <w:rsid w:val="00EE3106"/>
    <w:rsid w:val="00EE398E"/>
    <w:rsid w:val="00EE3C0A"/>
    <w:rsid w:val="00EE3FD7"/>
    <w:rsid w:val="00EE4120"/>
    <w:rsid w:val="00EE4166"/>
    <w:rsid w:val="00EE54BE"/>
    <w:rsid w:val="00EE5D68"/>
    <w:rsid w:val="00EE70C1"/>
    <w:rsid w:val="00EE71D4"/>
    <w:rsid w:val="00EF0BB7"/>
    <w:rsid w:val="00EF1186"/>
    <w:rsid w:val="00EF2D5C"/>
    <w:rsid w:val="00EF3575"/>
    <w:rsid w:val="00EF51B4"/>
    <w:rsid w:val="00EF603E"/>
    <w:rsid w:val="00EF6529"/>
    <w:rsid w:val="00F0119A"/>
    <w:rsid w:val="00F01DA2"/>
    <w:rsid w:val="00F02925"/>
    <w:rsid w:val="00F04531"/>
    <w:rsid w:val="00F068F7"/>
    <w:rsid w:val="00F108AF"/>
    <w:rsid w:val="00F12D4B"/>
    <w:rsid w:val="00F12E8D"/>
    <w:rsid w:val="00F14192"/>
    <w:rsid w:val="00F14317"/>
    <w:rsid w:val="00F14763"/>
    <w:rsid w:val="00F14B12"/>
    <w:rsid w:val="00F159E1"/>
    <w:rsid w:val="00F15DD7"/>
    <w:rsid w:val="00F1704E"/>
    <w:rsid w:val="00F17472"/>
    <w:rsid w:val="00F17AED"/>
    <w:rsid w:val="00F2045E"/>
    <w:rsid w:val="00F21C62"/>
    <w:rsid w:val="00F24562"/>
    <w:rsid w:val="00F324B4"/>
    <w:rsid w:val="00F351C9"/>
    <w:rsid w:val="00F35620"/>
    <w:rsid w:val="00F36938"/>
    <w:rsid w:val="00F37CD6"/>
    <w:rsid w:val="00F40C9C"/>
    <w:rsid w:val="00F41A5B"/>
    <w:rsid w:val="00F42B13"/>
    <w:rsid w:val="00F437EA"/>
    <w:rsid w:val="00F45076"/>
    <w:rsid w:val="00F47B2F"/>
    <w:rsid w:val="00F47C51"/>
    <w:rsid w:val="00F47CB5"/>
    <w:rsid w:val="00F533A6"/>
    <w:rsid w:val="00F559C4"/>
    <w:rsid w:val="00F55B8E"/>
    <w:rsid w:val="00F60E77"/>
    <w:rsid w:val="00F66D48"/>
    <w:rsid w:val="00F70C9D"/>
    <w:rsid w:val="00F71CBC"/>
    <w:rsid w:val="00F72627"/>
    <w:rsid w:val="00F7520B"/>
    <w:rsid w:val="00F758D2"/>
    <w:rsid w:val="00F76D91"/>
    <w:rsid w:val="00F80A23"/>
    <w:rsid w:val="00F81C7E"/>
    <w:rsid w:val="00F86C37"/>
    <w:rsid w:val="00F87642"/>
    <w:rsid w:val="00F91796"/>
    <w:rsid w:val="00F91AD2"/>
    <w:rsid w:val="00F91EF9"/>
    <w:rsid w:val="00F92299"/>
    <w:rsid w:val="00F92382"/>
    <w:rsid w:val="00F927A1"/>
    <w:rsid w:val="00F933E9"/>
    <w:rsid w:val="00F94D3E"/>
    <w:rsid w:val="00F954E3"/>
    <w:rsid w:val="00F95DA1"/>
    <w:rsid w:val="00F965D4"/>
    <w:rsid w:val="00FA0D45"/>
    <w:rsid w:val="00FA0DBD"/>
    <w:rsid w:val="00FA1A88"/>
    <w:rsid w:val="00FA2576"/>
    <w:rsid w:val="00FA3C3D"/>
    <w:rsid w:val="00FA4B63"/>
    <w:rsid w:val="00FA4BED"/>
    <w:rsid w:val="00FA70F6"/>
    <w:rsid w:val="00FA78ED"/>
    <w:rsid w:val="00FB1345"/>
    <w:rsid w:val="00FB148F"/>
    <w:rsid w:val="00FB15C4"/>
    <w:rsid w:val="00FB3025"/>
    <w:rsid w:val="00FB38DB"/>
    <w:rsid w:val="00FB39CF"/>
    <w:rsid w:val="00FB7695"/>
    <w:rsid w:val="00FB77BF"/>
    <w:rsid w:val="00FC079F"/>
    <w:rsid w:val="00FC127D"/>
    <w:rsid w:val="00FC1A03"/>
    <w:rsid w:val="00FC26CA"/>
    <w:rsid w:val="00FC27DD"/>
    <w:rsid w:val="00FC5AD1"/>
    <w:rsid w:val="00FC716D"/>
    <w:rsid w:val="00FC748B"/>
    <w:rsid w:val="00FC749D"/>
    <w:rsid w:val="00FC74A0"/>
    <w:rsid w:val="00FD0BE2"/>
    <w:rsid w:val="00FD19AD"/>
    <w:rsid w:val="00FD1BB2"/>
    <w:rsid w:val="00FD26B5"/>
    <w:rsid w:val="00FD3B14"/>
    <w:rsid w:val="00FD6870"/>
    <w:rsid w:val="00FE00B1"/>
    <w:rsid w:val="00FE0ADB"/>
    <w:rsid w:val="00FE1E89"/>
    <w:rsid w:val="00FE213D"/>
    <w:rsid w:val="00FE5057"/>
    <w:rsid w:val="00FE6096"/>
    <w:rsid w:val="00FE6E3B"/>
    <w:rsid w:val="00FF1311"/>
    <w:rsid w:val="00FF1475"/>
    <w:rsid w:val="00FF55D7"/>
    <w:rsid w:val="00FF599F"/>
    <w:rsid w:val="00FF61DF"/>
    <w:rsid w:val="00FF65BB"/>
    <w:rsid w:val="00FF6EF9"/>
    <w:rsid w:val="00FF757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colormru v:ext="edit" colors="#e31937"/>
    </o:shapedefaults>
    <o:shapelayout v:ext="edit">
      <o:idmap v:ext="edit" data="1"/>
    </o:shapelayout>
  </w:shapeDefaults>
  <w:decimalSymbol w:val="."/>
  <w:listSeparator w:val=","/>
  <w14:docId w14:val="2B710AB2"/>
  <w15:docId w15:val="{4DB60268-1A72-4FCF-A707-3F589773D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uiPriority="39"/>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3" w:unhideWhenUsed="1" w:qFormat="1"/>
    <w:lsdException w:name="Hyperlink" w:semiHidden="1" w:unhideWhenUsed="1"/>
    <w:lsdException w:name="FollowedHyperlink" w:semiHidden="1" w:unhideWhenUsed="1"/>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2"/>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
    <w:lsdException w:name="Subtle Reference" w:uiPriority="2"/>
    <w:lsdException w:name="Intense Reference" w:uiPriority="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068F7"/>
    <w:rPr>
      <w:rFonts w:asciiTheme="minorHAnsi" w:hAnsiTheme="minorHAnsi"/>
      <w:szCs w:val="22"/>
      <w:lang w:val="en-US" w:eastAsia="en-US"/>
    </w:rPr>
  </w:style>
  <w:style w:type="paragraph" w:styleId="Heading1">
    <w:name w:val="heading 1"/>
    <w:basedOn w:val="Normal"/>
    <w:next w:val="BodyText"/>
    <w:link w:val="Heading1Char"/>
    <w:uiPriority w:val="9"/>
    <w:qFormat/>
    <w:rsid w:val="00EE24FF"/>
    <w:pPr>
      <w:keepNext/>
      <w:keepLines/>
      <w:pageBreakBefore/>
      <w:numPr>
        <w:numId w:val="34"/>
      </w:numPr>
      <w:tabs>
        <w:tab w:val="clear" w:pos="1440"/>
      </w:tabs>
      <w:spacing w:before="240"/>
      <w:ind w:left="720" w:hanging="720"/>
      <w:contextualSpacing/>
      <w:outlineLvl w:val="0"/>
    </w:pPr>
    <w:rPr>
      <w:rFonts w:asciiTheme="majorHAnsi" w:hAnsiTheme="majorHAnsi"/>
      <w:b/>
      <w:bCs/>
      <w:color w:val="991F3D" w:themeColor="accent2"/>
      <w:sz w:val="40"/>
      <w:szCs w:val="28"/>
    </w:rPr>
  </w:style>
  <w:style w:type="paragraph" w:styleId="Heading2">
    <w:name w:val="heading 2"/>
    <w:basedOn w:val="Normal"/>
    <w:next w:val="BodyText"/>
    <w:link w:val="Heading2Char"/>
    <w:uiPriority w:val="9"/>
    <w:qFormat/>
    <w:rsid w:val="00EE24FF"/>
    <w:pPr>
      <w:numPr>
        <w:ilvl w:val="1"/>
        <w:numId w:val="34"/>
      </w:numPr>
      <w:tabs>
        <w:tab w:val="clear" w:pos="1440"/>
      </w:tabs>
      <w:spacing w:before="200" w:after="60"/>
      <w:outlineLvl w:val="1"/>
    </w:pPr>
    <w:rPr>
      <w:rFonts w:asciiTheme="majorHAnsi" w:hAnsiTheme="majorHAnsi"/>
      <w:b/>
      <w:bCs/>
      <w:color w:val="991F3D" w:themeColor="accent2"/>
      <w:sz w:val="32"/>
      <w:szCs w:val="26"/>
    </w:rPr>
  </w:style>
  <w:style w:type="paragraph" w:styleId="Heading3">
    <w:name w:val="heading 3"/>
    <w:basedOn w:val="Normal"/>
    <w:next w:val="BodyText"/>
    <w:link w:val="Heading3Char"/>
    <w:uiPriority w:val="9"/>
    <w:qFormat/>
    <w:rsid w:val="00EE24FF"/>
    <w:pPr>
      <w:numPr>
        <w:ilvl w:val="2"/>
        <w:numId w:val="34"/>
      </w:numPr>
      <w:tabs>
        <w:tab w:val="clear" w:pos="1440"/>
      </w:tabs>
      <w:spacing w:before="120" w:line="271" w:lineRule="auto"/>
      <w:outlineLvl w:val="2"/>
    </w:pPr>
    <w:rPr>
      <w:color w:val="991F3D" w:themeColor="accent2"/>
      <w:sz w:val="28"/>
    </w:rPr>
  </w:style>
  <w:style w:type="paragraph" w:styleId="Heading4">
    <w:name w:val="heading 4"/>
    <w:basedOn w:val="Normal"/>
    <w:next w:val="BodyText"/>
    <w:link w:val="Heading4Char"/>
    <w:uiPriority w:val="9"/>
    <w:qFormat/>
    <w:rsid w:val="00EE24FF"/>
    <w:pPr>
      <w:numPr>
        <w:ilvl w:val="3"/>
        <w:numId w:val="34"/>
      </w:numPr>
      <w:tabs>
        <w:tab w:val="clear" w:pos="1440"/>
      </w:tabs>
      <w:spacing w:before="120"/>
      <w:outlineLvl w:val="3"/>
    </w:pPr>
    <w:rPr>
      <w:b/>
      <w:bCs/>
      <w:iCs/>
      <w:color w:val="991F3D" w:themeColor="accent2"/>
      <w:sz w:val="24"/>
    </w:rPr>
  </w:style>
  <w:style w:type="paragraph" w:styleId="Heading5">
    <w:name w:val="heading 5"/>
    <w:basedOn w:val="Normal"/>
    <w:next w:val="BodyText"/>
    <w:link w:val="Heading5Char"/>
    <w:uiPriority w:val="9"/>
    <w:qFormat/>
    <w:rsid w:val="00EE24FF"/>
    <w:pPr>
      <w:numPr>
        <w:ilvl w:val="4"/>
        <w:numId w:val="34"/>
      </w:numPr>
      <w:tabs>
        <w:tab w:val="clear" w:pos="1440"/>
      </w:tabs>
      <w:spacing w:before="120"/>
      <w:outlineLvl w:val="4"/>
    </w:pPr>
    <w:rPr>
      <w:b/>
      <w:color w:val="991F3D" w:themeColor="accent2"/>
      <w:sz w:val="24"/>
    </w:rPr>
  </w:style>
  <w:style w:type="paragraph" w:styleId="Heading6">
    <w:name w:val="heading 6"/>
    <w:basedOn w:val="Normal"/>
    <w:next w:val="BodyText"/>
    <w:link w:val="Heading6Char"/>
    <w:uiPriority w:val="9"/>
    <w:qFormat/>
    <w:rsid w:val="00EE24FF"/>
    <w:pPr>
      <w:numPr>
        <w:ilvl w:val="5"/>
        <w:numId w:val="34"/>
      </w:numPr>
      <w:tabs>
        <w:tab w:val="clear" w:pos="1440"/>
        <w:tab w:val="num" w:pos="1701"/>
      </w:tabs>
      <w:spacing w:before="120" w:line="271" w:lineRule="auto"/>
      <w:outlineLvl w:val="5"/>
    </w:pPr>
    <w:rPr>
      <w:bCs/>
      <w:iCs/>
      <w:caps/>
      <w:color w:val="991F3D" w:themeColor="accent2"/>
    </w:rPr>
  </w:style>
  <w:style w:type="paragraph" w:styleId="Heading7">
    <w:name w:val="heading 7"/>
    <w:basedOn w:val="Normal"/>
    <w:next w:val="BodyText"/>
    <w:link w:val="Heading7Char"/>
    <w:uiPriority w:val="9"/>
    <w:qFormat/>
    <w:rsid w:val="00EE24FF"/>
    <w:pPr>
      <w:numPr>
        <w:ilvl w:val="6"/>
        <w:numId w:val="34"/>
      </w:numPr>
      <w:tabs>
        <w:tab w:val="clear" w:pos="1440"/>
      </w:tabs>
      <w:outlineLvl w:val="6"/>
    </w:pPr>
    <w:rPr>
      <w:iCs/>
      <w:color w:val="991F3D" w:themeColor="accent2"/>
    </w:rPr>
  </w:style>
  <w:style w:type="paragraph" w:styleId="Heading8">
    <w:name w:val="heading 8"/>
    <w:basedOn w:val="Normal"/>
    <w:next w:val="Normal"/>
    <w:link w:val="Heading8Char"/>
    <w:uiPriority w:val="9"/>
    <w:semiHidden/>
    <w:qFormat/>
    <w:rsid w:val="00C90C7C"/>
    <w:pPr>
      <w:outlineLvl w:val="7"/>
    </w:pPr>
    <w:rPr>
      <w:szCs w:val="20"/>
    </w:rPr>
  </w:style>
  <w:style w:type="paragraph" w:styleId="Heading9">
    <w:name w:val="heading 9"/>
    <w:basedOn w:val="Normal"/>
    <w:next w:val="Normal"/>
    <w:link w:val="Heading9Char"/>
    <w:uiPriority w:val="9"/>
    <w:semiHidden/>
    <w:qFormat/>
    <w:rsid w:val="00C90C7C"/>
    <w:pPr>
      <w:outlineLvl w:val="8"/>
    </w:pPr>
    <w:rPr>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E24FF"/>
    <w:rPr>
      <w:rFonts w:asciiTheme="majorHAnsi" w:hAnsiTheme="majorHAnsi"/>
      <w:b/>
      <w:bCs/>
      <w:color w:val="991F3D" w:themeColor="accent2"/>
      <w:sz w:val="40"/>
      <w:szCs w:val="28"/>
      <w:lang w:val="en-US" w:eastAsia="en-US"/>
    </w:rPr>
  </w:style>
  <w:style w:type="character" w:customStyle="1" w:styleId="Heading2Char">
    <w:name w:val="Heading 2 Char"/>
    <w:link w:val="Heading2"/>
    <w:uiPriority w:val="9"/>
    <w:rsid w:val="00EE24FF"/>
    <w:rPr>
      <w:rFonts w:asciiTheme="majorHAnsi" w:hAnsiTheme="majorHAnsi"/>
      <w:b/>
      <w:bCs/>
      <w:color w:val="991F3D" w:themeColor="accent2"/>
      <w:sz w:val="32"/>
      <w:szCs w:val="26"/>
      <w:lang w:val="en-US" w:eastAsia="en-US"/>
    </w:rPr>
  </w:style>
  <w:style w:type="character" w:customStyle="1" w:styleId="Heading3Char">
    <w:name w:val="Heading 3 Char"/>
    <w:link w:val="Heading3"/>
    <w:uiPriority w:val="9"/>
    <w:rsid w:val="00EE24FF"/>
    <w:rPr>
      <w:rFonts w:asciiTheme="minorHAnsi" w:hAnsiTheme="minorHAnsi"/>
      <w:color w:val="991F3D" w:themeColor="accent2"/>
      <w:sz w:val="28"/>
      <w:szCs w:val="22"/>
      <w:lang w:val="en-US" w:eastAsia="en-US"/>
    </w:rPr>
  </w:style>
  <w:style w:type="character" w:customStyle="1" w:styleId="Heading4Char">
    <w:name w:val="Heading 4 Char"/>
    <w:link w:val="Heading4"/>
    <w:uiPriority w:val="9"/>
    <w:rsid w:val="00EE24FF"/>
    <w:rPr>
      <w:rFonts w:asciiTheme="minorHAnsi" w:hAnsiTheme="minorHAnsi"/>
      <w:b/>
      <w:bCs/>
      <w:iCs/>
      <w:color w:val="991F3D" w:themeColor="accent2"/>
      <w:sz w:val="24"/>
      <w:szCs w:val="22"/>
      <w:lang w:val="en-US" w:eastAsia="en-US"/>
    </w:rPr>
  </w:style>
  <w:style w:type="character" w:customStyle="1" w:styleId="Heading5Char">
    <w:name w:val="Heading 5 Char"/>
    <w:link w:val="Heading5"/>
    <w:uiPriority w:val="9"/>
    <w:rsid w:val="00EE24FF"/>
    <w:rPr>
      <w:rFonts w:asciiTheme="minorHAnsi" w:hAnsiTheme="minorHAnsi"/>
      <w:b/>
      <w:color w:val="991F3D" w:themeColor="accent2"/>
      <w:sz w:val="24"/>
      <w:szCs w:val="22"/>
      <w:lang w:val="en-US" w:eastAsia="en-US"/>
    </w:rPr>
  </w:style>
  <w:style w:type="character" w:customStyle="1" w:styleId="Heading6Char">
    <w:name w:val="Heading 6 Char"/>
    <w:link w:val="Heading6"/>
    <w:uiPriority w:val="9"/>
    <w:rsid w:val="00EE24FF"/>
    <w:rPr>
      <w:rFonts w:asciiTheme="minorHAnsi" w:hAnsiTheme="minorHAnsi"/>
      <w:bCs/>
      <w:iCs/>
      <w:caps/>
      <w:color w:val="991F3D" w:themeColor="accent2"/>
      <w:szCs w:val="22"/>
      <w:lang w:val="en-US" w:eastAsia="en-US"/>
    </w:rPr>
  </w:style>
  <w:style w:type="character" w:customStyle="1" w:styleId="Heading7Char">
    <w:name w:val="Heading 7 Char"/>
    <w:link w:val="Heading7"/>
    <w:uiPriority w:val="9"/>
    <w:rsid w:val="00EE24FF"/>
    <w:rPr>
      <w:rFonts w:asciiTheme="minorHAnsi" w:hAnsiTheme="minorHAnsi"/>
      <w:iCs/>
      <w:color w:val="991F3D" w:themeColor="accent2"/>
      <w:szCs w:val="22"/>
      <w:lang w:val="en-US" w:eastAsia="en-US"/>
    </w:rPr>
  </w:style>
  <w:style w:type="character" w:customStyle="1" w:styleId="Heading8Char">
    <w:name w:val="Heading 8 Char"/>
    <w:link w:val="Heading8"/>
    <w:uiPriority w:val="9"/>
    <w:semiHidden/>
    <w:rsid w:val="00A83DE5"/>
    <w:rPr>
      <w:rFonts w:asciiTheme="minorHAnsi" w:hAnsiTheme="minorHAnsi"/>
      <w:lang w:val="en-US" w:eastAsia="en-US"/>
    </w:rPr>
  </w:style>
  <w:style w:type="character" w:customStyle="1" w:styleId="Heading9Char">
    <w:name w:val="Heading 9 Char"/>
    <w:link w:val="Heading9"/>
    <w:uiPriority w:val="9"/>
    <w:semiHidden/>
    <w:rsid w:val="00A83DE5"/>
    <w:rPr>
      <w:rFonts w:asciiTheme="minorHAnsi" w:hAnsiTheme="minorHAnsi"/>
      <w:i/>
      <w:iCs/>
      <w:spacing w:val="5"/>
      <w:lang w:val="en-US" w:eastAsia="en-US"/>
    </w:rPr>
  </w:style>
  <w:style w:type="paragraph" w:styleId="Caption">
    <w:name w:val="caption"/>
    <w:basedOn w:val="Normal"/>
    <w:next w:val="Normal"/>
    <w:uiPriority w:val="35"/>
    <w:unhideWhenUsed/>
    <w:rsid w:val="00D90D88"/>
    <w:rPr>
      <w:bCs/>
      <w:color w:val="5A5A5A" w:themeColor="text2"/>
      <w:sz w:val="16"/>
      <w:szCs w:val="16"/>
    </w:rPr>
  </w:style>
  <w:style w:type="paragraph" w:styleId="Title">
    <w:name w:val="Title"/>
    <w:basedOn w:val="Normal"/>
    <w:next w:val="BodyText"/>
    <w:link w:val="TitleChar"/>
    <w:uiPriority w:val="16"/>
    <w:rsid w:val="00311FA3"/>
    <w:pPr>
      <w:spacing w:before="160" w:line="240" w:lineRule="auto"/>
      <w:contextualSpacing/>
    </w:pPr>
    <w:rPr>
      <w:color w:val="991F3D" w:themeColor="accent2"/>
      <w:spacing w:val="5"/>
      <w:sz w:val="64"/>
      <w:szCs w:val="48"/>
    </w:rPr>
  </w:style>
  <w:style w:type="character" w:customStyle="1" w:styleId="TitleChar">
    <w:name w:val="Title Char"/>
    <w:link w:val="Title"/>
    <w:uiPriority w:val="16"/>
    <w:rsid w:val="00311FA3"/>
    <w:rPr>
      <w:rFonts w:asciiTheme="minorHAnsi" w:hAnsiTheme="minorHAnsi"/>
      <w:color w:val="991F3D" w:themeColor="accent2"/>
      <w:spacing w:val="5"/>
      <w:sz w:val="64"/>
      <w:szCs w:val="48"/>
      <w:lang w:val="en-US" w:eastAsia="en-US"/>
    </w:rPr>
  </w:style>
  <w:style w:type="paragraph" w:styleId="Subtitle">
    <w:name w:val="Subtitle"/>
    <w:basedOn w:val="Normal"/>
    <w:next w:val="BodyText"/>
    <w:link w:val="SubtitleChar"/>
    <w:uiPriority w:val="17"/>
    <w:unhideWhenUsed/>
    <w:qFormat/>
    <w:rsid w:val="007C23AD"/>
    <w:pPr>
      <w:spacing w:after="240"/>
    </w:pPr>
    <w:rPr>
      <w:b/>
      <w:iCs/>
      <w:color w:val="000000" w:themeColor="text1"/>
      <w:sz w:val="22"/>
      <w:szCs w:val="24"/>
    </w:rPr>
  </w:style>
  <w:style w:type="character" w:customStyle="1" w:styleId="SubtitleChar">
    <w:name w:val="Subtitle Char"/>
    <w:link w:val="Subtitle"/>
    <w:uiPriority w:val="17"/>
    <w:rsid w:val="007C23AD"/>
    <w:rPr>
      <w:rFonts w:asciiTheme="minorHAnsi" w:hAnsiTheme="minorHAnsi"/>
      <w:b/>
      <w:iCs/>
      <w:color w:val="000000" w:themeColor="text1"/>
      <w:sz w:val="22"/>
      <w:szCs w:val="24"/>
      <w:lang w:val="en-US" w:eastAsia="en-US"/>
    </w:rPr>
  </w:style>
  <w:style w:type="character" w:styleId="Strong">
    <w:name w:val="Strong"/>
    <w:uiPriority w:val="2"/>
    <w:rsid w:val="00991E42"/>
    <w:rPr>
      <w:b/>
      <w:bCs/>
    </w:rPr>
  </w:style>
  <w:style w:type="character" w:styleId="Emphasis">
    <w:name w:val="Emphasis"/>
    <w:uiPriority w:val="2"/>
    <w:rsid w:val="00991E42"/>
    <w:rPr>
      <w:b/>
      <w:bCs/>
      <w:i/>
      <w:iCs/>
      <w:spacing w:val="10"/>
      <w:bdr w:val="none" w:sz="0" w:space="0" w:color="auto"/>
      <w:shd w:val="clear" w:color="auto" w:fill="auto"/>
    </w:rPr>
  </w:style>
  <w:style w:type="paragraph" w:styleId="NoSpacing">
    <w:name w:val="No Spacing"/>
    <w:basedOn w:val="Normal"/>
    <w:link w:val="NoSpacingChar"/>
    <w:uiPriority w:val="1"/>
    <w:semiHidden/>
    <w:rsid w:val="00991E42"/>
    <w:pPr>
      <w:spacing w:line="240" w:lineRule="auto"/>
    </w:pPr>
  </w:style>
  <w:style w:type="character" w:customStyle="1" w:styleId="NoSpacingChar">
    <w:name w:val="No Spacing Char"/>
    <w:basedOn w:val="DefaultParagraphFont"/>
    <w:link w:val="NoSpacing"/>
    <w:uiPriority w:val="1"/>
    <w:semiHidden/>
    <w:rsid w:val="00D74E98"/>
    <w:rPr>
      <w:rFonts w:asciiTheme="minorHAnsi" w:hAnsiTheme="minorHAnsi"/>
      <w:szCs w:val="22"/>
      <w:lang w:eastAsia="en-US"/>
    </w:rPr>
  </w:style>
  <w:style w:type="paragraph" w:styleId="ListParagraph">
    <w:name w:val="List Paragraph"/>
    <w:basedOn w:val="Normal"/>
    <w:uiPriority w:val="1"/>
    <w:semiHidden/>
    <w:qFormat/>
    <w:rsid w:val="007C23AD"/>
    <w:pPr>
      <w:numPr>
        <w:numId w:val="11"/>
      </w:numPr>
      <w:spacing w:after="60"/>
    </w:pPr>
  </w:style>
  <w:style w:type="paragraph" w:styleId="IntenseQuote">
    <w:name w:val="Intense Quote"/>
    <w:basedOn w:val="Normal"/>
    <w:next w:val="BodyText"/>
    <w:link w:val="IntenseQuoteChar"/>
    <w:uiPriority w:val="2"/>
    <w:semiHidden/>
    <w:rsid w:val="00991E42"/>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2"/>
    <w:semiHidden/>
    <w:rsid w:val="007D2283"/>
    <w:rPr>
      <w:rFonts w:asciiTheme="minorHAnsi" w:hAnsiTheme="minorHAnsi"/>
      <w:b/>
      <w:bCs/>
      <w:i/>
      <w:iCs/>
      <w:szCs w:val="22"/>
      <w:lang w:val="en-US" w:eastAsia="en-US"/>
    </w:rPr>
  </w:style>
  <w:style w:type="character" w:styleId="IntenseEmphasis">
    <w:name w:val="Intense Emphasis"/>
    <w:uiPriority w:val="2"/>
    <w:semiHidden/>
    <w:rsid w:val="00991E42"/>
    <w:rPr>
      <w:b/>
      <w:bCs/>
    </w:rPr>
  </w:style>
  <w:style w:type="character" w:styleId="SubtleReference">
    <w:name w:val="Subtle Reference"/>
    <w:uiPriority w:val="2"/>
    <w:semiHidden/>
    <w:rsid w:val="00991E42"/>
    <w:rPr>
      <w:smallCaps/>
    </w:rPr>
  </w:style>
  <w:style w:type="character" w:styleId="IntenseReference">
    <w:name w:val="Intense Reference"/>
    <w:uiPriority w:val="2"/>
    <w:semiHidden/>
    <w:rsid w:val="00991E42"/>
    <w:rPr>
      <w:smallCaps/>
      <w:spacing w:val="5"/>
      <w:u w:val="single"/>
    </w:rPr>
  </w:style>
  <w:style w:type="character" w:styleId="BookTitle">
    <w:name w:val="Book Title"/>
    <w:uiPriority w:val="33"/>
    <w:semiHidden/>
    <w:rsid w:val="00991E42"/>
    <w:rPr>
      <w:i/>
      <w:iCs/>
      <w:smallCaps/>
      <w:spacing w:val="5"/>
    </w:rPr>
  </w:style>
  <w:style w:type="paragraph" w:styleId="TOCHeading">
    <w:name w:val="TOC Heading"/>
    <w:basedOn w:val="Heading1"/>
    <w:next w:val="BodyText"/>
    <w:uiPriority w:val="39"/>
    <w:unhideWhenUsed/>
    <w:rsid w:val="007C23AD"/>
    <w:pPr>
      <w:numPr>
        <w:numId w:val="0"/>
      </w:numPr>
      <w:outlineLvl w:val="9"/>
    </w:pPr>
    <w:rPr>
      <w:lang w:bidi="en-US"/>
    </w:rPr>
  </w:style>
  <w:style w:type="paragraph" w:styleId="Header">
    <w:name w:val="header"/>
    <w:basedOn w:val="Normal"/>
    <w:next w:val="BodyText"/>
    <w:link w:val="HeaderChar"/>
    <w:uiPriority w:val="99"/>
    <w:unhideWhenUsed/>
    <w:rsid w:val="00053C68"/>
    <w:pPr>
      <w:tabs>
        <w:tab w:val="left" w:pos="3600"/>
      </w:tabs>
      <w:spacing w:after="120" w:line="240" w:lineRule="auto"/>
      <w:ind w:left="72"/>
    </w:pPr>
    <w:rPr>
      <w:b/>
      <w:sz w:val="18"/>
      <w:szCs w:val="14"/>
    </w:rPr>
  </w:style>
  <w:style w:type="character" w:customStyle="1" w:styleId="HeaderChar">
    <w:name w:val="Header Char"/>
    <w:basedOn w:val="DefaultParagraphFont"/>
    <w:link w:val="Header"/>
    <w:uiPriority w:val="99"/>
    <w:rsid w:val="00053C68"/>
    <w:rPr>
      <w:rFonts w:asciiTheme="minorHAnsi" w:hAnsiTheme="minorHAnsi"/>
      <w:b/>
      <w:sz w:val="18"/>
      <w:szCs w:val="14"/>
      <w:lang w:val="en-US" w:eastAsia="en-US"/>
    </w:rPr>
  </w:style>
  <w:style w:type="paragraph" w:styleId="Footer">
    <w:name w:val="footer"/>
    <w:basedOn w:val="Normal"/>
    <w:link w:val="FooterChar"/>
    <w:uiPriority w:val="99"/>
    <w:unhideWhenUsed/>
    <w:rsid w:val="009D48E5"/>
    <w:pPr>
      <w:tabs>
        <w:tab w:val="left" w:pos="6840"/>
        <w:tab w:val="right" w:pos="9720"/>
      </w:tabs>
      <w:spacing w:line="240" w:lineRule="auto"/>
    </w:pPr>
    <w:rPr>
      <w:sz w:val="14"/>
    </w:rPr>
  </w:style>
  <w:style w:type="character" w:customStyle="1" w:styleId="FooterChar">
    <w:name w:val="Footer Char"/>
    <w:basedOn w:val="DefaultParagraphFont"/>
    <w:link w:val="Footer"/>
    <w:uiPriority w:val="99"/>
    <w:rsid w:val="009D48E5"/>
    <w:rPr>
      <w:rFonts w:asciiTheme="minorHAnsi" w:hAnsiTheme="minorHAnsi"/>
      <w:sz w:val="14"/>
      <w:szCs w:val="22"/>
      <w:lang w:val="en-US" w:eastAsia="en-US"/>
    </w:rPr>
  </w:style>
  <w:style w:type="paragraph" w:styleId="BalloonText">
    <w:name w:val="Balloon Text"/>
    <w:basedOn w:val="Normal"/>
    <w:link w:val="BalloonTextChar"/>
    <w:uiPriority w:val="99"/>
    <w:semiHidden/>
    <w:unhideWhenUsed/>
    <w:rsid w:val="0069043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90436"/>
    <w:rPr>
      <w:rFonts w:ascii="Tahoma" w:hAnsi="Tahoma" w:cs="Tahoma"/>
      <w:sz w:val="16"/>
      <w:szCs w:val="16"/>
    </w:rPr>
  </w:style>
  <w:style w:type="paragraph" w:customStyle="1" w:styleId="Intro">
    <w:name w:val="Intro"/>
    <w:basedOn w:val="Normal"/>
    <w:next w:val="BodyText"/>
    <w:uiPriority w:val="3"/>
    <w:rsid w:val="007C23AD"/>
    <w:pPr>
      <w:spacing w:after="640" w:line="240" w:lineRule="auto"/>
      <w:contextualSpacing/>
    </w:pPr>
    <w:rPr>
      <w:b/>
      <w:color w:val="991F3D" w:themeColor="accent2"/>
      <w:sz w:val="36"/>
    </w:rPr>
  </w:style>
  <w:style w:type="numbering" w:customStyle="1" w:styleId="CGI-Headings">
    <w:name w:val="CGI - Headings"/>
    <w:uiPriority w:val="99"/>
    <w:rsid w:val="00AE24E6"/>
    <w:pPr>
      <w:numPr>
        <w:numId w:val="15"/>
      </w:numPr>
    </w:pPr>
  </w:style>
  <w:style w:type="paragraph" w:customStyle="1" w:styleId="GenericSubTitle">
    <w:name w:val="Generic Sub Title"/>
    <w:next w:val="BodyText"/>
    <w:uiPriority w:val="12"/>
    <w:qFormat/>
    <w:rsid w:val="00EE24FF"/>
    <w:pPr>
      <w:keepNext/>
      <w:keepLines/>
      <w:spacing w:before="120" w:after="60"/>
    </w:pPr>
    <w:rPr>
      <w:b/>
      <w:smallCaps/>
      <w:noProof/>
      <w:color w:val="991F3D" w:themeColor="accent2"/>
      <w:szCs w:val="26"/>
      <w:lang w:val="en-US"/>
    </w:rPr>
  </w:style>
  <w:style w:type="paragraph" w:styleId="List">
    <w:name w:val="List"/>
    <w:basedOn w:val="Normal"/>
    <w:uiPriority w:val="99"/>
    <w:semiHidden/>
    <w:rsid w:val="007C23AD"/>
    <w:pPr>
      <w:ind w:left="360" w:hanging="360"/>
      <w:contextualSpacing/>
    </w:pPr>
  </w:style>
  <w:style w:type="paragraph" w:styleId="BlockText">
    <w:name w:val="Block Text"/>
    <w:basedOn w:val="Normal"/>
    <w:next w:val="BodyText"/>
    <w:uiPriority w:val="13"/>
    <w:qFormat/>
    <w:rsid w:val="009D48E5"/>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C6DBE2" w:themeFill="accent6" w:themeFillTint="99"/>
      <w:ind w:left="216" w:right="216"/>
    </w:pPr>
    <w:rPr>
      <w:rFonts w:eastAsiaTheme="minorEastAsia" w:cstheme="minorBidi"/>
      <w:iCs/>
    </w:rPr>
  </w:style>
  <w:style w:type="paragraph" w:customStyle="1" w:styleId="Note">
    <w:name w:val="Note"/>
    <w:basedOn w:val="Normal"/>
    <w:next w:val="BodyText"/>
    <w:uiPriority w:val="3"/>
    <w:rsid w:val="007C23AD"/>
    <w:pPr>
      <w:spacing w:before="60" w:after="60" w:line="240" w:lineRule="auto"/>
    </w:pPr>
    <w:rPr>
      <w:sz w:val="14"/>
    </w:rPr>
  </w:style>
  <w:style w:type="paragraph" w:customStyle="1" w:styleId="Cover-Title">
    <w:name w:val="Cover - Title"/>
    <w:basedOn w:val="Normal"/>
    <w:next w:val="BodyText"/>
    <w:uiPriority w:val="99"/>
    <w:rsid w:val="00DD458E"/>
    <w:pPr>
      <w:spacing w:line="240" w:lineRule="auto"/>
    </w:pPr>
    <w:rPr>
      <w:b/>
      <w:color w:val="E61739" w:themeColor="accent1"/>
      <w:sz w:val="64"/>
      <w:szCs w:val="48"/>
    </w:rPr>
  </w:style>
  <w:style w:type="paragraph" w:customStyle="1" w:styleId="Cover-Subtitle">
    <w:name w:val="Cover - Subtitle"/>
    <w:basedOn w:val="Cover-Title"/>
    <w:next w:val="BodyText"/>
    <w:uiPriority w:val="99"/>
    <w:rsid w:val="00EB27DF"/>
    <w:rPr>
      <w:color w:val="991F3D" w:themeColor="accent2"/>
      <w:sz w:val="44"/>
    </w:rPr>
  </w:style>
  <w:style w:type="paragraph" w:customStyle="1" w:styleId="Cover-VersionandDate">
    <w:name w:val="Cover - Version and Date"/>
    <w:basedOn w:val="Normal"/>
    <w:rsid w:val="008E206B"/>
    <w:pPr>
      <w:spacing w:line="240" w:lineRule="auto"/>
    </w:pPr>
    <w:rPr>
      <w:b/>
      <w:color w:val="808080" w:themeColor="background1" w:themeShade="80"/>
      <w:sz w:val="22"/>
    </w:rPr>
  </w:style>
  <w:style w:type="paragraph" w:customStyle="1" w:styleId="FooterSecurity">
    <w:name w:val="Footer Security"/>
    <w:basedOn w:val="Footer"/>
    <w:next w:val="BodyText"/>
    <w:uiPriority w:val="99"/>
    <w:rsid w:val="008F14D2"/>
    <w:pPr>
      <w:jc w:val="center"/>
    </w:pPr>
    <w:rPr>
      <w:b/>
      <w:color w:val="E61739" w:themeColor="accent1"/>
      <w:sz w:val="18"/>
      <w:szCs w:val="16"/>
    </w:rPr>
  </w:style>
  <w:style w:type="character" w:styleId="PageNumber">
    <w:name w:val="page number"/>
    <w:basedOn w:val="DefaultParagraphFont"/>
    <w:uiPriority w:val="99"/>
    <w:unhideWhenUsed/>
    <w:rsid w:val="000B1E34"/>
    <w:rPr>
      <w:sz w:val="18"/>
    </w:rPr>
  </w:style>
  <w:style w:type="paragraph" w:styleId="TOC1">
    <w:name w:val="toc 1"/>
    <w:basedOn w:val="Normal"/>
    <w:next w:val="BodyText"/>
    <w:autoRedefine/>
    <w:uiPriority w:val="39"/>
    <w:unhideWhenUsed/>
    <w:rsid w:val="009E1D17"/>
    <w:pPr>
      <w:tabs>
        <w:tab w:val="right" w:leader="dot" w:pos="9360"/>
      </w:tabs>
      <w:spacing w:before="120"/>
      <w:ind w:left="360" w:hanging="360"/>
    </w:pPr>
    <w:rPr>
      <w:rFonts w:asciiTheme="majorHAnsi" w:hAnsiTheme="majorHAnsi"/>
      <w:b/>
      <w:bCs/>
      <w:color w:val="991F3D" w:themeColor="accent2"/>
      <w:szCs w:val="28"/>
    </w:rPr>
  </w:style>
  <w:style w:type="paragraph" w:styleId="TOC2">
    <w:name w:val="toc 2"/>
    <w:basedOn w:val="Normal"/>
    <w:next w:val="BodyText"/>
    <w:autoRedefine/>
    <w:uiPriority w:val="39"/>
    <w:unhideWhenUsed/>
    <w:rsid w:val="009E1D17"/>
    <w:pPr>
      <w:tabs>
        <w:tab w:val="right" w:leader="dot" w:pos="9360"/>
      </w:tabs>
      <w:spacing w:before="40"/>
      <w:ind w:left="1080" w:hanging="720"/>
    </w:pPr>
    <w:rPr>
      <w:b/>
      <w:color w:val="000000" w:themeColor="text1"/>
    </w:rPr>
  </w:style>
  <w:style w:type="paragraph" w:styleId="TOC3">
    <w:name w:val="toc 3"/>
    <w:basedOn w:val="Normal"/>
    <w:next w:val="BodyText"/>
    <w:autoRedefine/>
    <w:uiPriority w:val="39"/>
    <w:unhideWhenUsed/>
    <w:rsid w:val="009E1D17"/>
    <w:pPr>
      <w:tabs>
        <w:tab w:val="right" w:leader="dot" w:pos="9360"/>
      </w:tabs>
      <w:spacing w:before="40"/>
      <w:ind w:left="1800" w:hanging="720"/>
    </w:pPr>
  </w:style>
  <w:style w:type="character" w:styleId="Hyperlink">
    <w:name w:val="Hyperlink"/>
    <w:basedOn w:val="DefaultParagraphFont"/>
    <w:uiPriority w:val="99"/>
    <w:unhideWhenUsed/>
    <w:rsid w:val="00731957"/>
    <w:rPr>
      <w:color w:val="0000FF" w:themeColor="hyperlink"/>
      <w:u w:val="single"/>
    </w:rPr>
  </w:style>
  <w:style w:type="paragraph" w:styleId="TOC4">
    <w:name w:val="toc 4"/>
    <w:basedOn w:val="Normal"/>
    <w:next w:val="BodyText"/>
    <w:uiPriority w:val="39"/>
    <w:unhideWhenUsed/>
    <w:rsid w:val="00EF6529"/>
    <w:pPr>
      <w:spacing w:before="40"/>
      <w:ind w:left="1560" w:hanging="1560"/>
    </w:pPr>
  </w:style>
  <w:style w:type="paragraph" w:styleId="TOC5">
    <w:name w:val="toc 5"/>
    <w:basedOn w:val="Normal"/>
    <w:next w:val="BodyText"/>
    <w:autoRedefine/>
    <w:uiPriority w:val="39"/>
    <w:unhideWhenUsed/>
    <w:rsid w:val="00EF6529"/>
    <w:pPr>
      <w:spacing w:before="40"/>
      <w:ind w:left="1560" w:hanging="1560"/>
    </w:pPr>
    <w:rPr>
      <w:b/>
      <w:caps/>
      <w:color w:val="000000" w:themeColor="text1"/>
    </w:rPr>
  </w:style>
  <w:style w:type="paragraph" w:customStyle="1" w:styleId="Appendixheading1">
    <w:name w:val="Appendix heading 1"/>
    <w:basedOn w:val="Heading1"/>
    <w:next w:val="BodyText"/>
    <w:uiPriority w:val="10"/>
    <w:qFormat/>
    <w:rsid w:val="007C23AD"/>
    <w:pPr>
      <w:numPr>
        <w:numId w:val="28"/>
      </w:numPr>
    </w:pPr>
  </w:style>
  <w:style w:type="paragraph" w:customStyle="1" w:styleId="Appendixheading2">
    <w:name w:val="Appendix heading 2"/>
    <w:basedOn w:val="Heading2"/>
    <w:next w:val="BodyText"/>
    <w:uiPriority w:val="10"/>
    <w:qFormat/>
    <w:rsid w:val="007C23AD"/>
    <w:pPr>
      <w:numPr>
        <w:numId w:val="28"/>
      </w:numPr>
    </w:pPr>
  </w:style>
  <w:style w:type="paragraph" w:customStyle="1" w:styleId="Appendixheading3">
    <w:name w:val="Appendix heading 3"/>
    <w:basedOn w:val="Heading3"/>
    <w:next w:val="BodyText"/>
    <w:uiPriority w:val="10"/>
    <w:rsid w:val="007C23AD"/>
    <w:pPr>
      <w:numPr>
        <w:numId w:val="28"/>
      </w:numPr>
    </w:pPr>
  </w:style>
  <w:style w:type="paragraph" w:customStyle="1" w:styleId="Appendixheading4">
    <w:name w:val="Appendix heading 4"/>
    <w:basedOn w:val="Heading4"/>
    <w:next w:val="BodyText"/>
    <w:uiPriority w:val="10"/>
    <w:rsid w:val="007C23AD"/>
    <w:pPr>
      <w:numPr>
        <w:numId w:val="28"/>
      </w:numPr>
    </w:pPr>
  </w:style>
  <w:style w:type="paragraph" w:customStyle="1" w:styleId="Appendixheading5">
    <w:name w:val="Appendix heading 5"/>
    <w:basedOn w:val="Heading5"/>
    <w:next w:val="BodyText"/>
    <w:uiPriority w:val="10"/>
    <w:rsid w:val="007C23AD"/>
    <w:pPr>
      <w:numPr>
        <w:numId w:val="28"/>
      </w:numPr>
    </w:pPr>
  </w:style>
  <w:style w:type="numbering" w:customStyle="1" w:styleId="CGI-Appendix">
    <w:name w:val="CGI - Appendix"/>
    <w:uiPriority w:val="99"/>
    <w:rsid w:val="00C9438E"/>
    <w:pPr>
      <w:numPr>
        <w:numId w:val="23"/>
      </w:numPr>
    </w:pPr>
  </w:style>
  <w:style w:type="paragraph" w:customStyle="1" w:styleId="GenericTitle">
    <w:name w:val="Generic Title"/>
    <w:next w:val="BodyText"/>
    <w:uiPriority w:val="11"/>
    <w:qFormat/>
    <w:rsid w:val="008D788C"/>
    <w:pPr>
      <w:spacing w:line="240" w:lineRule="auto"/>
    </w:pPr>
    <w:rPr>
      <w:rFonts w:asciiTheme="majorHAnsi" w:hAnsiTheme="majorHAnsi"/>
      <w:b/>
      <w:bCs/>
      <w:color w:val="991F3D" w:themeColor="accent2"/>
      <w:sz w:val="40"/>
      <w:szCs w:val="28"/>
      <w:lang w:val="en-US" w:eastAsia="en-US"/>
    </w:rPr>
  </w:style>
  <w:style w:type="table" w:styleId="TableGrid">
    <w:name w:val="Table Grid"/>
    <w:basedOn w:val="TableNormal"/>
    <w:uiPriority w:val="5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2">
    <w:name w:val="Table Bullet 2"/>
    <w:basedOn w:val="TableBullet1"/>
    <w:qFormat/>
    <w:rsid w:val="001E4B6A"/>
  </w:style>
  <w:style w:type="paragraph" w:customStyle="1" w:styleId="TableTile">
    <w:name w:val="Table Tile"/>
    <w:basedOn w:val="GenericSubTitle"/>
    <w:rsid w:val="0099739C"/>
    <w:rPr>
      <w:smallCaps w:val="0"/>
    </w:rPr>
  </w:style>
  <w:style w:type="paragraph" w:customStyle="1" w:styleId="FigureCaption">
    <w:name w:val="Figure Caption"/>
    <w:basedOn w:val="Figure"/>
    <w:qFormat/>
    <w:rsid w:val="0099739C"/>
    <w:rPr>
      <w:b/>
      <w:sz w:val="18"/>
      <w:lang w:eastAsia="fr-CA"/>
    </w:rPr>
  </w:style>
  <w:style w:type="paragraph" w:styleId="BodyText">
    <w:name w:val="Body Text"/>
    <w:basedOn w:val="Normal"/>
    <w:link w:val="BodyTextChar"/>
    <w:qFormat/>
    <w:rsid w:val="005C2AE5"/>
    <w:pPr>
      <w:spacing w:before="40" w:after="40"/>
    </w:pPr>
  </w:style>
  <w:style w:type="character" w:customStyle="1" w:styleId="BodyTextChar">
    <w:name w:val="Body Text Char"/>
    <w:basedOn w:val="DefaultParagraphFont"/>
    <w:link w:val="BodyText"/>
    <w:rsid w:val="005C2AE5"/>
    <w:rPr>
      <w:rFonts w:asciiTheme="minorHAnsi" w:hAnsiTheme="minorHAnsi"/>
      <w:szCs w:val="22"/>
      <w:lang w:val="en-US" w:eastAsia="en-US"/>
    </w:rPr>
  </w:style>
  <w:style w:type="table" w:styleId="LightShading-Accent2">
    <w:name w:val="Light Shading Accent 2"/>
    <w:basedOn w:val="Table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Text">
    <w:name w:val="Table Text"/>
    <w:basedOn w:val="Normal"/>
    <w:uiPriority w:val="18"/>
    <w:qFormat/>
    <w:rsid w:val="00F324B4"/>
    <w:pPr>
      <w:spacing w:before="20" w:after="20" w:line="240" w:lineRule="auto"/>
    </w:pPr>
    <w:rPr>
      <w:sz w:val="18"/>
    </w:rPr>
  </w:style>
  <w:style w:type="paragraph" w:customStyle="1" w:styleId="TableHeading">
    <w:name w:val="Table Heading"/>
    <w:basedOn w:val="Normal"/>
    <w:uiPriority w:val="18"/>
    <w:qFormat/>
    <w:rsid w:val="008F195D"/>
    <w:pPr>
      <w:spacing w:before="40" w:after="40" w:line="240" w:lineRule="auto"/>
    </w:pPr>
    <w:rPr>
      <w:b/>
      <w:color w:val="FFFFFF" w:themeColor="background1"/>
      <w:sz w:val="18"/>
    </w:rPr>
  </w:style>
  <w:style w:type="paragraph" w:customStyle="1" w:styleId="TableSubTitle">
    <w:name w:val="Table Sub Title"/>
    <w:basedOn w:val="Normal"/>
    <w:uiPriority w:val="18"/>
    <w:qFormat/>
    <w:rsid w:val="008F195D"/>
    <w:pPr>
      <w:spacing w:before="20" w:after="20" w:line="240" w:lineRule="auto"/>
    </w:pPr>
    <w:rPr>
      <w:b/>
      <w:sz w:val="18"/>
      <w:szCs w:val="18"/>
    </w:rPr>
  </w:style>
  <w:style w:type="character" w:styleId="PlaceholderText">
    <w:name w:val="Placeholder Text"/>
    <w:basedOn w:val="DefaultParagraphFont"/>
    <w:uiPriority w:val="99"/>
    <w:semiHidden/>
    <w:rsid w:val="006244DD"/>
    <w:rPr>
      <w:color w:val="808080"/>
    </w:rPr>
  </w:style>
  <w:style w:type="paragraph" w:styleId="TOC6">
    <w:name w:val="toc 6"/>
    <w:basedOn w:val="Normal"/>
    <w:next w:val="BodyText"/>
    <w:autoRedefine/>
    <w:uiPriority w:val="39"/>
    <w:unhideWhenUsed/>
    <w:rsid w:val="00EF6529"/>
    <w:pPr>
      <w:spacing w:before="40"/>
      <w:ind w:left="1560" w:hanging="1560"/>
    </w:pPr>
    <w:rPr>
      <w:caps/>
      <w:color w:val="000000" w:themeColor="text1"/>
    </w:rPr>
  </w:style>
  <w:style w:type="paragraph" w:styleId="TOC7">
    <w:name w:val="toc 7"/>
    <w:basedOn w:val="Normal"/>
    <w:next w:val="BodyText"/>
    <w:autoRedefine/>
    <w:uiPriority w:val="39"/>
    <w:unhideWhenUsed/>
    <w:rsid w:val="00EF6529"/>
    <w:pPr>
      <w:spacing w:before="40"/>
      <w:ind w:left="1560" w:hanging="1560"/>
    </w:pPr>
    <w:rPr>
      <w:color w:val="000000" w:themeColor="text1"/>
    </w:rPr>
  </w:style>
  <w:style w:type="paragraph" w:customStyle="1" w:styleId="Appendixheading6">
    <w:name w:val="Appendix heading 6"/>
    <w:basedOn w:val="Heading6"/>
    <w:next w:val="BodyText"/>
    <w:uiPriority w:val="10"/>
    <w:rsid w:val="00465372"/>
    <w:pPr>
      <w:numPr>
        <w:ilvl w:val="0"/>
        <w:numId w:val="0"/>
      </w:numPr>
    </w:pPr>
  </w:style>
  <w:style w:type="paragraph" w:customStyle="1" w:styleId="Appendixheading7">
    <w:name w:val="Appendix heading 7"/>
    <w:basedOn w:val="Heading7"/>
    <w:next w:val="BodyText"/>
    <w:uiPriority w:val="10"/>
    <w:rsid w:val="00A77EE2"/>
    <w:pPr>
      <w:numPr>
        <w:ilvl w:val="0"/>
        <w:numId w:val="0"/>
      </w:numPr>
    </w:pPr>
  </w:style>
  <w:style w:type="paragraph" w:styleId="ListBullet">
    <w:name w:val="List Bullet"/>
    <w:basedOn w:val="Normal"/>
    <w:uiPriority w:val="1"/>
    <w:qFormat/>
    <w:rsid w:val="00BC1FB3"/>
    <w:pPr>
      <w:numPr>
        <w:numId w:val="1"/>
      </w:numPr>
      <w:spacing w:after="40"/>
    </w:pPr>
  </w:style>
  <w:style w:type="paragraph" w:styleId="ListBullet2">
    <w:name w:val="List Bullet 2"/>
    <w:basedOn w:val="Normal"/>
    <w:uiPriority w:val="1"/>
    <w:qFormat/>
    <w:rsid w:val="00BC1FB3"/>
    <w:pPr>
      <w:numPr>
        <w:numId w:val="2"/>
      </w:numPr>
      <w:spacing w:after="40"/>
      <w:ind w:left="993"/>
    </w:pPr>
  </w:style>
  <w:style w:type="paragraph" w:styleId="ListBullet3">
    <w:name w:val="List Bullet 3"/>
    <w:basedOn w:val="Normal"/>
    <w:uiPriority w:val="1"/>
    <w:qFormat/>
    <w:rsid w:val="00BC1FB3"/>
    <w:pPr>
      <w:numPr>
        <w:numId w:val="3"/>
      </w:numPr>
      <w:spacing w:after="40"/>
      <w:ind w:left="1276"/>
    </w:pPr>
  </w:style>
  <w:style w:type="paragraph" w:styleId="ListBullet4">
    <w:name w:val="List Bullet 4"/>
    <w:basedOn w:val="Normal"/>
    <w:uiPriority w:val="1"/>
    <w:qFormat/>
    <w:rsid w:val="00BC1FB3"/>
    <w:pPr>
      <w:numPr>
        <w:numId w:val="4"/>
      </w:numPr>
      <w:ind w:left="1560"/>
      <w:contextualSpacing/>
    </w:pPr>
  </w:style>
  <w:style w:type="table" w:customStyle="1" w:styleId="TableGrid1">
    <w:name w:val="Table Grid1"/>
    <w:basedOn w:val="TableNormal"/>
    <w:next w:val="TableGrid"/>
    <w:uiPriority w:val="59"/>
    <w:rsid w:val="00B85BBB"/>
    <w:pPr>
      <w:spacing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8">
    <w:name w:val="toc 8"/>
    <w:basedOn w:val="TOC1"/>
    <w:next w:val="Normal"/>
    <w:autoRedefine/>
    <w:uiPriority w:val="39"/>
    <w:rsid w:val="00665162"/>
    <w:pPr>
      <w:spacing w:after="100"/>
      <w:ind w:left="0" w:firstLine="0"/>
    </w:pPr>
  </w:style>
  <w:style w:type="paragraph" w:customStyle="1" w:styleId="Header-Left">
    <w:name w:val="Header - Left"/>
    <w:basedOn w:val="Figure"/>
    <w:rsid w:val="0099739C"/>
    <w:pPr>
      <w:keepNext w:val="0"/>
      <w:jc w:val="left"/>
    </w:pPr>
  </w:style>
  <w:style w:type="paragraph" w:customStyle="1" w:styleId="Header-Right">
    <w:name w:val="Header - Right"/>
    <w:basedOn w:val="BodyText"/>
    <w:rsid w:val="0099739C"/>
    <w:pPr>
      <w:spacing w:line="240" w:lineRule="auto"/>
      <w:jc w:val="right"/>
    </w:pPr>
  </w:style>
  <w:style w:type="paragraph" w:customStyle="1" w:styleId="Version">
    <w:name w:val="Version"/>
    <w:basedOn w:val="BodyText"/>
    <w:uiPriority w:val="99"/>
    <w:qFormat/>
    <w:rsid w:val="00B74345"/>
    <w:pPr>
      <w:spacing w:before="240" w:after="60"/>
    </w:pPr>
    <w:rPr>
      <w:b/>
      <w:color w:val="808080" w:themeColor="background1" w:themeShade="80"/>
      <w:sz w:val="26"/>
      <w:szCs w:val="26"/>
    </w:rPr>
  </w:style>
  <w:style w:type="paragraph" w:customStyle="1" w:styleId="TableBullet1">
    <w:name w:val="Table Bullet 1"/>
    <w:basedOn w:val="TableText"/>
    <w:uiPriority w:val="18"/>
    <w:qFormat/>
    <w:rsid w:val="00F324B4"/>
    <w:pPr>
      <w:numPr>
        <w:numId w:val="35"/>
      </w:numPr>
    </w:pPr>
  </w:style>
  <w:style w:type="character" w:styleId="FollowedHyperlink">
    <w:name w:val="FollowedHyperlink"/>
    <w:basedOn w:val="DefaultParagraphFont"/>
    <w:uiPriority w:val="99"/>
    <w:semiHidden/>
    <w:unhideWhenUsed/>
    <w:rsid w:val="00163859"/>
    <w:rPr>
      <w:color w:val="800080" w:themeColor="followedHyperlink"/>
      <w:u w:val="single"/>
    </w:rPr>
  </w:style>
  <w:style w:type="paragraph" w:customStyle="1" w:styleId="Figure">
    <w:name w:val="Figure"/>
    <w:qFormat/>
    <w:rsid w:val="0099739C"/>
    <w:pPr>
      <w:keepNext/>
      <w:spacing w:before="40" w:after="40" w:line="240" w:lineRule="auto"/>
      <w:jc w:val="center"/>
    </w:pPr>
    <w:rPr>
      <w:rFonts w:asciiTheme="minorHAnsi" w:hAnsiTheme="minorHAnsi"/>
      <w:noProof/>
      <w:szCs w:val="14"/>
      <w:lang w:val="en-CA" w:eastAsia="en-CA"/>
    </w:rPr>
  </w:style>
  <w:style w:type="table" w:customStyle="1" w:styleId="ListTable3-Accent61">
    <w:name w:val="List Table 3 - Accent 61"/>
    <w:basedOn w:val="TableNormal"/>
    <w:uiPriority w:val="48"/>
    <w:rsid w:val="008D788C"/>
    <w:pPr>
      <w:spacing w:line="240" w:lineRule="auto"/>
    </w:pPr>
    <w:tblPr>
      <w:tblStyleRowBandSize w:val="1"/>
      <w:tblStyleColBandSize w:val="1"/>
      <w:tblBorders>
        <w:top w:val="single" w:sz="4" w:space="0" w:color="A1C4D0" w:themeColor="accent6"/>
        <w:left w:val="single" w:sz="4" w:space="0" w:color="A1C4D0" w:themeColor="accent6"/>
        <w:bottom w:val="single" w:sz="4" w:space="0" w:color="A1C4D0" w:themeColor="accent6"/>
        <w:right w:val="single" w:sz="4" w:space="0" w:color="A1C4D0" w:themeColor="accent6"/>
      </w:tblBorders>
    </w:tblPr>
    <w:tblStylePr w:type="firstRow">
      <w:rPr>
        <w:b/>
        <w:bCs/>
        <w:color w:val="FFFFFF" w:themeColor="background1"/>
      </w:rPr>
      <w:tblPr/>
      <w:tcPr>
        <w:shd w:val="clear" w:color="auto" w:fill="A1C4D0" w:themeFill="accent6"/>
      </w:tcPr>
    </w:tblStylePr>
    <w:tblStylePr w:type="lastRow">
      <w:rPr>
        <w:b/>
        <w:bCs/>
      </w:rPr>
      <w:tblPr/>
      <w:tcPr>
        <w:tcBorders>
          <w:top w:val="double" w:sz="4" w:space="0" w:color="A1C4D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C4D0" w:themeColor="accent6"/>
          <w:right w:val="single" w:sz="4" w:space="0" w:color="A1C4D0" w:themeColor="accent6"/>
        </w:tcBorders>
      </w:tcPr>
    </w:tblStylePr>
    <w:tblStylePr w:type="band1Horz">
      <w:tblPr/>
      <w:tcPr>
        <w:tcBorders>
          <w:top w:val="single" w:sz="4" w:space="0" w:color="A1C4D0" w:themeColor="accent6"/>
          <w:bottom w:val="single" w:sz="4" w:space="0" w:color="A1C4D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C4D0" w:themeColor="accent6"/>
          <w:left w:val="nil"/>
        </w:tcBorders>
      </w:tcPr>
    </w:tblStylePr>
    <w:tblStylePr w:type="swCell">
      <w:tblPr/>
      <w:tcPr>
        <w:tcBorders>
          <w:top w:val="double" w:sz="4" w:space="0" w:color="A1C4D0" w:themeColor="accent6"/>
          <w:right w:val="nil"/>
        </w:tcBorders>
      </w:tcPr>
    </w:tblStylePr>
  </w:style>
  <w:style w:type="table" w:customStyle="1" w:styleId="HIAL-PLIS1">
    <w:name w:val="HIAL-PLIS 1"/>
    <w:basedOn w:val="TableNormal"/>
    <w:uiPriority w:val="99"/>
    <w:rsid w:val="008D788C"/>
    <w:pPr>
      <w:spacing w:line="240" w:lineRule="auto"/>
    </w:pPr>
    <w:tblPr>
      <w:tblBorders>
        <w:top w:val="single" w:sz="4" w:space="0" w:color="AAAFB3" w:themeColor="accent5"/>
        <w:left w:val="single" w:sz="4" w:space="0" w:color="AAAFB3" w:themeColor="accent5"/>
        <w:bottom w:val="single" w:sz="4" w:space="0" w:color="AAAFB3" w:themeColor="accent5"/>
        <w:right w:val="single" w:sz="4" w:space="0" w:color="AAAFB3" w:themeColor="accent5"/>
        <w:insideH w:val="single" w:sz="4" w:space="0" w:color="AAAFB3" w:themeColor="accent5"/>
        <w:insideV w:val="single" w:sz="4" w:space="0" w:color="AAAFB3" w:themeColor="accent5"/>
      </w:tblBorders>
      <w:tblCellMar>
        <w:top w:w="29" w:type="dxa"/>
        <w:left w:w="115" w:type="dxa"/>
        <w:bottom w:w="29" w:type="dxa"/>
        <w:right w:w="115" w:type="dxa"/>
      </w:tblCellMar>
    </w:tblPr>
    <w:tblStylePr w:type="firstRow">
      <w:rPr>
        <w:rFonts w:ascii="Arial" w:hAnsi="Arial"/>
        <w:b/>
        <w:i w:val="0"/>
        <w:color w:val="FFFFFF" w:themeColor="background1"/>
        <w:sz w:val="20"/>
      </w:rPr>
      <w:tblPr/>
      <w:tcPr>
        <w:shd w:val="clear" w:color="auto" w:fill="A1C4D0" w:themeFill="accent6"/>
      </w:tcPr>
    </w:tblStylePr>
    <w:tblStylePr w:type="lastRow">
      <w:rPr>
        <w:rFonts w:asciiTheme="minorHAnsi" w:hAnsiTheme="minorHAnsi"/>
        <w:b/>
        <w:color w:val="FFFFFF" w:themeColor="background1"/>
        <w:sz w:val="20"/>
      </w:rPr>
    </w:tblStylePr>
  </w:style>
  <w:style w:type="character" w:styleId="CommentReference">
    <w:name w:val="annotation reference"/>
    <w:basedOn w:val="DefaultParagraphFont"/>
    <w:uiPriority w:val="99"/>
    <w:semiHidden/>
    <w:unhideWhenUsed/>
    <w:rsid w:val="006F6F1F"/>
    <w:rPr>
      <w:sz w:val="16"/>
      <w:szCs w:val="16"/>
    </w:rPr>
  </w:style>
  <w:style w:type="paragraph" w:styleId="CommentText">
    <w:name w:val="annotation text"/>
    <w:basedOn w:val="Normal"/>
    <w:link w:val="CommentTextChar"/>
    <w:uiPriority w:val="99"/>
    <w:semiHidden/>
    <w:unhideWhenUsed/>
    <w:rsid w:val="006F6F1F"/>
    <w:pPr>
      <w:spacing w:line="240" w:lineRule="auto"/>
    </w:pPr>
    <w:rPr>
      <w:szCs w:val="20"/>
    </w:rPr>
  </w:style>
  <w:style w:type="character" w:customStyle="1" w:styleId="CommentTextChar">
    <w:name w:val="Comment Text Char"/>
    <w:basedOn w:val="DefaultParagraphFont"/>
    <w:link w:val="CommentText"/>
    <w:uiPriority w:val="99"/>
    <w:semiHidden/>
    <w:rsid w:val="006F6F1F"/>
    <w:rPr>
      <w:rFonts w:asciiTheme="minorHAnsi" w:hAnsiTheme="minorHAnsi"/>
      <w:lang w:val="en-US" w:eastAsia="en-US"/>
    </w:rPr>
  </w:style>
  <w:style w:type="paragraph" w:styleId="CommentSubject">
    <w:name w:val="annotation subject"/>
    <w:basedOn w:val="CommentText"/>
    <w:next w:val="CommentText"/>
    <w:link w:val="CommentSubjectChar"/>
    <w:uiPriority w:val="99"/>
    <w:semiHidden/>
    <w:unhideWhenUsed/>
    <w:rsid w:val="006F6F1F"/>
    <w:rPr>
      <w:b/>
      <w:bCs/>
    </w:rPr>
  </w:style>
  <w:style w:type="character" w:customStyle="1" w:styleId="CommentSubjectChar">
    <w:name w:val="Comment Subject Char"/>
    <w:basedOn w:val="CommentTextChar"/>
    <w:link w:val="CommentSubject"/>
    <w:uiPriority w:val="99"/>
    <w:semiHidden/>
    <w:rsid w:val="006F6F1F"/>
    <w:rPr>
      <w:rFonts w:asciiTheme="minorHAnsi" w:hAnsiTheme="minorHAnsi"/>
      <w:b/>
      <w:bCs/>
      <w:lang w:val="en-US" w:eastAsia="en-US"/>
    </w:rPr>
  </w:style>
  <w:style w:type="paragraph" w:styleId="Revision">
    <w:name w:val="Revision"/>
    <w:hidden/>
    <w:uiPriority w:val="99"/>
    <w:semiHidden/>
    <w:rsid w:val="0090188E"/>
    <w:pPr>
      <w:spacing w:line="240" w:lineRule="auto"/>
    </w:pPr>
    <w:rPr>
      <w:rFonts w:asciiTheme="minorHAnsi" w:hAnsiTheme="minorHAnsi"/>
      <w:szCs w:val="22"/>
      <w:lang w:val="en-US" w:eastAsia="en-US"/>
    </w:rPr>
  </w:style>
  <w:style w:type="paragraph" w:styleId="FootnoteText">
    <w:name w:val="footnote text"/>
    <w:basedOn w:val="Normal"/>
    <w:link w:val="FootnoteTextChar"/>
    <w:uiPriority w:val="99"/>
    <w:semiHidden/>
    <w:unhideWhenUsed/>
    <w:rsid w:val="0093411E"/>
    <w:pPr>
      <w:spacing w:line="240" w:lineRule="auto"/>
    </w:pPr>
    <w:rPr>
      <w:szCs w:val="20"/>
    </w:rPr>
  </w:style>
  <w:style w:type="character" w:customStyle="1" w:styleId="FootnoteTextChar">
    <w:name w:val="Footnote Text Char"/>
    <w:basedOn w:val="DefaultParagraphFont"/>
    <w:link w:val="FootnoteText"/>
    <w:uiPriority w:val="99"/>
    <w:semiHidden/>
    <w:rsid w:val="0093411E"/>
    <w:rPr>
      <w:rFonts w:asciiTheme="minorHAnsi" w:hAnsiTheme="minorHAnsi"/>
      <w:lang w:val="en-US" w:eastAsia="en-US"/>
    </w:rPr>
  </w:style>
  <w:style w:type="character" w:styleId="FootnoteReference">
    <w:name w:val="footnote reference"/>
    <w:basedOn w:val="DefaultParagraphFont"/>
    <w:uiPriority w:val="99"/>
    <w:semiHidden/>
    <w:unhideWhenUsed/>
    <w:rsid w:val="0093411E"/>
    <w:rPr>
      <w:vertAlign w:val="superscript"/>
    </w:rPr>
  </w:style>
  <w:style w:type="paragraph" w:customStyle="1" w:styleId="TableNormal0">
    <w:name w:val="TableNormal"/>
    <w:basedOn w:val="Normal"/>
    <w:link w:val="TableNormalChar"/>
    <w:rsid w:val="00253969"/>
    <w:pPr>
      <w:spacing w:before="40" w:after="40" w:line="240" w:lineRule="auto"/>
    </w:pPr>
    <w:rPr>
      <w:rFonts w:ascii="Times New Roman" w:hAnsi="Times New Roman"/>
      <w:szCs w:val="20"/>
    </w:rPr>
  </w:style>
  <w:style w:type="character" w:customStyle="1" w:styleId="TableNormalChar">
    <w:name w:val="TableNormal Char"/>
    <w:link w:val="TableNormal0"/>
    <w:rsid w:val="00253969"/>
    <w:rPr>
      <w:rFonts w:ascii="Times New Roman" w:hAnsi="Times New Roman"/>
      <w:lang w:val="en-US" w:eastAsia="en-US"/>
    </w:rPr>
  </w:style>
  <w:style w:type="table" w:customStyle="1" w:styleId="HIAL-PLIS11">
    <w:name w:val="HIAL-PLIS 11"/>
    <w:basedOn w:val="TableNormal"/>
    <w:uiPriority w:val="99"/>
    <w:rsid w:val="00141BA4"/>
    <w:pPr>
      <w:spacing w:line="240" w:lineRule="auto"/>
    </w:pPr>
    <w:tblPr>
      <w:tblBorders>
        <w:top w:val="single" w:sz="4" w:space="0" w:color="AAAFB3" w:themeColor="accent5"/>
        <w:left w:val="single" w:sz="4" w:space="0" w:color="AAAFB3" w:themeColor="accent5"/>
        <w:bottom w:val="single" w:sz="4" w:space="0" w:color="AAAFB3" w:themeColor="accent5"/>
        <w:right w:val="single" w:sz="4" w:space="0" w:color="AAAFB3" w:themeColor="accent5"/>
        <w:insideH w:val="single" w:sz="4" w:space="0" w:color="AAAFB3" w:themeColor="accent5"/>
        <w:insideV w:val="single" w:sz="4" w:space="0" w:color="AAAFB3" w:themeColor="accent5"/>
      </w:tblBorders>
      <w:tblCellMar>
        <w:top w:w="29" w:type="dxa"/>
        <w:left w:w="115" w:type="dxa"/>
        <w:bottom w:w="29" w:type="dxa"/>
        <w:right w:w="115" w:type="dxa"/>
      </w:tblCellMar>
    </w:tblPr>
    <w:tblStylePr w:type="firstRow">
      <w:rPr>
        <w:rFonts w:ascii="Arial" w:hAnsi="Arial"/>
        <w:b/>
        <w:i w:val="0"/>
        <w:color w:val="FFFFFF" w:themeColor="background1"/>
        <w:sz w:val="20"/>
      </w:rPr>
      <w:tblPr/>
      <w:tcPr>
        <w:shd w:val="clear" w:color="auto" w:fill="A1C4D0" w:themeFill="accent6"/>
      </w:tcPr>
    </w:tblStylePr>
    <w:tblStylePr w:type="lastRow">
      <w:rPr>
        <w:rFonts w:asciiTheme="minorHAnsi" w:hAnsiTheme="minorHAnsi"/>
        <w:b/>
        <w:color w:val="FFFFFF" w:themeColor="background1"/>
        <w:sz w:val="2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41453">
      <w:bodyDiv w:val="1"/>
      <w:marLeft w:val="0"/>
      <w:marRight w:val="0"/>
      <w:marTop w:val="0"/>
      <w:marBottom w:val="0"/>
      <w:divBdr>
        <w:top w:val="none" w:sz="0" w:space="0" w:color="auto"/>
        <w:left w:val="none" w:sz="0" w:space="0" w:color="auto"/>
        <w:bottom w:val="none" w:sz="0" w:space="0" w:color="auto"/>
        <w:right w:val="none" w:sz="0" w:space="0" w:color="auto"/>
      </w:divBdr>
    </w:div>
    <w:div w:id="146172251">
      <w:bodyDiv w:val="1"/>
      <w:marLeft w:val="0"/>
      <w:marRight w:val="0"/>
      <w:marTop w:val="0"/>
      <w:marBottom w:val="0"/>
      <w:divBdr>
        <w:top w:val="none" w:sz="0" w:space="0" w:color="auto"/>
        <w:left w:val="none" w:sz="0" w:space="0" w:color="auto"/>
        <w:bottom w:val="none" w:sz="0" w:space="0" w:color="auto"/>
        <w:right w:val="none" w:sz="0" w:space="0" w:color="auto"/>
      </w:divBdr>
    </w:div>
    <w:div w:id="212086043">
      <w:bodyDiv w:val="1"/>
      <w:marLeft w:val="0"/>
      <w:marRight w:val="0"/>
      <w:marTop w:val="0"/>
      <w:marBottom w:val="0"/>
      <w:divBdr>
        <w:top w:val="none" w:sz="0" w:space="0" w:color="auto"/>
        <w:left w:val="none" w:sz="0" w:space="0" w:color="auto"/>
        <w:bottom w:val="none" w:sz="0" w:space="0" w:color="auto"/>
        <w:right w:val="none" w:sz="0" w:space="0" w:color="auto"/>
      </w:divBdr>
    </w:div>
    <w:div w:id="322009627">
      <w:bodyDiv w:val="1"/>
      <w:marLeft w:val="0"/>
      <w:marRight w:val="0"/>
      <w:marTop w:val="0"/>
      <w:marBottom w:val="0"/>
      <w:divBdr>
        <w:top w:val="none" w:sz="0" w:space="0" w:color="auto"/>
        <w:left w:val="none" w:sz="0" w:space="0" w:color="auto"/>
        <w:bottom w:val="none" w:sz="0" w:space="0" w:color="auto"/>
        <w:right w:val="none" w:sz="0" w:space="0" w:color="auto"/>
      </w:divBdr>
    </w:div>
    <w:div w:id="572274479">
      <w:bodyDiv w:val="1"/>
      <w:marLeft w:val="0"/>
      <w:marRight w:val="0"/>
      <w:marTop w:val="0"/>
      <w:marBottom w:val="0"/>
      <w:divBdr>
        <w:top w:val="none" w:sz="0" w:space="0" w:color="auto"/>
        <w:left w:val="none" w:sz="0" w:space="0" w:color="auto"/>
        <w:bottom w:val="none" w:sz="0" w:space="0" w:color="auto"/>
        <w:right w:val="none" w:sz="0" w:space="0" w:color="auto"/>
      </w:divBdr>
    </w:div>
    <w:div w:id="738598053">
      <w:bodyDiv w:val="1"/>
      <w:marLeft w:val="0"/>
      <w:marRight w:val="0"/>
      <w:marTop w:val="0"/>
      <w:marBottom w:val="0"/>
      <w:divBdr>
        <w:top w:val="none" w:sz="0" w:space="0" w:color="auto"/>
        <w:left w:val="none" w:sz="0" w:space="0" w:color="auto"/>
        <w:bottom w:val="none" w:sz="0" w:space="0" w:color="auto"/>
        <w:right w:val="none" w:sz="0" w:space="0" w:color="auto"/>
      </w:divBdr>
    </w:div>
    <w:div w:id="1020932334">
      <w:bodyDiv w:val="1"/>
      <w:marLeft w:val="0"/>
      <w:marRight w:val="0"/>
      <w:marTop w:val="0"/>
      <w:marBottom w:val="0"/>
      <w:divBdr>
        <w:top w:val="none" w:sz="0" w:space="0" w:color="auto"/>
        <w:left w:val="none" w:sz="0" w:space="0" w:color="auto"/>
        <w:bottom w:val="none" w:sz="0" w:space="0" w:color="auto"/>
        <w:right w:val="none" w:sz="0" w:space="0" w:color="auto"/>
      </w:divBdr>
    </w:div>
    <w:div w:id="1086994402">
      <w:bodyDiv w:val="1"/>
      <w:marLeft w:val="0"/>
      <w:marRight w:val="0"/>
      <w:marTop w:val="0"/>
      <w:marBottom w:val="0"/>
      <w:divBdr>
        <w:top w:val="none" w:sz="0" w:space="0" w:color="auto"/>
        <w:left w:val="none" w:sz="0" w:space="0" w:color="auto"/>
        <w:bottom w:val="none" w:sz="0" w:space="0" w:color="auto"/>
        <w:right w:val="none" w:sz="0" w:space="0" w:color="auto"/>
      </w:divBdr>
    </w:div>
    <w:div w:id="1212888433">
      <w:bodyDiv w:val="1"/>
      <w:marLeft w:val="0"/>
      <w:marRight w:val="0"/>
      <w:marTop w:val="0"/>
      <w:marBottom w:val="0"/>
      <w:divBdr>
        <w:top w:val="none" w:sz="0" w:space="0" w:color="auto"/>
        <w:left w:val="none" w:sz="0" w:space="0" w:color="auto"/>
        <w:bottom w:val="none" w:sz="0" w:space="0" w:color="auto"/>
        <w:right w:val="none" w:sz="0" w:space="0" w:color="auto"/>
      </w:divBdr>
    </w:div>
    <w:div w:id="1469784549">
      <w:bodyDiv w:val="1"/>
      <w:marLeft w:val="0"/>
      <w:marRight w:val="0"/>
      <w:marTop w:val="0"/>
      <w:marBottom w:val="0"/>
      <w:divBdr>
        <w:top w:val="none" w:sz="0" w:space="0" w:color="auto"/>
        <w:left w:val="none" w:sz="0" w:space="0" w:color="auto"/>
        <w:bottom w:val="none" w:sz="0" w:space="0" w:color="auto"/>
        <w:right w:val="none" w:sz="0" w:space="0" w:color="auto"/>
      </w:divBdr>
    </w:div>
    <w:div w:id="1506551924">
      <w:bodyDiv w:val="1"/>
      <w:marLeft w:val="0"/>
      <w:marRight w:val="0"/>
      <w:marTop w:val="0"/>
      <w:marBottom w:val="0"/>
      <w:divBdr>
        <w:top w:val="none" w:sz="0" w:space="0" w:color="auto"/>
        <w:left w:val="none" w:sz="0" w:space="0" w:color="auto"/>
        <w:bottom w:val="none" w:sz="0" w:space="0" w:color="auto"/>
        <w:right w:val="none" w:sz="0" w:space="0" w:color="auto"/>
      </w:divBdr>
    </w:div>
    <w:div w:id="1915356820">
      <w:bodyDiv w:val="1"/>
      <w:marLeft w:val="0"/>
      <w:marRight w:val="0"/>
      <w:marTop w:val="0"/>
      <w:marBottom w:val="0"/>
      <w:divBdr>
        <w:top w:val="none" w:sz="0" w:space="0" w:color="auto"/>
        <w:left w:val="none" w:sz="0" w:space="0" w:color="auto"/>
        <w:bottom w:val="none" w:sz="0" w:space="0" w:color="auto"/>
        <w:right w:val="none" w:sz="0" w:space="0" w:color="auto"/>
      </w:divBdr>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yperlink" Target="mailto:PLIS-Team.VIC@cgi.com" TargetMode="Externa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hyperlink" Target="http://prod-svn.blackhole/svn/Prod/CGI/PS/Operations/scripts/hourlyreport/"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mailto:splunk_cgi_address@cgi.co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prod-svn.blackhole/svn/Prod/CGI/PROD/Operations/scripts/hourlyreport/" TargetMode="External"/><Relationship Id="rId32" Type="http://schemas.microsoft.com/office/2011/relationships/people" Target="peop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package" Target="embeddings/Microsoft_Word_Document.docx"/><Relationship Id="rId28" Type="http://schemas.openxmlformats.org/officeDocument/2006/relationships/hyperlink" Target="https://ensembleca.ent.cgi.com/client/35234/Procedures/Reporting&#160;(REP)/REP-016&#160;Hourly&#160;Report&#160;v2.2.docx" TargetMode="Externa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emf"/><Relationship Id="rId27" Type="http://schemas.openxmlformats.org/officeDocument/2006/relationships/package" Target="embeddings/Microsoft_Word_Document1.docx"/><Relationship Id="rId30" Type="http://schemas.openxmlformats.org/officeDocument/2006/relationships/footer" Target="footer2.xml"/><Relationship Id="rId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1CAFEC23554780A3862DE77780CF73"/>
        <w:category>
          <w:name w:val="General"/>
          <w:gallery w:val="placeholder"/>
        </w:category>
        <w:types>
          <w:type w:val="bbPlcHdr"/>
        </w:types>
        <w:behaviors>
          <w:behavior w:val="content"/>
        </w:behaviors>
        <w:guid w:val="{F2E46AA9-C6CE-4ABD-9201-557AF6DDB26F}"/>
      </w:docPartPr>
      <w:docPartBody>
        <w:p w:rsidR="007C2FE9" w:rsidRDefault="00227FFB">
          <w:r w:rsidRPr="00924155">
            <w:rPr>
              <w:rStyle w:val="PlaceholderText"/>
            </w:rPr>
            <w:t>[Title]</w:t>
          </w:r>
        </w:p>
      </w:docPartBody>
    </w:docPart>
    <w:docPart>
      <w:docPartPr>
        <w:name w:val="02D5906C6666445DADEF7A5FC84EC347"/>
        <w:category>
          <w:name w:val="General"/>
          <w:gallery w:val="placeholder"/>
        </w:category>
        <w:types>
          <w:type w:val="bbPlcHdr"/>
        </w:types>
        <w:behaviors>
          <w:behavior w:val="content"/>
        </w:behaviors>
        <w:guid w:val="{AC570C29-AB91-48C0-A75E-CD5D8DAD4957}"/>
      </w:docPartPr>
      <w:docPartBody>
        <w:p w:rsidR="007C2FE9" w:rsidRDefault="00227FFB">
          <w:r w:rsidRPr="00924155">
            <w:rPr>
              <w:rStyle w:val="PlaceholderText"/>
            </w:rPr>
            <w:t>[Subject]</w:t>
          </w:r>
        </w:p>
      </w:docPartBody>
    </w:docPart>
    <w:docPart>
      <w:docPartPr>
        <w:name w:val="EDBCD73717574FDF8EDFC653D52F54A4"/>
        <w:category>
          <w:name w:val="General"/>
          <w:gallery w:val="placeholder"/>
        </w:category>
        <w:types>
          <w:type w:val="bbPlcHdr"/>
        </w:types>
        <w:behaviors>
          <w:behavior w:val="content"/>
        </w:behaviors>
        <w:guid w:val="{ADDB8541-10A4-45BB-B664-7259C186154A}"/>
      </w:docPartPr>
      <w:docPartBody>
        <w:p w:rsidR="001B30CA" w:rsidRDefault="007C2FE9" w:rsidP="007C2FE9">
          <w:pPr>
            <w:pStyle w:val="EDBCD73717574FDF8EDFC653D52F54A4"/>
          </w:pPr>
          <w:r w:rsidRPr="0092415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FFB"/>
    <w:rsid w:val="00000D25"/>
    <w:rsid w:val="000119B3"/>
    <w:rsid w:val="00012E08"/>
    <w:rsid w:val="00017715"/>
    <w:rsid w:val="000D50AB"/>
    <w:rsid w:val="001A21CA"/>
    <w:rsid w:val="001B30CA"/>
    <w:rsid w:val="00216179"/>
    <w:rsid w:val="00227FFB"/>
    <w:rsid w:val="002D53C3"/>
    <w:rsid w:val="00377154"/>
    <w:rsid w:val="00480C0C"/>
    <w:rsid w:val="00483780"/>
    <w:rsid w:val="00704031"/>
    <w:rsid w:val="00735F7B"/>
    <w:rsid w:val="007C2FE9"/>
    <w:rsid w:val="00821906"/>
    <w:rsid w:val="00833303"/>
    <w:rsid w:val="00895E6B"/>
    <w:rsid w:val="009E6980"/>
    <w:rsid w:val="009F5B94"/>
    <w:rsid w:val="00A34FDF"/>
    <w:rsid w:val="00BF5E21"/>
    <w:rsid w:val="00C9235B"/>
    <w:rsid w:val="00CD52DB"/>
    <w:rsid w:val="00D56C32"/>
    <w:rsid w:val="00DB21DB"/>
    <w:rsid w:val="00E573E5"/>
    <w:rsid w:val="00E57525"/>
    <w:rsid w:val="00EB0962"/>
    <w:rsid w:val="00EF58D0"/>
    <w:rsid w:val="00F15634"/>
    <w:rsid w:val="00F2210C"/>
    <w:rsid w:val="00F92D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4CBC717"/>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21DB"/>
    <w:rPr>
      <w:color w:val="808080"/>
    </w:rPr>
  </w:style>
  <w:style w:type="paragraph" w:customStyle="1" w:styleId="DE89345EC6E7442DAD341ACFC6FB2AF1">
    <w:name w:val="DE89345EC6E7442DAD341ACFC6FB2AF1"/>
    <w:rsid w:val="007C2FE9"/>
  </w:style>
  <w:style w:type="paragraph" w:customStyle="1" w:styleId="1C902B37F0F44369BB33E7FD09B151BD">
    <w:name w:val="1C902B37F0F44369BB33E7FD09B151BD"/>
    <w:rsid w:val="007C2FE9"/>
  </w:style>
  <w:style w:type="paragraph" w:customStyle="1" w:styleId="FF4154A3D1F54740B7D6024501066EC0">
    <w:name w:val="FF4154A3D1F54740B7D6024501066EC0"/>
    <w:rsid w:val="007C2FE9"/>
  </w:style>
  <w:style w:type="paragraph" w:customStyle="1" w:styleId="EDBCD73717574FDF8EDFC653D52F54A4">
    <w:name w:val="EDBCD73717574FDF8EDFC653D52F54A4"/>
    <w:rsid w:val="007C2FE9"/>
  </w:style>
  <w:style w:type="paragraph" w:customStyle="1" w:styleId="D27AD133A0E649A3AA08D51A36A8CC9E">
    <w:name w:val="D27AD133A0E649A3AA08D51A36A8CC9E"/>
    <w:rsid w:val="00DB21DB"/>
  </w:style>
  <w:style w:type="paragraph" w:customStyle="1" w:styleId="F16157142F134A5BA60A24CA990580D3">
    <w:name w:val="F16157142F134A5BA60A24CA990580D3"/>
    <w:rsid w:val="00DB21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CGI Colors - 2018">
      <a:dk1>
        <a:sysClr val="windowText" lastClr="000000"/>
      </a:dk1>
      <a:lt1>
        <a:sysClr val="window" lastClr="FFFFFF"/>
      </a:lt1>
      <a:dk2>
        <a:srgbClr val="5A5A5A"/>
      </a:dk2>
      <a:lt2>
        <a:srgbClr val="FFFFFF"/>
      </a:lt2>
      <a:accent1>
        <a:srgbClr val="E61739"/>
      </a:accent1>
      <a:accent2>
        <a:srgbClr val="991F3D"/>
      </a:accent2>
      <a:accent3>
        <a:srgbClr val="FF6A00"/>
      </a:accent3>
      <a:accent4>
        <a:srgbClr val="F2A200"/>
      </a:accent4>
      <a:accent5>
        <a:srgbClr val="AAAFB3"/>
      </a:accent5>
      <a:accent6>
        <a:srgbClr val="A1C4D0"/>
      </a:accent6>
      <a:hlink>
        <a:srgbClr val="0000FF"/>
      </a:hlink>
      <a:folHlink>
        <a:srgbClr val="800080"/>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CGI Legal Entity Name – Proprietary and Confidential</CompanyEmail>
</CoverPageProperties>
</file>

<file path=customXml/item2.xml><?xml version="1.0" encoding="utf-8"?>
<?mso-contentType ?>
<SharedContentType xmlns="Microsoft.SharePoint.Taxonomy.ContentTypeSync" SourceId="204c783a-96cf-4a0f-a0fc-232f03230527" ContentTypeId="0x0101008BF0FBB838BCD748BD563AED518C571405" PreviousValue="false"/>
</file>

<file path=customXml/item3.xml><?xml version="1.0" encoding="utf-8"?>
<ct:contentTypeSchema xmlns:ct="http://schemas.microsoft.com/office/2006/metadata/contentType" xmlns:ma="http://schemas.microsoft.com/office/2006/metadata/properties/metaAttributes" ct:_="" ma:_="" ma:contentTypeName="Project File" ma:contentTypeID="0x0101008BF0FBB838BCD748BD563AED518C57140500B581A318E829DF42BEFA09B375AA31B6" ma:contentTypeVersion="4" ma:contentTypeDescription="" ma:contentTypeScope="" ma:versionID="6983db0576f6079f82e10d95ad2ad539">
  <xsd:schema xmlns:xsd="http://www.w3.org/2001/XMLSchema" xmlns:xs="http://www.w3.org/2001/XMLSchema" xmlns:p="http://schemas.microsoft.com/office/2006/metadata/properties" xmlns:ns1="http://schemas.microsoft.com/sharepoint/v3" xmlns:ns2="1467fb8b-7944-4202-8e80-6a5cf0d18287" xmlns:ns3="0bdd747c-e820-4be7-b74d-17ac61f2ba1f" targetNamespace="http://schemas.microsoft.com/office/2006/metadata/properties" ma:root="true" ma:fieldsID="bf770ef38027689e932a6ea4975bad3c" ns1:_="" ns2:_="" ns3:_="">
    <xsd:import namespace="http://schemas.microsoft.com/sharepoint/v3"/>
    <xsd:import namespace="1467fb8b-7944-4202-8e80-6a5cf0d18287"/>
    <xsd:import namespace="0bdd747c-e820-4be7-b74d-17ac61f2ba1f"/>
    <xsd:element name="properties">
      <xsd:complexType>
        <xsd:sequence>
          <xsd:element name="documentManagement">
            <xsd:complexType>
              <xsd:all>
                <xsd:element ref="ns2:Author" minOccurs="0"/>
                <xsd:element ref="ns1:PublishedDate" minOccurs="0"/>
                <xsd:element ref="ns2:Document Audience"/>
                <xsd:element ref="ns2:Project File Topic" minOccurs="0"/>
                <xsd:element ref="ns2:Doc CT Language" minOccurs="0"/>
                <xsd:element ref="ns2:Classification"/>
                <xsd:element ref="ns2:Abstract" minOccurs="0"/>
                <xsd:element ref="ns2:Change Request ID" minOccurs="0"/>
                <xsd:element ref="ns2:Client ID" minOccurs="0"/>
                <xsd:element ref="ns2:Opportunity ID" minOccurs="0"/>
                <xsd:element ref="ns2:Contract ID" minOccurs="0"/>
                <xsd:element ref="ns2:Project ID" minOccurs="0"/>
                <xsd:element ref="ns2:i85fc926d10a45efbad452e9e78f262a" minOccurs="0"/>
                <xsd:element ref="ns2:TaxKeywordTaxHTField" minOccurs="0"/>
                <xsd:element ref="ns2:d03104a6d34b444fb9971a4d8e41064a" minOccurs="0"/>
                <xsd:element ref="ns2:TaxCatchAll" minOccurs="0"/>
                <xsd:element ref="ns2:ie2d883865e24cb2a65058c0b220779a" minOccurs="0"/>
                <xsd:element ref="ns2:TaxCatchAllLabel"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edDate" ma:index="3" nillable="true" ma:displayName="Published Date" ma:format="DateOnly" ma:internalName="Published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467fb8b-7944-4202-8e80-6a5cf0d18287" elementFormDefault="qualified">
    <xsd:import namespace="http://schemas.microsoft.com/office/2006/documentManagement/types"/>
    <xsd:import namespace="http://schemas.microsoft.com/office/infopath/2007/PartnerControls"/>
    <xsd:element name="Author" ma:index="2" nillable="true" ma:displayName="Author" ma:description="The name of the CGI approval authority." ma:internalName="AuthorEnsemble" ma:readOnly="false">
      <xsd:simpleType>
        <xsd:restriction base="dms:Text">
          <xsd:maxLength value=""/>
        </xsd:restriction>
      </xsd:simpleType>
    </xsd:element>
    <xsd:element name="Document Audience" ma:index="5" ma:displayName="Document Audience" ma:default="CGI only" ma:description="" ma:internalName="DocumentAudience" ma:readOnly="false">
      <xsd:simpleType>
        <xsd:restriction base="dms:Choice">
          <xsd:enumeration value="CGI only"/>
          <xsd:enumeration value="Approved for client communications"/>
          <xsd:maxLength value=""/>
        </xsd:restriction>
      </xsd:simpleType>
    </xsd:element>
    <xsd:element name="Project File Topic" ma:index="6" nillable="true" ma:displayName="Topic" ma:default="Program/Project management" ma:description="" ma:internalName="ProjectFileTopic" ma:readOnly="false">
      <xsd:simpleType>
        <xsd:restriction base="dms:Choice">
          <xsd:enumeration value="Analysis and design"/>
          <xsd:enumeration value="Application Development"/>
          <xsd:enumeration value="Architecture"/>
          <xsd:enumeration value="Business process modeling"/>
          <xsd:enumeration value="Change management"/>
          <xsd:enumeration value="Implementation"/>
          <xsd:enumeration value="Program/Project management"/>
          <xsd:enumeration value="Project delivery"/>
          <xsd:enumeration value="Release and Deployment management"/>
          <xsd:enumeration value="Requirements gathering"/>
          <xsd:enumeration value="Suppliers management"/>
          <xsd:enumeration value="Test"/>
          <xsd:enumeration value="Training"/>
          <xsd:enumeration value="Transition/transformation"/>
          <xsd:maxLength value=""/>
        </xsd:restriction>
      </xsd:simpleType>
    </xsd:element>
    <xsd:element name="Doc CT Language" ma:index="8" nillable="true" ma:displayName="Language" ma:default="English" ma:description="" ma:internalName="DocCTLanguage" ma:readOnly="false">
      <xsd:simpleType>
        <xsd:restriction base="dms:Choice">
          <xsd:enumeration value="English"/>
          <xsd:enumeration value="French"/>
          <xsd:maxLength value=""/>
        </xsd:restriction>
      </xsd:simpleType>
    </xsd:element>
    <xsd:element name="Classification" ma:index="9" ma:displayName="Classification" ma:default="Internal" ma:description="As per information classification policy." ma:internalName="Classification" ma:readOnly="false">
      <xsd:simpleType>
        <xsd:restriction base="dms:Choice">
          <xsd:enumeration value="Internal"/>
          <xsd:enumeration value="Public"/>
          <xsd:enumeration value="Confidential"/>
          <xsd:enumeration value="Highly confidential"/>
          <xsd:maxLength value=""/>
        </xsd:restriction>
      </xsd:simpleType>
    </xsd:element>
    <xsd:element name="Abstract" ma:index="10" nillable="true" ma:displayName="Abstract" ma:description="" ma:internalName="Abstract" ma:readOnly="false">
      <xsd:simpleType>
        <xsd:restriction base="dms:Note">
          <xsd:maxLength value="255"/>
        </xsd:restriction>
      </xsd:simpleType>
    </xsd:element>
    <xsd:element name="Change Request ID" ma:index="11" nillable="true" ma:displayName="Change Request ID" ma:description="" ma:internalName="ChangeRequestID" ma:readOnly="false">
      <xsd:simpleType>
        <xsd:restriction base="dms:Text">
          <xsd:maxLength value=""/>
        </xsd:restriction>
      </xsd:simpleType>
    </xsd:element>
    <xsd:element name="Client ID" ma:index="14" nillable="true" ma:displayName="Client ID" ma:description="(PSA-CRM - Sales funnel #)" ma:internalName="ClientID" ma:readOnly="false">
      <xsd:simpleType>
        <xsd:restriction base="dms:Text">
          <xsd:maxLength value="255"/>
        </xsd:restriction>
      </xsd:simpleType>
    </xsd:element>
    <xsd:element name="Opportunity ID" ma:index="15" nillable="true" ma:displayName="Opportunity ID" ma:description="(PSA-CRM - Sales funnel #)" ma:internalName="OpportunityID" ma:readOnly="false">
      <xsd:simpleType>
        <xsd:restriction base="dms:Text">
          <xsd:maxLength value="255"/>
        </xsd:restriction>
      </xsd:simpleType>
    </xsd:element>
    <xsd:element name="Contract ID" ma:index="16" nillable="true" ma:displayName="Contract ID" ma:description="" ma:internalName="ContractID" ma:readOnly="false">
      <xsd:simpleType>
        <xsd:restriction base="dms:Text">
          <xsd:maxLength value=""/>
        </xsd:restriction>
      </xsd:simpleType>
    </xsd:element>
    <xsd:element name="Project ID" ma:index="17" nillable="true" ma:displayName="Project ID" ma:description="" ma:internalName="ProjectID" ma:readOnly="false">
      <xsd:simpleType>
        <xsd:restriction base="dms:Text">
          <xsd:maxLength value=""/>
        </xsd:restriction>
      </xsd:simpleType>
    </xsd:element>
    <xsd:element name="i85fc926d10a45efbad452e9e78f262a" ma:index="23" nillable="true" ma:taxonomy="true" ma:internalName="i85fc926d10a45efbad452e9e78f262a" ma:taxonomyFieldName="CountryRMJurisdiction" ma:displayName="Country RM Jurisdiction" ma:readOnly="false" ma:fieldId="{285fc926-d10a-45ef-bad4-52e9e78f262a}" ma:sspId="204c783a-96cf-4a0f-a0fc-232f03230527" ma:termSetId="8fe0e76e-13ab-4aa3-aef5-217f3c272257" ma:anchorId="00000000-0000-0000-0000-000000000000" ma:open="false" ma:isKeyword="false">
      <xsd:complexType>
        <xsd:sequence>
          <xsd:element ref="pc:Terms" minOccurs="0" maxOccurs="1"/>
        </xsd:sequence>
      </xsd:complexType>
    </xsd:element>
    <xsd:element name="TaxKeywordTaxHTField" ma:index="24" nillable="true" ma:taxonomy="true" ma:internalName="TaxKeywordTaxHTField" ma:taxonomyFieldName="TaxKeyword" ma:displayName="Enterprise Keywords" ma:readOnly="false" ma:fieldId="{23f27201-bee3-471e-b2e7-b64fd8b7ca38}" ma:taxonomyMulti="true" ma:sspId="204c783a-96cf-4a0f-a0fc-232f03230527" ma:termSetId="00000000-0000-0000-0000-000000000000" ma:anchorId="00000000-0000-0000-0000-000000000000" ma:open="true" ma:isKeyword="true">
      <xsd:complexType>
        <xsd:sequence>
          <xsd:element ref="pc:Terms" minOccurs="0" maxOccurs="1"/>
        </xsd:sequence>
      </xsd:complexType>
    </xsd:element>
    <xsd:element name="d03104a6d34b444fb9971a4d8e41064a" ma:index="25" nillable="true" ma:taxonomy="true" ma:internalName="d03104a6d34b444fb9971a4d8e41064a" ma:taxonomyFieldName="SBUBUContentOwner" ma:displayName="SBU/BU Content Owner" ma:readOnly="false" ma:fieldId="{d03104a6-d34b-444f-b997-1a4d8e41064a}" ma:sspId="204c783a-96cf-4a0f-a0fc-232f03230527" ma:termSetId="d99e8ed4-fc5d-43fa-94ab-5d6ef9c16d49" ma:anchorId="00000000-0000-0000-0000-000000000000" ma:open="false" ma:isKeyword="false">
      <xsd:complexType>
        <xsd:sequence>
          <xsd:element ref="pc:Terms" minOccurs="0" maxOccurs="1"/>
        </xsd:sequence>
      </xsd:complexType>
    </xsd:element>
    <xsd:element name="TaxCatchAll" ma:index="26" nillable="true" ma:displayName="Taxonomy Catch All Column" ma:description="" ma:hidden="true" ma:list="{aa3dc7f3-b22b-4e57-a1ce-c3418a48fa51}" ma:internalName="TaxCatchAll" ma:showField="CatchAllData" ma:web="0bdd747c-e820-4be7-b74d-17ac61f2ba1f">
      <xsd:complexType>
        <xsd:complexContent>
          <xsd:extension base="dms:MultiChoiceLookup">
            <xsd:sequence>
              <xsd:element name="Value" type="dms:Lookup" maxOccurs="unbounded" minOccurs="0" nillable="true"/>
            </xsd:sequence>
          </xsd:extension>
        </xsd:complexContent>
      </xsd:complexType>
    </xsd:element>
    <xsd:element name="ie2d883865e24cb2a65058c0b220779a" ma:index="28" ma:taxonomy="true" ma:internalName="ie2d883865e24cb2a65058c0b220779a" ma:taxonomyFieldName="ProjectFileDocument" ma:displayName="Document Type" ma:readOnly="false" ma:default="5;#Deliverable|77d647fd-345e-4fd2-a591-0069a78d4a4d" ma:fieldId="{2e2d8838-65e2-4cb2-a650-58c0b220779a}" ma:sspId="204c783a-96cf-4a0f-a0fc-232f03230527" ma:termSetId="462f9cae-d6b2-4ceb-a226-a9aedfa0d98a" ma:anchorId="7239ed02-257d-4c8e-bd1a-f41c60acdbbf" ma:open="false" ma:isKeyword="false">
      <xsd:complexType>
        <xsd:sequence>
          <xsd:element ref="pc:Terms" minOccurs="0" maxOccurs="1"/>
        </xsd:sequence>
      </xsd:complexType>
    </xsd:element>
    <xsd:element name="TaxCatchAllLabel" ma:index="29" nillable="true" ma:displayName="Taxonomy Catch All Column1" ma:description="" ma:hidden="true" ma:list="{aa3dc7f3-b22b-4e57-a1ce-c3418a48fa51}" ma:internalName="TaxCatchAllLabel" ma:readOnly="true" ma:showField="CatchAllDataLabel" ma:web="0bdd747c-e820-4be7-b74d-17ac61f2ba1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bdd747c-e820-4be7-b74d-17ac61f2ba1f" elementFormDefault="qualified">
    <xsd:import namespace="http://schemas.microsoft.com/office/2006/documentManagement/types"/>
    <xsd:import namespace="http://schemas.microsoft.com/office/infopath/2007/PartnerControls"/>
    <xsd:element name="_dlc_DocId" ma:index="30" nillable="true" ma:displayName="Document ID Value" ma:description="The value of the document ID assigned to this item." ma:internalName="_dlc_DocId" ma:readOnly="true">
      <xsd:simpleType>
        <xsd:restriction base="dms:Text"/>
      </xsd:simpleType>
    </xsd:element>
    <xsd:element name="_dlc_DocIdUrl" ma:index="3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5aebc35b3e840e5912c276ffe755dcf xmlns="d95a5b16-1b8d-4c7c-9ebf-89c0983b6970">
      <Terms xmlns="http://schemas.microsoft.com/office/infopath/2007/PartnerControls"/>
    </c5aebc35b3e840e5912c276ffe755dcf>
    <Abstract xmlns="d95a5b16-1b8d-4c7c-9ebf-89c0983b6970">HIAL-PLIS Template</Abstract>
    <Published_x0020_By xmlns="d95a5b16-1b8d-4c7c-9ebf-89c0983b6970">
      <UserInfo>
        <DisplayName>Pointer, Michele</DisplayName>
        <AccountId>55173</AccountId>
        <AccountType/>
      </UserInfo>
    </Published_x0020_By>
    <Language xmlns="http://schemas.microsoft.com/sharepoint/v3">EN</Language>
    <Geographic_x0020_Region xmlns="d95a5b16-1b8d-4c7c-9ebf-89c0983b6970">
      <Value>Corporate</Value>
    </Geographic_x0020_Region>
    <Owner_x0020_Organisation xmlns="d95a5b16-1b8d-4c7c-9ebf-89c0983b6970">Canada</Owner_x0020_Organisation>
    <Market xmlns="d95a5b16-1b8d-4c7c-9ebf-89c0983b6970">
      <Value>Cross-industry</Value>
    </Market>
    <Creator xmlns="d95a5b16-1b8d-4c7c-9ebf-89c0983b6970" xsi:nil="true"/>
    <TaxCatchAll xmlns="d95a5b16-1b8d-4c7c-9ebf-89c0983b6970">
      <Value>260</Value>
      <Value>46118</Value>
      <Value>46486</Value>
    </TaxCatchAll>
    <Publication_x0020_Date xmlns="d95a5b16-1b8d-4c7c-9ebf-89c0983b6970">2018-06-21T23:00:00+00:00</Publication_x0020_Date>
    <Best_x0020_Before_x0020_Date xmlns="d95a5b16-1b8d-4c7c-9ebf-89c0983b6970">2023-06-21T23:00:00+00:00</Best_x0020_Before_x0020_Date>
    <BS_x0020_Document_x0020_Sub_x0020_Type xmlns="d95a5b16-1b8d-4c7c-9ebf-89c0983b6970">Pro Forma</BS_x0020_Document_x0020_Sub_x0020_Type>
    <CSMeta2010Field xmlns="http://schemas.microsoft.com/sharepoint/v3">08a9b607-906f-4afd-8935-d467331c8ba1;2019-02-15 11:41:56;AUTOCLASSIFIED;Topic:2019-02-15 11:41:56|True||AUTOCLASSIFIED|2019-02-15 11:41:56|UNDEFINED|00000000-0000-0000-0000-000000000000;Organization:2019-02-15 11:41:56|False||AUTOCLASSIFIED|2019-02-15 11:41:56|UNDEFINED|00000000-0000-0000-0000-000000000000;Industry:2019-02-15 11:41:56|True||AUTOCLASSIFIED|2019-02-15 11:41:56|UNDEFINED|00000000-0000-0000-0000-000000000000;Service line:2019-02-15 11:41:56|True||AUTOCLASSIFIED|2019-02-15 11:41:56|UNDEFINED|00000000-0000-0000-0000-000000000000;Business Practice:2019-02-15 11:41:56|True||AUTOCLASSIFIED|2019-02-15 11:41:56|UNDEFINED|00000000-0000-0000-0000-000000000000;Intellectual Property:2019-02-15 11:41:56|True||AUTOCLASSIFIED|2019-02-15 11:41:56|UNDEFINED|00000000-0000-0000-0000-000000000000;Content Format:2019-02-15 11:41:56|False||AUTOCLASSIFIED|2019-02-15 11:41:56|UNDEFINED|00000000-0000-0000-0000-000000000000;Functions:2019-02-15 11:41:56|False||AUTOCLASSIFIED|2019-02-15 11:41:56|UNDEFINED|00000000-0000-0000-0000-000000000000;Geography:2019-02-15 11:41:56|True||AUTOCLASSIFIED|2019-02-15 11:41:56|UNDEFINED|00000000-0000-0000-0000-000000000000;False</CSMeta2010Field>
    <External_x0020_Use xmlns="d95a5b16-1b8d-4c7c-9ebf-89c0983b6970">Yes</External_x0020_Use>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eafb632c3f5c40ba98242be6bbd6bb17 xmlns="d95a5b16-1b8d-4c7c-9ebf-89c0983b6970">
      <Terms xmlns="http://schemas.microsoft.com/office/infopath/2007/PartnerControls"/>
    </eafb632c3f5c40ba98242be6bbd6bb17>
    <p43f7bb208e443c9b50eb304fe6606a3 xmlns="d95a5b16-1b8d-4c7c-9ebf-89c0983b6970">
      <Terms xmlns="http://schemas.microsoft.com/office/infopath/2007/PartnerControls"/>
    </p43f7bb208e443c9b50eb304fe6606a3>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TaxKeywordTaxHTField xmlns="d95a5b16-1b8d-4c7c-9ebf-89c0983b6970">
      <Terms xmlns="http://schemas.microsoft.com/office/infopath/2007/PartnerControls"/>
    </TaxKeywordTaxHTField>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0075B-984F-4ED7-8953-C6014D73F902}">
  <ds:schemaRefs>
    <ds:schemaRef ds:uri="Microsoft.SharePoint.Taxonomy.ContentTypeSync"/>
  </ds:schemaRefs>
</ds:datastoreItem>
</file>

<file path=customXml/itemProps3.xml><?xml version="1.0" encoding="utf-8"?>
<ds:datastoreItem xmlns:ds="http://schemas.openxmlformats.org/officeDocument/2006/customXml" ds:itemID="{4BCF33C2-E14F-49FB-90B2-61F1271295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467fb8b-7944-4202-8e80-6a5cf0d18287"/>
    <ds:schemaRef ds:uri="0bdd747c-e820-4be7-b74d-17ac61f2ba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4B17F9-D68D-479A-9937-CC68E48CACD4}">
  <ds:schemaRefs>
    <ds:schemaRef ds:uri="http://schemas.microsoft.com/sharepoint/v3/contenttype/forms"/>
  </ds:schemaRefs>
</ds:datastoreItem>
</file>

<file path=customXml/itemProps5.xml><?xml version="1.0" encoding="utf-8"?>
<ds:datastoreItem xmlns:ds="http://schemas.openxmlformats.org/officeDocument/2006/customXml" ds:itemID="{3CE2B845-AB85-46C3-8A7D-98DEC44BB740}">
  <ds:schemaRefs>
    <ds:schemaRef ds:uri="http://schemas.microsoft.com/office/2006/metadata/properties"/>
    <ds:schemaRef ds:uri="http://schemas.microsoft.com/office/infopath/2007/PartnerControls"/>
    <ds:schemaRef ds:uri="d95a5b16-1b8d-4c7c-9ebf-89c0983b6970"/>
    <ds:schemaRef ds:uri="http://schemas.microsoft.com/sharepoint/v3"/>
  </ds:schemaRefs>
</ds:datastoreItem>
</file>

<file path=customXml/itemProps6.xml><?xml version="1.0" encoding="utf-8"?>
<ds:datastoreItem xmlns:ds="http://schemas.openxmlformats.org/officeDocument/2006/customXml" ds:itemID="{2014B14A-91C2-4F64-9893-7DFAEC1F7614}">
  <ds:schemaRefs>
    <ds:schemaRef ds:uri="http://schemas.microsoft.com/sharepoint/events"/>
  </ds:schemaRefs>
</ds:datastoreItem>
</file>

<file path=customXml/itemProps7.xml><?xml version="1.0" encoding="utf-8"?>
<ds:datastoreItem xmlns:ds="http://schemas.openxmlformats.org/officeDocument/2006/customXml" ds:itemID="{FCBA2707-15F8-40A4-8452-B83FFC23C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6991</TotalTime>
  <Pages>21</Pages>
  <Words>3427</Words>
  <Characters>19536</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Hourly Status Report Specifications</vt:lpstr>
      <vt:lpstr>Proposal name</vt:lpstr>
    </vt:vector>
  </TitlesOfParts>
  <Manager>© 2019 Province of British Columbia and its licensors (including Maximus Canada Services Inc. and CGI Information Systems and Management Consultants Inc.) all rights reserved</Manager>
  <Company/>
  <LinksUpToDate>false</LinksUpToDate>
  <CharactersWithSpaces>22918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Hourly Status Report Specifications</dc:title>
  <dc:subject>HIAL-PLIS Operations Report</dc:subject>
  <dc:creator>Carol-Anne Blore</dc:creator>
  <cp:keywords/>
  <dc:description/>
  <cp:lastModifiedBy>Gocher, Erik</cp:lastModifiedBy>
  <cp:revision>930</cp:revision>
  <cp:lastPrinted>2019-04-15T20:23:00Z</cp:lastPrinted>
  <dcterms:created xsi:type="dcterms:W3CDTF">2019-10-23T15:16:00Z</dcterms:created>
  <dcterms:modified xsi:type="dcterms:W3CDTF">2020-07-30T20:50:00Z</dcterms:modified>
  <cp:category>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12200</vt:r8>
  </property>
  <property fmtid="{D5CDD505-2E9C-101B-9397-08002B2CF9AE}" pid="3" name="Organisation">
    <vt:lpwstr>260;#Corporate|43ac7042-3752-4f1b-8a93-43b36e65d3e5</vt:lpwstr>
  </property>
  <property fmtid="{D5CDD505-2E9C-101B-9397-08002B2CF9AE}" pid="4" name="xd_ProgID">
    <vt:lpwstr/>
  </property>
  <property fmtid="{D5CDD505-2E9C-101B-9397-08002B2CF9AE}" pid="5" name="ContentTypeId">
    <vt:lpwstr>0x0101008BF0FBB838BCD748BD563AED518C57140500B581A318E829DF42BEFA09B375AA31B6</vt:lpwstr>
  </property>
  <property fmtid="{D5CDD505-2E9C-101B-9397-08002B2CF9AE}" pid="6" name="Service line">
    <vt:lpwstr/>
  </property>
  <property fmtid="{D5CDD505-2E9C-101B-9397-08002B2CF9AE}" pid="7" name="TemplateUrl">
    <vt:lpwstr/>
  </property>
  <property fmtid="{D5CDD505-2E9C-101B-9397-08002B2CF9AE}" pid="8" name="Business_x0020_theme">
    <vt:lpwstr>3;#Security|e37e5e88-d0b3-4dd6-b799-6e781e3b33ae</vt:lpwstr>
  </property>
  <property fmtid="{D5CDD505-2E9C-101B-9397-08002B2CF9AE}" pid="9" name="Proposition1">
    <vt:lpwstr/>
  </property>
  <property fmtid="{D5CDD505-2E9C-101B-9397-08002B2CF9AE}" pid="10" name="ReportCategory">
    <vt:lpwstr/>
  </property>
  <property fmtid="{D5CDD505-2E9C-101B-9397-08002B2CF9AE}" pid="11" name="Business theme">
    <vt:lpwstr/>
  </property>
  <property fmtid="{D5CDD505-2E9C-101B-9397-08002B2CF9AE}" pid="12" name="ReportDescription">
    <vt:lpwstr/>
  </property>
  <property fmtid="{D5CDD505-2E9C-101B-9397-08002B2CF9AE}" pid="13" name="ReportStatus">
    <vt:lpwstr/>
  </property>
  <property fmtid="{D5CDD505-2E9C-101B-9397-08002B2CF9AE}" pid="14" name="ParentName">
    <vt:lpwstr/>
  </property>
  <property fmtid="{D5CDD505-2E9C-101B-9397-08002B2CF9AE}" pid="15" name="_CopySource">
    <vt:lpwstr>http://info.global.logica.com/lib/bs/integ/res/Bid-RFP_ portrait_EN-letter.docx</vt:lpwstr>
  </property>
  <property fmtid="{D5CDD505-2E9C-101B-9397-08002B2CF9AE}" pid="16" name="Sector">
    <vt:lpwstr/>
  </property>
  <property fmtid="{D5CDD505-2E9C-101B-9397-08002B2CF9AE}" pid="17" name="TaxKeyword">
    <vt:lpwstr/>
  </property>
  <property fmtid="{D5CDD505-2E9C-101B-9397-08002B2CF9AE}" pid="18" name="Geography">
    <vt:lpwstr/>
  </property>
  <property fmtid="{D5CDD505-2E9C-101B-9397-08002B2CF9AE}" pid="19" name="Functions">
    <vt:lpwstr>46118;#Communications ＆ Investor Relations|fb65bde5-f439-4af8-aaa0-dcf1364d6414</vt:lpwstr>
  </property>
  <property fmtid="{D5CDD505-2E9C-101B-9397-08002B2CF9AE}" pid="20" name="Business Practice">
    <vt:lpwstr/>
  </property>
  <property fmtid="{D5CDD505-2E9C-101B-9397-08002B2CF9AE}" pid="21" name="Content Format">
    <vt:lpwstr>46486;#Brand template|a8dae13e-44bb-4ec1-860e-cc2305177641</vt:lpwstr>
  </property>
  <property fmtid="{D5CDD505-2E9C-101B-9397-08002B2CF9AE}" pid="22" name="Intellectual Property">
    <vt:lpwstr/>
  </property>
</Properties>
</file>