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9660" w14:textId="1DB2C8F4" w:rsidR="009F77FC" w:rsidRPr="00D84AB2" w:rsidRDefault="009370A9" w:rsidP="00E55A25">
      <w:pPr>
        <w:pStyle w:val="Kop1"/>
        <w:rPr>
          <w:lang w:val="en-US"/>
        </w:rPr>
      </w:pPr>
      <w:r w:rsidRPr="00D84AB2">
        <w:rPr>
          <w:lang w:val="en-US"/>
        </w:rPr>
        <w:t>Results survey</w:t>
      </w:r>
    </w:p>
    <w:p w14:paraId="3038758E" w14:textId="538F15A0" w:rsidR="00E55A25" w:rsidRPr="00D84AB2" w:rsidRDefault="00E55A25" w:rsidP="00E55A25">
      <w:pPr>
        <w:pStyle w:val="Kop2"/>
        <w:rPr>
          <w:lang w:val="en-US"/>
        </w:rPr>
      </w:pPr>
      <w:r w:rsidRPr="00D84AB2">
        <w:rPr>
          <w:lang w:val="en-US"/>
        </w:rPr>
        <w:t>Workflow description</w:t>
      </w:r>
    </w:p>
    <w:p w14:paraId="7F215EDC" w14:textId="4F2655CA" w:rsidR="00E55A25" w:rsidRPr="00D84AB2" w:rsidRDefault="00E55A25" w:rsidP="00E55A25">
      <w:pPr>
        <w:rPr>
          <w:lang w:val="en-US"/>
        </w:rPr>
      </w:pPr>
      <w:r w:rsidRPr="00D84AB2">
        <w:rPr>
          <w:lang w:val="en-US"/>
        </w:rPr>
        <w:t>Information about the profile in general (peak heights, TAC, MAC, check with NOC tool); checking the locus with the MAC to see if all peaks can be explained with the expected number of donors; checking for stutter peaks / extra peaks from another donor. Missing steps in workflow:</w:t>
      </w:r>
    </w:p>
    <w:p w14:paraId="78AED857" w14:textId="07AE3FBA" w:rsidR="00CA04AA" w:rsidRPr="00D84AB2" w:rsidRDefault="00E55A25" w:rsidP="00CA04AA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Checking the number of peaks below the detection threshold (</w:t>
      </w:r>
      <w:r w:rsidR="00CA04AA" w:rsidRPr="00D84AB2">
        <w:rPr>
          <w:lang w:val="en-US"/>
        </w:rPr>
        <w:t>6</w:t>
      </w:r>
      <w:r w:rsidRPr="00D84AB2">
        <w:rPr>
          <w:lang w:val="en-US"/>
        </w:rPr>
        <w:t>x). This gives an indication of the DNA quality (1x) / the amount of dropout (3x)</w:t>
      </w:r>
      <w:r w:rsidR="00CA04AA" w:rsidRPr="00D84AB2">
        <w:rPr>
          <w:lang w:val="en-US"/>
        </w:rPr>
        <w:t>.</w:t>
      </w:r>
    </w:p>
    <w:p w14:paraId="086E8174" w14:textId="7078D101" w:rsidR="00CA04AA" w:rsidRPr="00D84AB2" w:rsidRDefault="00CA04AA" w:rsidP="00CA04AA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 xml:space="preserve">Experts can often not make a reliable choice between 4 or 5 donors based on the information (1x). </w:t>
      </w:r>
    </w:p>
    <w:p w14:paraId="191ACA3D" w14:textId="6D593D37" w:rsidR="00CA04AA" w:rsidRPr="00D84AB2" w:rsidRDefault="00E55A25" w:rsidP="00CA04AA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None (</w:t>
      </w:r>
      <w:r w:rsidR="00CA04AA" w:rsidRPr="00D84AB2">
        <w:rPr>
          <w:lang w:val="en-US"/>
        </w:rPr>
        <w:t>3</w:t>
      </w:r>
      <w:r w:rsidRPr="00D84AB2">
        <w:rPr>
          <w:lang w:val="en-US"/>
        </w:rPr>
        <w:t>x).</w:t>
      </w:r>
    </w:p>
    <w:p w14:paraId="138E4698" w14:textId="4532DD98" w:rsidR="00CA04AA" w:rsidRPr="00D84AB2" w:rsidRDefault="00CA04AA" w:rsidP="00CA04AA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Locus SE33 (1x)</w:t>
      </w:r>
    </w:p>
    <w:p w14:paraId="65F7938E" w14:textId="77777777" w:rsidR="00CA04AA" w:rsidRPr="00D84AB2" w:rsidRDefault="00CA04AA" w:rsidP="007479E7">
      <w:pPr>
        <w:rPr>
          <w:lang w:val="en-US"/>
        </w:rPr>
      </w:pPr>
    </w:p>
    <w:p w14:paraId="69E3E645" w14:textId="32389F4B" w:rsidR="000B39FF" w:rsidRPr="00D84AB2" w:rsidRDefault="008A6611" w:rsidP="00CA04AA">
      <w:pPr>
        <w:pStyle w:val="Kop2"/>
        <w:rPr>
          <w:lang w:val="en-US"/>
        </w:rPr>
      </w:pPr>
      <w:r w:rsidRPr="00D84AB2">
        <w:rPr>
          <w:lang w:val="en-US"/>
        </w:rPr>
        <w:t>Counterfactual vs feature importance</w:t>
      </w:r>
    </w:p>
    <w:p w14:paraId="4143DCDC" w14:textId="012DB0B2" w:rsidR="00CA04AA" w:rsidRPr="00D84AB2" w:rsidRDefault="00CA04AA" w:rsidP="00CA04AA">
      <w:pPr>
        <w:rPr>
          <w:lang w:val="en-US"/>
        </w:rPr>
      </w:pPr>
      <w:r w:rsidRPr="00D84AB2">
        <w:rPr>
          <w:lang w:val="en-US"/>
        </w:rPr>
        <w:t>Which explanation type is more valuable to help make a decision between 4 or 5 donors?</w:t>
      </w:r>
    </w:p>
    <w:p w14:paraId="00DBD7EF" w14:textId="0CF7A932" w:rsidR="00CA04AA" w:rsidRPr="00D84AB2" w:rsidRDefault="00CA04AA" w:rsidP="00CA04AA">
      <w:pPr>
        <w:rPr>
          <w:lang w:val="en-US"/>
        </w:rPr>
      </w:pPr>
      <w:r w:rsidRPr="00D84AB2">
        <w:rPr>
          <w:noProof/>
          <w:lang w:val="en-US"/>
        </w:rPr>
        <w:drawing>
          <wp:inline distT="0" distB="0" distL="0" distR="0" wp14:anchorId="637C1D8F" wp14:editId="7C0C113B">
            <wp:extent cx="5238750" cy="261359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35" cy="263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83D9" w14:textId="1422A493" w:rsidR="00CA04AA" w:rsidRPr="00D84AB2" w:rsidRDefault="00CA04AA" w:rsidP="00CA04AA">
      <w:pPr>
        <w:rPr>
          <w:lang w:val="en-US"/>
        </w:rPr>
      </w:pPr>
      <w:r w:rsidRPr="00D84AB2">
        <w:rPr>
          <w:noProof/>
          <w:lang w:val="en-US"/>
        </w:rPr>
        <w:drawing>
          <wp:inline distT="0" distB="0" distL="0" distR="0" wp14:anchorId="2A233CD4" wp14:editId="68AAF92B">
            <wp:extent cx="5237912" cy="1693545"/>
            <wp:effectExtent l="0" t="0" r="127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3"/>
                    <a:stretch/>
                  </pic:blipFill>
                  <pic:spPr bwMode="auto">
                    <a:xfrm>
                      <a:off x="0" y="0"/>
                      <a:ext cx="5258071" cy="170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A33E" w14:textId="26A12D82" w:rsidR="008A511A" w:rsidRPr="00D84AB2" w:rsidRDefault="00CA04AA" w:rsidP="00CA04AA">
      <w:pPr>
        <w:rPr>
          <w:lang w:val="en-US"/>
        </w:rPr>
      </w:pPr>
      <w:r w:rsidRPr="00D84AB2">
        <w:rPr>
          <w:lang w:val="en-US"/>
        </w:rPr>
        <w:t>Explanations for choosing A:</w:t>
      </w:r>
    </w:p>
    <w:p w14:paraId="633AA4B1" w14:textId="77777777" w:rsidR="006962C9" w:rsidRPr="00D84AB2" w:rsidRDefault="008A511A" w:rsidP="006962C9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You want to know why the model predicted its result (2x)</w:t>
      </w:r>
    </w:p>
    <w:p w14:paraId="5BCD0E97" w14:textId="77777777" w:rsidR="006962C9" w:rsidRPr="00D84AB2" w:rsidRDefault="006962C9" w:rsidP="006962C9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Easier to understand (1x)</w:t>
      </w:r>
    </w:p>
    <w:p w14:paraId="35D0B7E1" w14:textId="1172BE61" w:rsidR="006962C9" w:rsidRPr="00D84AB2" w:rsidRDefault="006962C9" w:rsidP="006962C9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O</w:t>
      </w:r>
      <w:r w:rsidRPr="00D84AB2">
        <w:rPr>
          <w:lang w:val="en-US"/>
        </w:rPr>
        <w:t>ption B</w:t>
      </w:r>
      <w:r w:rsidRPr="00D84AB2">
        <w:rPr>
          <w:lang w:val="en-US"/>
        </w:rPr>
        <w:t xml:space="preserve"> is also good</w:t>
      </w:r>
      <w:r w:rsidRPr="00D84AB2">
        <w:rPr>
          <w:lang w:val="en-US"/>
        </w:rPr>
        <w:t>, but a visual explanation is better (1x)</w:t>
      </w:r>
    </w:p>
    <w:p w14:paraId="283F228A" w14:textId="77777777" w:rsidR="00D84AB2" w:rsidRPr="00D84AB2" w:rsidRDefault="006962C9" w:rsidP="00D84AB2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 xml:space="preserve">Option </w:t>
      </w:r>
      <w:r w:rsidR="008A511A" w:rsidRPr="00D84AB2">
        <w:rPr>
          <w:lang w:val="en-US"/>
        </w:rPr>
        <w:t>B</w:t>
      </w:r>
      <w:r w:rsidRPr="00D84AB2">
        <w:rPr>
          <w:lang w:val="en-US"/>
        </w:rPr>
        <w:t xml:space="preserve"> is also good</w:t>
      </w:r>
      <w:r w:rsidR="008A511A" w:rsidRPr="00D84AB2">
        <w:rPr>
          <w:lang w:val="en-US"/>
        </w:rPr>
        <w:t>, but can the model know if the expert is interested in 4 or 6? (2x)</w:t>
      </w:r>
    </w:p>
    <w:p w14:paraId="10BF10FA" w14:textId="191CE2F3" w:rsidR="00D84AB2" w:rsidRPr="00D84AB2" w:rsidRDefault="00D84AB2" w:rsidP="00D84AB2">
      <w:pPr>
        <w:rPr>
          <w:lang w:val="en-US"/>
        </w:rPr>
      </w:pPr>
      <w:r w:rsidRPr="00D84AB2">
        <w:rPr>
          <w:lang w:val="en-US"/>
        </w:rPr>
        <w:lastRenderedPageBreak/>
        <w:t>Explanations for choosing B:</w:t>
      </w:r>
    </w:p>
    <w:p w14:paraId="3E64A53B" w14:textId="48E4C551" w:rsidR="00D84AB2" w:rsidRPr="00D84AB2" w:rsidRDefault="00D84AB2" w:rsidP="00D84AB2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Is more specific for comparing one to another (2x), which is relevant for criminal case investigations (1x), option A is more background information.</w:t>
      </w:r>
    </w:p>
    <w:p w14:paraId="59569920" w14:textId="7BCEFC16" w:rsidR="00D84AB2" w:rsidRPr="00D84AB2" w:rsidRDefault="00D84AB2" w:rsidP="00D84AB2">
      <w:pPr>
        <w:pStyle w:val="Lijstalinea"/>
        <w:numPr>
          <w:ilvl w:val="0"/>
          <w:numId w:val="1"/>
        </w:numPr>
        <w:rPr>
          <w:lang w:val="en-US"/>
        </w:rPr>
      </w:pPr>
      <w:r w:rsidRPr="00D84AB2">
        <w:rPr>
          <w:lang w:val="en-US"/>
        </w:rPr>
        <w:t>Option A and B together is also a good option.</w:t>
      </w:r>
    </w:p>
    <w:p w14:paraId="4EA9D4AC" w14:textId="6E96E539" w:rsidR="00D84AB2" w:rsidRDefault="00D84AB2" w:rsidP="00D84AB2">
      <w:pPr>
        <w:rPr>
          <w:lang w:val="en-US"/>
        </w:rPr>
      </w:pPr>
      <w:r>
        <w:rPr>
          <w:lang w:val="en-US"/>
        </w:rPr>
        <w:t>Explanations for choosing A and B:</w:t>
      </w:r>
    </w:p>
    <w:p w14:paraId="2DE4B504" w14:textId="439233EC" w:rsidR="00D84AB2" w:rsidRDefault="00D84AB2" w:rsidP="00D84AB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 can provide very specific information (1x)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if the allele count on one locus were lower to get a different NOC, and it could be explained by stutter).</w:t>
      </w:r>
    </w:p>
    <w:p w14:paraId="3069D2DA" w14:textId="26620980" w:rsidR="00D84AB2" w:rsidRDefault="00D84AB2" w:rsidP="00D84AB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 B is relevant when </w:t>
      </w:r>
      <w:r w:rsidR="00D351FE">
        <w:rPr>
          <w:lang w:val="en-US"/>
        </w:rPr>
        <w:t>you came to a</w:t>
      </w:r>
      <w:r>
        <w:rPr>
          <w:lang w:val="en-US"/>
        </w:rPr>
        <w:t xml:space="preserve"> different NOC than the tool outputs</w:t>
      </w:r>
      <w:r w:rsidR="00D351FE">
        <w:rPr>
          <w:lang w:val="en-US"/>
        </w:rPr>
        <w:t xml:space="preserve"> (2x)</w:t>
      </w:r>
    </w:p>
    <w:p w14:paraId="5ADEBCA0" w14:textId="528872C7" w:rsidR="00D84AB2" w:rsidRDefault="00D84AB2" w:rsidP="00D84AB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A tells you why it came to its result in the first place (</w:t>
      </w:r>
      <w:r w:rsidR="00C627A7">
        <w:rPr>
          <w:lang w:val="en-US"/>
        </w:rPr>
        <w:t>4</w:t>
      </w:r>
      <w:r>
        <w:rPr>
          <w:lang w:val="en-US"/>
        </w:rPr>
        <w:t>x).</w:t>
      </w:r>
    </w:p>
    <w:p w14:paraId="1A13FFB7" w14:textId="57A80E6A" w:rsidR="00D84AB2" w:rsidRDefault="00D351FE" w:rsidP="00D84AB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 tells you where the threshold values lie (1x).</w:t>
      </w:r>
    </w:p>
    <w:p w14:paraId="653DD558" w14:textId="1E23407E" w:rsidR="00C627A7" w:rsidRDefault="00C627A7" w:rsidP="00D84AB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 tells you if the predictions were close together (1x).</w:t>
      </w:r>
    </w:p>
    <w:p w14:paraId="7903D2F4" w14:textId="5316306B" w:rsidR="00D351FE" w:rsidRDefault="00D351FE" w:rsidP="00D84AB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convincing (1x)</w:t>
      </w:r>
    </w:p>
    <w:p w14:paraId="49A81FDE" w14:textId="77777777" w:rsidR="007479E7" w:rsidRDefault="007479E7" w:rsidP="00AC777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 of information makes the decision complete (1x)</w:t>
      </w:r>
    </w:p>
    <w:p w14:paraId="5D44EA4C" w14:textId="77777777" w:rsidR="007479E7" w:rsidRDefault="007479E7" w:rsidP="007479E7">
      <w:pPr>
        <w:rPr>
          <w:lang w:val="en-US"/>
        </w:rPr>
      </w:pPr>
    </w:p>
    <w:p w14:paraId="25C66F5F" w14:textId="685EEE63" w:rsidR="00AC7778" w:rsidRDefault="00AC7778" w:rsidP="007479E7">
      <w:pPr>
        <w:pStyle w:val="Kop2"/>
        <w:rPr>
          <w:lang w:val="en-US"/>
        </w:rPr>
      </w:pPr>
      <w:r w:rsidRPr="007479E7">
        <w:rPr>
          <w:lang w:val="en-US"/>
        </w:rPr>
        <w:t xml:space="preserve">Features vs </w:t>
      </w:r>
      <w:r w:rsidR="007479E7">
        <w:rPr>
          <w:lang w:val="en-US"/>
        </w:rPr>
        <w:t xml:space="preserve">individual peak data </w:t>
      </w:r>
    </w:p>
    <w:p w14:paraId="2EBA503C" w14:textId="77777777" w:rsidR="007479E7" w:rsidRPr="00D84AB2" w:rsidRDefault="007479E7" w:rsidP="007479E7">
      <w:pPr>
        <w:rPr>
          <w:lang w:val="en-US"/>
        </w:rPr>
      </w:pPr>
      <w:r w:rsidRPr="00D84AB2">
        <w:rPr>
          <w:lang w:val="en-US"/>
        </w:rPr>
        <w:t>Which explanation type is more valuable to help make a decision between 4 or 5 donors?</w:t>
      </w:r>
    </w:p>
    <w:p w14:paraId="62751D3D" w14:textId="41EF8EB8" w:rsidR="007479E7" w:rsidRDefault="007479E7" w:rsidP="007479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3D012" wp14:editId="6FBA1963">
            <wp:extent cx="4730750" cy="215413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95" cy="21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209A" w14:textId="77777777" w:rsidR="007479E7" w:rsidRDefault="007479E7" w:rsidP="007479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FB788" wp14:editId="05C0891F">
            <wp:extent cx="4375150" cy="1828800"/>
            <wp:effectExtent l="0" t="0" r="635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7" r="24052"/>
                    <a:stretch/>
                  </pic:blipFill>
                  <pic:spPr bwMode="auto">
                    <a:xfrm>
                      <a:off x="0" y="0"/>
                      <a:ext cx="437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9D31B" w14:textId="2EB5F9BA" w:rsidR="007479E7" w:rsidRPr="007479E7" w:rsidRDefault="007479E7" w:rsidP="007479E7">
      <w:pPr>
        <w:pStyle w:val="Lijstalinea"/>
        <w:numPr>
          <w:ilvl w:val="0"/>
          <w:numId w:val="1"/>
        </w:numPr>
        <w:rPr>
          <w:lang w:val="en-US"/>
        </w:rPr>
      </w:pPr>
      <w:r w:rsidRPr="007479E7">
        <w:rPr>
          <w:lang w:val="en-US"/>
        </w:rPr>
        <w:t xml:space="preserve">The only person that picked Option </w:t>
      </w:r>
      <w:r w:rsidR="00233047">
        <w:rPr>
          <w:lang w:val="en-US"/>
        </w:rPr>
        <w:t>B</w:t>
      </w:r>
      <w:r w:rsidRPr="007479E7">
        <w:rPr>
          <w:lang w:val="en-US"/>
        </w:rPr>
        <w:t xml:space="preserve"> mentions </w:t>
      </w:r>
      <w:r w:rsidR="009E73C3" w:rsidRPr="007479E7">
        <w:rPr>
          <w:lang w:val="en-US"/>
        </w:rPr>
        <w:t>heterozyg</w:t>
      </w:r>
      <w:r w:rsidRPr="007479E7">
        <w:rPr>
          <w:lang w:val="en-US"/>
        </w:rPr>
        <w:t>ote</w:t>
      </w:r>
      <w:r w:rsidR="009E73C3" w:rsidRPr="007479E7">
        <w:rPr>
          <w:lang w:val="en-US"/>
        </w:rPr>
        <w:t xml:space="preserve"> </w:t>
      </w:r>
      <w:r w:rsidR="00133911">
        <w:rPr>
          <w:lang w:val="en-US"/>
        </w:rPr>
        <w:t>imbalance</w:t>
      </w:r>
      <w:r>
        <w:rPr>
          <w:lang w:val="en-US"/>
        </w:rPr>
        <w:t xml:space="preserve"> for which peak heights would be more informative, yet also mentions heightened levels of stutters, artefacts, drop-ins, which influence the TAC and MAC. A combination would be ideal.</w:t>
      </w:r>
    </w:p>
    <w:p w14:paraId="71818298" w14:textId="0EDCB437" w:rsidR="007479E7" w:rsidRDefault="007479E7" w:rsidP="007479E7">
      <w:pPr>
        <w:ind w:left="360"/>
        <w:rPr>
          <w:lang w:val="en-US"/>
        </w:rPr>
      </w:pPr>
      <w:r>
        <w:rPr>
          <w:lang w:val="en-US"/>
        </w:rPr>
        <w:t xml:space="preserve">Explanations for option </w:t>
      </w:r>
      <w:r w:rsidR="00233047">
        <w:rPr>
          <w:lang w:val="en-US"/>
        </w:rPr>
        <w:t>A</w:t>
      </w:r>
      <w:r>
        <w:rPr>
          <w:lang w:val="en-US"/>
        </w:rPr>
        <w:t>:</w:t>
      </w:r>
    </w:p>
    <w:p w14:paraId="073E566B" w14:textId="10BF9CA6" w:rsidR="007479E7" w:rsidRDefault="007479E7" w:rsidP="007479E7">
      <w:pPr>
        <w:pStyle w:val="Lijstalinea"/>
        <w:numPr>
          <w:ilvl w:val="0"/>
          <w:numId w:val="1"/>
        </w:numPr>
        <w:rPr>
          <w:lang w:val="en-US"/>
        </w:rPr>
      </w:pPr>
      <w:r w:rsidRPr="007479E7">
        <w:rPr>
          <w:lang w:val="en-US"/>
        </w:rPr>
        <w:lastRenderedPageBreak/>
        <w:t>When you change the p</w:t>
      </w:r>
      <w:r>
        <w:rPr>
          <w:lang w:val="en-US"/>
        </w:rPr>
        <w:t>eak heights, you essentially change the TAC/MAC/other features (1x)</w:t>
      </w:r>
      <w:r w:rsidR="00837670">
        <w:rPr>
          <w:lang w:val="en-US"/>
        </w:rPr>
        <w:t>.</w:t>
      </w:r>
    </w:p>
    <w:p w14:paraId="42E66CF0" w14:textId="77777777" w:rsidR="00133911" w:rsidRDefault="0033326C" w:rsidP="001339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peak heights</w:t>
      </w:r>
      <w:r w:rsidR="00AA6E36">
        <w:rPr>
          <w:lang w:val="en-US"/>
        </w:rPr>
        <w:t xml:space="preserve"> / removing peaks</w:t>
      </w:r>
      <w:r>
        <w:rPr>
          <w:lang w:val="en-US"/>
        </w:rPr>
        <w:t xml:space="preserve"> </w:t>
      </w:r>
      <w:r w:rsidR="00AA6E36">
        <w:rPr>
          <w:lang w:val="en-US"/>
        </w:rPr>
        <w:t>at</w:t>
      </w:r>
      <w:r>
        <w:rPr>
          <w:lang w:val="en-US"/>
        </w:rPr>
        <w:t xml:space="preserve"> certain loci does not make sense to me (</w:t>
      </w:r>
      <w:r w:rsidR="00AA6E36">
        <w:rPr>
          <w:lang w:val="en-US"/>
        </w:rPr>
        <w:t>2</w:t>
      </w:r>
      <w:r>
        <w:rPr>
          <w:lang w:val="en-US"/>
        </w:rPr>
        <w:t>x).</w:t>
      </w:r>
    </w:p>
    <w:p w14:paraId="5DB63523" w14:textId="77777777" w:rsidR="00133911" w:rsidRDefault="00133911" w:rsidP="001339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 seems too trivial, it sounds like the prediction is based on only one locus (2x).</w:t>
      </w:r>
    </w:p>
    <w:p w14:paraId="39BF59CC" w14:textId="77777777" w:rsidR="00133911" w:rsidRDefault="00133911" w:rsidP="001339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 look at TAC/MAC, not the peak heights at one locus (1x).</w:t>
      </w:r>
    </w:p>
    <w:p w14:paraId="486864D2" w14:textId="77777777" w:rsidR="00133911" w:rsidRDefault="00133911" w:rsidP="001339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 prefer looking at the profile-level, not an individual locus. Even though it can influence a decision, it is not decisive.</w:t>
      </w:r>
    </w:p>
    <w:p w14:paraId="67F09F62" w14:textId="77777777" w:rsidR="00133911" w:rsidRDefault="00133911" w:rsidP="001339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B would require a lot of research into individual loci, option A is enough (1x).</w:t>
      </w:r>
    </w:p>
    <w:p w14:paraId="39220B6E" w14:textId="134E92F4" w:rsidR="00AA6E36" w:rsidRDefault="00233047" w:rsidP="001339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 A </w:t>
      </w:r>
      <w:r w:rsidR="00071911">
        <w:rPr>
          <w:lang w:val="en-US"/>
        </w:rPr>
        <w:t>gives more information than the expert can see</w:t>
      </w:r>
      <w:r w:rsidR="00133911">
        <w:rPr>
          <w:lang w:val="en-US"/>
        </w:rPr>
        <w:t xml:space="preserve">, </w:t>
      </w:r>
      <w:r w:rsidR="00071911">
        <w:rPr>
          <w:lang w:val="en-US"/>
        </w:rPr>
        <w:t>where</w:t>
      </w:r>
      <w:r w:rsidR="00133911">
        <w:rPr>
          <w:lang w:val="en-US"/>
        </w:rPr>
        <w:t>as</w:t>
      </w:r>
      <w:r w:rsidR="00071911">
        <w:rPr>
          <w:lang w:val="en-US"/>
        </w:rPr>
        <w:t xml:space="preserve"> option B the expert probably already noticed</w:t>
      </w:r>
      <w:r w:rsidR="00133911">
        <w:rPr>
          <w:lang w:val="en-US"/>
        </w:rPr>
        <w:t xml:space="preserve"> (2x)</w:t>
      </w:r>
      <w:r w:rsidR="00071911">
        <w:rPr>
          <w:lang w:val="en-US"/>
        </w:rPr>
        <w:t>.</w:t>
      </w:r>
    </w:p>
    <w:p w14:paraId="0A5A8E84" w14:textId="4C176D0D" w:rsidR="00AC7778" w:rsidRPr="00133911" w:rsidRDefault="00AA6E36" w:rsidP="001339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Peak heights are not stable for the PPF6C kit! (1x), therefore I’d prefer seeing the influence of features (1x).</w:t>
      </w:r>
    </w:p>
    <w:sectPr w:rsidR="00AC7778" w:rsidRPr="00133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A5AF1"/>
    <w:multiLevelType w:val="hybridMultilevel"/>
    <w:tmpl w:val="7BD4F914"/>
    <w:lvl w:ilvl="0" w:tplc="C10C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FF"/>
    <w:rsid w:val="00071911"/>
    <w:rsid w:val="000B39FF"/>
    <w:rsid w:val="00133911"/>
    <w:rsid w:val="00154CF7"/>
    <w:rsid w:val="00233047"/>
    <w:rsid w:val="00276676"/>
    <w:rsid w:val="0033326C"/>
    <w:rsid w:val="0041668F"/>
    <w:rsid w:val="00490551"/>
    <w:rsid w:val="006962C9"/>
    <w:rsid w:val="007479E7"/>
    <w:rsid w:val="007517D1"/>
    <w:rsid w:val="00837670"/>
    <w:rsid w:val="008A511A"/>
    <w:rsid w:val="008A6611"/>
    <w:rsid w:val="009370A9"/>
    <w:rsid w:val="009E73C3"/>
    <w:rsid w:val="00AA6E36"/>
    <w:rsid w:val="00AC7778"/>
    <w:rsid w:val="00AD21FD"/>
    <w:rsid w:val="00AE3DAF"/>
    <w:rsid w:val="00AE4242"/>
    <w:rsid w:val="00B504F8"/>
    <w:rsid w:val="00B74B21"/>
    <w:rsid w:val="00C627A7"/>
    <w:rsid w:val="00CA04AA"/>
    <w:rsid w:val="00D351FE"/>
    <w:rsid w:val="00D84AB2"/>
    <w:rsid w:val="00E5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12AB"/>
  <w15:chartTrackingRefBased/>
  <w15:docId w15:val="{129292C0-3C7D-4A33-940A-3EF984E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5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5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39F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5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5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19</cp:revision>
  <dcterms:created xsi:type="dcterms:W3CDTF">2021-01-11T14:27:00Z</dcterms:created>
  <dcterms:modified xsi:type="dcterms:W3CDTF">2021-01-18T12:46:00Z</dcterms:modified>
</cp:coreProperties>
</file>