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DF9660" w14:textId="1DB2C8F4" w:rsidR="009F77FC" w:rsidRPr="009370A9" w:rsidRDefault="009370A9">
      <w:pPr>
        <w:rPr>
          <w:lang w:val="en-US"/>
        </w:rPr>
      </w:pPr>
      <w:r w:rsidRPr="009370A9">
        <w:rPr>
          <w:lang w:val="en-US"/>
        </w:rPr>
        <w:t>Results s</w:t>
      </w:r>
      <w:r>
        <w:rPr>
          <w:lang w:val="en-US"/>
        </w:rPr>
        <w:t>urvey</w:t>
      </w:r>
    </w:p>
    <w:p w14:paraId="7191475D" w14:textId="77458E9D" w:rsidR="000B39FF" w:rsidRPr="009370A9" w:rsidRDefault="000B39FF">
      <w:pPr>
        <w:rPr>
          <w:lang w:val="en-US"/>
        </w:rPr>
      </w:pPr>
      <w:r w:rsidRPr="009370A9">
        <w:rPr>
          <w:lang w:val="en-US"/>
        </w:rPr>
        <w:t>Mis</w:t>
      </w:r>
      <w:r w:rsidR="00AE4242">
        <w:rPr>
          <w:lang w:val="en-US"/>
        </w:rPr>
        <w:t>t</w:t>
      </w:r>
      <w:r w:rsidRPr="009370A9">
        <w:rPr>
          <w:lang w:val="en-US"/>
        </w:rPr>
        <w:t xml:space="preserve"> in workflow:</w:t>
      </w:r>
    </w:p>
    <w:p w14:paraId="62DB65BD" w14:textId="3F1D61F1" w:rsidR="000B39FF" w:rsidRDefault="000B39FF" w:rsidP="00AE4242">
      <w:pPr>
        <w:pStyle w:val="Lijstalinea"/>
        <w:numPr>
          <w:ilvl w:val="0"/>
          <w:numId w:val="1"/>
        </w:numPr>
      </w:pPr>
      <w:r>
        <w:t xml:space="preserve">Aantal allelen onder de detectie </w:t>
      </w:r>
      <w:proofErr w:type="spellStart"/>
      <w:r>
        <w:t>threshold</w:t>
      </w:r>
      <w:proofErr w:type="spellEnd"/>
      <w:r>
        <w:t xml:space="preserve"> (</w:t>
      </w:r>
      <w:r w:rsidR="008A6611">
        <w:t>5</w:t>
      </w:r>
      <w:r>
        <w:t>x)</w:t>
      </w:r>
    </w:p>
    <w:p w14:paraId="1D2F7201" w14:textId="6F09E6B0" w:rsidR="000B39FF" w:rsidRDefault="000B39FF" w:rsidP="000B39FF">
      <w:pPr>
        <w:pStyle w:val="Lijstalinea"/>
        <w:numPr>
          <w:ilvl w:val="0"/>
          <w:numId w:val="1"/>
        </w:numPr>
      </w:pPr>
      <w:r>
        <w:t>Wanneer TAC stijgt, inschatting NOC lastiger. 4 en 5 bijna niet te onderscheiden.</w:t>
      </w:r>
    </w:p>
    <w:p w14:paraId="69E3E645" w14:textId="291EC433" w:rsidR="000B39FF" w:rsidRDefault="008A6611" w:rsidP="008A6611">
      <w:proofErr w:type="spellStart"/>
      <w:r>
        <w:t>Counterfactual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feature </w:t>
      </w:r>
      <w:proofErr w:type="spellStart"/>
      <w:r>
        <w:t>importance</w:t>
      </w:r>
      <w:proofErr w:type="spellEnd"/>
    </w:p>
    <w:p w14:paraId="1C598EEE" w14:textId="402FE407" w:rsidR="00AE3DAF" w:rsidRDefault="00AE3DAF" w:rsidP="00AE3DAF">
      <w:pPr>
        <w:pStyle w:val="Lijstalinea"/>
        <w:numPr>
          <w:ilvl w:val="0"/>
          <w:numId w:val="1"/>
        </w:numPr>
      </w:pPr>
      <w:r>
        <w:t>Visueel is makkelijker te begrijpen</w:t>
      </w:r>
    </w:p>
    <w:p w14:paraId="084BA82E" w14:textId="5C4798D6" w:rsidR="0041668F" w:rsidRDefault="0041668F" w:rsidP="00AE3DAF">
      <w:pPr>
        <w:pStyle w:val="Lijstalinea"/>
        <w:numPr>
          <w:ilvl w:val="0"/>
          <w:numId w:val="1"/>
        </w:numPr>
      </w:pPr>
      <w:r>
        <w:t xml:space="preserve">Interessant om de grenzen van de </w:t>
      </w:r>
      <w:r w:rsidR="00AC7778">
        <w:t>features</w:t>
      </w:r>
      <w:r>
        <w:t xml:space="preserve"> te weten</w:t>
      </w:r>
    </w:p>
    <w:p w14:paraId="1124791E" w14:textId="31F93DAA" w:rsidR="0041668F" w:rsidRDefault="0041668F" w:rsidP="00AE3DAF">
      <w:pPr>
        <w:pStyle w:val="Lijstalinea"/>
        <w:numPr>
          <w:ilvl w:val="0"/>
          <w:numId w:val="1"/>
        </w:numPr>
      </w:pPr>
      <w:proofErr w:type="spellStart"/>
      <w:r>
        <w:t>Counterfactual</w:t>
      </w:r>
      <w:proofErr w:type="spellEnd"/>
      <w:r>
        <w:t xml:space="preserve"> is concreter/specifieker/overtuigender</w:t>
      </w:r>
    </w:p>
    <w:p w14:paraId="620442D8" w14:textId="17E776D4" w:rsidR="00490551" w:rsidRDefault="00B74B21" w:rsidP="00AE3DAF">
      <w:pPr>
        <w:pStyle w:val="Lijstalinea"/>
        <w:numPr>
          <w:ilvl w:val="0"/>
          <w:numId w:val="1"/>
        </w:numPr>
      </w:pPr>
      <w:r>
        <w:t>Je wil wel weten wat er belangrijk is geweest voor de huidige voorspelling (2x)</w:t>
      </w:r>
    </w:p>
    <w:p w14:paraId="25C66F5F" w14:textId="2FECE9A1" w:rsidR="00AC7778" w:rsidRDefault="00AC7778" w:rsidP="00AC7778">
      <w:r>
        <w:t xml:space="preserve">Features </w:t>
      </w:r>
      <w:proofErr w:type="spellStart"/>
      <w:r>
        <w:t>vs</w:t>
      </w:r>
      <w:proofErr w:type="spellEnd"/>
      <w:r>
        <w:t xml:space="preserve"> piekdata</w:t>
      </w:r>
    </w:p>
    <w:p w14:paraId="2ECB9A15" w14:textId="0F040842" w:rsidR="00AD21FD" w:rsidRDefault="00AD21FD" w:rsidP="00AD21FD">
      <w:pPr>
        <w:pStyle w:val="Lijstalinea"/>
        <w:numPr>
          <w:ilvl w:val="0"/>
          <w:numId w:val="1"/>
        </w:numPr>
      </w:pPr>
      <w:r>
        <w:t xml:space="preserve">De enige persoon die heeft gekozen voor piekhoogte data, noemt </w:t>
      </w:r>
      <w:r w:rsidR="009E73C3">
        <w:t xml:space="preserve">heterozygoot </w:t>
      </w:r>
      <w:proofErr w:type="spellStart"/>
      <w:r w:rsidR="009E73C3">
        <w:t>inbalans</w:t>
      </w:r>
      <w:proofErr w:type="spellEnd"/>
      <w:r w:rsidR="009E73C3">
        <w:t>, maar vindt de combinatie ook goed.</w:t>
      </w:r>
    </w:p>
    <w:p w14:paraId="28BD799C" w14:textId="264FC942" w:rsidR="009E73C3" w:rsidRDefault="009E73C3" w:rsidP="00AD21FD">
      <w:pPr>
        <w:pStyle w:val="Lijstalinea"/>
        <w:numPr>
          <w:ilvl w:val="0"/>
          <w:numId w:val="1"/>
        </w:numPr>
      </w:pPr>
      <w:r>
        <w:t>De piekhoogte verlagen is toch hetzelfde als TAC/MAC verlagen</w:t>
      </w:r>
    </w:p>
    <w:p w14:paraId="0A5A8E84" w14:textId="7A2560D7" w:rsidR="00AC7778" w:rsidRDefault="009E73C3" w:rsidP="009E73C3">
      <w:pPr>
        <w:pStyle w:val="Lijstalinea"/>
        <w:numPr>
          <w:ilvl w:val="0"/>
          <w:numId w:val="1"/>
        </w:numPr>
      </w:pPr>
      <w:r>
        <w:t>De piekhoogte verlagen geeft weinig inzicht in het gehele profiel doordat je maar 1 locus bijvoorbeeld gaat aanpassen, de features geven meer een soort samenvatting, of juist extra informatie die niet meteen af te lezen is.</w:t>
      </w:r>
    </w:p>
    <w:sectPr w:rsidR="00AC77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0A5AF1"/>
    <w:multiLevelType w:val="hybridMultilevel"/>
    <w:tmpl w:val="7BD4F914"/>
    <w:lvl w:ilvl="0" w:tplc="C10C74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9FF"/>
    <w:rsid w:val="000B39FF"/>
    <w:rsid w:val="00154CF7"/>
    <w:rsid w:val="0041668F"/>
    <w:rsid w:val="00490551"/>
    <w:rsid w:val="007517D1"/>
    <w:rsid w:val="008A6611"/>
    <w:rsid w:val="009370A9"/>
    <w:rsid w:val="009E73C3"/>
    <w:rsid w:val="00AC7778"/>
    <w:rsid w:val="00AD21FD"/>
    <w:rsid w:val="00AE3DAF"/>
    <w:rsid w:val="00AE4242"/>
    <w:rsid w:val="00B504F8"/>
    <w:rsid w:val="00B7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812AB"/>
  <w15:chartTrackingRefBased/>
  <w15:docId w15:val="{129292C0-3C7D-4A33-940A-3EF984E2D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B39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130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Marthe Veldhuis</dc:creator>
  <cp:keywords/>
  <dc:description/>
  <cp:lastModifiedBy>Marthe Veldhuis</cp:lastModifiedBy>
  <cp:revision>10</cp:revision>
  <dcterms:created xsi:type="dcterms:W3CDTF">2021-01-11T14:27:00Z</dcterms:created>
  <dcterms:modified xsi:type="dcterms:W3CDTF">2021-01-11T15:15:00Z</dcterms:modified>
</cp:coreProperties>
</file>