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1830B" w14:textId="77777777" w:rsidR="008465D0" w:rsidRDefault="008465D0" w:rsidP="00B3566D">
      <w:pPr>
        <w:jc w:val="center"/>
        <w:rPr>
          <w:rFonts w:ascii="Arial" w:hAnsi="Arial" w:cs="Arial"/>
          <w:b/>
          <w:sz w:val="32"/>
        </w:rPr>
      </w:pPr>
    </w:p>
    <w:p w14:paraId="13CD1663" w14:textId="77777777" w:rsidR="008465D0" w:rsidRDefault="008465D0" w:rsidP="00B3566D">
      <w:pPr>
        <w:jc w:val="center"/>
        <w:rPr>
          <w:rFonts w:ascii="Arial" w:hAnsi="Arial" w:cs="Arial"/>
          <w:b/>
          <w:sz w:val="32"/>
        </w:rPr>
      </w:pPr>
    </w:p>
    <w:p w14:paraId="3DE0A231" w14:textId="77777777" w:rsidR="008465D0" w:rsidRDefault="008465D0" w:rsidP="00B3566D">
      <w:pPr>
        <w:jc w:val="center"/>
        <w:rPr>
          <w:rFonts w:ascii="Arial" w:hAnsi="Arial" w:cs="Arial"/>
          <w:b/>
          <w:sz w:val="32"/>
        </w:rPr>
      </w:pPr>
    </w:p>
    <w:p w14:paraId="6DBAFD8D" w14:textId="77777777" w:rsidR="008465D0" w:rsidRDefault="008465D0" w:rsidP="00B3566D">
      <w:pPr>
        <w:jc w:val="center"/>
        <w:rPr>
          <w:rFonts w:ascii="Arial" w:hAnsi="Arial" w:cs="Arial"/>
          <w:b/>
          <w:sz w:val="32"/>
        </w:rPr>
      </w:pPr>
    </w:p>
    <w:p w14:paraId="399DFC90" w14:textId="77777777" w:rsidR="008465D0" w:rsidRDefault="008465D0" w:rsidP="00B3566D">
      <w:pPr>
        <w:jc w:val="center"/>
        <w:rPr>
          <w:rFonts w:ascii="Arial" w:hAnsi="Arial" w:cs="Arial"/>
          <w:b/>
          <w:sz w:val="32"/>
        </w:rPr>
      </w:pPr>
    </w:p>
    <w:p w14:paraId="7CEF0157" w14:textId="77777777" w:rsidR="008465D0" w:rsidRDefault="008465D0" w:rsidP="00B3566D">
      <w:pPr>
        <w:jc w:val="center"/>
        <w:rPr>
          <w:rFonts w:ascii="Arial" w:hAnsi="Arial" w:cs="Arial"/>
          <w:b/>
          <w:sz w:val="32"/>
        </w:rPr>
      </w:pPr>
    </w:p>
    <w:p w14:paraId="78136F6C" w14:textId="77777777" w:rsidR="008465D0" w:rsidRDefault="008465D0" w:rsidP="00B3566D">
      <w:pPr>
        <w:jc w:val="center"/>
        <w:rPr>
          <w:rFonts w:ascii="Arial" w:hAnsi="Arial" w:cs="Arial"/>
          <w:b/>
          <w:sz w:val="32"/>
        </w:rPr>
      </w:pPr>
    </w:p>
    <w:p w14:paraId="1CA67627" w14:textId="77777777" w:rsidR="008465D0" w:rsidRDefault="008465D0" w:rsidP="00B3566D">
      <w:pPr>
        <w:jc w:val="center"/>
        <w:rPr>
          <w:rFonts w:ascii="Arial" w:hAnsi="Arial" w:cs="Arial"/>
          <w:b/>
          <w:sz w:val="32"/>
        </w:rPr>
      </w:pPr>
    </w:p>
    <w:p w14:paraId="390F69A5" w14:textId="77777777" w:rsidR="008465D0" w:rsidRPr="008465D0" w:rsidRDefault="008465D0" w:rsidP="008465D0">
      <w:pPr>
        <w:jc w:val="center"/>
        <w:rPr>
          <w:rFonts w:ascii="Arial" w:hAnsi="Arial" w:cs="Arial"/>
          <w:b/>
          <w:sz w:val="36"/>
        </w:rPr>
      </w:pPr>
    </w:p>
    <w:p w14:paraId="1F54B09E" w14:textId="77777777" w:rsidR="008465D0" w:rsidRPr="009E2185" w:rsidRDefault="008465D0" w:rsidP="008465D0">
      <w:pPr>
        <w:jc w:val="center"/>
        <w:rPr>
          <w:rFonts w:ascii="Times New Roman" w:hAnsi="Times New Roman" w:cs="Times New Roman"/>
          <w:b/>
          <w:sz w:val="36"/>
        </w:rPr>
      </w:pPr>
      <w:r w:rsidRPr="009E2185">
        <w:rPr>
          <w:rFonts w:ascii="Times New Roman" w:hAnsi="Times New Roman" w:cs="Times New Roman"/>
          <w:b/>
          <w:sz w:val="36"/>
        </w:rPr>
        <w:t>Self-Driving Car Report</w:t>
      </w:r>
    </w:p>
    <w:p w14:paraId="0F08506E"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Name: </w:t>
      </w:r>
      <w:proofErr w:type="spellStart"/>
      <w:r w:rsidRPr="009E2185">
        <w:rPr>
          <w:rFonts w:ascii="Times New Roman" w:hAnsi="Times New Roman" w:cs="Times New Roman"/>
        </w:rPr>
        <w:t>Mamert</w:t>
      </w:r>
      <w:proofErr w:type="spellEnd"/>
      <w:r w:rsidRPr="009E2185">
        <w:rPr>
          <w:rFonts w:ascii="Times New Roman" w:hAnsi="Times New Roman" w:cs="Times New Roman"/>
        </w:rPr>
        <w:t xml:space="preserve"> Vonn G. Santelices</w:t>
      </w:r>
    </w:p>
    <w:p w14:paraId="4D0233D3"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Student ID: 90026174</w:t>
      </w:r>
    </w:p>
    <w:p w14:paraId="688AF167" w14:textId="1EC7EB35"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Date: </w:t>
      </w:r>
      <w:r w:rsidRPr="009E2185">
        <w:rPr>
          <w:rFonts w:ascii="Times New Roman" w:hAnsi="Times New Roman" w:cs="Times New Roman"/>
        </w:rPr>
        <w:fldChar w:fldCharType="begin"/>
      </w:r>
      <w:r w:rsidRPr="009E2185">
        <w:rPr>
          <w:rFonts w:ascii="Times New Roman" w:hAnsi="Times New Roman" w:cs="Times New Roman"/>
        </w:rPr>
        <w:instrText xml:space="preserve"> DATE \@ "d MMMM yyyy" </w:instrText>
      </w:r>
      <w:r w:rsidRPr="009E2185">
        <w:rPr>
          <w:rFonts w:ascii="Times New Roman" w:hAnsi="Times New Roman" w:cs="Times New Roman"/>
        </w:rPr>
        <w:fldChar w:fldCharType="separate"/>
      </w:r>
      <w:r w:rsidR="009C0A5C">
        <w:rPr>
          <w:rFonts w:ascii="Times New Roman" w:hAnsi="Times New Roman" w:cs="Times New Roman"/>
          <w:noProof/>
        </w:rPr>
        <w:t>29 March 2023</w:t>
      </w:r>
      <w:r w:rsidRPr="009E2185">
        <w:rPr>
          <w:rFonts w:ascii="Times New Roman" w:hAnsi="Times New Roman" w:cs="Times New Roman"/>
        </w:rPr>
        <w:fldChar w:fldCharType="end"/>
      </w:r>
    </w:p>
    <w:p w14:paraId="355BEEC2" w14:textId="77777777" w:rsidR="00B3566D"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Word Count: </w:t>
      </w:r>
    </w:p>
    <w:p w14:paraId="22E3695C" w14:textId="77777777" w:rsidR="00B3566D" w:rsidRDefault="00B3566D">
      <w:pPr>
        <w:rPr>
          <w:rFonts w:ascii="Arial" w:hAnsi="Arial" w:cs="Arial"/>
        </w:rPr>
      </w:pPr>
      <w:r>
        <w:rPr>
          <w:rFonts w:ascii="Arial" w:hAnsi="Arial" w:cs="Arial"/>
        </w:rPr>
        <w:br w:type="page"/>
      </w:r>
    </w:p>
    <w:p w14:paraId="094DC2F2" w14:textId="77777777" w:rsidR="00B3566D" w:rsidRDefault="00B3566D" w:rsidP="008465D0">
      <w:pPr>
        <w:jc w:val="center"/>
        <w:rPr>
          <w:rFonts w:ascii="Arial" w:hAnsi="Arial" w:cs="Arial"/>
        </w:rPr>
        <w:sectPr w:rsidR="00B3566D">
          <w:headerReference w:type="default" r:id="rId8"/>
          <w:pgSz w:w="12240" w:h="15840"/>
          <w:pgMar w:top="1440" w:right="1440" w:bottom="1440" w:left="1440" w:header="720" w:footer="720" w:gutter="0"/>
          <w:cols w:space="720"/>
          <w:docGrid w:linePitch="360"/>
        </w:sectPr>
      </w:pPr>
    </w:p>
    <w:p w14:paraId="073C6D33" w14:textId="77777777" w:rsidR="009E2185" w:rsidRDefault="009E2185">
      <w:pPr>
        <w:pStyle w:val="TOCHeading"/>
      </w:pPr>
    </w:p>
    <w:sdt>
      <w:sdtPr>
        <w:rPr>
          <w:rFonts w:asciiTheme="minorHAnsi" w:eastAsiaTheme="minorHAnsi" w:hAnsiTheme="minorHAnsi" w:cstheme="minorBidi"/>
          <w:color w:val="auto"/>
          <w:sz w:val="22"/>
          <w:szCs w:val="22"/>
        </w:rPr>
        <w:id w:val="-1077979801"/>
        <w:docPartObj>
          <w:docPartGallery w:val="Table of Contents"/>
          <w:docPartUnique/>
        </w:docPartObj>
      </w:sdtPr>
      <w:sdtEndPr>
        <w:rPr>
          <w:b/>
          <w:bCs/>
          <w:noProof/>
        </w:rPr>
      </w:sdtEndPr>
      <w:sdtContent>
        <w:p w14:paraId="3435E23E" w14:textId="77777777" w:rsidR="009E2185" w:rsidRPr="009E2185" w:rsidRDefault="009E2185" w:rsidP="009E2185">
          <w:pPr>
            <w:pStyle w:val="TOCHeading"/>
            <w:spacing w:line="480" w:lineRule="auto"/>
            <w:jc w:val="center"/>
            <w:rPr>
              <w:rFonts w:ascii="Times New Roman" w:hAnsi="Times New Roman" w:cs="Times New Roman"/>
              <w:color w:val="000000" w:themeColor="text1"/>
            </w:rPr>
          </w:pPr>
          <w:r w:rsidRPr="009E2185">
            <w:rPr>
              <w:rFonts w:ascii="Times New Roman" w:hAnsi="Times New Roman" w:cs="Times New Roman"/>
              <w:color w:val="000000" w:themeColor="text1"/>
            </w:rPr>
            <w:t>Table of Contents</w:t>
          </w:r>
        </w:p>
        <w:p w14:paraId="7E7BE33C" w14:textId="58C16E43" w:rsidR="00883919" w:rsidRDefault="009E2185">
          <w:pPr>
            <w:pStyle w:val="TOC1"/>
            <w:tabs>
              <w:tab w:val="right" w:leader="dot" w:pos="9350"/>
            </w:tabs>
            <w:rPr>
              <w:rFonts w:eastAsiaTheme="minorEastAsia"/>
              <w:noProof/>
              <w:lang w:val="en-PH" w:eastAsia="en-PH"/>
            </w:rPr>
          </w:pPr>
          <w:r>
            <w:fldChar w:fldCharType="begin"/>
          </w:r>
          <w:r>
            <w:instrText xml:space="preserve"> TOC \o "1-3" \h \z \u </w:instrText>
          </w:r>
          <w:r>
            <w:fldChar w:fldCharType="separate"/>
          </w:r>
          <w:hyperlink w:anchor="_Toc131019896" w:history="1">
            <w:r w:rsidR="00883919" w:rsidRPr="000D4ADE">
              <w:rPr>
                <w:rStyle w:val="Hyperlink"/>
                <w:noProof/>
              </w:rPr>
              <w:t>Introduction</w:t>
            </w:r>
            <w:r w:rsidR="00883919">
              <w:rPr>
                <w:noProof/>
                <w:webHidden/>
              </w:rPr>
              <w:tab/>
            </w:r>
            <w:r w:rsidR="00883919">
              <w:rPr>
                <w:noProof/>
                <w:webHidden/>
              </w:rPr>
              <w:fldChar w:fldCharType="begin"/>
            </w:r>
            <w:r w:rsidR="00883919">
              <w:rPr>
                <w:noProof/>
                <w:webHidden/>
              </w:rPr>
              <w:instrText xml:space="preserve"> PAGEREF _Toc131019896 \h </w:instrText>
            </w:r>
            <w:r w:rsidR="00883919">
              <w:rPr>
                <w:noProof/>
                <w:webHidden/>
              </w:rPr>
            </w:r>
            <w:r w:rsidR="00883919">
              <w:rPr>
                <w:noProof/>
                <w:webHidden/>
              </w:rPr>
              <w:fldChar w:fldCharType="separate"/>
            </w:r>
            <w:r w:rsidR="00883919">
              <w:rPr>
                <w:noProof/>
                <w:webHidden/>
              </w:rPr>
              <w:t>2</w:t>
            </w:r>
            <w:r w:rsidR="00883919">
              <w:rPr>
                <w:noProof/>
                <w:webHidden/>
              </w:rPr>
              <w:fldChar w:fldCharType="end"/>
            </w:r>
          </w:hyperlink>
        </w:p>
        <w:p w14:paraId="71C97585" w14:textId="6542C0A1" w:rsidR="00883919" w:rsidRDefault="00FC4657">
          <w:pPr>
            <w:pStyle w:val="TOC2"/>
            <w:tabs>
              <w:tab w:val="right" w:leader="dot" w:pos="9350"/>
            </w:tabs>
            <w:rPr>
              <w:rFonts w:eastAsiaTheme="minorEastAsia"/>
              <w:noProof/>
              <w:lang w:val="en-PH" w:eastAsia="en-PH"/>
            </w:rPr>
          </w:pPr>
          <w:hyperlink w:anchor="_Toc131019897" w:history="1">
            <w:r w:rsidR="00883919" w:rsidRPr="000D4ADE">
              <w:rPr>
                <w:rStyle w:val="Hyperlink"/>
                <w:noProof/>
              </w:rPr>
              <w:t>Background</w:t>
            </w:r>
            <w:r w:rsidR="00883919">
              <w:rPr>
                <w:noProof/>
                <w:webHidden/>
              </w:rPr>
              <w:tab/>
            </w:r>
            <w:r w:rsidR="00883919">
              <w:rPr>
                <w:noProof/>
                <w:webHidden/>
              </w:rPr>
              <w:fldChar w:fldCharType="begin"/>
            </w:r>
            <w:r w:rsidR="00883919">
              <w:rPr>
                <w:noProof/>
                <w:webHidden/>
              </w:rPr>
              <w:instrText xml:space="preserve"> PAGEREF _Toc131019897 \h </w:instrText>
            </w:r>
            <w:r w:rsidR="00883919">
              <w:rPr>
                <w:noProof/>
                <w:webHidden/>
              </w:rPr>
            </w:r>
            <w:r w:rsidR="00883919">
              <w:rPr>
                <w:noProof/>
                <w:webHidden/>
              </w:rPr>
              <w:fldChar w:fldCharType="separate"/>
            </w:r>
            <w:r w:rsidR="00883919">
              <w:rPr>
                <w:noProof/>
                <w:webHidden/>
              </w:rPr>
              <w:t>2</w:t>
            </w:r>
            <w:r w:rsidR="00883919">
              <w:rPr>
                <w:noProof/>
                <w:webHidden/>
              </w:rPr>
              <w:fldChar w:fldCharType="end"/>
            </w:r>
          </w:hyperlink>
        </w:p>
        <w:p w14:paraId="58AE71EA" w14:textId="43DD7B5A" w:rsidR="00883919" w:rsidRDefault="00FC4657">
          <w:pPr>
            <w:pStyle w:val="TOC2"/>
            <w:tabs>
              <w:tab w:val="right" w:leader="dot" w:pos="9350"/>
            </w:tabs>
            <w:rPr>
              <w:rFonts w:eastAsiaTheme="minorEastAsia"/>
              <w:noProof/>
              <w:lang w:val="en-PH" w:eastAsia="en-PH"/>
            </w:rPr>
          </w:pPr>
          <w:hyperlink w:anchor="_Toc131019898" w:history="1">
            <w:r w:rsidR="00883919" w:rsidRPr="000D4ADE">
              <w:rPr>
                <w:rStyle w:val="Hyperlink"/>
                <w:noProof/>
              </w:rPr>
              <w:t>Current Research</w:t>
            </w:r>
            <w:r w:rsidR="00883919">
              <w:rPr>
                <w:noProof/>
                <w:webHidden/>
              </w:rPr>
              <w:tab/>
            </w:r>
            <w:r w:rsidR="00883919">
              <w:rPr>
                <w:noProof/>
                <w:webHidden/>
              </w:rPr>
              <w:fldChar w:fldCharType="begin"/>
            </w:r>
            <w:r w:rsidR="00883919">
              <w:rPr>
                <w:noProof/>
                <w:webHidden/>
              </w:rPr>
              <w:instrText xml:space="preserve"> PAGEREF _Toc131019898 \h </w:instrText>
            </w:r>
            <w:r w:rsidR="00883919">
              <w:rPr>
                <w:noProof/>
                <w:webHidden/>
              </w:rPr>
            </w:r>
            <w:r w:rsidR="00883919">
              <w:rPr>
                <w:noProof/>
                <w:webHidden/>
              </w:rPr>
              <w:fldChar w:fldCharType="separate"/>
            </w:r>
            <w:r w:rsidR="00883919">
              <w:rPr>
                <w:noProof/>
                <w:webHidden/>
              </w:rPr>
              <w:t>2</w:t>
            </w:r>
            <w:r w:rsidR="00883919">
              <w:rPr>
                <w:noProof/>
                <w:webHidden/>
              </w:rPr>
              <w:fldChar w:fldCharType="end"/>
            </w:r>
          </w:hyperlink>
        </w:p>
        <w:p w14:paraId="37550EED" w14:textId="5787CA70" w:rsidR="00883919" w:rsidRDefault="00FC4657">
          <w:pPr>
            <w:pStyle w:val="TOC1"/>
            <w:tabs>
              <w:tab w:val="right" w:leader="dot" w:pos="9350"/>
            </w:tabs>
            <w:rPr>
              <w:rFonts w:eastAsiaTheme="minorEastAsia"/>
              <w:noProof/>
              <w:lang w:val="en-PH" w:eastAsia="en-PH"/>
            </w:rPr>
          </w:pPr>
          <w:hyperlink w:anchor="_Toc131019899" w:history="1">
            <w:r w:rsidR="00883919" w:rsidRPr="000D4ADE">
              <w:rPr>
                <w:rStyle w:val="Hyperlink"/>
                <w:noProof/>
              </w:rPr>
              <w:t>Methodology</w:t>
            </w:r>
            <w:r w:rsidR="00883919">
              <w:rPr>
                <w:noProof/>
                <w:webHidden/>
              </w:rPr>
              <w:tab/>
            </w:r>
            <w:r w:rsidR="00883919">
              <w:rPr>
                <w:noProof/>
                <w:webHidden/>
              </w:rPr>
              <w:fldChar w:fldCharType="begin"/>
            </w:r>
            <w:r w:rsidR="00883919">
              <w:rPr>
                <w:noProof/>
                <w:webHidden/>
              </w:rPr>
              <w:instrText xml:space="preserve"> PAGEREF _Toc131019899 \h </w:instrText>
            </w:r>
            <w:r w:rsidR="00883919">
              <w:rPr>
                <w:noProof/>
                <w:webHidden/>
              </w:rPr>
            </w:r>
            <w:r w:rsidR="00883919">
              <w:rPr>
                <w:noProof/>
                <w:webHidden/>
              </w:rPr>
              <w:fldChar w:fldCharType="separate"/>
            </w:r>
            <w:r w:rsidR="00883919">
              <w:rPr>
                <w:noProof/>
                <w:webHidden/>
              </w:rPr>
              <w:t>3</w:t>
            </w:r>
            <w:r w:rsidR="00883919">
              <w:rPr>
                <w:noProof/>
                <w:webHidden/>
              </w:rPr>
              <w:fldChar w:fldCharType="end"/>
            </w:r>
          </w:hyperlink>
        </w:p>
        <w:p w14:paraId="552A69AC" w14:textId="144C7ACB" w:rsidR="00883919" w:rsidRDefault="00FC4657">
          <w:pPr>
            <w:pStyle w:val="TOC2"/>
            <w:tabs>
              <w:tab w:val="right" w:leader="dot" w:pos="9350"/>
            </w:tabs>
            <w:rPr>
              <w:rFonts w:eastAsiaTheme="minorEastAsia"/>
              <w:noProof/>
              <w:lang w:val="en-PH" w:eastAsia="en-PH"/>
            </w:rPr>
          </w:pPr>
          <w:hyperlink w:anchor="_Toc131019900" w:history="1">
            <w:r w:rsidR="00883919" w:rsidRPr="000D4ADE">
              <w:rPr>
                <w:rStyle w:val="Hyperlink"/>
                <w:noProof/>
              </w:rPr>
              <w:t>Materials</w:t>
            </w:r>
            <w:r w:rsidR="00883919">
              <w:rPr>
                <w:noProof/>
                <w:webHidden/>
              </w:rPr>
              <w:tab/>
            </w:r>
            <w:r w:rsidR="00883919">
              <w:rPr>
                <w:noProof/>
                <w:webHidden/>
              </w:rPr>
              <w:fldChar w:fldCharType="begin"/>
            </w:r>
            <w:r w:rsidR="00883919">
              <w:rPr>
                <w:noProof/>
                <w:webHidden/>
              </w:rPr>
              <w:instrText xml:space="preserve"> PAGEREF _Toc131019900 \h </w:instrText>
            </w:r>
            <w:r w:rsidR="00883919">
              <w:rPr>
                <w:noProof/>
                <w:webHidden/>
              </w:rPr>
            </w:r>
            <w:r w:rsidR="00883919">
              <w:rPr>
                <w:noProof/>
                <w:webHidden/>
              </w:rPr>
              <w:fldChar w:fldCharType="separate"/>
            </w:r>
            <w:r w:rsidR="00883919">
              <w:rPr>
                <w:noProof/>
                <w:webHidden/>
              </w:rPr>
              <w:t>3</w:t>
            </w:r>
            <w:r w:rsidR="00883919">
              <w:rPr>
                <w:noProof/>
                <w:webHidden/>
              </w:rPr>
              <w:fldChar w:fldCharType="end"/>
            </w:r>
          </w:hyperlink>
        </w:p>
        <w:p w14:paraId="5724C193" w14:textId="65700F70" w:rsidR="00883919" w:rsidRDefault="00FC4657">
          <w:pPr>
            <w:pStyle w:val="TOC2"/>
            <w:tabs>
              <w:tab w:val="right" w:leader="dot" w:pos="9350"/>
            </w:tabs>
            <w:rPr>
              <w:rFonts w:eastAsiaTheme="minorEastAsia"/>
              <w:noProof/>
              <w:lang w:val="en-PH" w:eastAsia="en-PH"/>
            </w:rPr>
          </w:pPr>
          <w:hyperlink w:anchor="_Toc131019901" w:history="1">
            <w:r w:rsidR="00883919" w:rsidRPr="000D4ADE">
              <w:rPr>
                <w:rStyle w:val="Hyperlink"/>
                <w:noProof/>
              </w:rPr>
              <w:t>Procedure</w:t>
            </w:r>
            <w:r w:rsidR="00883919">
              <w:rPr>
                <w:noProof/>
                <w:webHidden/>
              </w:rPr>
              <w:tab/>
            </w:r>
            <w:r w:rsidR="00883919">
              <w:rPr>
                <w:noProof/>
                <w:webHidden/>
              </w:rPr>
              <w:fldChar w:fldCharType="begin"/>
            </w:r>
            <w:r w:rsidR="00883919">
              <w:rPr>
                <w:noProof/>
                <w:webHidden/>
              </w:rPr>
              <w:instrText xml:space="preserve"> PAGEREF _Toc131019901 \h </w:instrText>
            </w:r>
            <w:r w:rsidR="00883919">
              <w:rPr>
                <w:noProof/>
                <w:webHidden/>
              </w:rPr>
            </w:r>
            <w:r w:rsidR="00883919">
              <w:rPr>
                <w:noProof/>
                <w:webHidden/>
              </w:rPr>
              <w:fldChar w:fldCharType="separate"/>
            </w:r>
            <w:r w:rsidR="00883919">
              <w:rPr>
                <w:noProof/>
                <w:webHidden/>
              </w:rPr>
              <w:t>3</w:t>
            </w:r>
            <w:r w:rsidR="00883919">
              <w:rPr>
                <w:noProof/>
                <w:webHidden/>
              </w:rPr>
              <w:fldChar w:fldCharType="end"/>
            </w:r>
          </w:hyperlink>
        </w:p>
        <w:p w14:paraId="3823194B" w14:textId="3A802FF9" w:rsidR="00883919" w:rsidRDefault="00FC4657">
          <w:pPr>
            <w:pStyle w:val="TOC2"/>
            <w:tabs>
              <w:tab w:val="right" w:leader="dot" w:pos="9350"/>
            </w:tabs>
            <w:rPr>
              <w:rFonts w:eastAsiaTheme="minorEastAsia"/>
              <w:noProof/>
              <w:lang w:val="en-PH" w:eastAsia="en-PH"/>
            </w:rPr>
          </w:pPr>
          <w:hyperlink w:anchor="_Toc131019902" w:history="1">
            <w:r w:rsidR="00883919" w:rsidRPr="000D4ADE">
              <w:rPr>
                <w:rStyle w:val="Hyperlink"/>
                <w:noProof/>
              </w:rPr>
              <w:t>Schematics</w:t>
            </w:r>
            <w:r w:rsidR="00883919">
              <w:rPr>
                <w:noProof/>
                <w:webHidden/>
              </w:rPr>
              <w:tab/>
            </w:r>
            <w:r w:rsidR="00883919">
              <w:rPr>
                <w:noProof/>
                <w:webHidden/>
              </w:rPr>
              <w:fldChar w:fldCharType="begin"/>
            </w:r>
            <w:r w:rsidR="00883919">
              <w:rPr>
                <w:noProof/>
                <w:webHidden/>
              </w:rPr>
              <w:instrText xml:space="preserve"> PAGEREF _Toc131019902 \h </w:instrText>
            </w:r>
            <w:r w:rsidR="00883919">
              <w:rPr>
                <w:noProof/>
                <w:webHidden/>
              </w:rPr>
            </w:r>
            <w:r w:rsidR="00883919">
              <w:rPr>
                <w:noProof/>
                <w:webHidden/>
              </w:rPr>
              <w:fldChar w:fldCharType="separate"/>
            </w:r>
            <w:r w:rsidR="00883919">
              <w:rPr>
                <w:noProof/>
                <w:webHidden/>
              </w:rPr>
              <w:t>4</w:t>
            </w:r>
            <w:r w:rsidR="00883919">
              <w:rPr>
                <w:noProof/>
                <w:webHidden/>
              </w:rPr>
              <w:fldChar w:fldCharType="end"/>
            </w:r>
          </w:hyperlink>
        </w:p>
        <w:p w14:paraId="358E1382" w14:textId="5259C844" w:rsidR="00883919" w:rsidRDefault="00FC4657">
          <w:pPr>
            <w:pStyle w:val="TOC2"/>
            <w:tabs>
              <w:tab w:val="right" w:leader="dot" w:pos="9350"/>
            </w:tabs>
            <w:rPr>
              <w:rFonts w:eastAsiaTheme="minorEastAsia"/>
              <w:noProof/>
              <w:lang w:val="en-PH" w:eastAsia="en-PH"/>
            </w:rPr>
          </w:pPr>
          <w:hyperlink w:anchor="_Toc131019903" w:history="1">
            <w:r w:rsidR="00883919" w:rsidRPr="000D4ADE">
              <w:rPr>
                <w:rStyle w:val="Hyperlink"/>
                <w:noProof/>
              </w:rPr>
              <w:t>Blueprint</w:t>
            </w:r>
            <w:r w:rsidR="00883919">
              <w:rPr>
                <w:noProof/>
                <w:webHidden/>
              </w:rPr>
              <w:tab/>
            </w:r>
            <w:r w:rsidR="00883919">
              <w:rPr>
                <w:noProof/>
                <w:webHidden/>
              </w:rPr>
              <w:fldChar w:fldCharType="begin"/>
            </w:r>
            <w:r w:rsidR="00883919">
              <w:rPr>
                <w:noProof/>
                <w:webHidden/>
              </w:rPr>
              <w:instrText xml:space="preserve"> PAGEREF _Toc131019903 \h </w:instrText>
            </w:r>
            <w:r w:rsidR="00883919">
              <w:rPr>
                <w:noProof/>
                <w:webHidden/>
              </w:rPr>
            </w:r>
            <w:r w:rsidR="00883919">
              <w:rPr>
                <w:noProof/>
                <w:webHidden/>
              </w:rPr>
              <w:fldChar w:fldCharType="separate"/>
            </w:r>
            <w:r w:rsidR="00883919">
              <w:rPr>
                <w:noProof/>
                <w:webHidden/>
              </w:rPr>
              <w:t>5</w:t>
            </w:r>
            <w:r w:rsidR="00883919">
              <w:rPr>
                <w:noProof/>
                <w:webHidden/>
              </w:rPr>
              <w:fldChar w:fldCharType="end"/>
            </w:r>
          </w:hyperlink>
        </w:p>
        <w:p w14:paraId="268F4416" w14:textId="0729403E" w:rsidR="00883919" w:rsidRDefault="00FC4657">
          <w:pPr>
            <w:pStyle w:val="TOC2"/>
            <w:tabs>
              <w:tab w:val="right" w:leader="dot" w:pos="9350"/>
            </w:tabs>
            <w:rPr>
              <w:rFonts w:eastAsiaTheme="minorEastAsia"/>
              <w:noProof/>
              <w:lang w:val="en-PH" w:eastAsia="en-PH"/>
            </w:rPr>
          </w:pPr>
          <w:hyperlink w:anchor="_Toc131019904" w:history="1">
            <w:r w:rsidR="00883919" w:rsidRPr="000D4ADE">
              <w:rPr>
                <w:rStyle w:val="Hyperlink"/>
                <w:noProof/>
              </w:rPr>
              <w:t>Code</w:t>
            </w:r>
            <w:r w:rsidR="00883919">
              <w:rPr>
                <w:noProof/>
                <w:webHidden/>
              </w:rPr>
              <w:tab/>
            </w:r>
            <w:r w:rsidR="00883919">
              <w:rPr>
                <w:noProof/>
                <w:webHidden/>
              </w:rPr>
              <w:fldChar w:fldCharType="begin"/>
            </w:r>
            <w:r w:rsidR="00883919">
              <w:rPr>
                <w:noProof/>
                <w:webHidden/>
              </w:rPr>
              <w:instrText xml:space="preserve"> PAGEREF _Toc131019904 \h </w:instrText>
            </w:r>
            <w:r w:rsidR="00883919">
              <w:rPr>
                <w:noProof/>
                <w:webHidden/>
              </w:rPr>
            </w:r>
            <w:r w:rsidR="00883919">
              <w:rPr>
                <w:noProof/>
                <w:webHidden/>
              </w:rPr>
              <w:fldChar w:fldCharType="separate"/>
            </w:r>
            <w:r w:rsidR="00883919">
              <w:rPr>
                <w:noProof/>
                <w:webHidden/>
              </w:rPr>
              <w:t>6</w:t>
            </w:r>
            <w:r w:rsidR="00883919">
              <w:rPr>
                <w:noProof/>
                <w:webHidden/>
              </w:rPr>
              <w:fldChar w:fldCharType="end"/>
            </w:r>
          </w:hyperlink>
        </w:p>
        <w:p w14:paraId="6133BC02" w14:textId="2FF6D3C7" w:rsidR="00883919" w:rsidRDefault="00FC4657">
          <w:pPr>
            <w:pStyle w:val="TOC2"/>
            <w:tabs>
              <w:tab w:val="right" w:leader="dot" w:pos="9350"/>
            </w:tabs>
            <w:rPr>
              <w:rFonts w:eastAsiaTheme="minorEastAsia"/>
              <w:noProof/>
              <w:lang w:val="en-PH" w:eastAsia="en-PH"/>
            </w:rPr>
          </w:pPr>
          <w:hyperlink w:anchor="_Toc131019905" w:history="1">
            <w:r w:rsidR="00883919" w:rsidRPr="000D4ADE">
              <w:rPr>
                <w:rStyle w:val="Hyperlink"/>
                <w:noProof/>
              </w:rPr>
              <w:t>Documentation</w:t>
            </w:r>
            <w:r w:rsidR="00883919">
              <w:rPr>
                <w:noProof/>
                <w:webHidden/>
              </w:rPr>
              <w:tab/>
            </w:r>
            <w:r w:rsidR="00883919">
              <w:rPr>
                <w:noProof/>
                <w:webHidden/>
              </w:rPr>
              <w:fldChar w:fldCharType="begin"/>
            </w:r>
            <w:r w:rsidR="00883919">
              <w:rPr>
                <w:noProof/>
                <w:webHidden/>
              </w:rPr>
              <w:instrText xml:space="preserve"> PAGEREF _Toc131019905 \h </w:instrText>
            </w:r>
            <w:r w:rsidR="00883919">
              <w:rPr>
                <w:noProof/>
                <w:webHidden/>
              </w:rPr>
            </w:r>
            <w:r w:rsidR="00883919">
              <w:rPr>
                <w:noProof/>
                <w:webHidden/>
              </w:rPr>
              <w:fldChar w:fldCharType="separate"/>
            </w:r>
            <w:r w:rsidR="00883919">
              <w:rPr>
                <w:noProof/>
                <w:webHidden/>
              </w:rPr>
              <w:t>7</w:t>
            </w:r>
            <w:r w:rsidR="00883919">
              <w:rPr>
                <w:noProof/>
                <w:webHidden/>
              </w:rPr>
              <w:fldChar w:fldCharType="end"/>
            </w:r>
          </w:hyperlink>
        </w:p>
        <w:p w14:paraId="18C08586" w14:textId="23DA6125" w:rsidR="00883919" w:rsidRDefault="00FC4657">
          <w:pPr>
            <w:pStyle w:val="TOC1"/>
            <w:tabs>
              <w:tab w:val="right" w:leader="dot" w:pos="9350"/>
            </w:tabs>
            <w:rPr>
              <w:rFonts w:eastAsiaTheme="minorEastAsia"/>
              <w:noProof/>
              <w:lang w:val="en-PH" w:eastAsia="en-PH"/>
            </w:rPr>
          </w:pPr>
          <w:hyperlink w:anchor="_Toc131019906" w:history="1">
            <w:r w:rsidR="00883919" w:rsidRPr="000D4ADE">
              <w:rPr>
                <w:rStyle w:val="Hyperlink"/>
                <w:noProof/>
              </w:rPr>
              <w:t>Conclusion</w:t>
            </w:r>
            <w:r w:rsidR="00883919">
              <w:rPr>
                <w:noProof/>
                <w:webHidden/>
              </w:rPr>
              <w:tab/>
            </w:r>
            <w:r w:rsidR="00883919">
              <w:rPr>
                <w:noProof/>
                <w:webHidden/>
              </w:rPr>
              <w:fldChar w:fldCharType="begin"/>
            </w:r>
            <w:r w:rsidR="00883919">
              <w:rPr>
                <w:noProof/>
                <w:webHidden/>
              </w:rPr>
              <w:instrText xml:space="preserve"> PAGEREF _Toc131019906 \h </w:instrText>
            </w:r>
            <w:r w:rsidR="00883919">
              <w:rPr>
                <w:noProof/>
                <w:webHidden/>
              </w:rPr>
            </w:r>
            <w:r w:rsidR="00883919">
              <w:rPr>
                <w:noProof/>
                <w:webHidden/>
              </w:rPr>
              <w:fldChar w:fldCharType="separate"/>
            </w:r>
            <w:r w:rsidR="00883919">
              <w:rPr>
                <w:noProof/>
                <w:webHidden/>
              </w:rPr>
              <w:t>9</w:t>
            </w:r>
            <w:r w:rsidR="00883919">
              <w:rPr>
                <w:noProof/>
                <w:webHidden/>
              </w:rPr>
              <w:fldChar w:fldCharType="end"/>
            </w:r>
          </w:hyperlink>
        </w:p>
        <w:p w14:paraId="2CCF35A1" w14:textId="2C0FF83B" w:rsidR="00883919" w:rsidRDefault="00FC4657">
          <w:pPr>
            <w:pStyle w:val="TOC2"/>
            <w:tabs>
              <w:tab w:val="right" w:leader="dot" w:pos="9350"/>
            </w:tabs>
            <w:rPr>
              <w:rFonts w:eastAsiaTheme="minorEastAsia"/>
              <w:noProof/>
              <w:lang w:val="en-PH" w:eastAsia="en-PH"/>
            </w:rPr>
          </w:pPr>
          <w:hyperlink w:anchor="_Toc131019907" w:history="1">
            <w:r w:rsidR="00883919" w:rsidRPr="000D4ADE">
              <w:rPr>
                <w:rStyle w:val="Hyperlink"/>
                <w:noProof/>
              </w:rPr>
              <w:t>Results</w:t>
            </w:r>
            <w:r w:rsidR="00883919">
              <w:rPr>
                <w:noProof/>
                <w:webHidden/>
              </w:rPr>
              <w:tab/>
            </w:r>
            <w:r w:rsidR="00883919">
              <w:rPr>
                <w:noProof/>
                <w:webHidden/>
              </w:rPr>
              <w:fldChar w:fldCharType="begin"/>
            </w:r>
            <w:r w:rsidR="00883919">
              <w:rPr>
                <w:noProof/>
                <w:webHidden/>
              </w:rPr>
              <w:instrText xml:space="preserve"> PAGEREF _Toc131019907 \h </w:instrText>
            </w:r>
            <w:r w:rsidR="00883919">
              <w:rPr>
                <w:noProof/>
                <w:webHidden/>
              </w:rPr>
            </w:r>
            <w:r w:rsidR="00883919">
              <w:rPr>
                <w:noProof/>
                <w:webHidden/>
              </w:rPr>
              <w:fldChar w:fldCharType="separate"/>
            </w:r>
            <w:r w:rsidR="00883919">
              <w:rPr>
                <w:noProof/>
                <w:webHidden/>
              </w:rPr>
              <w:t>9</w:t>
            </w:r>
            <w:r w:rsidR="00883919">
              <w:rPr>
                <w:noProof/>
                <w:webHidden/>
              </w:rPr>
              <w:fldChar w:fldCharType="end"/>
            </w:r>
          </w:hyperlink>
        </w:p>
        <w:p w14:paraId="24493410" w14:textId="203FEDF7" w:rsidR="00883919" w:rsidRDefault="00FC4657">
          <w:pPr>
            <w:pStyle w:val="TOC2"/>
            <w:tabs>
              <w:tab w:val="right" w:leader="dot" w:pos="9350"/>
            </w:tabs>
            <w:rPr>
              <w:rFonts w:eastAsiaTheme="minorEastAsia"/>
              <w:noProof/>
              <w:lang w:val="en-PH" w:eastAsia="en-PH"/>
            </w:rPr>
          </w:pPr>
          <w:hyperlink w:anchor="_Toc131019908" w:history="1">
            <w:r w:rsidR="00883919" w:rsidRPr="000D4ADE">
              <w:rPr>
                <w:rStyle w:val="Hyperlink"/>
                <w:noProof/>
              </w:rPr>
              <w:t>Discussion</w:t>
            </w:r>
            <w:r w:rsidR="00883919">
              <w:rPr>
                <w:noProof/>
                <w:webHidden/>
              </w:rPr>
              <w:tab/>
            </w:r>
            <w:r w:rsidR="00883919">
              <w:rPr>
                <w:noProof/>
                <w:webHidden/>
              </w:rPr>
              <w:fldChar w:fldCharType="begin"/>
            </w:r>
            <w:r w:rsidR="00883919">
              <w:rPr>
                <w:noProof/>
                <w:webHidden/>
              </w:rPr>
              <w:instrText xml:space="preserve"> PAGEREF _Toc131019908 \h </w:instrText>
            </w:r>
            <w:r w:rsidR="00883919">
              <w:rPr>
                <w:noProof/>
                <w:webHidden/>
              </w:rPr>
            </w:r>
            <w:r w:rsidR="00883919">
              <w:rPr>
                <w:noProof/>
                <w:webHidden/>
              </w:rPr>
              <w:fldChar w:fldCharType="separate"/>
            </w:r>
            <w:r w:rsidR="00883919">
              <w:rPr>
                <w:noProof/>
                <w:webHidden/>
              </w:rPr>
              <w:t>9</w:t>
            </w:r>
            <w:r w:rsidR="00883919">
              <w:rPr>
                <w:noProof/>
                <w:webHidden/>
              </w:rPr>
              <w:fldChar w:fldCharType="end"/>
            </w:r>
          </w:hyperlink>
        </w:p>
        <w:p w14:paraId="275F03BC" w14:textId="10B8FEEE" w:rsidR="00883919" w:rsidRDefault="00FC4657">
          <w:pPr>
            <w:pStyle w:val="TOC2"/>
            <w:tabs>
              <w:tab w:val="right" w:leader="dot" w:pos="9350"/>
            </w:tabs>
            <w:rPr>
              <w:rFonts w:eastAsiaTheme="minorEastAsia"/>
              <w:noProof/>
              <w:lang w:val="en-PH" w:eastAsia="en-PH"/>
            </w:rPr>
          </w:pPr>
          <w:hyperlink w:anchor="_Toc131019909" w:history="1">
            <w:r w:rsidR="00883919" w:rsidRPr="000D4ADE">
              <w:rPr>
                <w:rStyle w:val="Hyperlink"/>
                <w:noProof/>
              </w:rPr>
              <w:t>Recommendations</w:t>
            </w:r>
            <w:r w:rsidR="00883919">
              <w:rPr>
                <w:noProof/>
                <w:webHidden/>
              </w:rPr>
              <w:tab/>
            </w:r>
            <w:r w:rsidR="00883919">
              <w:rPr>
                <w:noProof/>
                <w:webHidden/>
              </w:rPr>
              <w:fldChar w:fldCharType="begin"/>
            </w:r>
            <w:r w:rsidR="00883919">
              <w:rPr>
                <w:noProof/>
                <w:webHidden/>
              </w:rPr>
              <w:instrText xml:space="preserve"> PAGEREF _Toc131019909 \h </w:instrText>
            </w:r>
            <w:r w:rsidR="00883919">
              <w:rPr>
                <w:noProof/>
                <w:webHidden/>
              </w:rPr>
            </w:r>
            <w:r w:rsidR="00883919">
              <w:rPr>
                <w:noProof/>
                <w:webHidden/>
              </w:rPr>
              <w:fldChar w:fldCharType="separate"/>
            </w:r>
            <w:r w:rsidR="00883919">
              <w:rPr>
                <w:noProof/>
                <w:webHidden/>
              </w:rPr>
              <w:t>9</w:t>
            </w:r>
            <w:r w:rsidR="00883919">
              <w:rPr>
                <w:noProof/>
                <w:webHidden/>
              </w:rPr>
              <w:fldChar w:fldCharType="end"/>
            </w:r>
          </w:hyperlink>
        </w:p>
        <w:p w14:paraId="031F0670" w14:textId="3AB01F53" w:rsidR="00883919" w:rsidRDefault="00FC4657">
          <w:pPr>
            <w:pStyle w:val="TOC1"/>
            <w:tabs>
              <w:tab w:val="right" w:leader="dot" w:pos="9350"/>
            </w:tabs>
            <w:rPr>
              <w:rFonts w:eastAsiaTheme="minorEastAsia"/>
              <w:noProof/>
              <w:lang w:val="en-PH" w:eastAsia="en-PH"/>
            </w:rPr>
          </w:pPr>
          <w:hyperlink w:anchor="_Toc131019910" w:history="1">
            <w:r w:rsidR="00883919" w:rsidRPr="000D4ADE">
              <w:rPr>
                <w:rStyle w:val="Hyperlink"/>
                <w:noProof/>
              </w:rPr>
              <w:t>Bibliography</w:t>
            </w:r>
            <w:r w:rsidR="00883919">
              <w:rPr>
                <w:noProof/>
                <w:webHidden/>
              </w:rPr>
              <w:tab/>
            </w:r>
            <w:r w:rsidR="00883919">
              <w:rPr>
                <w:noProof/>
                <w:webHidden/>
              </w:rPr>
              <w:fldChar w:fldCharType="begin"/>
            </w:r>
            <w:r w:rsidR="00883919">
              <w:rPr>
                <w:noProof/>
                <w:webHidden/>
              </w:rPr>
              <w:instrText xml:space="preserve"> PAGEREF _Toc131019910 \h </w:instrText>
            </w:r>
            <w:r w:rsidR="00883919">
              <w:rPr>
                <w:noProof/>
                <w:webHidden/>
              </w:rPr>
            </w:r>
            <w:r w:rsidR="00883919">
              <w:rPr>
                <w:noProof/>
                <w:webHidden/>
              </w:rPr>
              <w:fldChar w:fldCharType="separate"/>
            </w:r>
            <w:r w:rsidR="00883919">
              <w:rPr>
                <w:noProof/>
                <w:webHidden/>
              </w:rPr>
              <w:t>10</w:t>
            </w:r>
            <w:r w:rsidR="00883919">
              <w:rPr>
                <w:noProof/>
                <w:webHidden/>
              </w:rPr>
              <w:fldChar w:fldCharType="end"/>
            </w:r>
          </w:hyperlink>
        </w:p>
        <w:p w14:paraId="332C96B5" w14:textId="7A2712C6" w:rsidR="00B3566D" w:rsidRPr="009E2185" w:rsidRDefault="009E2185" w:rsidP="009E2185">
          <w:pPr>
            <w:spacing w:line="360" w:lineRule="auto"/>
            <w:sectPr w:rsidR="00B3566D" w:rsidRPr="009E2185" w:rsidSect="00B3566D">
              <w:footerReference w:type="default" r:id="rId9"/>
              <w:pgSz w:w="12240" w:h="15840"/>
              <w:pgMar w:top="1440" w:right="1440" w:bottom="1440" w:left="1440" w:header="720" w:footer="720" w:gutter="0"/>
              <w:pgNumType w:start="1"/>
              <w:cols w:space="720"/>
              <w:docGrid w:linePitch="360"/>
            </w:sectPr>
          </w:pPr>
          <w:r>
            <w:rPr>
              <w:b/>
              <w:bCs/>
              <w:noProof/>
            </w:rPr>
            <w:fldChar w:fldCharType="end"/>
          </w:r>
        </w:p>
      </w:sdtContent>
    </w:sdt>
    <w:p w14:paraId="67BE3227" w14:textId="516418AD" w:rsidR="00495840" w:rsidRDefault="00E044B4" w:rsidP="00495840">
      <w:pPr>
        <w:pStyle w:val="Heading1"/>
      </w:pPr>
      <w:bookmarkStart w:id="0" w:name="_Toc131019896"/>
      <w:r w:rsidRPr="00E044B4">
        <w:lastRenderedPageBreak/>
        <w:t>Introduction</w:t>
      </w:r>
      <w:bookmarkEnd w:id="0"/>
    </w:p>
    <w:p w14:paraId="08138309" w14:textId="77777777" w:rsidR="007D5B0F" w:rsidRPr="007D5B0F" w:rsidRDefault="007D5B0F" w:rsidP="007D5B0F"/>
    <w:p w14:paraId="0696E0CE" w14:textId="77777777" w:rsidR="00E044B4" w:rsidRDefault="00E044B4" w:rsidP="007D5B0F">
      <w:pPr>
        <w:pStyle w:val="Heading2"/>
        <w:spacing w:line="360" w:lineRule="auto"/>
      </w:pPr>
      <w:bookmarkStart w:id="1" w:name="_Toc131019897"/>
      <w:r w:rsidRPr="00E044B4">
        <w:t>Background</w:t>
      </w:r>
      <w:bookmarkEnd w:id="1"/>
    </w:p>
    <w:p w14:paraId="13BB249F" w14:textId="287A497E" w:rsidR="009E2185" w:rsidRDefault="006B4D1D" w:rsidP="009E2185">
      <w:pPr>
        <w:rPr>
          <w:rStyle w:val="gmail-product-title-text"/>
          <w:rFonts w:ascii="Arial" w:hAnsi="Arial" w:cs="Arial"/>
          <w:color w:val="333333"/>
          <w:shd w:val="clear" w:color="auto" w:fill="FFFFFF"/>
        </w:rPr>
      </w:pPr>
      <w:r>
        <w:rPr>
          <w:rFonts w:ascii="Arial" w:hAnsi="Arial" w:cs="Arial"/>
          <w:color w:val="222222"/>
          <w:shd w:val="clear" w:color="auto" w:fill="FFFFFF"/>
        </w:rPr>
        <w:t xml:space="preserve">The Unit Outline of CAT01S1 requires the enrolled student to build a self-driving robot car using an Arduino and the associated parts provided by the tutor. The included associated parts are brought from the </w:t>
      </w:r>
      <w:proofErr w:type="spellStart"/>
      <w:r>
        <w:rPr>
          <w:rFonts w:ascii="Arial" w:hAnsi="Arial" w:cs="Arial"/>
          <w:color w:val="222222"/>
          <w:shd w:val="clear" w:color="auto" w:fill="FFFFFF"/>
        </w:rPr>
        <w:t>Geekcreit</w:t>
      </w:r>
      <w:proofErr w:type="spellEnd"/>
      <w:r>
        <w:rPr>
          <w:rFonts w:ascii="Arial" w:hAnsi="Arial" w:cs="Arial"/>
          <w:color w:val="222222"/>
          <w:shd w:val="clear" w:color="auto" w:fill="FFFFFF"/>
        </w:rPr>
        <w:t xml:space="preserve"> DIY L298N 2WD Ultrasonic Smart Tracking </w:t>
      </w:r>
      <w:proofErr w:type="spellStart"/>
      <w:r>
        <w:rPr>
          <w:rFonts w:ascii="Arial" w:hAnsi="Arial" w:cs="Arial"/>
          <w:color w:val="222222"/>
          <w:shd w:val="clear" w:color="auto" w:fill="FFFFFF"/>
        </w:rPr>
        <w:t>Moteur</w:t>
      </w:r>
      <w:proofErr w:type="spellEnd"/>
      <w:r>
        <w:rPr>
          <w:rFonts w:ascii="Arial" w:hAnsi="Arial" w:cs="Arial"/>
          <w:color w:val="222222"/>
          <w:shd w:val="clear" w:color="auto" w:fill="FFFFFF"/>
        </w:rPr>
        <w:t xml:space="preserve"> Robot Car Kit</w:t>
      </w:r>
      <w:r>
        <w:rPr>
          <w:rStyle w:val="gmail-product-title-text"/>
          <w:rFonts w:ascii="Arial" w:hAnsi="Arial" w:cs="Arial"/>
          <w:b/>
          <w:bCs/>
          <w:color w:val="333333"/>
          <w:shd w:val="clear" w:color="auto" w:fill="FFFFFF"/>
        </w:rPr>
        <w:t>. </w:t>
      </w:r>
      <w:r>
        <w:rPr>
          <w:rStyle w:val="gmail-product-title-text"/>
          <w:rFonts w:ascii="Arial" w:hAnsi="Arial" w:cs="Arial"/>
          <w:color w:val="333333"/>
          <w:shd w:val="clear" w:color="auto" w:fill="FFFFFF"/>
        </w:rPr>
        <w:t>The Robot Car Kit includes 2 Wheels powered by DC Motors; a pivot wheel placed in the middle-back; and a distance-measuring sensor intended to assist the Robot Car to navigate through its surroundings. Another goal set for this project is to implement a ‘dance’ feature in the robot car. The robot car will be programmed to dance to the rhythm of a chosen song along with the ability to drive itself.</w:t>
      </w:r>
    </w:p>
    <w:p w14:paraId="76623B97" w14:textId="77777777" w:rsidR="006B4D1D" w:rsidRDefault="006B4D1D" w:rsidP="009E2185"/>
    <w:p w14:paraId="0D7891F3" w14:textId="406B0765" w:rsidR="009E2185" w:rsidRDefault="0042635B" w:rsidP="007D5B0F">
      <w:pPr>
        <w:pStyle w:val="Heading2"/>
        <w:spacing w:line="360" w:lineRule="auto"/>
      </w:pPr>
      <w:bookmarkStart w:id="2" w:name="_Toc131019898"/>
      <w:r>
        <w:t>Current Research</w:t>
      </w:r>
      <w:bookmarkEnd w:id="2"/>
    </w:p>
    <w:p w14:paraId="757A7C82" w14:textId="24A888E1" w:rsidR="009F0632" w:rsidRDefault="00443521" w:rsidP="009E2185">
      <w:pPr>
        <w:rPr>
          <w:rFonts w:ascii="Arial" w:hAnsi="Arial" w:cs="Arial"/>
          <w:sz w:val="24"/>
          <w:szCs w:val="24"/>
        </w:rPr>
      </w:pPr>
      <w:r>
        <w:rPr>
          <w:rFonts w:ascii="Arial" w:hAnsi="Arial" w:cs="Arial"/>
          <w:color w:val="222222"/>
          <w:shd w:val="clear" w:color="auto" w:fill="FFFFFF"/>
        </w:rPr>
        <w:t xml:space="preserve">A quick overview of the project presents itself as constructing a simple Proto-type Roomba with a few gimmicks.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assert the value of Roombas for research and educational purposes because it is a low-cost resource.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list the benefits of a Roomba such as its commercially available hardware interface; released serial API; its sensors and actuator’s accuracy along with the extensibility of its computing and sensory abilities; and its current spatial reasoning algorithms. The ideal result for this project is to produce something similar to the listed capabilities of the iRobot Roomba.    </w:t>
      </w:r>
    </w:p>
    <w:p w14:paraId="75E66416" w14:textId="77777777" w:rsidR="009F0632" w:rsidRDefault="009F0632" w:rsidP="009E2185">
      <w:pPr>
        <w:rPr>
          <w:rFonts w:ascii="Arial" w:hAnsi="Arial" w:cs="Arial"/>
          <w:sz w:val="24"/>
          <w:szCs w:val="24"/>
        </w:rPr>
      </w:pPr>
    </w:p>
    <w:p w14:paraId="5BF48DFC" w14:textId="77777777" w:rsidR="009F0632" w:rsidRDefault="009F0632" w:rsidP="009E2185">
      <w:pPr>
        <w:rPr>
          <w:rFonts w:ascii="Arial" w:hAnsi="Arial" w:cs="Arial"/>
          <w:sz w:val="24"/>
          <w:szCs w:val="24"/>
        </w:rPr>
        <w:sectPr w:rsidR="009F0632">
          <w:pgSz w:w="12240" w:h="15840"/>
          <w:pgMar w:top="1440" w:right="1440" w:bottom="1440" w:left="1440" w:header="720" w:footer="720" w:gutter="0"/>
          <w:cols w:space="720"/>
          <w:docGrid w:linePitch="360"/>
        </w:sectPr>
      </w:pPr>
    </w:p>
    <w:p w14:paraId="6D6D6197" w14:textId="079FE0E4" w:rsidR="007D5B0F" w:rsidRPr="007D5B0F" w:rsidRDefault="00E044B4" w:rsidP="00835084">
      <w:pPr>
        <w:pStyle w:val="Heading1"/>
      </w:pPr>
      <w:bookmarkStart w:id="3" w:name="_Toc131019899"/>
      <w:r w:rsidRPr="00E044B4">
        <w:lastRenderedPageBreak/>
        <w:t>Method</w:t>
      </w:r>
      <w:r w:rsidR="00437C6C">
        <w:t>ology</w:t>
      </w:r>
      <w:bookmarkEnd w:id="3"/>
    </w:p>
    <w:p w14:paraId="03DBAF90" w14:textId="77777777" w:rsidR="00E044B4" w:rsidRDefault="00BF1E73" w:rsidP="007D5B0F">
      <w:pPr>
        <w:pStyle w:val="Heading2"/>
        <w:spacing w:line="360" w:lineRule="auto"/>
      </w:pPr>
      <w:bookmarkStart w:id="4" w:name="_Toc131019900"/>
      <w:r>
        <w:t>Materials</w:t>
      </w:r>
      <w:bookmarkEnd w:id="4"/>
    </w:p>
    <w:tbl>
      <w:tblPr>
        <w:tblStyle w:val="GridTable6Colorful"/>
        <w:tblW w:w="0" w:type="auto"/>
        <w:tblInd w:w="715" w:type="dxa"/>
        <w:tblLook w:val="04A0" w:firstRow="1" w:lastRow="0" w:firstColumn="1" w:lastColumn="0" w:noHBand="0" w:noVBand="1"/>
      </w:tblPr>
      <w:tblGrid>
        <w:gridCol w:w="889"/>
        <w:gridCol w:w="6226"/>
        <w:gridCol w:w="1520"/>
      </w:tblGrid>
      <w:tr w:rsidR="00AB4AED" w14:paraId="24079105" w14:textId="77777777" w:rsidTr="005A2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40140DF5" w14:textId="77777777" w:rsidR="00AB4AED" w:rsidRDefault="00AB4AED" w:rsidP="00BF1E73">
            <w:pPr>
              <w:rPr>
                <w:b w:val="0"/>
                <w:bCs w:val="0"/>
              </w:rPr>
            </w:pPr>
            <w:r>
              <w:t>Unit</w:t>
            </w:r>
          </w:p>
          <w:p w14:paraId="33E9B7C7" w14:textId="14820514" w:rsidR="00AB4AED" w:rsidRDefault="00AB4AED" w:rsidP="00BF1E73">
            <w:r>
              <w:t>Code</w:t>
            </w:r>
          </w:p>
        </w:tc>
        <w:tc>
          <w:tcPr>
            <w:tcW w:w="6226" w:type="dxa"/>
          </w:tcPr>
          <w:p w14:paraId="1DEAECEC" w14:textId="477378AF" w:rsidR="00AB4AED" w:rsidRDefault="00AB4AED" w:rsidP="00BF1E73">
            <w:pPr>
              <w:cnfStyle w:val="100000000000" w:firstRow="1" w:lastRow="0" w:firstColumn="0" w:lastColumn="0" w:oddVBand="0" w:evenVBand="0" w:oddHBand="0" w:evenHBand="0" w:firstRowFirstColumn="0" w:firstRowLastColumn="0" w:lastRowFirstColumn="0" w:lastRowLastColumn="0"/>
            </w:pPr>
            <w:r>
              <w:t>Item</w:t>
            </w:r>
          </w:p>
        </w:tc>
        <w:tc>
          <w:tcPr>
            <w:tcW w:w="1520" w:type="dxa"/>
          </w:tcPr>
          <w:p w14:paraId="588FE9C2" w14:textId="77777777" w:rsidR="00AB4AED" w:rsidRDefault="00AB4AED" w:rsidP="00BF1E73">
            <w:pPr>
              <w:cnfStyle w:val="100000000000" w:firstRow="1" w:lastRow="0" w:firstColumn="0" w:lastColumn="0" w:oddVBand="0" w:evenVBand="0" w:oddHBand="0" w:evenHBand="0" w:firstRowFirstColumn="0" w:firstRowLastColumn="0" w:lastRowFirstColumn="0" w:lastRowLastColumn="0"/>
            </w:pPr>
            <w:r>
              <w:t>Number of Pieces</w:t>
            </w:r>
          </w:p>
        </w:tc>
      </w:tr>
      <w:tr w:rsidR="00AB4AED" w14:paraId="786C195E"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2551A510" w14:textId="60D2924A" w:rsidR="00AB4AED" w:rsidRDefault="00AB4AED" w:rsidP="00343C84">
            <w:pPr>
              <w:jc w:val="center"/>
            </w:pPr>
            <w:r>
              <w:t>U1</w:t>
            </w:r>
          </w:p>
        </w:tc>
        <w:tc>
          <w:tcPr>
            <w:tcW w:w="6226" w:type="dxa"/>
          </w:tcPr>
          <w:p w14:paraId="5153229D" w14:textId="283C1DD8" w:rsidR="00AB4AED" w:rsidRDefault="00AB4AED" w:rsidP="00BF1E73">
            <w:pPr>
              <w:cnfStyle w:val="000000100000" w:firstRow="0" w:lastRow="0" w:firstColumn="0" w:lastColumn="0" w:oddVBand="0" w:evenVBand="0" w:oddHBand="1" w:evenHBand="0" w:firstRowFirstColumn="0" w:firstRowLastColumn="0" w:lastRowFirstColumn="0" w:lastRowLastColumn="0"/>
            </w:pPr>
            <w:r>
              <w:t>Arduino Uno R3</w:t>
            </w:r>
          </w:p>
        </w:tc>
        <w:tc>
          <w:tcPr>
            <w:tcW w:w="1520" w:type="dxa"/>
          </w:tcPr>
          <w:p w14:paraId="7D63CAE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7566E868"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DFBB61F" w14:textId="34F54160" w:rsidR="00AB4AED" w:rsidRDefault="00AB4AED" w:rsidP="00343C84">
            <w:pPr>
              <w:jc w:val="center"/>
            </w:pPr>
            <w:r>
              <w:t>U1</w:t>
            </w:r>
            <w:r w:rsidR="00CB48F9">
              <w:t>.1</w:t>
            </w:r>
          </w:p>
        </w:tc>
        <w:tc>
          <w:tcPr>
            <w:tcW w:w="6226" w:type="dxa"/>
          </w:tcPr>
          <w:p w14:paraId="66162B59" w14:textId="48361620" w:rsidR="00AB4AED" w:rsidRDefault="00AB4AED" w:rsidP="00BF1E73">
            <w:pPr>
              <w:cnfStyle w:val="000000000000" w:firstRow="0" w:lastRow="0" w:firstColumn="0" w:lastColumn="0" w:oddVBand="0" w:evenVBand="0" w:oddHBand="0" w:evenHBand="0" w:firstRowFirstColumn="0" w:firstRowLastColumn="0" w:lastRowFirstColumn="0" w:lastRowLastColumn="0"/>
            </w:pPr>
            <w:r>
              <w:t>Sensor Expansion Shield V5.0</w:t>
            </w:r>
          </w:p>
        </w:tc>
        <w:tc>
          <w:tcPr>
            <w:tcW w:w="1520" w:type="dxa"/>
          </w:tcPr>
          <w:p w14:paraId="7B89ED7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5C14BA58"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735CBF14" w14:textId="7DEBB630" w:rsidR="00AB4AED" w:rsidRDefault="00AB4AED" w:rsidP="00343C84">
            <w:pPr>
              <w:jc w:val="center"/>
            </w:pPr>
            <w:r>
              <w:t>U2</w:t>
            </w:r>
          </w:p>
        </w:tc>
        <w:tc>
          <w:tcPr>
            <w:tcW w:w="6226" w:type="dxa"/>
          </w:tcPr>
          <w:p w14:paraId="07EECE67" w14:textId="1C869DB4" w:rsidR="00AB4AED" w:rsidRDefault="00AB4AED" w:rsidP="00BF1E73">
            <w:pPr>
              <w:cnfStyle w:val="000000100000" w:firstRow="0" w:lastRow="0" w:firstColumn="0" w:lastColumn="0" w:oddVBand="0" w:evenVBand="0" w:oddHBand="1" w:evenHBand="0" w:firstRowFirstColumn="0" w:firstRowLastColumn="0" w:lastRowFirstColumn="0" w:lastRowLastColumn="0"/>
            </w:pPr>
            <w:r>
              <w:t xml:space="preserve">L298N Motor Driver Module </w:t>
            </w:r>
          </w:p>
        </w:tc>
        <w:tc>
          <w:tcPr>
            <w:tcW w:w="1520" w:type="dxa"/>
          </w:tcPr>
          <w:p w14:paraId="6F70F931"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0DE3D5E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E5B1ECE" w14:textId="3FD9CCD4" w:rsidR="00AB4AED" w:rsidRDefault="00CB48F9" w:rsidP="00343C84">
            <w:pPr>
              <w:jc w:val="center"/>
            </w:pPr>
            <w:r>
              <w:t>U3</w:t>
            </w:r>
          </w:p>
        </w:tc>
        <w:tc>
          <w:tcPr>
            <w:tcW w:w="6226" w:type="dxa"/>
          </w:tcPr>
          <w:p w14:paraId="223DB164" w14:textId="481B676A" w:rsidR="00AB4AED" w:rsidRDefault="00AB4AED" w:rsidP="00BF1E73">
            <w:pPr>
              <w:cnfStyle w:val="000000000000" w:firstRow="0" w:lastRow="0" w:firstColumn="0" w:lastColumn="0" w:oddVBand="0" w:evenVBand="0" w:oddHBand="0" w:evenHBand="0" w:firstRowFirstColumn="0" w:firstRowLastColumn="0" w:lastRowFirstColumn="0" w:lastRowLastColumn="0"/>
            </w:pPr>
            <w:r>
              <w:t>HC-SR04 Ultrasonic Module Distance Measuring Sensor</w:t>
            </w:r>
          </w:p>
        </w:tc>
        <w:tc>
          <w:tcPr>
            <w:tcW w:w="1520" w:type="dxa"/>
          </w:tcPr>
          <w:p w14:paraId="33CB00A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378E7CC6"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347EFF38" w14:textId="4DC9E996" w:rsidR="00AB4AED" w:rsidRDefault="00AB4AED" w:rsidP="00343C84">
            <w:pPr>
              <w:jc w:val="center"/>
            </w:pPr>
            <w:r>
              <w:t>BAT2</w:t>
            </w:r>
          </w:p>
        </w:tc>
        <w:tc>
          <w:tcPr>
            <w:tcW w:w="6226" w:type="dxa"/>
          </w:tcPr>
          <w:p w14:paraId="78923909" w14:textId="68B9A1BF" w:rsidR="00AB4AED" w:rsidRDefault="00AB4AED" w:rsidP="00BF1E73">
            <w:pPr>
              <w:cnfStyle w:val="000000100000" w:firstRow="0" w:lastRow="0" w:firstColumn="0" w:lastColumn="0" w:oddVBand="0" w:evenVBand="0" w:oddHBand="1" w:evenHBand="0" w:firstRowFirstColumn="0" w:firstRowLastColumn="0" w:lastRowFirstColumn="0" w:lastRowLastColumn="0"/>
            </w:pPr>
            <w:r>
              <w:t>9V Battery Case Holder (w/ six 1.5V Battery Slots)</w:t>
            </w:r>
          </w:p>
        </w:tc>
        <w:tc>
          <w:tcPr>
            <w:tcW w:w="1520" w:type="dxa"/>
          </w:tcPr>
          <w:p w14:paraId="1CA315F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1A063FA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194554B" w14:textId="2A0BDCA3" w:rsidR="00AB4AED" w:rsidRDefault="00CB48F9" w:rsidP="00343C84">
            <w:pPr>
              <w:jc w:val="center"/>
            </w:pPr>
            <w:r>
              <w:t>MS</w:t>
            </w:r>
          </w:p>
        </w:tc>
        <w:tc>
          <w:tcPr>
            <w:tcW w:w="6226" w:type="dxa"/>
          </w:tcPr>
          <w:p w14:paraId="70557BD0" w14:textId="0711D13A" w:rsidR="00AB4AED" w:rsidRDefault="00AB4AED" w:rsidP="00BF1E73">
            <w:pPr>
              <w:cnfStyle w:val="000000000000" w:firstRow="0" w:lastRow="0" w:firstColumn="0" w:lastColumn="0" w:oddVBand="0" w:evenVBand="0" w:oddHBand="0" w:evenHBand="0" w:firstRowFirstColumn="0" w:firstRowLastColumn="0" w:lastRowFirstColumn="0" w:lastRowLastColumn="0"/>
            </w:pPr>
            <w:r>
              <w:t>Micro Servo Motor SG90</w:t>
            </w:r>
          </w:p>
        </w:tc>
        <w:tc>
          <w:tcPr>
            <w:tcW w:w="1520" w:type="dxa"/>
          </w:tcPr>
          <w:p w14:paraId="1A7BCA22"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72C85112"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0B19E55" w14:textId="045553AF" w:rsidR="00AB4AED" w:rsidRDefault="00AB4AED" w:rsidP="00343C84">
            <w:pPr>
              <w:jc w:val="center"/>
            </w:pPr>
            <w:r>
              <w:t>M</w:t>
            </w:r>
            <w:proofErr w:type="gramStart"/>
            <w:r>
              <w:t>1,M</w:t>
            </w:r>
            <w:proofErr w:type="gramEnd"/>
            <w:r>
              <w:t>2</w:t>
            </w:r>
          </w:p>
        </w:tc>
        <w:tc>
          <w:tcPr>
            <w:tcW w:w="6226" w:type="dxa"/>
          </w:tcPr>
          <w:p w14:paraId="7CC510E8" w14:textId="4298F311" w:rsidR="00AB4AED" w:rsidRPr="00F72383" w:rsidRDefault="00AB4AED" w:rsidP="00BF1E73">
            <w:pPr>
              <w:cnfStyle w:val="000000100000" w:firstRow="0" w:lastRow="0" w:firstColumn="0" w:lastColumn="0" w:oddVBand="0" w:evenVBand="0" w:oddHBand="1" w:evenHBand="0" w:firstRowFirstColumn="0" w:firstRowLastColumn="0" w:lastRowFirstColumn="0" w:lastRowLastColumn="0"/>
              <w:rPr>
                <w:b/>
                <w:bCs/>
              </w:rPr>
            </w:pPr>
            <w:r>
              <w:t>DC 3V-6V Single Axis Gear Reducer Motor</w:t>
            </w:r>
          </w:p>
        </w:tc>
        <w:tc>
          <w:tcPr>
            <w:tcW w:w="1520" w:type="dxa"/>
          </w:tcPr>
          <w:p w14:paraId="2F267E4E"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2</w:t>
            </w:r>
          </w:p>
        </w:tc>
      </w:tr>
      <w:tr w:rsidR="00AB4AED" w14:paraId="6B6A76A7"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4A244672" w14:textId="36F86DC5" w:rsidR="00AB4AED" w:rsidRDefault="0087127F" w:rsidP="00343C84">
            <w:pPr>
              <w:jc w:val="center"/>
            </w:pPr>
            <w:proofErr w:type="gramStart"/>
            <w:r>
              <w:t>LW,RW</w:t>
            </w:r>
            <w:proofErr w:type="gramEnd"/>
          </w:p>
        </w:tc>
        <w:tc>
          <w:tcPr>
            <w:tcW w:w="6226" w:type="dxa"/>
          </w:tcPr>
          <w:p w14:paraId="09DB1E79" w14:textId="20F35AF1" w:rsidR="00AB4AED" w:rsidRDefault="003650F4" w:rsidP="00BF1E73">
            <w:pPr>
              <w:cnfStyle w:val="000000000000" w:firstRow="0" w:lastRow="0" w:firstColumn="0" w:lastColumn="0" w:oddVBand="0" w:evenVBand="0" w:oddHBand="0" w:evenHBand="0" w:firstRowFirstColumn="0" w:firstRowLastColumn="0" w:lastRowFirstColumn="0" w:lastRowLastColumn="0"/>
            </w:pPr>
            <w:r>
              <w:t>Rubber</w:t>
            </w:r>
            <w:r w:rsidR="00AB4AED">
              <w:t xml:space="preserve"> Wheels</w:t>
            </w:r>
          </w:p>
        </w:tc>
        <w:tc>
          <w:tcPr>
            <w:tcW w:w="1520" w:type="dxa"/>
          </w:tcPr>
          <w:p w14:paraId="362CB00B"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2</w:t>
            </w:r>
          </w:p>
        </w:tc>
      </w:tr>
      <w:tr w:rsidR="00AB4AED" w14:paraId="7825FD2D"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1F1212DB" w14:textId="4FB26244" w:rsidR="00AB4AED" w:rsidRDefault="0087127F" w:rsidP="00343C84">
            <w:pPr>
              <w:jc w:val="center"/>
            </w:pPr>
            <w:r>
              <w:t>PW</w:t>
            </w:r>
          </w:p>
        </w:tc>
        <w:tc>
          <w:tcPr>
            <w:tcW w:w="6226" w:type="dxa"/>
          </w:tcPr>
          <w:p w14:paraId="6E56CAA5" w14:textId="5B590985" w:rsidR="00AB4AED" w:rsidRDefault="00AB4AED" w:rsidP="00BF1E73">
            <w:pPr>
              <w:cnfStyle w:val="000000100000" w:firstRow="0" w:lastRow="0" w:firstColumn="0" w:lastColumn="0" w:oddVBand="0" w:evenVBand="0" w:oddHBand="1" w:evenHBand="0" w:firstRowFirstColumn="0" w:firstRowLastColumn="0" w:lastRowFirstColumn="0" w:lastRowLastColumn="0"/>
            </w:pPr>
            <w:r>
              <w:t>Pivot Wheel</w:t>
            </w:r>
          </w:p>
        </w:tc>
        <w:tc>
          <w:tcPr>
            <w:tcW w:w="1520" w:type="dxa"/>
          </w:tcPr>
          <w:p w14:paraId="12A8FE07"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347A32A9"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698CFE62" w14:textId="1418AC34" w:rsidR="00AB4AED" w:rsidRDefault="00AB4AED" w:rsidP="00343C84">
            <w:pPr>
              <w:jc w:val="center"/>
            </w:pPr>
            <w:r>
              <w:t>S2</w:t>
            </w:r>
          </w:p>
        </w:tc>
        <w:tc>
          <w:tcPr>
            <w:tcW w:w="6226" w:type="dxa"/>
          </w:tcPr>
          <w:p w14:paraId="18B55E14" w14:textId="136A2152" w:rsidR="00AB4AED" w:rsidRDefault="00AB4AED" w:rsidP="00BF1E73">
            <w:pPr>
              <w:cnfStyle w:val="000000000000" w:firstRow="0" w:lastRow="0" w:firstColumn="0" w:lastColumn="0" w:oddVBand="0" w:evenVBand="0" w:oddHBand="0" w:evenHBand="0" w:firstRowFirstColumn="0" w:firstRowLastColumn="0" w:lastRowFirstColumn="0" w:lastRowLastColumn="0"/>
            </w:pPr>
            <w:r>
              <w:t>ZF SPST, On-None-Off Rocker Switch Panel Mount</w:t>
            </w:r>
          </w:p>
        </w:tc>
        <w:tc>
          <w:tcPr>
            <w:tcW w:w="1520" w:type="dxa"/>
          </w:tcPr>
          <w:p w14:paraId="00E6E209" w14:textId="76BF6AD8"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4EE52CD9"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8260041" w14:textId="42DECA2C" w:rsidR="00AB4AED" w:rsidRDefault="00343C84" w:rsidP="00343C84">
            <w:pPr>
              <w:jc w:val="center"/>
            </w:pPr>
            <w:r>
              <w:t>J</w:t>
            </w:r>
          </w:p>
        </w:tc>
        <w:tc>
          <w:tcPr>
            <w:tcW w:w="6226" w:type="dxa"/>
          </w:tcPr>
          <w:p w14:paraId="76AD41D9" w14:textId="6107ED43" w:rsidR="00AB4AED" w:rsidRDefault="00AB4AED" w:rsidP="00BF1E73">
            <w:pPr>
              <w:cnfStyle w:val="000000100000" w:firstRow="0" w:lastRow="0" w:firstColumn="0" w:lastColumn="0" w:oddVBand="0" w:evenVBand="0" w:oddHBand="1" w:evenHBand="0" w:firstRowFirstColumn="0" w:firstRowLastColumn="0" w:lastRowFirstColumn="0" w:lastRowLastColumn="0"/>
            </w:pPr>
            <w:r>
              <w:t>DC Barrel Jack Plug (Male)</w:t>
            </w:r>
          </w:p>
        </w:tc>
        <w:tc>
          <w:tcPr>
            <w:tcW w:w="1520" w:type="dxa"/>
          </w:tcPr>
          <w:p w14:paraId="6FC40AF4" w14:textId="48F66490"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5A2D1A" w14:paraId="46B7F421" w14:textId="77777777" w:rsidTr="00CB48F9">
        <w:tc>
          <w:tcPr>
            <w:cnfStyle w:val="001000000000" w:firstRow="0" w:lastRow="0" w:firstColumn="1" w:lastColumn="0" w:oddVBand="0" w:evenVBand="0" w:oddHBand="0" w:evenHBand="0" w:firstRowFirstColumn="0" w:firstRowLastColumn="0" w:lastRowFirstColumn="0" w:lastRowLastColumn="0"/>
            <w:tcW w:w="8635" w:type="dxa"/>
            <w:gridSpan w:val="3"/>
          </w:tcPr>
          <w:p w14:paraId="2E748250" w14:textId="131E3817" w:rsidR="005A2D1A" w:rsidRPr="005A2D1A" w:rsidRDefault="00A80546" w:rsidP="005A2D1A">
            <w:pPr>
              <w:jc w:val="center"/>
            </w:pPr>
            <w:r>
              <w:t>Miscellaneous Materials</w:t>
            </w:r>
          </w:p>
        </w:tc>
      </w:tr>
      <w:tr w:rsidR="005A2D1A" w14:paraId="109149C6"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646E8EBF" w14:textId="34E47A15" w:rsidR="005A2D1A" w:rsidRPr="00A80546" w:rsidRDefault="005A2D1A" w:rsidP="00A80546">
            <w:pPr>
              <w:ind w:left="435"/>
              <w:rPr>
                <w:b w:val="0"/>
              </w:rPr>
            </w:pPr>
            <w:r w:rsidRPr="00A80546">
              <w:rPr>
                <w:b w:val="0"/>
              </w:rPr>
              <w:t>Electrical Cables</w:t>
            </w:r>
          </w:p>
        </w:tc>
        <w:tc>
          <w:tcPr>
            <w:tcW w:w="1520" w:type="dxa"/>
          </w:tcPr>
          <w:p w14:paraId="006728B5" w14:textId="1E12555C" w:rsidR="005A2D1A" w:rsidRDefault="005A2D1A" w:rsidP="00BF1E73">
            <w:pPr>
              <w:cnfStyle w:val="000000100000" w:firstRow="0" w:lastRow="0" w:firstColumn="0" w:lastColumn="0" w:oddVBand="0" w:evenVBand="0" w:oddHBand="1" w:evenHBand="0" w:firstRowFirstColumn="0" w:firstRowLastColumn="0" w:lastRowFirstColumn="0" w:lastRowLastColumn="0"/>
            </w:pPr>
            <w:r>
              <w:t>8</w:t>
            </w:r>
          </w:p>
        </w:tc>
      </w:tr>
      <w:tr w:rsidR="005A2D1A" w14:paraId="2FE84037"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09DCEF09" w14:textId="08D9F5D1" w:rsidR="005A2D1A" w:rsidRPr="00A80546" w:rsidRDefault="005A2D1A" w:rsidP="00A80546">
            <w:pPr>
              <w:ind w:left="435"/>
              <w:rPr>
                <w:b w:val="0"/>
              </w:rPr>
            </w:pPr>
            <w:r w:rsidRPr="00A80546">
              <w:rPr>
                <w:b w:val="0"/>
              </w:rPr>
              <w:t>Female-to-female Jumper Wires</w:t>
            </w:r>
          </w:p>
        </w:tc>
        <w:tc>
          <w:tcPr>
            <w:tcW w:w="1520" w:type="dxa"/>
          </w:tcPr>
          <w:p w14:paraId="7BCAD8B3" w14:textId="31AB9225" w:rsidR="005A2D1A" w:rsidRDefault="005A2D1A" w:rsidP="00BF1E73">
            <w:pPr>
              <w:cnfStyle w:val="000000000000" w:firstRow="0" w:lastRow="0" w:firstColumn="0" w:lastColumn="0" w:oddVBand="0" w:evenVBand="0" w:oddHBand="0" w:evenHBand="0" w:firstRowFirstColumn="0" w:firstRowLastColumn="0" w:lastRowFirstColumn="0" w:lastRowLastColumn="0"/>
            </w:pPr>
            <w:r>
              <w:t>4</w:t>
            </w:r>
          </w:p>
        </w:tc>
      </w:tr>
      <w:tr w:rsidR="00A80546" w14:paraId="62AAD573"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0A72B4C3" w14:textId="5C57D8B6" w:rsidR="00A80546" w:rsidRPr="00A80546" w:rsidRDefault="00A80546" w:rsidP="00A80546">
            <w:pPr>
              <w:ind w:left="435"/>
              <w:rPr>
                <w:b w:val="0"/>
              </w:rPr>
            </w:pPr>
            <w:r w:rsidRPr="00A80546">
              <w:rPr>
                <w:b w:val="0"/>
              </w:rPr>
              <w:t>Nut Pole Connecting Screw Rod</w:t>
            </w:r>
          </w:p>
        </w:tc>
        <w:tc>
          <w:tcPr>
            <w:tcW w:w="1520" w:type="dxa"/>
          </w:tcPr>
          <w:p w14:paraId="6D8D5961" w14:textId="6E86DD96" w:rsidR="00A80546" w:rsidRDefault="00A80546" w:rsidP="00BF1E73">
            <w:pPr>
              <w:cnfStyle w:val="000000100000" w:firstRow="0" w:lastRow="0" w:firstColumn="0" w:lastColumn="0" w:oddVBand="0" w:evenVBand="0" w:oddHBand="1" w:evenHBand="0" w:firstRowFirstColumn="0" w:firstRowLastColumn="0" w:lastRowFirstColumn="0" w:lastRowLastColumn="0"/>
            </w:pPr>
            <w:r>
              <w:t>10</w:t>
            </w:r>
          </w:p>
        </w:tc>
      </w:tr>
      <w:tr w:rsidR="00A80546" w14:paraId="0338AECE"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7B0FB833" w14:textId="40CC1FD0" w:rsidR="00A80546" w:rsidRPr="00A80546" w:rsidRDefault="00A80546" w:rsidP="00A80546">
            <w:pPr>
              <w:ind w:left="435"/>
              <w:rPr>
                <w:b w:val="0"/>
              </w:rPr>
            </w:pPr>
            <w:r w:rsidRPr="00A80546">
              <w:rPr>
                <w:b w:val="0"/>
              </w:rPr>
              <w:t>Flat Screws</w:t>
            </w:r>
          </w:p>
        </w:tc>
        <w:tc>
          <w:tcPr>
            <w:tcW w:w="1520" w:type="dxa"/>
          </w:tcPr>
          <w:p w14:paraId="251A764A" w14:textId="71ED4CE5" w:rsidR="00A80546" w:rsidRDefault="00A80546" w:rsidP="00BF1E73">
            <w:pPr>
              <w:cnfStyle w:val="000000000000" w:firstRow="0" w:lastRow="0" w:firstColumn="0" w:lastColumn="0" w:oddVBand="0" w:evenVBand="0" w:oddHBand="0" w:evenHBand="0" w:firstRowFirstColumn="0" w:firstRowLastColumn="0" w:lastRowFirstColumn="0" w:lastRowLastColumn="0"/>
            </w:pPr>
            <w:r>
              <w:t>2</w:t>
            </w:r>
          </w:p>
        </w:tc>
      </w:tr>
      <w:tr w:rsidR="00A80546" w14:paraId="2340B45F"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2D242D8" w14:textId="25FE3AB5" w:rsidR="00A80546" w:rsidRPr="00A80546" w:rsidRDefault="00A80546" w:rsidP="00A80546">
            <w:pPr>
              <w:ind w:left="435"/>
              <w:rPr>
                <w:b w:val="0"/>
              </w:rPr>
            </w:pPr>
            <w:r>
              <w:rPr>
                <w:b w:val="0"/>
              </w:rPr>
              <w:t>Nut &amp; Bolt</w:t>
            </w:r>
          </w:p>
        </w:tc>
        <w:tc>
          <w:tcPr>
            <w:tcW w:w="1520" w:type="dxa"/>
          </w:tcPr>
          <w:p w14:paraId="175B43B2" w14:textId="7303B5FD" w:rsidR="00A80546" w:rsidRPr="00A80546" w:rsidRDefault="00A80546" w:rsidP="00BF1E73">
            <w:pPr>
              <w:cnfStyle w:val="000000100000" w:firstRow="0" w:lastRow="0" w:firstColumn="0" w:lastColumn="0" w:oddVBand="0" w:evenVBand="0" w:oddHBand="1" w:evenHBand="0" w:firstRowFirstColumn="0" w:firstRowLastColumn="0" w:lastRowFirstColumn="0" w:lastRowLastColumn="0"/>
              <w:rPr>
                <w:b/>
              </w:rPr>
            </w:pPr>
            <w:r w:rsidRPr="00A80546">
              <w:rPr>
                <w:b/>
              </w:rPr>
              <w:t>many</w:t>
            </w:r>
          </w:p>
        </w:tc>
      </w:tr>
      <w:tr w:rsidR="00A80546" w14:paraId="60B90523"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21989B53" w14:textId="40062B0C" w:rsidR="00A80546" w:rsidRPr="00A80546" w:rsidRDefault="00A80546" w:rsidP="00A80546">
            <w:pPr>
              <w:ind w:left="435"/>
              <w:rPr>
                <w:b w:val="0"/>
              </w:rPr>
            </w:pPr>
            <w:r w:rsidRPr="00A80546">
              <w:rPr>
                <w:b w:val="0"/>
              </w:rPr>
              <w:t xml:space="preserve">3D-Printed Placeholder </w:t>
            </w:r>
            <w:r w:rsidR="0011128A">
              <w:rPr>
                <w:b w:val="0"/>
              </w:rPr>
              <w:t>Chassis</w:t>
            </w:r>
          </w:p>
        </w:tc>
        <w:tc>
          <w:tcPr>
            <w:tcW w:w="1520" w:type="dxa"/>
          </w:tcPr>
          <w:p w14:paraId="768B7FF6" w14:textId="7542B1E0" w:rsidR="00A80546" w:rsidRDefault="00A80546" w:rsidP="00BF1E73">
            <w:pPr>
              <w:cnfStyle w:val="000000000000" w:firstRow="0" w:lastRow="0" w:firstColumn="0" w:lastColumn="0" w:oddVBand="0" w:evenVBand="0" w:oddHBand="0" w:evenHBand="0" w:firstRowFirstColumn="0" w:firstRowLastColumn="0" w:lastRowFirstColumn="0" w:lastRowLastColumn="0"/>
            </w:pPr>
            <w:r>
              <w:t>1</w:t>
            </w:r>
          </w:p>
        </w:tc>
      </w:tr>
      <w:tr w:rsidR="00A80546" w14:paraId="5269AFCA"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D0CA718" w14:textId="0E1A367A" w:rsidR="00A80546" w:rsidRPr="00A80546" w:rsidRDefault="00A80546" w:rsidP="00A80546">
            <w:pPr>
              <w:ind w:left="435"/>
              <w:rPr>
                <w:b w:val="0"/>
              </w:rPr>
            </w:pPr>
            <w:r w:rsidRPr="00A80546">
              <w:rPr>
                <w:b w:val="0"/>
              </w:rPr>
              <w:t>3D-Printed T-Piece</w:t>
            </w:r>
          </w:p>
        </w:tc>
        <w:tc>
          <w:tcPr>
            <w:tcW w:w="1520" w:type="dxa"/>
          </w:tcPr>
          <w:p w14:paraId="79732BF1" w14:textId="1EA8996C" w:rsidR="00A80546" w:rsidRDefault="00A80546" w:rsidP="00BF1E73">
            <w:pPr>
              <w:cnfStyle w:val="000000100000" w:firstRow="0" w:lastRow="0" w:firstColumn="0" w:lastColumn="0" w:oddVBand="0" w:evenVBand="0" w:oddHBand="1" w:evenHBand="0" w:firstRowFirstColumn="0" w:firstRowLastColumn="0" w:lastRowFirstColumn="0" w:lastRowLastColumn="0"/>
            </w:pPr>
            <w:r>
              <w:t>2</w:t>
            </w:r>
          </w:p>
        </w:tc>
      </w:tr>
    </w:tbl>
    <w:p w14:paraId="687F3FC6" w14:textId="4343C5DF" w:rsidR="00437C6C" w:rsidRDefault="00437C6C" w:rsidP="00437C6C">
      <w:pPr>
        <w:pStyle w:val="Heading2"/>
      </w:pPr>
      <w:bookmarkStart w:id="5" w:name="_Toc131019901"/>
      <w:r>
        <w:t>Procedure</w:t>
      </w:r>
      <w:bookmarkEnd w:id="5"/>
    </w:p>
    <w:p w14:paraId="104F9BAF"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 xml:space="preserve">Firstly, assemble the modules at the top of the chassis. At the tail end of the car, screw four Nut Poles at the appropriate holes for the Arduino Uno. Thereafter, connect the Sensor Shield on top of the Arduino Uno. Next to the Arduino Uno and adjacent to two thin rectangular holes are two rounded holes for two Nut Poles. On top of that Nut Pole would be the Motor Driver Module. Lastly, at the bottom of the Motor Driver Module is a wide rectangular hole for the Panel Mount Switch. Moving on to the bottom of the chassis, screw four Nut Poles at the tail end of the car, then place the Pivot Wheel at the Nut Poles. Secondly, using a flat screw place the Battery Case next to the pivot wheel. Next to the Battery Case, at the left and the right are two thin rectangular holes to insert two T-Pieces. Then, screw in the two DC Motors at the left and right T-Pieces. Look at Figure </w:t>
      </w:r>
      <w:proofErr w:type="gramStart"/>
      <w:r w:rsidRPr="009C0A5C">
        <w:rPr>
          <w:rFonts w:ascii="Arial" w:eastAsia="Times New Roman" w:hAnsi="Arial" w:cs="Arial"/>
          <w:lang w:eastAsia="en-PH"/>
        </w:rPr>
        <w:t>2.*</w:t>
      </w:r>
      <w:proofErr w:type="gramEnd"/>
      <w:r w:rsidRPr="009C0A5C">
        <w:rPr>
          <w:rFonts w:ascii="Arial" w:eastAsia="Times New Roman" w:hAnsi="Arial" w:cs="Arial"/>
          <w:lang w:eastAsia="en-PH"/>
        </w:rPr>
        <w:t xml:space="preserve"> as a reference.</w:t>
      </w:r>
    </w:p>
    <w:p w14:paraId="59144AE2"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The Battery Case is the source of energy supply for the system. Thus, the DC Barrel Jack Plug is wired from the Battery Case to the Arduino Uno. The Batteries then distribute the power to the Motor Driver by connecting the positive and negative wires to the Voltage and GND pins, respectively. In between that connection is a Panel Mount Switch to regulate the on-and-off function of the system. The DC Motor runs using the output pins of the Motor Driver, wherein two output pins are each connected to one of the two DC Motors. The system can control the motors by using the Motor Driver’s four input pins connected to the Arduino Uno’s digital or analog pins. Further insight can be seen in Figure 1.1</w:t>
      </w:r>
    </w:p>
    <w:p w14:paraId="3E251F2B" w14:textId="74BE89E2" w:rsidR="00437C6C" w:rsidRDefault="00437C6C" w:rsidP="009E2185">
      <w:pPr>
        <w:sectPr w:rsidR="00437C6C">
          <w:pgSz w:w="12240" w:h="15840"/>
          <w:pgMar w:top="1440" w:right="1440" w:bottom="1440" w:left="1440" w:header="720" w:footer="720" w:gutter="0"/>
          <w:cols w:space="720"/>
          <w:docGrid w:linePitch="360"/>
        </w:sectPr>
      </w:pPr>
    </w:p>
    <w:p w14:paraId="45C89C13" w14:textId="5D4371F4" w:rsidR="007D5B0F" w:rsidRDefault="007D0D7D" w:rsidP="0087127F">
      <w:pPr>
        <w:pStyle w:val="Heading2"/>
        <w:spacing w:line="360" w:lineRule="auto"/>
      </w:pPr>
      <w:bookmarkStart w:id="6" w:name="_Toc131019902"/>
      <w:r>
        <w:rPr>
          <w:noProof/>
        </w:rPr>
        <w:lastRenderedPageBreak/>
        <w:drawing>
          <wp:anchor distT="0" distB="0" distL="114300" distR="114300" simplePos="0" relativeHeight="251658240" behindDoc="1" locked="0" layoutInCell="1" allowOverlap="1" wp14:anchorId="725ABF1C" wp14:editId="115847ED">
            <wp:simplePos x="0" y="0"/>
            <wp:positionH relativeFrom="margin">
              <wp:posOffset>304800</wp:posOffset>
            </wp:positionH>
            <wp:positionV relativeFrom="paragraph">
              <wp:posOffset>290830</wp:posOffset>
            </wp:positionV>
            <wp:extent cx="7910830" cy="3140710"/>
            <wp:effectExtent l="19050" t="19050" r="13970" b="21590"/>
            <wp:wrapTight wrapText="bothSides">
              <wp:wrapPolygon edited="0">
                <wp:start x="-52" y="-131"/>
                <wp:lineTo x="-52" y="21617"/>
                <wp:lineTo x="21586" y="21617"/>
                <wp:lineTo x="21586" y="-131"/>
                <wp:lineTo x="-52" y="-131"/>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10830" cy="3140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7C6C">
        <w:t>Schematics</w:t>
      </w:r>
      <w:bookmarkEnd w:id="6"/>
    </w:p>
    <w:p w14:paraId="2EA2AD65" w14:textId="258A5E3C" w:rsidR="00437C6C" w:rsidRPr="00786C93" w:rsidRDefault="00786C93" w:rsidP="007D5B0F">
      <w:pPr>
        <w:jc w:val="center"/>
        <w:rPr>
          <w:rFonts w:ascii="Arial" w:hAnsi="Arial" w:cs="Arial"/>
          <w:i/>
          <w:iCs/>
          <w:sz w:val="18"/>
          <w:szCs w:val="18"/>
        </w:rPr>
      </w:pPr>
      <w:r>
        <w:rPr>
          <w:rFonts w:ascii="Arial" w:hAnsi="Arial" w:cs="Arial"/>
          <w:i/>
          <w:iCs/>
          <w:sz w:val="18"/>
          <w:szCs w:val="18"/>
        </w:rPr>
        <w:t>Figure 1.1: Setting Up Two DC Motors and The Motor Driver</w:t>
      </w:r>
    </w:p>
    <w:p w14:paraId="1335581F" w14:textId="6961A272" w:rsidR="009F0632" w:rsidRDefault="009F0632" w:rsidP="007D5B0F">
      <w:pPr>
        <w:jc w:val="center"/>
      </w:pPr>
    </w:p>
    <w:p w14:paraId="73252E6D" w14:textId="7ED198DE" w:rsidR="00DF0F74" w:rsidRDefault="00DF0F74" w:rsidP="007D5B0F">
      <w:pPr>
        <w:jc w:val="center"/>
      </w:pPr>
    </w:p>
    <w:p w14:paraId="70EFFEF2" w14:textId="769CA9A6" w:rsidR="00DF0F74" w:rsidRDefault="00DF0F74" w:rsidP="007D5B0F">
      <w:pPr>
        <w:jc w:val="center"/>
        <w:sectPr w:rsidR="00DF0F74" w:rsidSect="007D5B0F">
          <w:pgSz w:w="15840" w:h="12240" w:orient="landscape"/>
          <w:pgMar w:top="1440" w:right="1440" w:bottom="1440" w:left="1440" w:header="720" w:footer="720" w:gutter="0"/>
          <w:cols w:space="720"/>
          <w:docGrid w:linePitch="360"/>
        </w:sectPr>
      </w:pPr>
    </w:p>
    <w:p w14:paraId="3A0BD838" w14:textId="6CAA4538" w:rsidR="00DF0F74" w:rsidRDefault="00DF0F74" w:rsidP="005525A8">
      <w:pPr>
        <w:pStyle w:val="Heading2"/>
      </w:pPr>
      <w:bookmarkStart w:id="7" w:name="_Toc131019903"/>
      <w:r>
        <w:lastRenderedPageBreak/>
        <w:t>Blueprint</w:t>
      </w:r>
      <w:bookmarkEnd w:id="7"/>
    </w:p>
    <w:tbl>
      <w:tblPr>
        <w:tblStyle w:val="TableGrid"/>
        <w:tblW w:w="0" w:type="auto"/>
        <w:tblLook w:val="04A0" w:firstRow="1" w:lastRow="0" w:firstColumn="1" w:lastColumn="0" w:noHBand="0" w:noVBand="1"/>
      </w:tblPr>
      <w:tblGrid>
        <w:gridCol w:w="6475"/>
        <w:gridCol w:w="6475"/>
      </w:tblGrid>
      <w:tr w:rsidR="0036729E" w14:paraId="14F741F6" w14:textId="77777777" w:rsidTr="005525A8">
        <w:trPr>
          <w:trHeight w:val="8963"/>
        </w:trPr>
        <w:tc>
          <w:tcPr>
            <w:tcW w:w="6475" w:type="dxa"/>
          </w:tcPr>
          <w:p w14:paraId="0B14019E" w14:textId="55D65770" w:rsidR="00D95938" w:rsidRPr="00D95938" w:rsidRDefault="00DD435D" w:rsidP="00D95938">
            <w:pPr>
              <w:jc w:val="center"/>
            </w:pPr>
            <w:r>
              <w:rPr>
                <w:noProof/>
              </w:rPr>
              <w:drawing>
                <wp:inline distT="0" distB="0" distL="0" distR="0" wp14:anchorId="593171C9" wp14:editId="6F34638A">
                  <wp:extent cx="3867786" cy="560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ng"/>
                          <pic:cNvPicPr/>
                        </pic:nvPicPr>
                        <pic:blipFill>
                          <a:blip r:embed="rId11">
                            <a:extLst>
                              <a:ext uri="{28A0092B-C50C-407E-A947-70E740481C1C}">
                                <a14:useLocalDpi xmlns:a14="http://schemas.microsoft.com/office/drawing/2010/main" val="0"/>
                              </a:ext>
                            </a:extLst>
                          </a:blip>
                          <a:stretch>
                            <a:fillRect/>
                          </a:stretch>
                        </pic:blipFill>
                        <pic:spPr>
                          <a:xfrm>
                            <a:off x="0" y="0"/>
                            <a:ext cx="3888213" cy="5633697"/>
                          </a:xfrm>
                          <a:prstGeom prst="rect">
                            <a:avLst/>
                          </a:prstGeom>
                        </pic:spPr>
                      </pic:pic>
                    </a:graphicData>
                  </a:graphic>
                </wp:inline>
              </w:drawing>
            </w:r>
            <w:r w:rsidR="00D95938" w:rsidRPr="00D95938">
              <w:rPr>
                <w:rFonts w:ascii="Arial" w:hAnsi="Arial" w:cs="Arial"/>
                <w:i/>
                <w:sz w:val="18"/>
              </w:rPr>
              <w:t>Figure 2.1</w:t>
            </w:r>
            <w:r w:rsidR="00D95938">
              <w:rPr>
                <w:rFonts w:ascii="Arial" w:hAnsi="Arial" w:cs="Arial"/>
                <w:i/>
                <w:sz w:val="18"/>
              </w:rPr>
              <w:t>: On the Top of the Chassis</w:t>
            </w:r>
          </w:p>
        </w:tc>
        <w:tc>
          <w:tcPr>
            <w:tcW w:w="6475" w:type="dxa"/>
          </w:tcPr>
          <w:p w14:paraId="1268A803" w14:textId="77777777" w:rsidR="005525A8" w:rsidRDefault="00DD435D" w:rsidP="00DF0F74">
            <w:r>
              <w:rPr>
                <w:noProof/>
              </w:rPr>
              <w:drawing>
                <wp:inline distT="0" distB="0" distL="0" distR="0" wp14:anchorId="27ED28E3" wp14:editId="7A076A39">
                  <wp:extent cx="3835580" cy="55574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png"/>
                          <pic:cNvPicPr/>
                        </pic:nvPicPr>
                        <pic:blipFill>
                          <a:blip r:embed="rId12">
                            <a:extLst>
                              <a:ext uri="{28A0092B-C50C-407E-A947-70E740481C1C}">
                                <a14:useLocalDpi xmlns:a14="http://schemas.microsoft.com/office/drawing/2010/main" val="0"/>
                              </a:ext>
                            </a:extLst>
                          </a:blip>
                          <a:stretch>
                            <a:fillRect/>
                          </a:stretch>
                        </pic:blipFill>
                        <pic:spPr>
                          <a:xfrm>
                            <a:off x="0" y="0"/>
                            <a:ext cx="3847371" cy="5574521"/>
                          </a:xfrm>
                          <a:prstGeom prst="rect">
                            <a:avLst/>
                          </a:prstGeom>
                        </pic:spPr>
                      </pic:pic>
                    </a:graphicData>
                  </a:graphic>
                </wp:inline>
              </w:drawing>
            </w:r>
          </w:p>
          <w:p w14:paraId="198EC3B9" w14:textId="6DD8A8AC" w:rsidR="00D95938" w:rsidRPr="00D95938" w:rsidRDefault="00D95938" w:rsidP="00D95938">
            <w:pPr>
              <w:jc w:val="center"/>
              <w:rPr>
                <w:rFonts w:ascii="Arial" w:hAnsi="Arial" w:cs="Arial"/>
                <w:i/>
                <w:sz w:val="18"/>
              </w:rPr>
            </w:pPr>
            <w:r w:rsidRPr="00D95938">
              <w:rPr>
                <w:rFonts w:ascii="Arial" w:hAnsi="Arial" w:cs="Arial"/>
                <w:i/>
                <w:sz w:val="18"/>
              </w:rPr>
              <w:t>Figure</w:t>
            </w:r>
            <w:r>
              <w:rPr>
                <w:rFonts w:ascii="Arial" w:hAnsi="Arial" w:cs="Arial"/>
                <w:i/>
                <w:sz w:val="18"/>
              </w:rPr>
              <w:t xml:space="preserve"> 2.2: On the Bottom of the Chassis</w:t>
            </w:r>
          </w:p>
        </w:tc>
      </w:tr>
    </w:tbl>
    <w:p w14:paraId="4214847F" w14:textId="0CD3F287" w:rsidR="00DF0F74" w:rsidRDefault="00DF0F74" w:rsidP="00DF0F74">
      <w:pPr>
        <w:sectPr w:rsidR="00DF0F74" w:rsidSect="007D5B0F">
          <w:pgSz w:w="15840" w:h="12240" w:orient="landscape"/>
          <w:pgMar w:top="1440" w:right="1440" w:bottom="1440" w:left="1440" w:header="720" w:footer="720" w:gutter="0"/>
          <w:cols w:space="720"/>
          <w:docGrid w:linePitch="360"/>
        </w:sectPr>
      </w:pPr>
    </w:p>
    <w:p w14:paraId="6D62621C" w14:textId="0523645E" w:rsidR="007D5B0F" w:rsidRDefault="00DF0F74" w:rsidP="003E21DA">
      <w:pPr>
        <w:pStyle w:val="Heading2"/>
        <w:spacing w:line="360" w:lineRule="auto"/>
      </w:pPr>
      <w:bookmarkStart w:id="8" w:name="_Toc131019904"/>
      <w:r>
        <w:lastRenderedPageBreak/>
        <w:t>Code</w:t>
      </w:r>
      <w:bookmarkEnd w:id="8"/>
    </w:p>
    <w:tbl>
      <w:tblPr>
        <w:tblStyle w:val="TableGrid"/>
        <w:tblW w:w="0" w:type="auto"/>
        <w:tblLook w:val="04A0" w:firstRow="1" w:lastRow="0" w:firstColumn="1" w:lastColumn="0" w:noHBand="0" w:noVBand="1"/>
      </w:tblPr>
      <w:tblGrid>
        <w:gridCol w:w="9350"/>
      </w:tblGrid>
      <w:tr w:rsidR="00543E62" w14:paraId="64E60C1A" w14:textId="77777777" w:rsidTr="00543E62">
        <w:tc>
          <w:tcPr>
            <w:tcW w:w="9350" w:type="dxa"/>
          </w:tcPr>
          <w:p w14:paraId="3466C025" w14:textId="4DC53DE4" w:rsidR="00543E62" w:rsidRDefault="00543E62" w:rsidP="00543E62">
            <w:proofErr w:type="spellStart"/>
            <w:r>
              <w:t>Car.h</w:t>
            </w:r>
            <w:proofErr w:type="spellEnd"/>
          </w:p>
        </w:tc>
      </w:tr>
      <w:tr w:rsidR="00543E62" w14:paraId="745AFF24" w14:textId="77777777" w:rsidTr="00D7022C">
        <w:tc>
          <w:tcPr>
            <w:tcW w:w="9350" w:type="dxa"/>
            <w:shd w:val="clear" w:color="auto" w:fill="000000" w:themeFill="text1"/>
          </w:tcPr>
          <w:p w14:paraId="498C358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#pragma</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9CDCFE"/>
                <w:sz w:val="21"/>
                <w:szCs w:val="21"/>
                <w:lang w:val="en-PH" w:eastAsia="en-PH"/>
              </w:rPr>
              <w:t>once</w:t>
            </w:r>
          </w:p>
          <w:p w14:paraId="22EEADDA"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#include</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CE9178"/>
                <w:sz w:val="21"/>
                <w:szCs w:val="21"/>
                <w:lang w:val="en-PH" w:eastAsia="en-PH"/>
              </w:rPr>
              <w:t>&lt;</w:t>
            </w:r>
            <w:proofErr w:type="spellStart"/>
            <w:r w:rsidRPr="00D7022C">
              <w:rPr>
                <w:rFonts w:ascii="Consolas" w:eastAsia="Times New Roman" w:hAnsi="Consolas" w:cs="Times New Roman"/>
                <w:color w:val="CE9178"/>
                <w:sz w:val="21"/>
                <w:szCs w:val="21"/>
                <w:lang w:val="en-PH" w:eastAsia="en-PH"/>
              </w:rPr>
              <w:t>Arduino.h</w:t>
            </w:r>
            <w:proofErr w:type="spellEnd"/>
            <w:r w:rsidRPr="00D7022C">
              <w:rPr>
                <w:rFonts w:ascii="Consolas" w:eastAsia="Times New Roman" w:hAnsi="Consolas" w:cs="Times New Roman"/>
                <w:color w:val="CE9178"/>
                <w:sz w:val="21"/>
                <w:szCs w:val="21"/>
                <w:lang w:val="en-PH" w:eastAsia="en-PH"/>
              </w:rPr>
              <w:t>&gt;</w:t>
            </w:r>
          </w:p>
          <w:p w14:paraId="399038F2"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6CE570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template</w:t>
            </w:r>
            <w:r w:rsidRPr="00D7022C">
              <w:rPr>
                <w:rFonts w:ascii="Consolas" w:eastAsia="Times New Roman" w:hAnsi="Consolas" w:cs="Times New Roman"/>
                <w:color w:val="D4D4D4"/>
                <w:sz w:val="21"/>
                <w:szCs w:val="21"/>
                <w:lang w:val="en-PH" w:eastAsia="en-PH"/>
              </w:rPr>
              <w:t>&lt;</w:t>
            </w:r>
          </w:p>
          <w:p w14:paraId="392B471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forwardLeftWheel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backwardLeftWheel</w:t>
            </w:r>
            <w:proofErr w:type="spellEnd"/>
            <w:r w:rsidRPr="00D7022C">
              <w:rPr>
                <w:rFonts w:ascii="Consolas" w:eastAsia="Times New Roman" w:hAnsi="Consolas" w:cs="Times New Roman"/>
                <w:color w:val="D4D4D4"/>
                <w:sz w:val="21"/>
                <w:szCs w:val="21"/>
                <w:lang w:val="en-PH" w:eastAsia="en-PH"/>
              </w:rPr>
              <w:t>,</w:t>
            </w:r>
          </w:p>
          <w:p w14:paraId="4C52058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forwardRightWheel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backwardRightWheel</w:t>
            </w:r>
            <w:proofErr w:type="spellEnd"/>
          </w:p>
          <w:p w14:paraId="01AC032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&gt;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DigitalCar2W</w:t>
            </w:r>
            <w:r w:rsidRPr="00D7022C">
              <w:rPr>
                <w:rFonts w:ascii="Consolas" w:eastAsia="Times New Roman" w:hAnsi="Consolas" w:cs="Times New Roman"/>
                <w:color w:val="D4D4D4"/>
                <w:sz w:val="21"/>
                <w:szCs w:val="21"/>
                <w:lang w:val="en-PH" w:eastAsia="en-PH"/>
              </w:rPr>
              <w:t xml:space="preserve"> {</w:t>
            </w:r>
          </w:p>
          <w:p w14:paraId="3F0114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27799B14"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w:t>
            </w:r>
            <w:r w:rsidRPr="00D7022C">
              <w:rPr>
                <w:rFonts w:ascii="Consolas" w:eastAsia="Times New Roman" w:hAnsi="Consolas" w:cs="Times New Roman"/>
                <w:color w:val="569CD6"/>
                <w:sz w:val="21"/>
                <w:szCs w:val="21"/>
                <w:lang w:val="en-PH" w:eastAsia="en-PH"/>
              </w:rPr>
              <w:t>@brief</w:t>
            </w:r>
            <w:r w:rsidRPr="00D7022C">
              <w:rPr>
                <w:rFonts w:ascii="Consolas" w:eastAsia="Times New Roman" w:hAnsi="Consolas" w:cs="Times New Roman"/>
                <w:color w:val="6A9955"/>
                <w:sz w:val="21"/>
                <w:szCs w:val="21"/>
                <w:lang w:val="en-PH" w:eastAsia="en-PH"/>
              </w:rPr>
              <w:t xml:space="preserve"> 8-bits of toggles</w:t>
            </w:r>
          </w:p>
          <w:p w14:paraId="7F3F13F2"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1st &amp; 2nd bit: </w:t>
            </w:r>
            <w:proofErr w:type="spellStart"/>
            <w:r w:rsidRPr="00D7022C">
              <w:rPr>
                <w:rFonts w:ascii="Consolas" w:eastAsia="Times New Roman" w:hAnsi="Consolas" w:cs="Times New Roman"/>
                <w:color w:val="6A9955"/>
                <w:sz w:val="21"/>
                <w:szCs w:val="21"/>
                <w:lang w:val="en-PH" w:eastAsia="en-PH"/>
              </w:rPr>
              <w:t>stir_</w:t>
            </w:r>
            <w:proofErr w:type="gramStart"/>
            <w:r w:rsidRPr="00D7022C">
              <w:rPr>
                <w:rFonts w:ascii="Consolas" w:eastAsia="Times New Roman" w:hAnsi="Consolas" w:cs="Times New Roman"/>
                <w:color w:val="6A9955"/>
                <w:sz w:val="21"/>
                <w:szCs w:val="21"/>
                <w:lang w:val="en-PH" w:eastAsia="en-PH"/>
              </w:rPr>
              <w:t>left</w:t>
            </w:r>
            <w:proofErr w:type="spellEnd"/>
            <w:r w:rsidRPr="00D7022C">
              <w:rPr>
                <w:rFonts w:ascii="Consolas" w:eastAsia="Times New Roman" w:hAnsi="Consolas" w:cs="Times New Roman"/>
                <w:color w:val="6A9955"/>
                <w:sz w:val="21"/>
                <w:szCs w:val="21"/>
                <w:lang w:val="en-PH" w:eastAsia="en-PH"/>
              </w:rPr>
              <w:t>(</w:t>
            </w:r>
            <w:proofErr w:type="gramEnd"/>
            <w:r w:rsidRPr="00D7022C">
              <w:rPr>
                <w:rFonts w:ascii="Consolas" w:eastAsia="Times New Roman" w:hAnsi="Consolas" w:cs="Times New Roman"/>
                <w:color w:val="6A9955"/>
                <w:sz w:val="21"/>
                <w:szCs w:val="21"/>
                <w:lang w:val="en-PH" w:eastAsia="en-PH"/>
              </w:rPr>
              <w:t xml:space="preserve">10) or </w:t>
            </w:r>
            <w:proofErr w:type="spellStart"/>
            <w:r w:rsidRPr="00D7022C">
              <w:rPr>
                <w:rFonts w:ascii="Consolas" w:eastAsia="Times New Roman" w:hAnsi="Consolas" w:cs="Times New Roman"/>
                <w:color w:val="6A9955"/>
                <w:sz w:val="21"/>
                <w:szCs w:val="21"/>
                <w:lang w:val="en-PH" w:eastAsia="en-PH"/>
              </w:rPr>
              <w:t>keep_center</w:t>
            </w:r>
            <w:proofErr w:type="spellEnd"/>
            <w:r w:rsidRPr="00D7022C">
              <w:rPr>
                <w:rFonts w:ascii="Consolas" w:eastAsia="Times New Roman" w:hAnsi="Consolas" w:cs="Times New Roman"/>
                <w:color w:val="6A9955"/>
                <w:sz w:val="21"/>
                <w:szCs w:val="21"/>
                <w:lang w:val="en-PH" w:eastAsia="en-PH"/>
              </w:rPr>
              <w:t xml:space="preserve">(00) or </w:t>
            </w:r>
            <w:proofErr w:type="spellStart"/>
            <w:r w:rsidRPr="00D7022C">
              <w:rPr>
                <w:rFonts w:ascii="Consolas" w:eastAsia="Times New Roman" w:hAnsi="Consolas" w:cs="Times New Roman"/>
                <w:color w:val="6A9955"/>
                <w:sz w:val="21"/>
                <w:szCs w:val="21"/>
                <w:lang w:val="en-PH" w:eastAsia="en-PH"/>
              </w:rPr>
              <w:t>stir_right</w:t>
            </w:r>
            <w:proofErr w:type="spellEnd"/>
            <w:r w:rsidRPr="00D7022C">
              <w:rPr>
                <w:rFonts w:ascii="Consolas" w:eastAsia="Times New Roman" w:hAnsi="Consolas" w:cs="Times New Roman"/>
                <w:color w:val="6A9955"/>
                <w:sz w:val="21"/>
                <w:szCs w:val="21"/>
                <w:lang w:val="en-PH" w:eastAsia="en-PH"/>
              </w:rPr>
              <w:t>(01)</w:t>
            </w:r>
          </w:p>
          <w:p w14:paraId="31ED284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3rd bit: </w:t>
            </w:r>
            <w:proofErr w:type="spellStart"/>
            <w:proofErr w:type="gramStart"/>
            <w:r w:rsidRPr="00D7022C">
              <w:rPr>
                <w:rFonts w:ascii="Consolas" w:eastAsia="Times New Roman" w:hAnsi="Consolas" w:cs="Times New Roman"/>
                <w:color w:val="6A9955"/>
                <w:sz w:val="21"/>
                <w:szCs w:val="21"/>
                <w:lang w:val="en-PH" w:eastAsia="en-PH"/>
              </w:rPr>
              <w:t>isReverse</w:t>
            </w:r>
            <w:proofErr w:type="spellEnd"/>
            <w:r w:rsidRPr="00D7022C">
              <w:rPr>
                <w:rFonts w:ascii="Consolas" w:eastAsia="Times New Roman" w:hAnsi="Consolas" w:cs="Times New Roman"/>
                <w:color w:val="6A9955"/>
                <w:sz w:val="21"/>
                <w:szCs w:val="21"/>
                <w:lang w:val="en-PH" w:eastAsia="en-PH"/>
              </w:rPr>
              <w:t>(</w:t>
            </w:r>
            <w:proofErr w:type="gramEnd"/>
            <w:r w:rsidRPr="00D7022C">
              <w:rPr>
                <w:rFonts w:ascii="Consolas" w:eastAsia="Times New Roman" w:hAnsi="Consolas" w:cs="Times New Roman"/>
                <w:color w:val="6A9955"/>
                <w:sz w:val="21"/>
                <w:szCs w:val="21"/>
                <w:lang w:val="en-PH" w:eastAsia="en-PH"/>
              </w:rPr>
              <w:t xml:space="preserve">1) or </w:t>
            </w:r>
            <w:proofErr w:type="spellStart"/>
            <w:r w:rsidRPr="00D7022C">
              <w:rPr>
                <w:rFonts w:ascii="Consolas" w:eastAsia="Times New Roman" w:hAnsi="Consolas" w:cs="Times New Roman"/>
                <w:color w:val="6A9955"/>
                <w:sz w:val="21"/>
                <w:szCs w:val="21"/>
                <w:lang w:val="en-PH" w:eastAsia="en-PH"/>
              </w:rPr>
              <w:t>isNotReverse</w:t>
            </w:r>
            <w:proofErr w:type="spellEnd"/>
            <w:r w:rsidRPr="00D7022C">
              <w:rPr>
                <w:rFonts w:ascii="Consolas" w:eastAsia="Times New Roman" w:hAnsi="Consolas" w:cs="Times New Roman"/>
                <w:color w:val="6A9955"/>
                <w:sz w:val="21"/>
                <w:szCs w:val="21"/>
                <w:lang w:val="en-PH" w:eastAsia="en-PH"/>
              </w:rPr>
              <w:t>(0)</w:t>
            </w:r>
          </w:p>
          <w:p w14:paraId="722EB48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      4th bit: (1) should update on run or not (0)</w:t>
            </w:r>
          </w:p>
          <w:p w14:paraId="04D1B57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5th bit: </w:t>
            </w:r>
            <w:proofErr w:type="gramStart"/>
            <w:r w:rsidRPr="00D7022C">
              <w:rPr>
                <w:rFonts w:ascii="Consolas" w:eastAsia="Times New Roman" w:hAnsi="Consolas" w:cs="Times New Roman"/>
                <w:color w:val="6A9955"/>
                <w:sz w:val="21"/>
                <w:szCs w:val="21"/>
                <w:lang w:val="en-PH" w:eastAsia="en-PH"/>
              </w:rPr>
              <w:t>go(</w:t>
            </w:r>
            <w:proofErr w:type="gramEnd"/>
            <w:r w:rsidRPr="00D7022C">
              <w:rPr>
                <w:rFonts w:ascii="Consolas" w:eastAsia="Times New Roman" w:hAnsi="Consolas" w:cs="Times New Roman"/>
                <w:color w:val="6A9955"/>
                <w:sz w:val="21"/>
                <w:szCs w:val="21"/>
                <w:lang w:val="en-PH" w:eastAsia="en-PH"/>
              </w:rPr>
              <w:t>0) or stop(1)</w:t>
            </w:r>
          </w:p>
          <w:p w14:paraId="7C2B055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1979EC6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9CDCFE"/>
                <w:sz w:val="21"/>
                <w:szCs w:val="21"/>
                <w:lang w:val="en-PH" w:eastAsia="en-PH"/>
              </w:rPr>
              <w:t>data</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0b00000000</w:t>
            </w:r>
            <w:r w:rsidRPr="00D7022C">
              <w:rPr>
                <w:rFonts w:ascii="Consolas" w:eastAsia="Times New Roman" w:hAnsi="Consolas" w:cs="Times New Roman"/>
                <w:color w:val="D4D4D4"/>
                <w:sz w:val="21"/>
                <w:szCs w:val="21"/>
                <w:lang w:val="en-PH" w:eastAsia="en-PH"/>
              </w:rPr>
              <w:t xml:space="preserve">; </w:t>
            </w:r>
          </w:p>
          <w:p w14:paraId="756DD0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10F21A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3300E1E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43E6230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isLeft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6EDB409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isRight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p>
          <w:p w14:paraId="6C49309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public:</w:t>
            </w:r>
          </w:p>
          <w:p w14:paraId="4EDA5EA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DCDCAA"/>
                <w:sz w:val="21"/>
                <w:szCs w:val="21"/>
                <w:lang w:val="en-PH" w:eastAsia="en-PH"/>
              </w:rPr>
              <w:t>DigitalCar2</w:t>
            </w:r>
            <w:proofErr w:type="gramStart"/>
            <w:r w:rsidRPr="00D7022C">
              <w:rPr>
                <w:rFonts w:ascii="Consolas" w:eastAsia="Times New Roman" w:hAnsi="Consolas" w:cs="Times New Roman"/>
                <w:color w:val="DCDCAA"/>
                <w:sz w:val="21"/>
                <w:szCs w:val="21"/>
                <w:lang w:val="en-PH" w:eastAsia="en-PH"/>
              </w:rPr>
              <w:t>W</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w:t>
            </w:r>
          </w:p>
          <w:p w14:paraId="2A6F3837"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begin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w:t>
            </w:r>
          </w:p>
          <w:p w14:paraId="07CC6B41"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run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w:t>
            </w:r>
          </w:p>
          <w:p w14:paraId="483B44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24CD27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p_go</w:t>
            </w:r>
            <w:proofErr w:type="spellEnd"/>
            <w:r w:rsidRPr="00D7022C">
              <w:rPr>
                <w:rFonts w:ascii="Consolas" w:eastAsia="Times New Roman" w:hAnsi="Consolas" w:cs="Times New Roman"/>
                <w:color w:val="D4D4D4"/>
                <w:sz w:val="21"/>
                <w:szCs w:val="21"/>
                <w:lang w:val="en-PH" w:eastAsia="en-PH"/>
              </w:rPr>
              <w:t>);</w:t>
            </w:r>
          </w:p>
          <w:p w14:paraId="6D6E5E5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p_reverse</w:t>
            </w:r>
            <w:proofErr w:type="spellEnd"/>
            <w:r w:rsidRPr="00D7022C">
              <w:rPr>
                <w:rFonts w:ascii="Consolas" w:eastAsia="Times New Roman" w:hAnsi="Consolas" w:cs="Times New Roman"/>
                <w:color w:val="D4D4D4"/>
                <w:sz w:val="21"/>
                <w:szCs w:val="21"/>
                <w:lang w:val="en-PH" w:eastAsia="en-PH"/>
              </w:rPr>
              <w:t>);</w:t>
            </w:r>
          </w:p>
          <w:p w14:paraId="3E25C5A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4A1BC146"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569CD6"/>
                <w:sz w:val="21"/>
                <w:szCs w:val="21"/>
                <w:lang w:val="en-PH" w:eastAsia="en-PH"/>
              </w:rPr>
              <w:t>enum</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
          <w:p w14:paraId="25D28A1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RIGHT</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1</w:t>
            </w:r>
            <w:r w:rsidRPr="00D7022C">
              <w:rPr>
                <w:rFonts w:ascii="Consolas" w:eastAsia="Times New Roman" w:hAnsi="Consolas" w:cs="Times New Roman"/>
                <w:color w:val="D4D4D4"/>
                <w:sz w:val="21"/>
                <w:szCs w:val="21"/>
                <w:lang w:val="en-PH" w:eastAsia="en-PH"/>
              </w:rPr>
              <w:t>,</w:t>
            </w:r>
          </w:p>
          <w:p w14:paraId="1907C71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LEFT</w:t>
            </w:r>
            <w:r w:rsidRPr="00D7022C">
              <w:rPr>
                <w:rFonts w:ascii="Consolas" w:eastAsia="Times New Roman" w:hAnsi="Consolas" w:cs="Times New Roman"/>
                <w:color w:val="D4D4D4"/>
                <w:sz w:val="21"/>
                <w:szCs w:val="21"/>
                <w:lang w:val="en-PH" w:eastAsia="en-PH"/>
              </w:rPr>
              <w:t>,</w:t>
            </w:r>
          </w:p>
          <w:p w14:paraId="5A6E263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NEUTRAL</w:t>
            </w:r>
          </w:p>
          <w:p w14:paraId="4EBD93F4"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w:t>
            </w:r>
          </w:p>
          <w:p w14:paraId="59E1CE68"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setStir</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p_stir</w:t>
            </w:r>
            <w:proofErr w:type="spellEnd"/>
            <w:r w:rsidRPr="00D7022C">
              <w:rPr>
                <w:rFonts w:ascii="Consolas" w:eastAsia="Times New Roman" w:hAnsi="Consolas" w:cs="Times New Roman"/>
                <w:color w:val="D4D4D4"/>
                <w:sz w:val="21"/>
                <w:szCs w:val="21"/>
                <w:lang w:val="en-PH" w:eastAsia="en-PH"/>
              </w:rPr>
              <w:t xml:space="preserve">); </w:t>
            </w:r>
          </w:p>
          <w:p w14:paraId="09FFF266" w14:textId="6FF98C31" w:rsidR="00B12CD1" w:rsidRDefault="00D7022C" w:rsidP="00B12CD1">
            <w:pPr>
              <w:shd w:val="clear" w:color="auto" w:fill="1E1E1E"/>
              <w:spacing w:line="285" w:lineRule="atLeast"/>
              <w:rPr>
                <w:rFonts w:ascii="Consolas" w:hAnsi="Consolas"/>
                <w:color w:val="D4D4D4"/>
                <w:sz w:val="21"/>
                <w:szCs w:val="21"/>
              </w:rPr>
            </w:pPr>
            <w:r w:rsidRPr="00D7022C">
              <w:rPr>
                <w:rFonts w:ascii="Consolas" w:eastAsia="Times New Roman" w:hAnsi="Consolas" w:cs="Times New Roman"/>
                <w:color w:val="D4D4D4"/>
                <w:sz w:val="21"/>
                <w:szCs w:val="21"/>
                <w:lang w:val="en-PH" w:eastAsia="en-PH"/>
              </w:rPr>
              <w:t>};</w:t>
            </w:r>
            <w:r w:rsidR="00B12CD1">
              <w:rPr>
                <w:rFonts w:ascii="Consolas" w:hAnsi="Consolas"/>
                <w:color w:val="D4D4D4"/>
                <w:sz w:val="21"/>
                <w:szCs w:val="21"/>
              </w:rPr>
              <w:t xml:space="preserve"> </w:t>
            </w:r>
          </w:p>
          <w:p w14:paraId="53841CB3" w14:textId="27809890"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B6986C3" w14:textId="6A638E0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84C7C50" w14:textId="7949AD6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A8E25EE" w14:textId="5A51E94F"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3707157" w14:textId="5BB8D0D3"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5C300DA9" w14:textId="3A88F28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2CCC843" w14:textId="752B740D"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B02F4B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lastRenderedPageBreak/>
              <w:t>template</w:t>
            </w:r>
            <w:r w:rsidRPr="00B12CD1">
              <w:rPr>
                <w:rFonts w:ascii="Consolas" w:eastAsia="Times New Roman" w:hAnsi="Consolas" w:cs="Times New Roman"/>
                <w:color w:val="D4D4D4"/>
                <w:sz w:val="21"/>
                <w:szCs w:val="21"/>
                <w:lang w:val="en-PH" w:eastAsia="en-PH"/>
              </w:rPr>
              <w:t>&lt;</w:t>
            </w:r>
          </w:p>
          <w:p w14:paraId="7B7208A2"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forwardLeftWheel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backwardLeftWheel</w:t>
            </w:r>
            <w:proofErr w:type="spellEnd"/>
            <w:r w:rsidRPr="00B12CD1">
              <w:rPr>
                <w:rFonts w:ascii="Consolas" w:eastAsia="Times New Roman" w:hAnsi="Consolas" w:cs="Times New Roman"/>
                <w:color w:val="D4D4D4"/>
                <w:sz w:val="21"/>
                <w:szCs w:val="21"/>
                <w:lang w:val="en-PH" w:eastAsia="en-PH"/>
              </w:rPr>
              <w:t>,</w:t>
            </w:r>
          </w:p>
          <w:p w14:paraId="60C222F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forwardRightWheel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backwardRightWheel</w:t>
            </w:r>
            <w:proofErr w:type="spellEnd"/>
          </w:p>
          <w:p w14:paraId="12C532BB"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&gt; </w:t>
            </w:r>
            <w:r w:rsidRPr="00B12CD1">
              <w:rPr>
                <w:rFonts w:ascii="Consolas" w:eastAsia="Times New Roman" w:hAnsi="Consolas" w:cs="Times New Roman"/>
                <w:color w:val="569CD6"/>
                <w:sz w:val="21"/>
                <w:szCs w:val="21"/>
                <w:lang w:val="en-PH" w:eastAsia="en-PH"/>
              </w:rPr>
              <w:t>class</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AnalogCar2W</w:t>
            </w:r>
            <w:r w:rsidRPr="00B12CD1">
              <w:rPr>
                <w:rFonts w:ascii="Consolas" w:eastAsia="Times New Roman" w:hAnsi="Consolas" w:cs="Times New Roman"/>
                <w:color w:val="D4D4D4"/>
                <w:sz w:val="21"/>
                <w:szCs w:val="21"/>
                <w:lang w:val="en-PH" w:eastAsia="en-PH"/>
              </w:rPr>
              <w:t xml:space="preserve"> {</w:t>
            </w:r>
          </w:p>
          <w:p w14:paraId="3237FC36"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speed</w:t>
            </w:r>
            <w:r w:rsidRPr="00B12CD1">
              <w:rPr>
                <w:rFonts w:ascii="Consolas" w:eastAsia="Times New Roman" w:hAnsi="Consolas" w:cs="Times New Roman"/>
                <w:color w:val="D4D4D4"/>
                <w:sz w:val="21"/>
                <w:szCs w:val="21"/>
                <w:lang w:val="en-PH" w:eastAsia="en-PH"/>
              </w:rPr>
              <w:t>;</w:t>
            </w:r>
          </w:p>
          <w:p w14:paraId="28D37A03"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angle</w:t>
            </w:r>
            <w:r w:rsidRPr="00B12CD1">
              <w:rPr>
                <w:rFonts w:ascii="Consolas" w:eastAsia="Times New Roman" w:hAnsi="Consolas" w:cs="Times New Roman"/>
                <w:color w:val="D4D4D4"/>
                <w:sz w:val="21"/>
                <w:szCs w:val="21"/>
                <w:lang w:val="en-PH" w:eastAsia="en-PH"/>
              </w:rPr>
              <w:t>;</w:t>
            </w:r>
          </w:p>
          <w:p w14:paraId="53FC8920"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bool</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isUpdate</w:t>
            </w:r>
            <w:proofErr w:type="spellEnd"/>
            <w:r w:rsidRPr="00B12CD1">
              <w:rPr>
                <w:rFonts w:ascii="Consolas" w:eastAsia="Times New Roman" w:hAnsi="Consolas" w:cs="Times New Roman"/>
                <w:color w:val="D4D4D4"/>
                <w:sz w:val="21"/>
                <w:szCs w:val="21"/>
                <w:lang w:val="en-PH" w:eastAsia="en-PH"/>
              </w:rPr>
              <w:t xml:space="preserve"> = </w:t>
            </w:r>
            <w:r w:rsidRPr="00B12CD1">
              <w:rPr>
                <w:rFonts w:ascii="Consolas" w:eastAsia="Times New Roman" w:hAnsi="Consolas" w:cs="Times New Roman"/>
                <w:color w:val="569CD6"/>
                <w:sz w:val="21"/>
                <w:szCs w:val="21"/>
                <w:lang w:val="en-PH" w:eastAsia="en-PH"/>
              </w:rPr>
              <w:t>false</w:t>
            </w:r>
            <w:r w:rsidRPr="00B12CD1">
              <w:rPr>
                <w:rFonts w:ascii="Consolas" w:eastAsia="Times New Roman" w:hAnsi="Consolas" w:cs="Times New Roman"/>
                <w:color w:val="D4D4D4"/>
                <w:sz w:val="21"/>
                <w:szCs w:val="21"/>
                <w:lang w:val="en-PH" w:eastAsia="en-PH"/>
              </w:rPr>
              <w:t>;</w:t>
            </w:r>
          </w:p>
          <w:p w14:paraId="1A2567C5"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t>public:</w:t>
            </w:r>
          </w:p>
          <w:p w14:paraId="280AAD8F"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DCDCAA"/>
                <w:sz w:val="21"/>
                <w:szCs w:val="21"/>
                <w:lang w:val="en-PH" w:eastAsia="en-PH"/>
              </w:rPr>
              <w:t>AnalogCar2</w:t>
            </w:r>
            <w:proofErr w:type="gramStart"/>
            <w:r w:rsidRPr="00B12CD1">
              <w:rPr>
                <w:rFonts w:ascii="Consolas" w:eastAsia="Times New Roman" w:hAnsi="Consolas" w:cs="Times New Roman"/>
                <w:color w:val="DCDCAA"/>
                <w:sz w:val="21"/>
                <w:szCs w:val="21"/>
                <w:lang w:val="en-PH" w:eastAsia="en-PH"/>
              </w:rPr>
              <w:t>W</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w:t>
            </w:r>
          </w:p>
          <w:p w14:paraId="3CB11B3E"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begin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716F009F"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run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4A77D19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p>
          <w:p w14:paraId="71AF809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setSpeed</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p_speed</w:t>
            </w:r>
            <w:proofErr w:type="spellEnd"/>
            <w:r w:rsidRPr="00B12CD1">
              <w:rPr>
                <w:rFonts w:ascii="Consolas" w:eastAsia="Times New Roman" w:hAnsi="Consolas" w:cs="Times New Roman"/>
                <w:color w:val="D4D4D4"/>
                <w:sz w:val="21"/>
                <w:szCs w:val="21"/>
                <w:lang w:val="en-PH" w:eastAsia="en-PH"/>
              </w:rPr>
              <w:t>);</w:t>
            </w:r>
          </w:p>
          <w:p w14:paraId="74E5F82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setAngle</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p_rad</w:t>
            </w:r>
            <w:proofErr w:type="spellEnd"/>
            <w:r w:rsidRPr="00B12CD1">
              <w:rPr>
                <w:rFonts w:ascii="Consolas" w:eastAsia="Times New Roman" w:hAnsi="Consolas" w:cs="Times New Roman"/>
                <w:color w:val="D4D4D4"/>
                <w:sz w:val="21"/>
                <w:szCs w:val="21"/>
                <w:lang w:val="en-PH" w:eastAsia="en-PH"/>
              </w:rPr>
              <w:t>);</w:t>
            </w:r>
          </w:p>
          <w:p w14:paraId="31780736" w14:textId="77777777" w:rsidR="00543E62" w:rsidRDefault="00B12CD1" w:rsidP="00D7022C">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w:t>
            </w:r>
          </w:p>
          <w:p w14:paraId="686B3848" w14:textId="43446233" w:rsidR="00F73120" w:rsidRPr="00D7022C" w:rsidRDefault="00F73120" w:rsidP="00D7022C">
            <w:pPr>
              <w:shd w:val="clear" w:color="auto" w:fill="1E1E1E"/>
              <w:spacing w:line="285" w:lineRule="atLeast"/>
              <w:rPr>
                <w:rFonts w:ascii="Consolas" w:eastAsia="Times New Roman" w:hAnsi="Consolas" w:cs="Times New Roman"/>
                <w:color w:val="D4D4D4"/>
                <w:sz w:val="21"/>
                <w:szCs w:val="21"/>
                <w:lang w:val="en-PH" w:eastAsia="en-PH"/>
              </w:rPr>
            </w:pPr>
          </w:p>
        </w:tc>
      </w:tr>
    </w:tbl>
    <w:p w14:paraId="39CE1695" w14:textId="22E42E6B" w:rsidR="00543E62" w:rsidRDefault="00543E62" w:rsidP="00543E62"/>
    <w:tbl>
      <w:tblPr>
        <w:tblStyle w:val="TableGrid"/>
        <w:tblW w:w="0" w:type="auto"/>
        <w:tblLook w:val="04A0" w:firstRow="1" w:lastRow="0" w:firstColumn="1" w:lastColumn="0" w:noHBand="0" w:noVBand="1"/>
      </w:tblPr>
      <w:tblGrid>
        <w:gridCol w:w="9350"/>
      </w:tblGrid>
      <w:tr w:rsidR="00543E62" w14:paraId="7BE020F0" w14:textId="77777777" w:rsidTr="00543E62">
        <w:tc>
          <w:tcPr>
            <w:tcW w:w="9350" w:type="dxa"/>
          </w:tcPr>
          <w:p w14:paraId="05BB4203" w14:textId="5839FEDA" w:rsidR="00543E62" w:rsidRDefault="00543E62" w:rsidP="00543E62">
            <w:r>
              <w:t>Car.cpp</w:t>
            </w:r>
          </w:p>
        </w:tc>
      </w:tr>
      <w:tr w:rsidR="00543E62" w14:paraId="59683D40" w14:textId="77777777" w:rsidTr="00EB392E">
        <w:tc>
          <w:tcPr>
            <w:tcW w:w="9350" w:type="dxa"/>
            <w:shd w:val="clear" w:color="auto" w:fill="000000" w:themeFill="text1"/>
          </w:tcPr>
          <w:p w14:paraId="2E2A2FC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#include</w:t>
            </w:r>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CE9178"/>
                <w:sz w:val="21"/>
                <w:szCs w:val="21"/>
                <w:lang w:val="en-PH" w:eastAsia="en-PH"/>
              </w:rPr>
              <w:t>"</w:t>
            </w:r>
            <w:proofErr w:type="spellStart"/>
            <w:r w:rsidRPr="00EB392E">
              <w:rPr>
                <w:rFonts w:ascii="Consolas" w:eastAsia="Times New Roman" w:hAnsi="Consolas" w:cs="Times New Roman"/>
                <w:color w:val="CE9178"/>
                <w:sz w:val="21"/>
                <w:szCs w:val="21"/>
                <w:lang w:val="en-PH" w:eastAsia="en-PH"/>
              </w:rPr>
              <w:t>Car.h</w:t>
            </w:r>
            <w:proofErr w:type="spellEnd"/>
            <w:r w:rsidRPr="00EB392E">
              <w:rPr>
                <w:rFonts w:ascii="Consolas" w:eastAsia="Times New Roman" w:hAnsi="Consolas" w:cs="Times New Roman"/>
                <w:color w:val="CE9178"/>
                <w:sz w:val="21"/>
                <w:szCs w:val="21"/>
                <w:lang w:val="en-PH" w:eastAsia="en-PH"/>
              </w:rPr>
              <w:t>"</w:t>
            </w:r>
          </w:p>
          <w:p w14:paraId="2378118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50463EC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templateCar2W template&lt;</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backwardRightWheel</w:t>
            </w:r>
            <w:proofErr w:type="spellEnd"/>
            <w:r w:rsidRPr="00EB392E">
              <w:rPr>
                <w:rFonts w:ascii="Consolas" w:eastAsia="Times New Roman" w:hAnsi="Consolas" w:cs="Times New Roman"/>
                <w:color w:val="569CD6"/>
                <w:sz w:val="21"/>
                <w:szCs w:val="21"/>
                <w:lang w:val="en-PH" w:eastAsia="en-PH"/>
              </w:rPr>
              <w:t>&gt;</w:t>
            </w:r>
          </w:p>
          <w:p w14:paraId="31E2B84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DigitalCar2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DigitalCar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1C5264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AnalogCar2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AnalogCar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35B71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46185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FA3FC78"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4119609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59C126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F7B733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E00688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0B7424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75CCC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6F3E7A6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4AEA09D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run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 </w:t>
            </w:r>
          </w:p>
          <w:p w14:paraId="0F890FB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gramStart"/>
            <w:r w:rsidRPr="00EB392E">
              <w:rPr>
                <w:rFonts w:ascii="Consolas" w:eastAsia="Times New Roman" w:hAnsi="Consolas" w:cs="Times New Roman"/>
                <w:color w:val="C586C0"/>
                <w:sz w:val="21"/>
                <w:szCs w:val="21"/>
                <w:lang w:val="en-PH" w:eastAsia="en-PH"/>
              </w:rPr>
              <w:t>if</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w:t>
            </w:r>
          </w:p>
          <w:p w14:paraId="182CD4A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w:t>
            </w:r>
          </w:p>
          <w:p w14:paraId="0AE781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6E5692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0A39443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51FAAA6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186802A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0b11110111</w:t>
            </w:r>
            <w:r w:rsidRPr="00EB392E">
              <w:rPr>
                <w:rFonts w:ascii="Consolas" w:eastAsia="Times New Roman" w:hAnsi="Consolas" w:cs="Times New Roman"/>
                <w:color w:val="D4D4D4"/>
                <w:sz w:val="21"/>
                <w:szCs w:val="21"/>
                <w:lang w:val="en-PH" w:eastAsia="en-PH"/>
              </w:rPr>
              <w:t>;</w:t>
            </w:r>
          </w:p>
          <w:p w14:paraId="693A238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6718C4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7D1EF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8CC4E3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setGo</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w:t>
            </w:r>
          </w:p>
          <w:p w14:paraId="40E1AAD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0b00001111</w:t>
            </w:r>
            <w:r w:rsidRPr="00EB392E">
              <w:rPr>
                <w:rFonts w:ascii="Consolas" w:eastAsia="Times New Roman" w:hAnsi="Consolas" w:cs="Times New Roman"/>
                <w:color w:val="D4D4D4"/>
                <w:sz w:val="21"/>
                <w:szCs w:val="21"/>
                <w:lang w:val="en-PH" w:eastAsia="en-PH"/>
              </w:rPr>
              <w:t>;</w:t>
            </w:r>
          </w:p>
          <w:p w14:paraId="2C62B9B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00010000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627A83C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1D75C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23B438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w:t>
            </w:r>
          </w:p>
          <w:p w14:paraId="269996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&gt;&gt; </w:t>
            </w:r>
            <w:r w:rsidRPr="00EB392E">
              <w:rPr>
                <w:rFonts w:ascii="Consolas" w:eastAsia="Times New Roman" w:hAnsi="Consolas" w:cs="Times New Roman"/>
                <w:color w:val="B5CEA8"/>
                <w:sz w:val="21"/>
                <w:szCs w:val="21"/>
                <w:lang w:val="en-PH" w:eastAsia="en-PH"/>
              </w:rPr>
              <w:t>4</w:t>
            </w:r>
            <w:r w:rsidRPr="00EB392E">
              <w:rPr>
                <w:rFonts w:ascii="Consolas" w:eastAsia="Times New Roman" w:hAnsi="Consolas" w:cs="Times New Roman"/>
                <w:color w:val="D4D4D4"/>
                <w:sz w:val="21"/>
                <w:szCs w:val="21"/>
                <w:lang w:val="en-PH" w:eastAsia="en-PH"/>
              </w:rPr>
              <w:t>);</w:t>
            </w:r>
          </w:p>
          <w:p w14:paraId="6D265F7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429D50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03DEB51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setReverse</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w:t>
            </w:r>
          </w:p>
          <w:p w14:paraId="11D58F0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0b00011011</w:t>
            </w:r>
            <w:r w:rsidRPr="00EB392E">
              <w:rPr>
                <w:rFonts w:ascii="Consolas" w:eastAsia="Times New Roman" w:hAnsi="Consolas" w:cs="Times New Roman"/>
                <w:color w:val="D4D4D4"/>
                <w:sz w:val="21"/>
                <w:szCs w:val="21"/>
                <w:lang w:val="en-PH" w:eastAsia="en-PH"/>
              </w:rPr>
              <w:t>;</w:t>
            </w:r>
          </w:p>
          <w:p w14:paraId="48DC629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00000100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49C0434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6FE0F81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49B792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w:t>
            </w:r>
          </w:p>
          <w:p w14:paraId="7B82C5E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0b00000100</w:t>
            </w:r>
            <w:r w:rsidRPr="00EB392E">
              <w:rPr>
                <w:rFonts w:ascii="Consolas" w:eastAsia="Times New Roman" w:hAnsi="Consolas" w:cs="Times New Roman"/>
                <w:color w:val="D4D4D4"/>
                <w:sz w:val="21"/>
                <w:szCs w:val="21"/>
                <w:lang w:val="en-PH" w:eastAsia="en-PH"/>
              </w:rPr>
              <w:t>);</w:t>
            </w:r>
          </w:p>
          <w:p w14:paraId="62EFCDE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24BA980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567AD4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setStir</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w:t>
            </w:r>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4EC9B0"/>
                <w:sz w:val="21"/>
                <w:szCs w:val="21"/>
                <w:lang w:val="en-PH" w:eastAsia="en-PH"/>
              </w:rPr>
              <w:t>STIR</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 {</w:t>
            </w:r>
          </w:p>
          <w:p w14:paraId="156F10A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0b00011100</w:t>
            </w:r>
            <w:r w:rsidRPr="00EB392E">
              <w:rPr>
                <w:rFonts w:ascii="Consolas" w:eastAsia="Times New Roman" w:hAnsi="Consolas" w:cs="Times New Roman"/>
                <w:color w:val="D4D4D4"/>
                <w:sz w:val="21"/>
                <w:szCs w:val="21"/>
                <w:lang w:val="en-PH" w:eastAsia="en-PH"/>
              </w:rPr>
              <w:t>;</w:t>
            </w:r>
          </w:p>
          <w:p w14:paraId="60DE8F5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4EC9B0"/>
                <w:sz w:val="21"/>
                <w:szCs w:val="21"/>
                <w:lang w:val="en-PH" w:eastAsia="en-PH"/>
              </w:rPr>
              <w:t>uint8_</w:t>
            </w:r>
            <w:proofErr w:type="gramStart"/>
            <w:r w:rsidRPr="00EB392E">
              <w:rPr>
                <w:rFonts w:ascii="Consolas" w:eastAsia="Times New Roman" w:hAnsi="Consolas" w:cs="Times New Roman"/>
                <w:color w:val="4EC9B0"/>
                <w:sz w:val="21"/>
                <w:szCs w:val="21"/>
                <w:lang w:val="en-PH" w:eastAsia="en-PH"/>
              </w:rPr>
              <w:t>t</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w:t>
            </w:r>
          </w:p>
          <w:p w14:paraId="552CD63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3421DF6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1283745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w:t>
            </w:r>
          </w:p>
          <w:p w14:paraId="5812065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0b00000010</w:t>
            </w:r>
            <w:r w:rsidRPr="00EB392E">
              <w:rPr>
                <w:rFonts w:ascii="Consolas" w:eastAsia="Times New Roman" w:hAnsi="Consolas" w:cs="Times New Roman"/>
                <w:color w:val="D4D4D4"/>
                <w:sz w:val="21"/>
                <w:szCs w:val="21"/>
                <w:lang w:val="en-PH" w:eastAsia="en-PH"/>
              </w:rPr>
              <w:t>);</w:t>
            </w:r>
          </w:p>
          <w:p w14:paraId="468B0DC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F9D608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38C892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w:t>
            </w:r>
          </w:p>
          <w:p w14:paraId="3175CDB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0b00000001</w:t>
            </w:r>
            <w:r w:rsidRPr="00EB392E">
              <w:rPr>
                <w:rFonts w:ascii="Consolas" w:eastAsia="Times New Roman" w:hAnsi="Consolas" w:cs="Times New Roman"/>
                <w:color w:val="D4D4D4"/>
                <w:sz w:val="21"/>
                <w:szCs w:val="21"/>
                <w:lang w:val="en-PH" w:eastAsia="en-PH"/>
              </w:rPr>
              <w:t>);</w:t>
            </w:r>
          </w:p>
          <w:p w14:paraId="0F62DD8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EDA106F" w14:textId="77777777" w:rsidR="00EB392E" w:rsidRPr="00EB392E" w:rsidRDefault="00EB392E" w:rsidP="00EB392E">
            <w:pPr>
              <w:shd w:val="clear" w:color="auto" w:fill="1E1E1E"/>
              <w:spacing w:after="240" w:line="285" w:lineRule="atLeast"/>
              <w:rPr>
                <w:rFonts w:ascii="Consolas" w:eastAsia="Times New Roman" w:hAnsi="Consolas" w:cs="Times New Roman"/>
                <w:color w:val="D4D4D4"/>
                <w:sz w:val="21"/>
                <w:szCs w:val="21"/>
                <w:lang w:val="en-PH" w:eastAsia="en-PH"/>
              </w:rPr>
            </w:pPr>
          </w:p>
          <w:p w14:paraId="6EB5649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FE0CEC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AnalogCar2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2E69343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504AA8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6F0EA54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FE7836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FA84AB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605C8BB3" w14:textId="77777777" w:rsidR="00543E62" w:rsidRDefault="00543E62" w:rsidP="00543E62"/>
        </w:tc>
      </w:tr>
    </w:tbl>
    <w:p w14:paraId="26D58980" w14:textId="75769FCA" w:rsidR="00543E62" w:rsidRDefault="00543E62" w:rsidP="00543E62"/>
    <w:tbl>
      <w:tblPr>
        <w:tblStyle w:val="TableGrid"/>
        <w:tblW w:w="0" w:type="auto"/>
        <w:tblLook w:val="04A0" w:firstRow="1" w:lastRow="0" w:firstColumn="1" w:lastColumn="0" w:noHBand="0" w:noVBand="1"/>
      </w:tblPr>
      <w:tblGrid>
        <w:gridCol w:w="9350"/>
      </w:tblGrid>
      <w:tr w:rsidR="0093038A" w14:paraId="6E3B446F" w14:textId="77777777" w:rsidTr="0093038A">
        <w:tc>
          <w:tcPr>
            <w:tcW w:w="9350" w:type="dxa"/>
          </w:tcPr>
          <w:p w14:paraId="491964C2" w14:textId="721B0DD5" w:rsidR="0093038A" w:rsidRDefault="0093038A" w:rsidP="00543E62">
            <w:proofErr w:type="spellStart"/>
            <w:r>
              <w:t>routine.h</w:t>
            </w:r>
            <w:proofErr w:type="spellEnd"/>
          </w:p>
        </w:tc>
      </w:tr>
      <w:tr w:rsidR="0093038A" w14:paraId="63659988" w14:textId="77777777" w:rsidTr="0093038A">
        <w:tc>
          <w:tcPr>
            <w:tcW w:w="9350" w:type="dxa"/>
          </w:tcPr>
          <w:p w14:paraId="72BD4DFB" w14:textId="77777777" w:rsidR="0093038A" w:rsidRDefault="0093038A" w:rsidP="00543E62"/>
        </w:tc>
      </w:tr>
    </w:tbl>
    <w:p w14:paraId="29E0A450" w14:textId="77777777" w:rsidR="0093038A" w:rsidRPr="00543E62" w:rsidRDefault="0093038A" w:rsidP="00543E62"/>
    <w:tbl>
      <w:tblPr>
        <w:tblStyle w:val="TableGrid"/>
        <w:tblW w:w="0" w:type="auto"/>
        <w:tblLook w:val="04A0" w:firstRow="1" w:lastRow="0" w:firstColumn="1" w:lastColumn="0" w:noHBand="0" w:noVBand="1"/>
      </w:tblPr>
      <w:tblGrid>
        <w:gridCol w:w="9350"/>
      </w:tblGrid>
      <w:tr w:rsidR="003E21DA" w14:paraId="2D9AF3B5" w14:textId="77777777" w:rsidTr="003E21DA">
        <w:tc>
          <w:tcPr>
            <w:tcW w:w="9350" w:type="dxa"/>
          </w:tcPr>
          <w:p w14:paraId="342C969E" w14:textId="3B044FE5" w:rsidR="003E21DA" w:rsidRDefault="00D95938" w:rsidP="007D5B0F">
            <w:proofErr w:type="spellStart"/>
            <w:r>
              <w:t>main</w:t>
            </w:r>
            <w:r w:rsidR="00475170">
              <w:t>.ino</w:t>
            </w:r>
            <w:proofErr w:type="spellEnd"/>
          </w:p>
        </w:tc>
      </w:tr>
      <w:tr w:rsidR="00475170" w14:paraId="121A4898" w14:textId="77777777" w:rsidTr="003E21DA">
        <w:tc>
          <w:tcPr>
            <w:tcW w:w="9350" w:type="dxa"/>
          </w:tcPr>
          <w:p w14:paraId="25FDBBCC" w14:textId="4B96CC49" w:rsidR="00475170" w:rsidRDefault="00475170" w:rsidP="0093038A"/>
        </w:tc>
      </w:tr>
    </w:tbl>
    <w:p w14:paraId="31FAE2CF" w14:textId="77777777" w:rsidR="00A06921" w:rsidRDefault="00A06921" w:rsidP="007D5B0F"/>
    <w:p w14:paraId="30E410FD" w14:textId="386C9A7E" w:rsidR="00956286" w:rsidRPr="00956286" w:rsidRDefault="00A06921" w:rsidP="00956286">
      <w:pPr>
        <w:pStyle w:val="Heading2"/>
        <w:spacing w:line="480" w:lineRule="auto"/>
      </w:pPr>
      <w:bookmarkStart w:id="9" w:name="_Toc131019905"/>
      <w:r>
        <w:t>Documentation</w:t>
      </w:r>
      <w:bookmarkEnd w:id="9"/>
    </w:p>
    <w:p w14:paraId="1D5AA984" w14:textId="4C12A5C4" w:rsidR="00B7412D" w:rsidRDefault="00B7412D" w:rsidP="00B7412D">
      <w:pPr>
        <w:rPr>
          <w:rFonts w:ascii="Arial" w:hAnsi="Arial" w:cs="Arial"/>
          <w:b/>
          <w:u w:val="single"/>
        </w:rPr>
      </w:pPr>
      <w:r w:rsidRPr="00956286">
        <w:rPr>
          <w:rFonts w:ascii="Arial" w:hAnsi="Arial" w:cs="Arial"/>
          <w:b/>
          <w:u w:val="single"/>
        </w:rPr>
        <w:t>Getting Started with the API:</w:t>
      </w:r>
    </w:p>
    <w:p w14:paraId="18B8CFF0" w14:textId="34E66406" w:rsidR="000F65EF" w:rsidRDefault="000F65EF" w:rsidP="00B7412D">
      <w:pPr>
        <w:rPr>
          <w:rFonts w:ascii="Arial" w:hAnsi="Arial" w:cs="Arial"/>
        </w:rPr>
      </w:pPr>
      <w:r>
        <w:rPr>
          <w:rFonts w:ascii="Arial" w:hAnsi="Arial" w:cs="Arial"/>
        </w:rPr>
        <w:t>Install VS Code as your IDE. Then, add the “</w:t>
      </w:r>
      <w:proofErr w:type="spellStart"/>
      <w:r>
        <w:rPr>
          <w:rFonts w:ascii="Arial" w:hAnsi="Arial" w:cs="Arial"/>
        </w:rPr>
        <w:t>PlatformIO</w:t>
      </w:r>
      <w:proofErr w:type="spellEnd"/>
      <w:r>
        <w:rPr>
          <w:rFonts w:ascii="Arial" w:hAnsi="Arial" w:cs="Arial"/>
        </w:rPr>
        <w:t>” extension</w:t>
      </w:r>
      <w:r w:rsidR="00C67F57">
        <w:rPr>
          <w:rFonts w:ascii="Arial" w:hAnsi="Arial" w:cs="Arial"/>
        </w:rPr>
        <w:t xml:space="preserve"> in the VS Code editor</w:t>
      </w:r>
      <w:r>
        <w:rPr>
          <w:rFonts w:ascii="Arial" w:hAnsi="Arial" w:cs="Arial"/>
        </w:rPr>
        <w:t>.</w:t>
      </w:r>
      <w:r w:rsidR="002B39AF">
        <w:rPr>
          <w:rFonts w:ascii="Arial" w:hAnsi="Arial" w:cs="Arial"/>
        </w:rPr>
        <w:t xml:space="preserve"> </w:t>
      </w:r>
      <w:r>
        <w:rPr>
          <w:rFonts w:ascii="Arial" w:hAnsi="Arial" w:cs="Arial"/>
        </w:rPr>
        <w:t xml:space="preserve">Download the framework from the </w:t>
      </w:r>
      <w:proofErr w:type="spellStart"/>
      <w:r>
        <w:rPr>
          <w:rFonts w:ascii="Arial" w:hAnsi="Arial" w:cs="Arial"/>
        </w:rPr>
        <w:t>Github</w:t>
      </w:r>
      <w:proofErr w:type="spellEnd"/>
      <w:r>
        <w:rPr>
          <w:rFonts w:ascii="Arial" w:hAnsi="Arial" w:cs="Arial"/>
        </w:rPr>
        <w:t xml:space="preserve"> repository: </w:t>
      </w:r>
      <w:r w:rsidRPr="000F65EF">
        <w:rPr>
          <w:rFonts w:ascii="Arial" w:hAnsi="Arial" w:cs="Arial"/>
        </w:rPr>
        <w:t>https://github.com/marthvon/RobotCar.git</w:t>
      </w:r>
    </w:p>
    <w:p w14:paraId="7ABFFF92" w14:textId="0263AD72" w:rsidR="000F65EF" w:rsidRPr="000F65EF" w:rsidRDefault="000F65EF" w:rsidP="00B7412D">
      <w:pPr>
        <w:rPr>
          <w:rFonts w:ascii="Arial" w:hAnsi="Arial" w:cs="Arial"/>
        </w:rPr>
      </w:pPr>
      <w:r>
        <w:rPr>
          <w:rFonts w:ascii="Arial" w:hAnsi="Arial" w:cs="Arial"/>
        </w:rPr>
        <w:t xml:space="preserve">Then, add the </w:t>
      </w:r>
      <w:r w:rsidR="002B39AF">
        <w:rPr>
          <w:rFonts w:ascii="Arial" w:hAnsi="Arial" w:cs="Arial"/>
        </w:rPr>
        <w:t>lib files to the same directory as the codebase.</w:t>
      </w:r>
    </w:p>
    <w:tbl>
      <w:tblPr>
        <w:tblStyle w:val="TableGrid"/>
        <w:tblW w:w="0" w:type="auto"/>
        <w:tblLook w:val="04A0" w:firstRow="1" w:lastRow="0" w:firstColumn="1" w:lastColumn="0" w:noHBand="0" w:noVBand="1"/>
      </w:tblPr>
      <w:tblGrid>
        <w:gridCol w:w="9350"/>
      </w:tblGrid>
      <w:tr w:rsidR="00956286" w14:paraId="0FFFCE73" w14:textId="77777777" w:rsidTr="00956286">
        <w:tc>
          <w:tcPr>
            <w:tcW w:w="9350" w:type="dxa"/>
            <w:shd w:val="clear" w:color="auto" w:fill="000000" w:themeFill="text1"/>
          </w:tcPr>
          <w:p w14:paraId="7793627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9CDCFE"/>
                <w:sz w:val="21"/>
                <w:szCs w:val="21"/>
                <w:lang w:val="en-PH" w:eastAsia="en-PH"/>
              </w:rPr>
              <w:t>#include</w:t>
            </w:r>
            <w:r w:rsidRPr="00956286">
              <w:rPr>
                <w:rFonts w:ascii="Consolas" w:eastAsia="Times New Roman" w:hAnsi="Consolas" w:cs="Times New Roman"/>
                <w:color w:val="D4D4D4"/>
                <w:sz w:val="21"/>
                <w:szCs w:val="21"/>
                <w:lang w:val="en-PH" w:eastAsia="en-PH"/>
              </w:rPr>
              <w:t xml:space="preserve"> “</w:t>
            </w:r>
            <w:proofErr w:type="spell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9CDCFE"/>
                <w:sz w:val="21"/>
                <w:szCs w:val="21"/>
                <w:lang w:val="en-PH" w:eastAsia="en-PH"/>
              </w:rPr>
              <w:t>h</w:t>
            </w:r>
            <w:proofErr w:type="spellEnd"/>
            <w:r w:rsidRPr="00956286">
              <w:rPr>
                <w:rFonts w:ascii="Consolas" w:eastAsia="Times New Roman" w:hAnsi="Consolas" w:cs="Times New Roman"/>
                <w:color w:val="D4D4D4"/>
                <w:sz w:val="21"/>
                <w:szCs w:val="21"/>
                <w:lang w:val="en-PH" w:eastAsia="en-PH"/>
              </w:rPr>
              <w:t>”</w:t>
            </w:r>
          </w:p>
          <w:p w14:paraId="6C36170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4EC9B0"/>
                <w:sz w:val="21"/>
                <w:szCs w:val="21"/>
                <w:lang w:val="en-PH" w:eastAsia="en-PH"/>
              </w:rPr>
              <w:t>DigitalCar2W</w:t>
            </w:r>
            <w:r w:rsidRPr="00956286">
              <w:rPr>
                <w:rFonts w:ascii="Consolas" w:eastAsia="Times New Roman" w:hAnsi="Consolas" w:cs="Times New Roman"/>
                <w:color w:val="D4D4D4"/>
                <w:sz w:val="21"/>
                <w:szCs w:val="21"/>
                <w:lang w:val="en-PH" w:eastAsia="en-PH"/>
              </w:rPr>
              <w:t>&lt;</w:t>
            </w:r>
            <w:r w:rsidRPr="00956286">
              <w:rPr>
                <w:rFonts w:ascii="Consolas" w:eastAsia="Times New Roman" w:hAnsi="Consolas" w:cs="Times New Roman"/>
                <w:color w:val="B5CEA8"/>
                <w:sz w:val="21"/>
                <w:szCs w:val="21"/>
                <w:lang w:val="en-PH" w:eastAsia="en-PH"/>
              </w:rPr>
              <w:t>6</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9</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10</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11</w:t>
            </w:r>
            <w:r w:rsidRPr="00956286">
              <w:rPr>
                <w:rFonts w:ascii="Consolas" w:eastAsia="Times New Roman" w:hAnsi="Consolas" w:cs="Times New Roman"/>
                <w:color w:val="D4D4D4"/>
                <w:sz w:val="21"/>
                <w:szCs w:val="21"/>
                <w:lang w:val="en-PH" w:eastAsia="en-PH"/>
              </w:rPr>
              <w:t xml:space="preserve">&gt; </w:t>
            </w:r>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6A9955"/>
                <w:sz w:val="21"/>
                <w:szCs w:val="21"/>
                <w:lang w:val="en-PH" w:eastAsia="en-PH"/>
              </w:rPr>
              <w:t xml:space="preserve"> //or</w:t>
            </w:r>
          </w:p>
          <w:p w14:paraId="721F05B1"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6A9955"/>
                <w:sz w:val="21"/>
                <w:szCs w:val="21"/>
                <w:lang w:val="en-PH" w:eastAsia="en-PH"/>
              </w:rPr>
              <w:t>//AnalogCar2W&lt;6,9,10,11&gt;</w:t>
            </w:r>
          </w:p>
          <w:p w14:paraId="2B2A4B84"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p>
          <w:p w14:paraId="109FD64E"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569CD6"/>
                <w:sz w:val="21"/>
                <w:szCs w:val="21"/>
                <w:lang w:val="en-PH" w:eastAsia="en-PH"/>
              </w:rPr>
              <w:t>void</w:t>
            </w:r>
            <w:r w:rsidRPr="00956286">
              <w:rPr>
                <w:rFonts w:ascii="Consolas" w:eastAsia="Times New Roman" w:hAnsi="Consolas" w:cs="Times New Roman"/>
                <w:color w:val="D4D4D4"/>
                <w:sz w:val="21"/>
                <w:szCs w:val="21"/>
                <w:lang w:val="en-PH" w:eastAsia="en-PH"/>
              </w:rPr>
              <w:t xml:space="preserve"> </w:t>
            </w:r>
            <w:proofErr w:type="gramStart"/>
            <w:r w:rsidRPr="00956286">
              <w:rPr>
                <w:rFonts w:ascii="Consolas" w:eastAsia="Times New Roman" w:hAnsi="Consolas" w:cs="Times New Roman"/>
                <w:color w:val="DCDCAA"/>
                <w:sz w:val="21"/>
                <w:szCs w:val="21"/>
                <w:lang w:val="en-PH" w:eastAsia="en-PH"/>
              </w:rPr>
              <w:t>setup</w:t>
            </w:r>
            <w:r w:rsidRPr="00956286">
              <w:rPr>
                <w:rFonts w:ascii="Consolas" w:eastAsia="Times New Roman" w:hAnsi="Consolas" w:cs="Times New Roman"/>
                <w:color w:val="D4D4D4"/>
                <w:sz w:val="21"/>
                <w:szCs w:val="21"/>
                <w:lang w:val="en-PH" w:eastAsia="en-PH"/>
              </w:rPr>
              <w:t>(</w:t>
            </w:r>
            <w:proofErr w:type="gramEnd"/>
            <w:r w:rsidRPr="00956286">
              <w:rPr>
                <w:rFonts w:ascii="Consolas" w:eastAsia="Times New Roman" w:hAnsi="Consolas" w:cs="Times New Roman"/>
                <w:color w:val="D4D4D4"/>
                <w:sz w:val="21"/>
                <w:szCs w:val="21"/>
                <w:lang w:val="en-PH" w:eastAsia="en-PH"/>
              </w:rPr>
              <w:t>) {</w:t>
            </w:r>
          </w:p>
          <w:p w14:paraId="5EED2F86"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roofErr w:type="spellStart"/>
            <w:proofErr w:type="gram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DCDCAA"/>
                <w:sz w:val="21"/>
                <w:szCs w:val="21"/>
                <w:lang w:val="en-PH" w:eastAsia="en-PH"/>
              </w:rPr>
              <w:t>begin</w:t>
            </w:r>
            <w:proofErr w:type="spellEnd"/>
            <w:proofErr w:type="gramEnd"/>
            <w:r w:rsidRPr="00956286">
              <w:rPr>
                <w:rFonts w:ascii="Consolas" w:eastAsia="Times New Roman" w:hAnsi="Consolas" w:cs="Times New Roman"/>
                <w:color w:val="D4D4D4"/>
                <w:sz w:val="21"/>
                <w:szCs w:val="21"/>
                <w:lang w:val="en-PH" w:eastAsia="en-PH"/>
              </w:rPr>
              <w:t>();</w:t>
            </w:r>
          </w:p>
          <w:p w14:paraId="0460C8B1" w14:textId="6D36B9C4"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
        </w:tc>
      </w:tr>
    </w:tbl>
    <w:p w14:paraId="1BFC6CAD" w14:textId="25B88071" w:rsidR="00B7412D" w:rsidRDefault="00B7412D" w:rsidP="00956286">
      <w:pPr>
        <w:spacing w:line="240" w:lineRule="auto"/>
        <w:rPr>
          <w:rFonts w:ascii="Arial" w:hAnsi="Arial" w:cs="Arial"/>
        </w:rPr>
      </w:pPr>
    </w:p>
    <w:p w14:paraId="32242FB7" w14:textId="57F53C3C" w:rsidR="00956286" w:rsidRDefault="00D7022C" w:rsidP="00900FB8">
      <w:pPr>
        <w:spacing w:line="240" w:lineRule="auto"/>
        <w:jc w:val="both"/>
        <w:rPr>
          <w:rFonts w:ascii="Arial" w:hAnsi="Arial" w:cs="Arial"/>
          <w:lang w:val="en-PH"/>
        </w:rPr>
      </w:pPr>
      <w:r>
        <w:rPr>
          <w:rFonts w:ascii="Arial" w:hAnsi="Arial" w:cs="Arial"/>
          <w:lang w:val="en-PH"/>
        </w:rPr>
        <w:t xml:space="preserve">The car serializes by calling </w:t>
      </w:r>
      <w:proofErr w:type="gramStart"/>
      <w:r w:rsidR="006461C0" w:rsidRPr="00956286">
        <w:rPr>
          <w:rFonts w:ascii="Consolas" w:eastAsia="Times New Roman" w:hAnsi="Consolas" w:cs="Times New Roman"/>
          <w:color w:val="DCDCAA"/>
          <w:sz w:val="21"/>
          <w:szCs w:val="21"/>
          <w:highlight w:val="black"/>
          <w:lang w:val="en-PH" w:eastAsia="en-PH"/>
        </w:rPr>
        <w:t>begin</w:t>
      </w:r>
      <w:r w:rsidR="006461C0" w:rsidRPr="00956286">
        <w:rPr>
          <w:rFonts w:ascii="Consolas" w:eastAsia="Times New Roman" w:hAnsi="Consolas" w:cs="Times New Roman"/>
          <w:color w:val="D4D4D4"/>
          <w:sz w:val="21"/>
          <w:szCs w:val="21"/>
          <w:highlight w:val="black"/>
          <w:lang w:val="en-PH" w:eastAsia="en-PH"/>
        </w:rPr>
        <w:t>(</w:t>
      </w:r>
      <w:proofErr w:type="gramEnd"/>
      <w:r w:rsidR="006461C0" w:rsidRPr="00956286">
        <w:rPr>
          <w:rFonts w:ascii="Consolas" w:eastAsia="Times New Roman" w:hAnsi="Consolas" w:cs="Times New Roman"/>
          <w:color w:val="D4D4D4"/>
          <w:sz w:val="21"/>
          <w:szCs w:val="21"/>
          <w:highlight w:val="black"/>
          <w:lang w:val="en-PH" w:eastAsia="en-PH"/>
        </w:rPr>
        <w:t>)</w:t>
      </w:r>
      <w:r w:rsidR="006461C0">
        <w:rPr>
          <w:rFonts w:ascii="Consolas" w:eastAsia="Times New Roman" w:hAnsi="Consolas" w:cs="Times New Roman"/>
          <w:color w:val="D4D4D4"/>
          <w:sz w:val="21"/>
          <w:szCs w:val="21"/>
          <w:lang w:val="en-PH" w:eastAsia="en-PH"/>
        </w:rPr>
        <w:t xml:space="preserve"> </w:t>
      </w:r>
      <w:r>
        <w:rPr>
          <w:rFonts w:ascii="Arial" w:hAnsi="Arial" w:cs="Arial"/>
          <w:lang w:val="en-PH"/>
        </w:rPr>
        <w:t xml:space="preserve">in the </w:t>
      </w:r>
      <w:r w:rsidR="001527D6" w:rsidRPr="00956286">
        <w:rPr>
          <w:rFonts w:ascii="Consolas" w:eastAsia="Times New Roman" w:hAnsi="Consolas" w:cs="Times New Roman"/>
          <w:color w:val="569CD6"/>
          <w:sz w:val="21"/>
          <w:szCs w:val="21"/>
          <w:highlight w:val="black"/>
          <w:lang w:val="en-PH" w:eastAsia="en-PH"/>
        </w:rPr>
        <w:t>void</w:t>
      </w:r>
      <w:r w:rsidR="001527D6" w:rsidRPr="00956286">
        <w:rPr>
          <w:rFonts w:ascii="Consolas" w:eastAsia="Times New Roman" w:hAnsi="Consolas" w:cs="Times New Roman"/>
          <w:color w:val="D4D4D4"/>
          <w:sz w:val="21"/>
          <w:szCs w:val="21"/>
          <w:highlight w:val="black"/>
          <w:lang w:val="en-PH" w:eastAsia="en-PH"/>
        </w:rPr>
        <w:t xml:space="preserve"> </w:t>
      </w:r>
      <w:r w:rsidR="001527D6" w:rsidRPr="00956286">
        <w:rPr>
          <w:rFonts w:ascii="Consolas" w:eastAsia="Times New Roman" w:hAnsi="Consolas" w:cs="Times New Roman"/>
          <w:color w:val="DCDCAA"/>
          <w:sz w:val="21"/>
          <w:szCs w:val="21"/>
          <w:highlight w:val="black"/>
          <w:lang w:val="en-PH" w:eastAsia="en-PH"/>
        </w:rPr>
        <w:t>setup</w:t>
      </w:r>
      <w:r w:rsidR="001527D6" w:rsidRPr="00956286">
        <w:rPr>
          <w:rFonts w:ascii="Consolas" w:eastAsia="Times New Roman" w:hAnsi="Consolas" w:cs="Times New Roman"/>
          <w:color w:val="D4D4D4"/>
          <w:sz w:val="21"/>
          <w:szCs w:val="21"/>
          <w:highlight w:val="black"/>
          <w:lang w:val="en-PH" w:eastAsia="en-PH"/>
        </w:rPr>
        <w:t>()</w:t>
      </w:r>
      <w:r w:rsidR="001527D6" w:rsidRPr="00956286">
        <w:rPr>
          <w:rFonts w:ascii="Consolas" w:eastAsia="Times New Roman" w:hAnsi="Consolas" w:cs="Times New Roman"/>
          <w:color w:val="D4D4D4"/>
          <w:sz w:val="21"/>
          <w:szCs w:val="21"/>
          <w:lang w:val="en-PH" w:eastAsia="en-PH"/>
        </w:rPr>
        <w:t xml:space="preserve"> </w:t>
      </w:r>
      <w:r>
        <w:rPr>
          <w:rFonts w:ascii="Arial" w:hAnsi="Arial" w:cs="Arial"/>
          <w:lang w:val="en-PH"/>
        </w:rPr>
        <w:t xml:space="preserve">function. </w:t>
      </w:r>
      <w:r w:rsidR="00956286">
        <w:rPr>
          <w:rFonts w:ascii="Arial" w:hAnsi="Arial" w:cs="Arial"/>
          <w:lang w:val="en-PH"/>
        </w:rPr>
        <w:t xml:space="preserve">The template arguments are placed in between </w:t>
      </w:r>
      <w:r w:rsidR="003954DC">
        <w:rPr>
          <w:rFonts w:ascii="Arial" w:hAnsi="Arial" w:cs="Arial"/>
          <w:lang w:val="en-PH"/>
        </w:rPr>
        <w:t xml:space="preserve">the </w:t>
      </w:r>
      <w:r w:rsidR="00956286">
        <w:rPr>
          <w:rFonts w:ascii="Arial" w:hAnsi="Arial" w:cs="Arial"/>
          <w:lang w:val="en-PH"/>
        </w:rPr>
        <w:t>angular brackets [&lt;. &gt;]</w:t>
      </w:r>
      <w:r w:rsidR="003954DC">
        <w:rPr>
          <w:rFonts w:ascii="Arial" w:hAnsi="Arial" w:cs="Arial"/>
          <w:lang w:val="en-PH"/>
        </w:rPr>
        <w:t>, which</w:t>
      </w:r>
      <w:r w:rsidR="00956286">
        <w:rPr>
          <w:rFonts w:ascii="Arial" w:hAnsi="Arial" w:cs="Arial"/>
          <w:lang w:val="en-PH"/>
        </w:rPr>
        <w:t xml:space="preserve"> refer</w:t>
      </w:r>
      <w:r w:rsidR="003954DC">
        <w:rPr>
          <w:rFonts w:ascii="Arial" w:hAnsi="Arial" w:cs="Arial"/>
          <w:lang w:val="en-PH"/>
        </w:rPr>
        <w:t>s</w:t>
      </w:r>
      <w:r w:rsidR="00956286">
        <w:rPr>
          <w:rFonts w:ascii="Arial" w:hAnsi="Arial" w:cs="Arial"/>
          <w:lang w:val="en-PH"/>
        </w:rPr>
        <w:t xml:space="preserve"> to the:</w:t>
      </w:r>
    </w:p>
    <w:p w14:paraId="7614B17F" w14:textId="24AA1EEA" w:rsidR="006461C0" w:rsidRPr="00956286" w:rsidRDefault="006461C0" w:rsidP="00900FB8">
      <w:pPr>
        <w:spacing w:line="240" w:lineRule="auto"/>
        <w:jc w:val="both"/>
        <w:rPr>
          <w:rFonts w:ascii="Arial" w:hAnsi="Arial" w:cs="Arial"/>
          <w:lang w:val="en-PH"/>
        </w:rPr>
      </w:pPr>
      <w:r w:rsidRPr="00956286">
        <w:rPr>
          <w:rFonts w:ascii="Consolas" w:eastAsia="Times New Roman" w:hAnsi="Consolas" w:cs="Times New Roman"/>
          <w:color w:val="D4D4D4"/>
          <w:sz w:val="21"/>
          <w:szCs w:val="21"/>
          <w:highlight w:val="black"/>
          <w:lang w:val="en-PH" w:eastAsia="en-PH"/>
        </w:rPr>
        <w:t>&lt;</w:t>
      </w:r>
      <w:proofErr w:type="spellStart"/>
      <w:r>
        <w:rPr>
          <w:rFonts w:ascii="Consolas" w:eastAsia="Times New Roman" w:hAnsi="Consolas" w:cs="Times New Roman"/>
          <w:color w:val="B5CEA8"/>
          <w:sz w:val="21"/>
          <w:szCs w:val="21"/>
          <w:highlight w:val="black"/>
          <w:lang w:val="en-PH" w:eastAsia="en-PH"/>
        </w:rPr>
        <w:t>forwardLeftWheel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forwardRightWheel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backwardRightWheel</w:t>
      </w:r>
      <w:proofErr w:type="spellEnd"/>
      <w:r w:rsidRPr="00956286">
        <w:rPr>
          <w:rFonts w:ascii="Consolas" w:eastAsia="Times New Roman" w:hAnsi="Consolas" w:cs="Times New Roman"/>
          <w:color w:val="D4D4D4"/>
          <w:sz w:val="21"/>
          <w:szCs w:val="21"/>
          <w:highlight w:val="black"/>
          <w:lang w:val="en-PH" w:eastAsia="en-PH"/>
        </w:rPr>
        <w:t>&gt;</w:t>
      </w:r>
    </w:p>
    <w:p w14:paraId="1AE8B609" w14:textId="7CE18118" w:rsidR="00D7022C" w:rsidRPr="006461C0" w:rsidRDefault="003954DC" w:rsidP="006461C0">
      <w:pPr>
        <w:spacing w:line="240" w:lineRule="auto"/>
        <w:jc w:val="both"/>
        <w:rPr>
          <w:rFonts w:ascii="Arial" w:hAnsi="Arial" w:cs="Arial"/>
        </w:rPr>
      </w:pPr>
      <w:r>
        <w:rPr>
          <w:rFonts w:ascii="Arial" w:hAnsi="Arial" w:cs="Arial"/>
        </w:rPr>
        <w:t>Replace the</w:t>
      </w:r>
      <w:r w:rsidR="00956286" w:rsidRPr="00956286">
        <w:rPr>
          <w:rFonts w:ascii="Arial" w:hAnsi="Arial" w:cs="Arial"/>
        </w:rPr>
        <w:t xml:space="preserve"> </w:t>
      </w:r>
      <w:r>
        <w:rPr>
          <w:rFonts w:ascii="Arial" w:hAnsi="Arial" w:cs="Arial"/>
        </w:rPr>
        <w:t>values</w:t>
      </w:r>
      <w:r w:rsidR="00956286" w:rsidRPr="00956286">
        <w:rPr>
          <w:rFonts w:ascii="Arial" w:hAnsi="Arial" w:cs="Arial"/>
        </w:rPr>
        <w:t xml:space="preserve"> </w:t>
      </w:r>
      <w:r>
        <w:rPr>
          <w:rFonts w:ascii="Arial" w:hAnsi="Arial" w:cs="Arial"/>
        </w:rPr>
        <w:t xml:space="preserve">in between the angular brackets with the pin numbers </w:t>
      </w:r>
      <w:r w:rsidR="00956286" w:rsidRPr="00956286">
        <w:rPr>
          <w:rFonts w:ascii="Arial" w:hAnsi="Arial" w:cs="Arial"/>
        </w:rPr>
        <w:t>used by</w:t>
      </w:r>
      <w:r w:rsidR="00956286">
        <w:rPr>
          <w:rFonts w:ascii="Arial" w:hAnsi="Arial" w:cs="Arial"/>
        </w:rPr>
        <w:t xml:space="preserve"> the Arduino to control the</w:t>
      </w:r>
      <w:r>
        <w:rPr>
          <w:rFonts w:ascii="Arial" w:hAnsi="Arial" w:cs="Arial"/>
        </w:rPr>
        <w:t xml:space="preserve"> wheels of the</w:t>
      </w:r>
      <w:r w:rsidR="00956286">
        <w:rPr>
          <w:rFonts w:ascii="Arial" w:hAnsi="Arial" w:cs="Arial"/>
        </w:rPr>
        <w:t xml:space="preserve"> Robot</w:t>
      </w:r>
      <w:r w:rsidR="00956286" w:rsidRPr="00956286">
        <w:rPr>
          <w:rFonts w:ascii="Arial" w:hAnsi="Arial" w:cs="Arial"/>
        </w:rPr>
        <w:t xml:space="preserve"> Car</w:t>
      </w:r>
      <w:r w:rsidR="00956286">
        <w:rPr>
          <w:rFonts w:ascii="Arial" w:hAnsi="Arial" w:cs="Arial"/>
        </w:rPr>
        <w:t>.</w:t>
      </w:r>
      <w:r>
        <w:rPr>
          <w:rFonts w:ascii="Arial" w:hAnsi="Arial" w:cs="Arial"/>
        </w:rPr>
        <w:t xml:space="preserve"> </w:t>
      </w:r>
      <w:r w:rsidR="00871C14">
        <w:rPr>
          <w:rFonts w:ascii="Arial" w:hAnsi="Arial" w:cs="Arial"/>
        </w:rPr>
        <w:t>If the Robot Car where to use Analog pins, i</w:t>
      </w:r>
      <w:r>
        <w:rPr>
          <w:rFonts w:ascii="Arial" w:hAnsi="Arial" w:cs="Arial"/>
        </w:rPr>
        <w:t>t is valid to enter macros, such as</w:t>
      </w:r>
      <w:r w:rsidR="00900FB8">
        <w:rPr>
          <w:rFonts w:ascii="Arial" w:hAnsi="Arial" w:cs="Arial"/>
        </w:rPr>
        <w:t xml:space="preserve"> </w:t>
      </w:r>
      <w:r w:rsidR="006461C0" w:rsidRPr="006461C0">
        <w:rPr>
          <w:rFonts w:ascii="Consolas" w:eastAsia="Times New Roman" w:hAnsi="Consolas" w:cs="Times New Roman"/>
          <w:color w:val="9CDCFE"/>
          <w:sz w:val="21"/>
          <w:szCs w:val="21"/>
          <w:highlight w:val="black"/>
          <w:lang w:val="en-PH" w:eastAsia="en-PH"/>
        </w:rPr>
        <w:t>A1</w:t>
      </w:r>
      <w:r w:rsidR="006461C0" w:rsidRPr="003E5B32">
        <w:rPr>
          <w:rFonts w:ascii="Consolas" w:eastAsia="Times New Roman" w:hAnsi="Consolas" w:cs="Times New Roman"/>
          <w:color w:val="000000" w:themeColor="text1"/>
          <w:sz w:val="21"/>
          <w:szCs w:val="21"/>
          <w:lang w:val="en-PH" w:eastAsia="en-PH"/>
        </w:rPr>
        <w:t>,</w:t>
      </w:r>
      <w:r w:rsidR="006461C0">
        <w:rPr>
          <w:rFonts w:ascii="Consolas" w:eastAsia="Times New Roman" w:hAnsi="Consolas" w:cs="Times New Roman"/>
          <w:color w:val="9CDCFE"/>
          <w:sz w:val="21"/>
          <w:szCs w:val="21"/>
          <w:lang w:val="en-PH" w:eastAsia="en-PH"/>
        </w:rPr>
        <w:t xml:space="preserve"> </w:t>
      </w:r>
      <w:r w:rsidR="006461C0" w:rsidRPr="006461C0">
        <w:rPr>
          <w:rFonts w:ascii="Consolas" w:eastAsia="Times New Roman" w:hAnsi="Consolas" w:cs="Times New Roman"/>
          <w:color w:val="9CDCFE"/>
          <w:sz w:val="21"/>
          <w:szCs w:val="21"/>
          <w:highlight w:val="black"/>
          <w:lang w:val="en-PH" w:eastAsia="en-PH"/>
        </w:rPr>
        <w:t>A2</w:t>
      </w:r>
      <w:r w:rsidR="003E5B32">
        <w:rPr>
          <w:rFonts w:ascii="Arial" w:hAnsi="Arial" w:cs="Arial"/>
        </w:rPr>
        <w:t>,</w:t>
      </w:r>
      <w:r>
        <w:rPr>
          <w:rFonts w:ascii="Arial" w:hAnsi="Arial" w:cs="Arial"/>
        </w:rPr>
        <w:t xml:space="preserve"> and so on, </w:t>
      </w:r>
      <w:r w:rsidR="008B12CF">
        <w:rPr>
          <w:rFonts w:ascii="Arial" w:hAnsi="Arial" w:cs="Arial"/>
        </w:rPr>
        <w:t>at the</w:t>
      </w:r>
      <w:r>
        <w:rPr>
          <w:rFonts w:ascii="Arial" w:hAnsi="Arial" w:cs="Arial"/>
        </w:rPr>
        <w:t xml:space="preserve"> template arguments.</w:t>
      </w:r>
      <w:r w:rsidR="002D3648">
        <w:rPr>
          <w:rFonts w:ascii="Arial" w:hAnsi="Arial" w:cs="Arial"/>
        </w:rPr>
        <w:t xml:space="preserve"> </w:t>
      </w:r>
      <w:r w:rsidR="00900FB8">
        <w:rPr>
          <w:rFonts w:ascii="Arial" w:hAnsi="Arial" w:cs="Arial"/>
        </w:rPr>
        <w:t>The order of the pin numbers entered for the</w:t>
      </w:r>
      <w:r w:rsidR="002D3648">
        <w:rPr>
          <w:rFonts w:ascii="Arial" w:hAnsi="Arial" w:cs="Arial"/>
        </w:rPr>
        <w:t xml:space="preserve"> template arguments of</w:t>
      </w:r>
      <w:r w:rsidR="00900FB8">
        <w:rPr>
          <w:rFonts w:ascii="Arial" w:hAnsi="Arial" w:cs="Arial"/>
        </w:rPr>
        <w:t xml:space="preserve"> </w:t>
      </w:r>
      <w:proofErr w:type="gramStart"/>
      <w:r w:rsidR="006461C0">
        <w:rPr>
          <w:rFonts w:ascii="Consolas" w:eastAsia="Times New Roman" w:hAnsi="Consolas" w:cs="Times New Roman"/>
          <w:color w:val="B5CEA8"/>
          <w:sz w:val="21"/>
          <w:szCs w:val="21"/>
          <w:highlight w:val="black"/>
          <w:lang w:val="en-PH" w:eastAsia="en-PH"/>
        </w:rPr>
        <w:t>forward(</w:t>
      </w:r>
      <w:proofErr w:type="gramEnd"/>
      <w:r w:rsidR="006461C0">
        <w:rPr>
          <w:rFonts w:ascii="Consolas" w:eastAsia="Times New Roman" w:hAnsi="Consolas" w:cs="Times New Roman"/>
          <w:color w:val="B5CEA8"/>
          <w:sz w:val="21"/>
          <w:szCs w:val="21"/>
          <w:highlight w:val="black"/>
          <w:lang w:val="en-PH" w:eastAsia="en-PH"/>
        </w:rPr>
        <w:t>Left | Right)Wheel</w:t>
      </w:r>
      <w:r w:rsidR="006461C0">
        <w:rPr>
          <w:rFonts w:ascii="Arial" w:hAnsi="Arial" w:cs="Arial"/>
        </w:rPr>
        <w:t xml:space="preserve"> </w:t>
      </w:r>
      <w:r w:rsidR="00900FB8">
        <w:rPr>
          <w:rFonts w:ascii="Arial" w:hAnsi="Arial" w:cs="Arial"/>
        </w:rPr>
        <w:t xml:space="preserve">and </w:t>
      </w:r>
      <w:r w:rsidR="006461C0">
        <w:rPr>
          <w:rFonts w:ascii="Consolas" w:eastAsia="Times New Roman" w:hAnsi="Consolas" w:cs="Times New Roman"/>
          <w:color w:val="B5CEA8"/>
          <w:sz w:val="21"/>
          <w:szCs w:val="21"/>
          <w:highlight w:val="black"/>
          <w:lang w:val="en-PH" w:eastAsia="en-PH"/>
        </w:rPr>
        <w:t>backward(Left | Right)Wheel</w:t>
      </w:r>
      <w:r w:rsidR="006461C0">
        <w:rPr>
          <w:rFonts w:ascii="Arial" w:hAnsi="Arial" w:cs="Arial"/>
        </w:rPr>
        <w:t xml:space="preserve"> </w:t>
      </w:r>
      <w:r w:rsidR="00900FB8">
        <w:rPr>
          <w:rFonts w:ascii="Arial" w:hAnsi="Arial" w:cs="Arial"/>
        </w:rPr>
        <w:t>is important.</w:t>
      </w:r>
      <w:r w:rsidR="002D3648">
        <w:rPr>
          <w:rFonts w:ascii="Arial" w:hAnsi="Arial" w:cs="Arial"/>
        </w:rPr>
        <w:t xml:space="preserve"> The</w:t>
      </w:r>
      <w:r w:rsidR="00900FB8">
        <w:rPr>
          <w:rFonts w:ascii="Arial" w:hAnsi="Arial" w:cs="Arial"/>
        </w:rPr>
        <w:t xml:space="preserve"> </w:t>
      </w:r>
      <w:r w:rsidR="002D3648">
        <w:rPr>
          <w:rFonts w:ascii="Arial" w:hAnsi="Arial" w:cs="Arial"/>
        </w:rPr>
        <w:t>f</w:t>
      </w:r>
      <w:r w:rsidR="00956286" w:rsidRPr="00956286">
        <w:rPr>
          <w:rFonts w:ascii="Arial" w:hAnsi="Arial" w:cs="Arial"/>
        </w:rPr>
        <w:t xml:space="preserve">orward </w:t>
      </w:r>
      <w:r w:rsidR="002D3648">
        <w:rPr>
          <w:rFonts w:ascii="Arial" w:hAnsi="Arial" w:cs="Arial"/>
        </w:rPr>
        <w:t xml:space="preserve">pins </w:t>
      </w:r>
      <w:r w:rsidR="002D3648"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pin is switch HIGH</w:t>
      </w:r>
      <w:r w:rsidR="002D3648">
        <w:rPr>
          <w:rFonts w:ascii="Arial" w:hAnsi="Arial" w:cs="Arial"/>
        </w:rPr>
        <w:t xml:space="preserve"> and the backward pin </w:t>
      </w:r>
      <w:r w:rsidR="008B12CF">
        <w:rPr>
          <w:rFonts w:ascii="Arial" w:hAnsi="Arial" w:cs="Arial"/>
        </w:rPr>
        <w:t>is</w:t>
      </w:r>
      <w:r w:rsidR="002D3648">
        <w:rPr>
          <w:rFonts w:ascii="Arial" w:hAnsi="Arial" w:cs="Arial"/>
        </w:rPr>
        <w:t xml:space="preserve"> switched LOW, then</w:t>
      </w:r>
      <w:r w:rsidR="00956286" w:rsidRPr="00956286">
        <w:rPr>
          <w:rFonts w:ascii="Arial" w:hAnsi="Arial" w:cs="Arial"/>
        </w:rPr>
        <w:t xml:space="preserve"> it goes </w:t>
      </w:r>
      <w:r w:rsidR="002D3648">
        <w:rPr>
          <w:rFonts w:ascii="Arial" w:hAnsi="Arial" w:cs="Arial"/>
        </w:rPr>
        <w:t>forward</w:t>
      </w:r>
      <w:r w:rsidR="002D3648">
        <w:rPr>
          <w:rFonts w:ascii="Arial" w:hAnsi="Arial" w:cs="Arial"/>
          <w:lang w:val="en-PH"/>
        </w:rPr>
        <w:t>. While, backward</w:t>
      </w:r>
      <w:r w:rsidR="002D3648">
        <w:rPr>
          <w:rFonts w:ascii="Arial" w:hAnsi="Arial" w:cs="Arial"/>
        </w:rPr>
        <w:t xml:space="preserve"> </w:t>
      </w:r>
      <w:r w:rsidR="008B12CF">
        <w:rPr>
          <w:rFonts w:ascii="Arial" w:hAnsi="Arial" w:cs="Arial"/>
        </w:rPr>
        <w:t xml:space="preserve">pins </w:t>
      </w:r>
      <w:r w:rsidR="00D7022C"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 xml:space="preserve">pin switch HIGH </w:t>
      </w:r>
      <w:r w:rsidR="002D3648">
        <w:rPr>
          <w:rFonts w:ascii="Arial" w:hAnsi="Arial" w:cs="Arial"/>
        </w:rPr>
        <w:t xml:space="preserve">and the forward pins is switched LOW, then </w:t>
      </w:r>
      <w:r w:rsidR="00956286" w:rsidRPr="00956286">
        <w:rPr>
          <w:rFonts w:ascii="Arial" w:hAnsi="Arial" w:cs="Arial"/>
        </w:rPr>
        <w:t>it goes backward</w:t>
      </w:r>
      <w:r>
        <w:rPr>
          <w:rFonts w:ascii="Arial" w:hAnsi="Arial" w:cs="Arial"/>
          <w:lang w:val="en-PH"/>
        </w:rPr>
        <w:t>.</w:t>
      </w:r>
    </w:p>
    <w:p w14:paraId="1223F5CA" w14:textId="43144CD8" w:rsidR="00B12CD1" w:rsidRDefault="00D7022C" w:rsidP="00900FB8">
      <w:pPr>
        <w:spacing w:line="240" w:lineRule="auto"/>
        <w:jc w:val="both"/>
        <w:rPr>
          <w:rFonts w:ascii="Arial" w:hAnsi="Arial" w:cs="Arial"/>
        </w:rPr>
      </w:pPr>
      <w:r>
        <w:rPr>
          <w:rFonts w:ascii="Arial" w:hAnsi="Arial" w:cs="Arial"/>
        </w:rPr>
        <w:t xml:space="preserve">There are two classes that may be used for the Robot Car. The DigitalCar2W </w:t>
      </w:r>
      <w:r w:rsidR="00FF284E">
        <w:rPr>
          <w:rFonts w:ascii="Arial" w:hAnsi="Arial" w:cs="Arial"/>
        </w:rPr>
        <w:t xml:space="preserve">class </w:t>
      </w:r>
      <w:r>
        <w:rPr>
          <w:rFonts w:ascii="Arial" w:hAnsi="Arial" w:cs="Arial"/>
        </w:rPr>
        <w:t xml:space="preserve">is used for a two-wheeled car </w:t>
      </w:r>
      <w:r w:rsidR="00FF284E">
        <w:rPr>
          <w:rFonts w:ascii="Arial" w:hAnsi="Arial" w:cs="Arial"/>
        </w:rPr>
        <w:t>controlled by</w:t>
      </w:r>
      <w:r>
        <w:rPr>
          <w:rFonts w:ascii="Arial" w:hAnsi="Arial" w:cs="Arial"/>
        </w:rPr>
        <w:t xml:space="preserve"> digital pins. While, the AnalogCar2W </w:t>
      </w:r>
      <w:r w:rsidR="008B12CF">
        <w:rPr>
          <w:rFonts w:ascii="Arial" w:hAnsi="Arial" w:cs="Arial"/>
        </w:rPr>
        <w:t xml:space="preserve">class </w:t>
      </w:r>
      <w:r>
        <w:rPr>
          <w:rFonts w:ascii="Arial" w:hAnsi="Arial" w:cs="Arial"/>
        </w:rPr>
        <w:t>is also used for a two wheeled car</w:t>
      </w:r>
      <w:r w:rsidR="00FF284E">
        <w:rPr>
          <w:rFonts w:ascii="Arial" w:hAnsi="Arial" w:cs="Arial"/>
        </w:rPr>
        <w:t>,</w:t>
      </w:r>
      <w:r>
        <w:rPr>
          <w:rFonts w:ascii="Arial" w:hAnsi="Arial" w:cs="Arial"/>
        </w:rPr>
        <w:t xml:space="preserve"> </w:t>
      </w:r>
      <w:r w:rsidR="00FF284E">
        <w:rPr>
          <w:rFonts w:ascii="Arial" w:hAnsi="Arial" w:cs="Arial"/>
        </w:rPr>
        <w:t xml:space="preserve">but instead controlled by </w:t>
      </w:r>
      <w:r>
        <w:rPr>
          <w:rFonts w:ascii="Arial" w:hAnsi="Arial" w:cs="Arial"/>
        </w:rPr>
        <w:t>analog pins</w:t>
      </w:r>
      <w:r w:rsidR="00FF284E">
        <w:rPr>
          <w:rFonts w:ascii="Arial" w:hAnsi="Arial" w:cs="Arial"/>
        </w:rPr>
        <w:t>.</w:t>
      </w:r>
      <w:r>
        <w:rPr>
          <w:rFonts w:ascii="Arial" w:hAnsi="Arial" w:cs="Arial"/>
        </w:rPr>
        <w:t xml:space="preserve"> </w:t>
      </w:r>
      <w:r w:rsidR="00FF284E">
        <w:rPr>
          <w:rFonts w:ascii="Arial" w:hAnsi="Arial" w:cs="Arial"/>
        </w:rPr>
        <w:t>T</w:t>
      </w:r>
      <w:r>
        <w:rPr>
          <w:rFonts w:ascii="Arial" w:hAnsi="Arial" w:cs="Arial"/>
        </w:rPr>
        <w:t>hus</w:t>
      </w:r>
      <w:r w:rsidR="00FF284E">
        <w:rPr>
          <w:rFonts w:ascii="Arial" w:hAnsi="Arial" w:cs="Arial"/>
        </w:rPr>
        <w:t>,</w:t>
      </w:r>
      <w:r>
        <w:rPr>
          <w:rFonts w:ascii="Arial" w:hAnsi="Arial" w:cs="Arial"/>
        </w:rPr>
        <w:t xml:space="preserve"> allowing you to control the speed of the motor with more precision.</w:t>
      </w:r>
    </w:p>
    <w:p w14:paraId="7FDEBA19" w14:textId="575B52F7" w:rsidR="00B12CD1" w:rsidRPr="001433FA" w:rsidRDefault="00B12CD1" w:rsidP="00900FB8">
      <w:pPr>
        <w:spacing w:line="240" w:lineRule="auto"/>
        <w:jc w:val="both"/>
        <w:rPr>
          <w:rFonts w:ascii="Arial" w:hAnsi="Arial" w:cs="Arial"/>
          <w:color w:val="F2F2F2" w:themeColor="background1" w:themeShade="F2"/>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of DigitalCar2W</w:t>
      </w:r>
    </w:p>
    <w:tbl>
      <w:tblPr>
        <w:tblStyle w:val="TableGrid"/>
        <w:tblW w:w="0" w:type="auto"/>
        <w:tblLook w:val="04A0" w:firstRow="1" w:lastRow="0" w:firstColumn="1" w:lastColumn="0" w:noHBand="0" w:noVBand="1"/>
      </w:tblPr>
      <w:tblGrid>
        <w:gridCol w:w="1705"/>
        <w:gridCol w:w="3330"/>
        <w:gridCol w:w="4315"/>
      </w:tblGrid>
      <w:tr w:rsidR="001433FA" w:rsidRPr="001433FA" w14:paraId="5E7A2B84" w14:textId="77777777" w:rsidTr="001433FA">
        <w:trPr>
          <w:trHeight w:val="350"/>
        </w:trPr>
        <w:tc>
          <w:tcPr>
            <w:tcW w:w="1705" w:type="dxa"/>
            <w:shd w:val="clear" w:color="auto" w:fill="767171" w:themeFill="background2" w:themeFillShade="80"/>
          </w:tcPr>
          <w:p w14:paraId="1C120036" w14:textId="00D1D48C"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3330" w:type="dxa"/>
            <w:shd w:val="clear" w:color="auto" w:fill="767171" w:themeFill="background2" w:themeFillShade="80"/>
          </w:tcPr>
          <w:p w14:paraId="6A4A04F3" w14:textId="50DCE5AD"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Parameters</w:t>
            </w:r>
          </w:p>
        </w:tc>
        <w:tc>
          <w:tcPr>
            <w:tcW w:w="4315" w:type="dxa"/>
            <w:shd w:val="clear" w:color="auto" w:fill="767171" w:themeFill="background2" w:themeFillShade="80"/>
          </w:tcPr>
          <w:p w14:paraId="799EDC66" w14:textId="05FAE477"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Description</w:t>
            </w:r>
          </w:p>
        </w:tc>
      </w:tr>
      <w:tr w:rsidR="001433FA" w14:paraId="7F0E1FB4" w14:textId="77777777" w:rsidTr="001433FA">
        <w:trPr>
          <w:trHeight w:val="350"/>
        </w:trPr>
        <w:tc>
          <w:tcPr>
            <w:tcW w:w="1705" w:type="dxa"/>
          </w:tcPr>
          <w:p w14:paraId="4942F1AE" w14:textId="5B316A67" w:rsidR="001433FA" w:rsidRPr="001433FA" w:rsidRDefault="001433FA" w:rsidP="00900FB8">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lastRenderedPageBreak/>
              <w:t>setGo</w:t>
            </w:r>
          </w:p>
        </w:tc>
        <w:tc>
          <w:tcPr>
            <w:tcW w:w="3330" w:type="dxa"/>
            <w:shd w:val="clear" w:color="auto" w:fill="E7E6E6" w:themeFill="background2"/>
          </w:tcPr>
          <w:p w14:paraId="410715A1" w14:textId="5B048363"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283E74A8" w14:textId="20859A86" w:rsidR="001433FA" w:rsidRDefault="001433FA" w:rsidP="001433FA">
            <w:pPr>
              <w:rPr>
                <w:rFonts w:ascii="Arial" w:hAnsi="Arial" w:cs="Arial"/>
              </w:rPr>
            </w:pPr>
            <w:r>
              <w:rPr>
                <w:rFonts w:ascii="Arial" w:hAnsi="Arial" w:cs="Arial"/>
              </w:rPr>
              <w:t>The car goes if true else it stops</w:t>
            </w:r>
          </w:p>
        </w:tc>
      </w:tr>
      <w:tr w:rsidR="001433FA" w14:paraId="41577B9D" w14:textId="77777777" w:rsidTr="001433FA">
        <w:trPr>
          <w:trHeight w:val="350"/>
        </w:trPr>
        <w:tc>
          <w:tcPr>
            <w:tcW w:w="1705" w:type="dxa"/>
          </w:tcPr>
          <w:p w14:paraId="5BE331F4" w14:textId="3F771A48"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setReverse</w:t>
            </w:r>
          </w:p>
        </w:tc>
        <w:tc>
          <w:tcPr>
            <w:tcW w:w="3330" w:type="dxa"/>
            <w:shd w:val="clear" w:color="auto" w:fill="E7E6E6" w:themeFill="background2"/>
          </w:tcPr>
          <w:p w14:paraId="5EAA1FEE" w14:textId="019DF819"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36003755" w14:textId="61DCF1C5" w:rsidR="001433FA" w:rsidRDefault="001433FA" w:rsidP="001433FA">
            <w:pPr>
              <w:rPr>
                <w:rFonts w:ascii="Arial" w:hAnsi="Arial" w:cs="Arial"/>
              </w:rPr>
            </w:pPr>
            <w:r>
              <w:rPr>
                <w:rFonts w:ascii="Arial" w:hAnsi="Arial" w:cs="Arial"/>
              </w:rPr>
              <w:t>The car goes in reverse if true else not</w:t>
            </w:r>
          </w:p>
        </w:tc>
      </w:tr>
      <w:tr w:rsidR="001433FA" w14:paraId="74726860" w14:textId="77777777" w:rsidTr="001433FA">
        <w:trPr>
          <w:trHeight w:val="350"/>
        </w:trPr>
        <w:tc>
          <w:tcPr>
            <w:tcW w:w="1705" w:type="dxa"/>
          </w:tcPr>
          <w:p w14:paraId="542E17AA" w14:textId="5D82E8D1"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setStir</w:t>
            </w:r>
          </w:p>
        </w:tc>
        <w:tc>
          <w:tcPr>
            <w:tcW w:w="3330" w:type="dxa"/>
            <w:shd w:val="clear" w:color="auto" w:fill="E7E6E6" w:themeFill="background2"/>
          </w:tcPr>
          <w:p w14:paraId="7B449C61" w14:textId="49F616BF" w:rsidR="001433FA" w:rsidRDefault="001433FA" w:rsidP="001433FA">
            <w:pPr>
              <w:rPr>
                <w:rFonts w:ascii="Arial" w:hAnsi="Arial" w:cs="Arial"/>
              </w:rPr>
            </w:pPr>
            <w:r>
              <w:rPr>
                <w:rFonts w:ascii="Arial" w:hAnsi="Arial" w:cs="Arial"/>
              </w:rPr>
              <w:t>(</w:t>
            </w:r>
            <w:proofErr w:type="gramStart"/>
            <w:r>
              <w:rPr>
                <w:rFonts w:ascii="Arial" w:hAnsi="Arial" w:cs="Arial"/>
              </w:rPr>
              <w:t>STIR::</w:t>
            </w:r>
            <w:proofErr w:type="gramEnd"/>
            <w:r>
              <w:rPr>
                <w:rFonts w:ascii="Arial" w:hAnsi="Arial" w:cs="Arial"/>
              </w:rPr>
              <w:t>LEFT, STIR::NEUTRAL, STIR::RIGHT)</w:t>
            </w:r>
          </w:p>
        </w:tc>
        <w:tc>
          <w:tcPr>
            <w:tcW w:w="4315" w:type="dxa"/>
            <w:shd w:val="clear" w:color="auto" w:fill="FFFFFF" w:themeFill="background1"/>
          </w:tcPr>
          <w:p w14:paraId="074EC89A" w14:textId="13F9E877" w:rsidR="001433FA" w:rsidRDefault="001433FA" w:rsidP="001433FA">
            <w:pPr>
              <w:rPr>
                <w:rFonts w:ascii="Arial" w:hAnsi="Arial" w:cs="Arial"/>
              </w:rPr>
            </w:pPr>
            <w:r>
              <w:rPr>
                <w:rFonts w:ascii="Arial" w:hAnsi="Arial" w:cs="Arial"/>
              </w:rPr>
              <w:t>Set the stir of the car to the left, neutral, or forward</w:t>
            </w:r>
          </w:p>
        </w:tc>
      </w:tr>
    </w:tbl>
    <w:p w14:paraId="5726790E" w14:textId="77777777" w:rsidR="00B12CD1" w:rsidRDefault="00B12CD1" w:rsidP="00900FB8">
      <w:pPr>
        <w:spacing w:line="240" w:lineRule="auto"/>
        <w:jc w:val="both"/>
        <w:rPr>
          <w:rFonts w:ascii="Arial" w:hAnsi="Arial" w:cs="Arial"/>
        </w:rPr>
      </w:pPr>
    </w:p>
    <w:p w14:paraId="79FF025F" w14:textId="7522E8BB" w:rsidR="00B12CD1" w:rsidRPr="00B12CD1" w:rsidRDefault="00B12CD1" w:rsidP="00B12CD1">
      <w:pPr>
        <w:spacing w:line="240" w:lineRule="auto"/>
        <w:jc w:val="both"/>
        <w:rPr>
          <w:rFonts w:ascii="Arial" w:hAnsi="Arial" w:cs="Arial"/>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 xml:space="preserve">of </w:t>
      </w:r>
      <w:r>
        <w:rPr>
          <w:rFonts w:ascii="Arial" w:hAnsi="Arial" w:cs="Arial"/>
          <w:sz w:val="20"/>
        </w:rPr>
        <w:t>Analog</w:t>
      </w:r>
      <w:r w:rsidRPr="00B12CD1">
        <w:rPr>
          <w:rFonts w:ascii="Arial" w:hAnsi="Arial" w:cs="Arial"/>
          <w:sz w:val="20"/>
        </w:rPr>
        <w:t>Car2W</w:t>
      </w:r>
    </w:p>
    <w:tbl>
      <w:tblPr>
        <w:tblStyle w:val="TableGrid"/>
        <w:tblW w:w="0" w:type="auto"/>
        <w:tblLook w:val="04A0" w:firstRow="1" w:lastRow="0" w:firstColumn="1" w:lastColumn="0" w:noHBand="0" w:noVBand="1"/>
      </w:tblPr>
      <w:tblGrid>
        <w:gridCol w:w="1705"/>
        <w:gridCol w:w="1440"/>
        <w:gridCol w:w="6205"/>
      </w:tblGrid>
      <w:tr w:rsidR="001433FA" w14:paraId="4B2A98A3" w14:textId="77777777" w:rsidTr="001433FA">
        <w:trPr>
          <w:trHeight w:val="287"/>
        </w:trPr>
        <w:tc>
          <w:tcPr>
            <w:tcW w:w="1705" w:type="dxa"/>
            <w:shd w:val="clear" w:color="auto" w:fill="767171" w:themeFill="background2" w:themeFillShade="80"/>
          </w:tcPr>
          <w:p w14:paraId="6717856B" w14:textId="7F576EC7" w:rsidR="001433FA" w:rsidRPr="001433FA" w:rsidRDefault="001433FA" w:rsidP="00B12CD1">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1440" w:type="dxa"/>
            <w:shd w:val="clear" w:color="auto" w:fill="767171" w:themeFill="background2" w:themeFillShade="80"/>
          </w:tcPr>
          <w:p w14:paraId="0E35C779" w14:textId="38CDD531" w:rsidR="001433FA" w:rsidRPr="001433FA" w:rsidRDefault="001433FA" w:rsidP="00B12CD1">
            <w:pPr>
              <w:jc w:val="both"/>
              <w:rPr>
                <w:rFonts w:ascii="Arial" w:hAnsi="Arial" w:cs="Arial"/>
                <w:b/>
              </w:rPr>
            </w:pPr>
            <w:r w:rsidRPr="001433FA">
              <w:rPr>
                <w:rFonts w:ascii="Arial" w:hAnsi="Arial" w:cs="Arial"/>
                <w:b/>
                <w:color w:val="F2F2F2" w:themeColor="background1" w:themeShade="F2"/>
              </w:rPr>
              <w:t>Parameters</w:t>
            </w:r>
          </w:p>
        </w:tc>
        <w:tc>
          <w:tcPr>
            <w:tcW w:w="6205" w:type="dxa"/>
            <w:shd w:val="clear" w:color="auto" w:fill="767171" w:themeFill="background2" w:themeFillShade="80"/>
          </w:tcPr>
          <w:p w14:paraId="0C6649D1" w14:textId="5C542013" w:rsidR="001433FA" w:rsidRPr="001433FA" w:rsidRDefault="001433FA" w:rsidP="00B12CD1">
            <w:pPr>
              <w:jc w:val="both"/>
              <w:rPr>
                <w:rFonts w:ascii="Arial" w:hAnsi="Arial" w:cs="Arial"/>
                <w:b/>
              </w:rPr>
            </w:pPr>
            <w:r w:rsidRPr="001433FA">
              <w:rPr>
                <w:rFonts w:ascii="Arial" w:hAnsi="Arial" w:cs="Arial"/>
                <w:b/>
                <w:color w:val="F2F2F2" w:themeColor="background1" w:themeShade="F2"/>
              </w:rPr>
              <w:t>Description</w:t>
            </w:r>
          </w:p>
        </w:tc>
      </w:tr>
      <w:tr w:rsidR="001433FA" w14:paraId="2DED62AD" w14:textId="77777777" w:rsidTr="001433FA">
        <w:trPr>
          <w:trHeight w:val="377"/>
        </w:trPr>
        <w:tc>
          <w:tcPr>
            <w:tcW w:w="1705" w:type="dxa"/>
          </w:tcPr>
          <w:p w14:paraId="470AF31E" w14:textId="0324DE96"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setSpeed</w:t>
            </w:r>
          </w:p>
        </w:tc>
        <w:tc>
          <w:tcPr>
            <w:tcW w:w="1440" w:type="dxa"/>
            <w:shd w:val="clear" w:color="auto" w:fill="E7E6E6" w:themeFill="background2"/>
          </w:tcPr>
          <w:p w14:paraId="170432A7" w14:textId="3BB4CEE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0A1DA270" w14:textId="7EC117CB" w:rsidR="001433FA" w:rsidRDefault="001433FA" w:rsidP="001433FA">
            <w:pPr>
              <w:rPr>
                <w:rFonts w:ascii="Arial" w:hAnsi="Arial" w:cs="Arial"/>
              </w:rPr>
            </w:pPr>
            <w:r>
              <w:rPr>
                <w:rFonts w:ascii="Arial" w:hAnsi="Arial" w:cs="Arial"/>
              </w:rPr>
              <w:t>Enter values in between -1.0 to 1.0, wherein 0 means to stop and negative means to go reverse</w:t>
            </w:r>
          </w:p>
        </w:tc>
      </w:tr>
      <w:tr w:rsidR="001433FA" w14:paraId="4A870C48" w14:textId="77777777" w:rsidTr="001433FA">
        <w:trPr>
          <w:trHeight w:val="350"/>
        </w:trPr>
        <w:tc>
          <w:tcPr>
            <w:tcW w:w="1705" w:type="dxa"/>
          </w:tcPr>
          <w:p w14:paraId="06EF6556" w14:textId="139684FF"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setAngle</w:t>
            </w:r>
          </w:p>
        </w:tc>
        <w:tc>
          <w:tcPr>
            <w:tcW w:w="1440" w:type="dxa"/>
            <w:shd w:val="clear" w:color="auto" w:fill="E7E6E6" w:themeFill="background2"/>
          </w:tcPr>
          <w:p w14:paraId="5C5D7F6D" w14:textId="7D33BCF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290F4998" w14:textId="7B166599" w:rsidR="001433FA" w:rsidRDefault="001433FA" w:rsidP="00B12CD1">
            <w:pPr>
              <w:jc w:val="both"/>
              <w:rPr>
                <w:rFonts w:ascii="Arial" w:hAnsi="Arial" w:cs="Arial"/>
              </w:rPr>
            </w:pPr>
            <w:r>
              <w:rPr>
                <w:rFonts w:ascii="Arial" w:hAnsi="Arial" w:cs="Arial"/>
              </w:rPr>
              <w:t xml:space="preserve">Enter values in between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w:t>
            </w:r>
            <w:r>
              <w:rPr>
                <w:rFonts w:ascii="Arial" w:eastAsiaTheme="minorEastAsia" w:hAnsi="Arial" w:cs="Arial"/>
              </w:rPr>
              <w:t>to</w:t>
            </w:r>
            <w:r w:rsidR="00580CE3">
              <w:rPr>
                <w:rFonts w:ascii="Arial" w:eastAsiaTheme="minorEastAsia" w:hAnsi="Arial" w:cs="Arial"/>
              </w:rPr>
              <w:t xml:space="preserve"> </w:t>
            </w:r>
            <w:r>
              <w:rPr>
                <w:rFonts w:ascii="Arial" w:eastAsiaTheme="minorEastAsia" w:hAnsi="Arial" w:cs="Arial"/>
              </w:rPr>
              <w:t xml:space="preserve">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controlling the car’s stir</w:t>
            </w:r>
          </w:p>
        </w:tc>
      </w:tr>
    </w:tbl>
    <w:p w14:paraId="7D082526" w14:textId="77777777" w:rsidR="00C25A5C" w:rsidRDefault="00C25A5C" w:rsidP="00900FB8">
      <w:pPr>
        <w:spacing w:line="240" w:lineRule="auto"/>
        <w:jc w:val="both"/>
        <w:rPr>
          <w:rFonts w:ascii="Arial" w:hAnsi="Arial" w:cs="Arial"/>
        </w:rPr>
      </w:pPr>
    </w:p>
    <w:p w14:paraId="2529573E" w14:textId="487B2D23" w:rsidR="00C25A5C" w:rsidRDefault="00C25A5C" w:rsidP="00900FB8">
      <w:pPr>
        <w:spacing w:line="240" w:lineRule="auto"/>
        <w:jc w:val="both"/>
        <w:rPr>
          <w:rFonts w:ascii="Arial" w:hAnsi="Arial" w:cs="Arial"/>
        </w:rPr>
      </w:pPr>
      <w:r>
        <w:rPr>
          <w:rFonts w:ascii="Arial" w:hAnsi="Arial" w:cs="Arial"/>
        </w:rPr>
        <w:t xml:space="preserve">Note that all changes will not affect the robot car unless </w:t>
      </w:r>
      <w:proofErr w:type="gramStart"/>
      <w:r w:rsidRPr="00C25A5C">
        <w:rPr>
          <w:rFonts w:ascii="Consolas" w:eastAsia="Times New Roman" w:hAnsi="Consolas" w:cs="Times New Roman"/>
          <w:color w:val="DCDCAA"/>
          <w:sz w:val="21"/>
          <w:szCs w:val="21"/>
          <w:highlight w:val="black"/>
          <w:lang w:val="en-PH" w:eastAsia="en-PH"/>
        </w:rPr>
        <w:t>run</w:t>
      </w:r>
      <w:r w:rsidRPr="00C25A5C">
        <w:rPr>
          <w:rFonts w:ascii="Consolas" w:eastAsia="Times New Roman" w:hAnsi="Consolas" w:cs="Times New Roman"/>
          <w:color w:val="D4D4D4"/>
          <w:sz w:val="21"/>
          <w:szCs w:val="21"/>
          <w:highlight w:val="black"/>
          <w:lang w:val="en-PH" w:eastAsia="en-PH"/>
        </w:rPr>
        <w:t>(</w:t>
      </w:r>
      <w:proofErr w:type="gramEnd"/>
      <w:r w:rsidRPr="00C25A5C">
        <w:rPr>
          <w:rFonts w:ascii="Consolas" w:eastAsia="Times New Roman" w:hAnsi="Consolas" w:cs="Times New Roman"/>
          <w:color w:val="D4D4D4"/>
          <w:sz w:val="21"/>
          <w:szCs w:val="21"/>
          <w:highlight w:val="black"/>
          <w:lang w:val="en-PH" w:eastAsia="en-PH"/>
        </w:rPr>
        <w:t>)</w:t>
      </w:r>
      <w:r>
        <w:rPr>
          <w:rFonts w:ascii="Arial" w:hAnsi="Arial" w:cs="Arial"/>
        </w:rPr>
        <w:t xml:space="preserve"> is called. For example:</w:t>
      </w:r>
    </w:p>
    <w:tbl>
      <w:tblPr>
        <w:tblStyle w:val="TableGrid"/>
        <w:tblW w:w="0" w:type="auto"/>
        <w:tblLook w:val="04A0" w:firstRow="1" w:lastRow="0" w:firstColumn="1" w:lastColumn="0" w:noHBand="0" w:noVBand="1"/>
      </w:tblPr>
      <w:tblGrid>
        <w:gridCol w:w="9350"/>
      </w:tblGrid>
      <w:tr w:rsidR="00C25A5C" w14:paraId="3C3A0FD0" w14:textId="77777777" w:rsidTr="00C25A5C">
        <w:tc>
          <w:tcPr>
            <w:tcW w:w="9350" w:type="dxa"/>
            <w:shd w:val="clear" w:color="auto" w:fill="000000" w:themeFill="text1"/>
          </w:tcPr>
          <w:p w14:paraId="3646C3E3" w14:textId="77777777"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setGo</w:t>
            </w:r>
            <w:proofErr w:type="spellEnd"/>
            <w:proofErr w:type="gramEnd"/>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569CD6"/>
                <w:sz w:val="21"/>
                <w:szCs w:val="21"/>
                <w:lang w:val="en-PH" w:eastAsia="en-PH"/>
              </w:rPr>
              <w:t>true</w:t>
            </w:r>
            <w:r w:rsidRPr="00C25A5C">
              <w:rPr>
                <w:rFonts w:ascii="Consolas" w:eastAsia="Times New Roman" w:hAnsi="Consolas" w:cs="Times New Roman"/>
                <w:color w:val="D4D4D4"/>
                <w:sz w:val="21"/>
                <w:szCs w:val="21"/>
                <w:lang w:val="en-PH" w:eastAsia="en-PH"/>
              </w:rPr>
              <w:t>);</w:t>
            </w:r>
          </w:p>
          <w:p w14:paraId="4C783FF2" w14:textId="10EF5421"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run</w:t>
            </w:r>
            <w:proofErr w:type="spellEnd"/>
            <w:r w:rsidRPr="00C25A5C">
              <w:rPr>
                <w:rFonts w:ascii="Consolas" w:eastAsia="Times New Roman" w:hAnsi="Consolas" w:cs="Times New Roman"/>
                <w:color w:val="D4D4D4"/>
                <w:sz w:val="21"/>
                <w:szCs w:val="21"/>
                <w:lang w:val="en-PH" w:eastAsia="en-PH"/>
              </w:rPr>
              <w:t>(</w:t>
            </w:r>
            <w:proofErr w:type="gramEnd"/>
            <w:r w:rsidRPr="00C25A5C">
              <w:rPr>
                <w:rFonts w:ascii="Consolas" w:eastAsia="Times New Roman" w:hAnsi="Consolas" w:cs="Times New Roman"/>
                <w:color w:val="D4D4D4"/>
                <w:sz w:val="21"/>
                <w:szCs w:val="21"/>
                <w:lang w:val="en-PH" w:eastAsia="en-PH"/>
              </w:rPr>
              <w:t>);</w:t>
            </w:r>
          </w:p>
        </w:tc>
      </w:tr>
    </w:tbl>
    <w:p w14:paraId="3129902F" w14:textId="11AE9742" w:rsidR="00C25A5C" w:rsidRPr="00B12CD1" w:rsidRDefault="00C25A5C" w:rsidP="00C25A5C">
      <w:pPr>
        <w:spacing w:line="276" w:lineRule="auto"/>
        <w:jc w:val="both"/>
        <w:rPr>
          <w:rFonts w:ascii="Arial" w:hAnsi="Arial" w:cs="Arial"/>
        </w:rPr>
        <w:sectPr w:rsidR="00C25A5C" w:rsidRPr="00B12CD1" w:rsidSect="00DF0F74">
          <w:pgSz w:w="12240" w:h="15840"/>
          <w:pgMar w:top="1440" w:right="1440" w:bottom="1440" w:left="1440" w:header="720" w:footer="720" w:gutter="0"/>
          <w:cols w:space="720"/>
          <w:docGrid w:linePitch="360"/>
        </w:sectPr>
      </w:pPr>
      <w:r>
        <w:rPr>
          <w:rFonts w:ascii="Arial" w:hAnsi="Arial" w:cs="Arial"/>
        </w:rPr>
        <w:t>Wherein, car is declared as a variable of type DigitalCar2W</w:t>
      </w:r>
      <w:r w:rsidR="00883919">
        <w:rPr>
          <w:rFonts w:ascii="Arial" w:hAnsi="Arial" w:cs="Arial"/>
        </w:rPr>
        <w:t>.</w:t>
      </w:r>
    </w:p>
    <w:p w14:paraId="36F3EB0F" w14:textId="458A375B" w:rsidR="009F0632" w:rsidRDefault="004229B6" w:rsidP="004229B6">
      <w:pPr>
        <w:pStyle w:val="Heading1"/>
      </w:pPr>
      <w:bookmarkStart w:id="10" w:name="_Toc131019906"/>
      <w:r>
        <w:lastRenderedPageBreak/>
        <w:t>Conclusion</w:t>
      </w:r>
      <w:bookmarkEnd w:id="10"/>
    </w:p>
    <w:p w14:paraId="627A76FF" w14:textId="45E4D950" w:rsidR="004229B6" w:rsidRDefault="004229B6" w:rsidP="004229B6">
      <w:pPr>
        <w:pStyle w:val="Heading2"/>
      </w:pPr>
      <w:bookmarkStart w:id="11" w:name="_Toc131019907"/>
      <w:r>
        <w:t>Results</w:t>
      </w:r>
      <w:bookmarkEnd w:id="11"/>
    </w:p>
    <w:p w14:paraId="77719FD6" w14:textId="179EE0A6" w:rsidR="004229B6" w:rsidRPr="006E5F75" w:rsidRDefault="006E5F75" w:rsidP="004229B6">
      <w:pPr>
        <w:rPr>
          <w:rFonts w:ascii="Arial" w:hAnsi="Arial" w:cs="Arial"/>
        </w:rPr>
      </w:pPr>
      <w:r>
        <w:rPr>
          <w:rFonts w:ascii="Arial" w:hAnsi="Arial" w:cs="Arial"/>
        </w:rPr>
        <w:t xml:space="preserve">The codebase successfully implements a serial API </w:t>
      </w:r>
      <w:r w:rsidR="004339F8">
        <w:rPr>
          <w:rFonts w:ascii="Arial" w:hAnsi="Arial" w:cs="Arial"/>
        </w:rPr>
        <w:t>used</w:t>
      </w:r>
      <w:r>
        <w:rPr>
          <w:rFonts w:ascii="Arial" w:hAnsi="Arial" w:cs="Arial"/>
        </w:rPr>
        <w:t xml:space="preserve"> in re-programming the Robot Car’s behavior. The designed framework is intuitive and </w:t>
      </w:r>
      <w:r w:rsidR="004B7B7E">
        <w:rPr>
          <w:rFonts w:ascii="Arial" w:hAnsi="Arial" w:cs="Arial"/>
        </w:rPr>
        <w:t>easy to understand for other users.</w:t>
      </w:r>
      <w:r w:rsidR="004339F8">
        <w:rPr>
          <w:rFonts w:ascii="Arial" w:hAnsi="Arial" w:cs="Arial"/>
        </w:rPr>
        <w:t xml:space="preserve"> The design takes into consideration principle</w:t>
      </w:r>
      <w:r w:rsidR="00A97C24">
        <w:rPr>
          <w:rFonts w:ascii="Arial" w:hAnsi="Arial" w:cs="Arial"/>
        </w:rPr>
        <w:t>s of</w:t>
      </w:r>
      <w:r w:rsidR="004339F8">
        <w:rPr>
          <w:rFonts w:ascii="Arial" w:hAnsi="Arial" w:cs="Arial"/>
        </w:rPr>
        <w:t xml:space="preserve"> </w:t>
      </w:r>
      <w:r w:rsidR="00DF49BF">
        <w:rPr>
          <w:rFonts w:ascii="Arial" w:hAnsi="Arial" w:cs="Arial"/>
        </w:rPr>
        <w:t>Object-Oriented</w:t>
      </w:r>
      <w:r w:rsidR="004339F8">
        <w:rPr>
          <w:rFonts w:ascii="Arial" w:hAnsi="Arial" w:cs="Arial"/>
        </w:rPr>
        <w:t xml:space="preserve"> Programming, such as abstraction and encapsulation. It was built in a way that code can </w:t>
      </w:r>
      <w:r w:rsidR="00057E9B">
        <w:rPr>
          <w:rFonts w:ascii="Arial" w:hAnsi="Arial" w:cs="Arial"/>
        </w:rPr>
        <w:t xml:space="preserve">easily </w:t>
      </w:r>
      <w:r w:rsidR="004339F8">
        <w:rPr>
          <w:rFonts w:ascii="Arial" w:hAnsi="Arial" w:cs="Arial"/>
        </w:rPr>
        <w:t>be built on top of it.</w:t>
      </w:r>
    </w:p>
    <w:p w14:paraId="740E77EC" w14:textId="61E2FDF1" w:rsidR="004229B6" w:rsidRDefault="004229B6" w:rsidP="004229B6">
      <w:pPr>
        <w:pStyle w:val="Heading2"/>
      </w:pPr>
      <w:bookmarkStart w:id="12" w:name="_Toc131019908"/>
      <w:r>
        <w:t>Discussion</w:t>
      </w:r>
      <w:bookmarkEnd w:id="12"/>
    </w:p>
    <w:p w14:paraId="5C34E9AE" w14:textId="74F59DF6" w:rsidR="006B02C5" w:rsidRDefault="006B02C5" w:rsidP="006B02C5"/>
    <w:p w14:paraId="3BD6A5DC" w14:textId="465DCDF8" w:rsidR="004229B6" w:rsidRPr="00C57909" w:rsidRDefault="006B02C5" w:rsidP="00C57909">
      <w:pPr>
        <w:pStyle w:val="Heading2"/>
        <w:spacing w:line="360" w:lineRule="auto"/>
      </w:pPr>
      <w:bookmarkStart w:id="13" w:name="_Toc131019909"/>
      <w:r>
        <w:t>Recommendations</w:t>
      </w:r>
      <w:bookmarkEnd w:id="13"/>
    </w:p>
    <w:p w14:paraId="54B59E74" w14:textId="41A436FC" w:rsidR="004229B6" w:rsidRPr="00401C16" w:rsidRDefault="00C57909" w:rsidP="00401C16">
      <w:pPr>
        <w:spacing w:line="256" w:lineRule="auto"/>
        <w:rPr>
          <w:rFonts w:ascii="Arial" w:eastAsia="Times New Roman" w:hAnsi="Arial" w:cs="Arial"/>
          <w:lang w:val="en-PH" w:eastAsia="en-PH"/>
        </w:rPr>
        <w:sectPr w:rsidR="004229B6" w:rsidRPr="00401C16" w:rsidSect="007D5B0F">
          <w:pgSz w:w="12240" w:h="15840"/>
          <w:pgMar w:top="1440" w:right="1440" w:bottom="1440" w:left="1440" w:header="720" w:footer="720" w:gutter="0"/>
          <w:cols w:space="720"/>
          <w:docGrid w:linePitch="360"/>
        </w:sectPr>
      </w:pPr>
      <w:r w:rsidRPr="00C57909">
        <w:rPr>
          <w:rFonts w:ascii="Arial" w:eastAsia="Times New Roman" w:hAnsi="Arial" w:cs="Arial"/>
          <w:lang w:eastAsia="en-PH"/>
        </w:rPr>
        <w:t xml:space="preserve">The Robot Car’s sensory capabilities can further be improved by using a temperature sensor and a relative humidity sensor to enhance the accuracy of the Ultrasonic Distance Measuring Sensor. If the Robot Car were to install a Radar sensor, the temperature, and relative humidity sensors can also be used to improve the data collected from the Radar. The suggested temperature and relative humidity sensor </w:t>
      </w:r>
      <w:proofErr w:type="gramStart"/>
      <w:r w:rsidRPr="00C57909">
        <w:rPr>
          <w:rFonts w:ascii="Arial" w:eastAsia="Times New Roman" w:hAnsi="Arial" w:cs="Arial"/>
          <w:lang w:eastAsia="en-PH"/>
        </w:rPr>
        <w:t>is</w:t>
      </w:r>
      <w:proofErr w:type="gramEnd"/>
      <w:r w:rsidRPr="00C57909">
        <w:rPr>
          <w:rFonts w:ascii="Arial" w:eastAsia="Times New Roman" w:hAnsi="Arial" w:cs="Arial"/>
          <w:lang w:eastAsia="en-PH"/>
        </w:rPr>
        <w:t xml:space="preserve"> a BME280 and the researcher recommends using the Adafruit BME280 Library for the codebase. There are several modules to install, so to improve the Robot Car’s spatial sensory extensibilities, such as Lidar and a Camera. The Lidar, also known as light detection and ranging or laser imaging, detection and ranging, is a detection system that works on the principle of radar but uses light from a laser. The Lidar and the Camera would require a parallel processing unit to properly implement image processing and possibly Machine Learning models on the Robot Car. There are two drawbacks to installing a large number of modules</w:t>
      </w:r>
      <w:r w:rsidR="003D2AB4">
        <w:rPr>
          <w:rFonts w:ascii="Arial" w:eastAsia="Times New Roman" w:hAnsi="Arial" w:cs="Arial"/>
          <w:lang w:eastAsia="en-PH"/>
        </w:rPr>
        <w:t>. T</w:t>
      </w:r>
      <w:r w:rsidRPr="00C57909">
        <w:rPr>
          <w:rFonts w:ascii="Arial" w:eastAsia="Times New Roman" w:hAnsi="Arial" w:cs="Arial"/>
          <w:lang w:eastAsia="en-PH"/>
        </w:rPr>
        <w:t xml:space="preserve">he more parts rely upon or intertwined with each other, then it is more likely to be damaged with maintenance and repair </w:t>
      </w:r>
      <w:r w:rsidR="003D2AB4">
        <w:rPr>
          <w:rFonts w:ascii="Arial" w:eastAsia="Times New Roman" w:hAnsi="Arial" w:cs="Arial"/>
          <w:lang w:eastAsia="en-PH"/>
        </w:rPr>
        <w:t>being</w:t>
      </w:r>
      <w:r w:rsidRPr="00C57909">
        <w:rPr>
          <w:rFonts w:ascii="Arial" w:eastAsia="Times New Roman" w:hAnsi="Arial" w:cs="Arial"/>
          <w:lang w:eastAsia="en-PH"/>
        </w:rPr>
        <w:t xml:space="preserve"> laborious and difficult</w:t>
      </w:r>
      <w:r w:rsidR="003056A8">
        <w:rPr>
          <w:rFonts w:ascii="Arial" w:eastAsia="Times New Roman" w:hAnsi="Arial" w:cs="Arial"/>
          <w:lang w:eastAsia="en-PH"/>
        </w:rPr>
        <w:t>.</w:t>
      </w:r>
      <w:r w:rsidRPr="00C57909">
        <w:rPr>
          <w:rFonts w:ascii="Arial" w:eastAsia="Times New Roman" w:hAnsi="Arial" w:cs="Arial"/>
          <w:lang w:eastAsia="en-PH"/>
        </w:rPr>
        <w:t xml:space="preserve"> And, the Robot Car fails one of its objectives to be a low-cost resource when installing more expensive modules. It can also be recommended to use a different microprocessor from the Arduino Uno. The researcher suggests using an ESP32, as not only does it run at a higher frequency than an Arduino Uno, but it also has a built-in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The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can be used to log and monitor the Robot Car’s status while running and reviewing the collected data to find bugs. This may also be used to implement an interface to remotely control to Robot Car.</w:t>
      </w:r>
      <w:r w:rsidR="00401C16">
        <w:rPr>
          <w:rFonts w:ascii="Calibri" w:eastAsia="Times New Roman" w:hAnsi="Calibri" w:cs="Calibri"/>
          <w:lang w:val="en-PH" w:eastAsia="en-PH"/>
        </w:rPr>
        <w:t xml:space="preserve"> </w:t>
      </w:r>
      <w:r w:rsidR="00401C16">
        <w:rPr>
          <w:rFonts w:ascii="Arial" w:eastAsia="Times New Roman" w:hAnsi="Arial" w:cs="Arial"/>
          <w:lang w:val="en-PH" w:eastAsia="en-PH"/>
        </w:rPr>
        <w:t xml:space="preserve"> </w:t>
      </w:r>
      <w:bookmarkStart w:id="14" w:name="_GoBack"/>
      <w:bookmarkEnd w:id="14"/>
    </w:p>
    <w:p w14:paraId="56D99803" w14:textId="2757F443" w:rsidR="00E044B4" w:rsidRDefault="0062366F" w:rsidP="0062366F">
      <w:pPr>
        <w:pStyle w:val="Heading1"/>
      </w:pPr>
      <w:bookmarkStart w:id="15" w:name="_Toc131019910"/>
      <w:r>
        <w:lastRenderedPageBreak/>
        <w:t>Bibliography</w:t>
      </w:r>
      <w:bookmarkEnd w:id="15"/>
    </w:p>
    <w:p w14:paraId="74427FEF" w14:textId="3632EC9C" w:rsidR="00F83371" w:rsidRDefault="00F83371" w:rsidP="00F83371">
      <w:pPr>
        <w:rPr>
          <w:rFonts w:ascii="Arial" w:hAnsi="Arial" w:cs="Arial"/>
          <w:sz w:val="24"/>
          <w:szCs w:val="24"/>
        </w:rPr>
      </w:pPr>
    </w:p>
    <w:p w14:paraId="742C4185" w14:textId="2A923D24" w:rsidR="00F83371" w:rsidRDefault="00F83371" w:rsidP="00333FA4">
      <w:pPr>
        <w:ind w:left="720" w:hanging="720"/>
        <w:rPr>
          <w:rFonts w:ascii="Arial" w:hAnsi="Arial" w:cs="Arial"/>
          <w:sz w:val="24"/>
          <w:szCs w:val="24"/>
        </w:rPr>
      </w:pPr>
      <w:r>
        <w:rPr>
          <w:rFonts w:ascii="Arial" w:hAnsi="Arial" w:cs="Arial"/>
          <w:sz w:val="24"/>
          <w:szCs w:val="24"/>
        </w:rPr>
        <w:t xml:space="preserve">Tribelhorn, Ben and Zachary Dodds. </w:t>
      </w:r>
      <w:r w:rsidR="00333FA4">
        <w:rPr>
          <w:rFonts w:ascii="Arial" w:hAnsi="Arial" w:cs="Arial"/>
          <w:sz w:val="24"/>
          <w:szCs w:val="24"/>
        </w:rPr>
        <w:t>2007</w:t>
      </w:r>
      <w:r>
        <w:rPr>
          <w:rFonts w:ascii="Arial" w:hAnsi="Arial" w:cs="Arial"/>
          <w:sz w:val="24"/>
          <w:szCs w:val="24"/>
        </w:rPr>
        <w:t>. “Evaluating the Roomba: A Low-cost, Ubiquitous Platform for Robotics Research and Education”</w:t>
      </w:r>
      <w:r w:rsidR="00C8724E">
        <w:rPr>
          <w:rFonts w:ascii="Arial" w:hAnsi="Arial" w:cs="Arial"/>
          <w:sz w:val="24"/>
          <w:szCs w:val="24"/>
        </w:rPr>
        <w:t xml:space="preserve"> </w:t>
      </w:r>
      <w:r w:rsidR="008044D8">
        <w:rPr>
          <w:rFonts w:ascii="Arial" w:hAnsi="Arial" w:cs="Arial"/>
          <w:sz w:val="24"/>
          <w:szCs w:val="24"/>
        </w:rPr>
        <w:t xml:space="preserve">Proceedings 2007 </w:t>
      </w:r>
      <w:r w:rsidR="00C8724E">
        <w:rPr>
          <w:rFonts w:ascii="Arial" w:hAnsi="Arial" w:cs="Arial"/>
          <w:i/>
          <w:iCs/>
          <w:sz w:val="24"/>
          <w:szCs w:val="24"/>
        </w:rPr>
        <w:t>IEEE International Conference on Robotics and Automation</w:t>
      </w:r>
      <w:r>
        <w:rPr>
          <w:rFonts w:ascii="Arial" w:hAnsi="Arial" w:cs="Arial"/>
          <w:sz w:val="24"/>
          <w:szCs w:val="24"/>
        </w:rPr>
        <w:t>.</w:t>
      </w:r>
      <w:r w:rsidR="008044D8">
        <w:rPr>
          <w:rFonts w:ascii="Arial" w:hAnsi="Arial" w:cs="Arial"/>
          <w:sz w:val="24"/>
          <w:szCs w:val="24"/>
        </w:rPr>
        <w:t xml:space="preserve"> </w:t>
      </w:r>
      <w:r w:rsidR="00333FA4" w:rsidRPr="00333FA4">
        <w:rPr>
          <w:rFonts w:ascii="Arial" w:hAnsi="Arial" w:cs="Arial"/>
          <w:sz w:val="24"/>
          <w:szCs w:val="24"/>
        </w:rPr>
        <w:t>https://doi.org/10.1109/ROBOT.2007.363179</w:t>
      </w:r>
      <w:r w:rsidR="00333FA4">
        <w:rPr>
          <w:rFonts w:ascii="Arial" w:hAnsi="Arial" w:cs="Arial"/>
          <w:sz w:val="24"/>
          <w:szCs w:val="24"/>
        </w:rPr>
        <w:t xml:space="preserve">. </w:t>
      </w:r>
    </w:p>
    <w:p w14:paraId="453F4A3D" w14:textId="2CF4CE0F" w:rsidR="00333FA4" w:rsidRPr="00F83371" w:rsidRDefault="00333FA4" w:rsidP="00333FA4">
      <w:pPr>
        <w:ind w:left="720" w:hanging="720"/>
        <w:rPr>
          <w:rFonts w:ascii="Arial" w:hAnsi="Arial" w:cs="Arial"/>
          <w:sz w:val="24"/>
          <w:szCs w:val="24"/>
        </w:rPr>
      </w:pPr>
    </w:p>
    <w:sectPr w:rsidR="00333FA4" w:rsidRPr="00F83371" w:rsidSect="007D5B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6FCA8" w14:textId="77777777" w:rsidR="00FC4657" w:rsidRDefault="00FC4657" w:rsidP="008465D0">
      <w:pPr>
        <w:spacing w:after="0" w:line="240" w:lineRule="auto"/>
      </w:pPr>
      <w:r>
        <w:separator/>
      </w:r>
    </w:p>
  </w:endnote>
  <w:endnote w:type="continuationSeparator" w:id="0">
    <w:p w14:paraId="4E8C69DC" w14:textId="77777777" w:rsidR="00FC4657" w:rsidRDefault="00FC4657" w:rsidP="00846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12D48" w14:textId="77777777" w:rsidR="00B12CD1" w:rsidRDefault="00B12CD1" w:rsidP="00B3566D">
    <w:pPr>
      <w:pStyle w:val="Footer"/>
      <w:jc w:val="right"/>
    </w:pPr>
    <w:r>
      <w:t xml:space="preserve">P a g 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0C099" w14:textId="77777777" w:rsidR="00FC4657" w:rsidRDefault="00FC4657" w:rsidP="008465D0">
      <w:pPr>
        <w:spacing w:after="0" w:line="240" w:lineRule="auto"/>
      </w:pPr>
      <w:r>
        <w:separator/>
      </w:r>
    </w:p>
  </w:footnote>
  <w:footnote w:type="continuationSeparator" w:id="0">
    <w:p w14:paraId="69E38E7E" w14:textId="77777777" w:rsidR="00FC4657" w:rsidRDefault="00FC4657" w:rsidP="00846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4912F" w14:textId="77777777" w:rsidR="00B12CD1" w:rsidRDefault="00B12CD1" w:rsidP="00B3566D">
    <w:pPr>
      <w:pStyle w:val="Header"/>
      <w:jc w:val="right"/>
    </w:pPr>
    <w:proofErr w:type="spellStart"/>
    <w:r>
      <w:t>Mamert</w:t>
    </w:r>
    <w:proofErr w:type="spellEnd"/>
    <w:r>
      <w:t xml:space="preserve"> Vonn G. Santelices, CAT01S1, Trimester 2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005C"/>
    <w:multiLevelType w:val="hybridMultilevel"/>
    <w:tmpl w:val="CE58AA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56753"/>
    <w:multiLevelType w:val="hybridMultilevel"/>
    <w:tmpl w:val="5BBCAE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F7137B"/>
    <w:multiLevelType w:val="hybridMultilevel"/>
    <w:tmpl w:val="3132CB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D0"/>
    <w:rsid w:val="00057E9B"/>
    <w:rsid w:val="000601FF"/>
    <w:rsid w:val="000A1F81"/>
    <w:rsid w:val="000A5DA0"/>
    <w:rsid w:val="000D75F8"/>
    <w:rsid w:val="000F65EF"/>
    <w:rsid w:val="0011128A"/>
    <w:rsid w:val="00121DAD"/>
    <w:rsid w:val="00137854"/>
    <w:rsid w:val="0014122C"/>
    <w:rsid w:val="00142E16"/>
    <w:rsid w:val="001433FA"/>
    <w:rsid w:val="001527D6"/>
    <w:rsid w:val="001B1E1C"/>
    <w:rsid w:val="001C2A4B"/>
    <w:rsid w:val="002524A3"/>
    <w:rsid w:val="0025397B"/>
    <w:rsid w:val="002B39AF"/>
    <w:rsid w:val="002D3648"/>
    <w:rsid w:val="002F1F2A"/>
    <w:rsid w:val="003056A8"/>
    <w:rsid w:val="00305D7D"/>
    <w:rsid w:val="003113B0"/>
    <w:rsid w:val="003115CE"/>
    <w:rsid w:val="00333FA4"/>
    <w:rsid w:val="00343C84"/>
    <w:rsid w:val="003650F4"/>
    <w:rsid w:val="0036729E"/>
    <w:rsid w:val="003954DC"/>
    <w:rsid w:val="003977F3"/>
    <w:rsid w:val="003C1980"/>
    <w:rsid w:val="003C41FF"/>
    <w:rsid w:val="003D22B8"/>
    <w:rsid w:val="003D2AB4"/>
    <w:rsid w:val="003E21DA"/>
    <w:rsid w:val="003E5B32"/>
    <w:rsid w:val="00401A2F"/>
    <w:rsid w:val="00401C16"/>
    <w:rsid w:val="004140A4"/>
    <w:rsid w:val="004229B6"/>
    <w:rsid w:val="004252E0"/>
    <w:rsid w:val="0042635B"/>
    <w:rsid w:val="004339F8"/>
    <w:rsid w:val="00437C6C"/>
    <w:rsid w:val="00441C53"/>
    <w:rsid w:val="00443521"/>
    <w:rsid w:val="0045030C"/>
    <w:rsid w:val="00475170"/>
    <w:rsid w:val="00495840"/>
    <w:rsid w:val="004B7B7E"/>
    <w:rsid w:val="0051657E"/>
    <w:rsid w:val="005208CF"/>
    <w:rsid w:val="00543E62"/>
    <w:rsid w:val="005525A8"/>
    <w:rsid w:val="00560366"/>
    <w:rsid w:val="00580CE3"/>
    <w:rsid w:val="005A2D1A"/>
    <w:rsid w:val="005E786B"/>
    <w:rsid w:val="00613858"/>
    <w:rsid w:val="0062366F"/>
    <w:rsid w:val="006461C0"/>
    <w:rsid w:val="006B02C5"/>
    <w:rsid w:val="006B4D1D"/>
    <w:rsid w:val="006E5F75"/>
    <w:rsid w:val="00755179"/>
    <w:rsid w:val="007602F0"/>
    <w:rsid w:val="007760DB"/>
    <w:rsid w:val="00786C93"/>
    <w:rsid w:val="007D0D7D"/>
    <w:rsid w:val="007D5B0F"/>
    <w:rsid w:val="008044D8"/>
    <w:rsid w:val="00804F22"/>
    <w:rsid w:val="00835084"/>
    <w:rsid w:val="008465D0"/>
    <w:rsid w:val="0087127F"/>
    <w:rsid w:val="00871C14"/>
    <w:rsid w:val="00883919"/>
    <w:rsid w:val="008A5776"/>
    <w:rsid w:val="008B12CF"/>
    <w:rsid w:val="008E166E"/>
    <w:rsid w:val="008E7CC0"/>
    <w:rsid w:val="00900FB8"/>
    <w:rsid w:val="00912D76"/>
    <w:rsid w:val="0093038A"/>
    <w:rsid w:val="00943F3F"/>
    <w:rsid w:val="00946DD0"/>
    <w:rsid w:val="00956286"/>
    <w:rsid w:val="009C0A5C"/>
    <w:rsid w:val="009E2185"/>
    <w:rsid w:val="009F0632"/>
    <w:rsid w:val="009F1447"/>
    <w:rsid w:val="00A06921"/>
    <w:rsid w:val="00A30B68"/>
    <w:rsid w:val="00A31231"/>
    <w:rsid w:val="00A70DD7"/>
    <w:rsid w:val="00A77937"/>
    <w:rsid w:val="00A80546"/>
    <w:rsid w:val="00A843F0"/>
    <w:rsid w:val="00A97C24"/>
    <w:rsid w:val="00AB4AED"/>
    <w:rsid w:val="00AF53FE"/>
    <w:rsid w:val="00B12CD1"/>
    <w:rsid w:val="00B13BB7"/>
    <w:rsid w:val="00B34799"/>
    <w:rsid w:val="00B3566D"/>
    <w:rsid w:val="00B7412D"/>
    <w:rsid w:val="00BF1E73"/>
    <w:rsid w:val="00C02179"/>
    <w:rsid w:val="00C037C8"/>
    <w:rsid w:val="00C16449"/>
    <w:rsid w:val="00C25A5C"/>
    <w:rsid w:val="00C34D64"/>
    <w:rsid w:val="00C57909"/>
    <w:rsid w:val="00C67F57"/>
    <w:rsid w:val="00C86612"/>
    <w:rsid w:val="00C8724E"/>
    <w:rsid w:val="00CB48F9"/>
    <w:rsid w:val="00CF40EC"/>
    <w:rsid w:val="00D55DDD"/>
    <w:rsid w:val="00D7022C"/>
    <w:rsid w:val="00D93B35"/>
    <w:rsid w:val="00D95938"/>
    <w:rsid w:val="00DC0604"/>
    <w:rsid w:val="00DD435D"/>
    <w:rsid w:val="00DF0F74"/>
    <w:rsid w:val="00DF49BF"/>
    <w:rsid w:val="00E044B4"/>
    <w:rsid w:val="00E2204E"/>
    <w:rsid w:val="00E24918"/>
    <w:rsid w:val="00EB392E"/>
    <w:rsid w:val="00EF4401"/>
    <w:rsid w:val="00F42987"/>
    <w:rsid w:val="00F72383"/>
    <w:rsid w:val="00F73120"/>
    <w:rsid w:val="00F83371"/>
    <w:rsid w:val="00F9183D"/>
    <w:rsid w:val="00FA7A19"/>
    <w:rsid w:val="00FC3A37"/>
    <w:rsid w:val="00FC4657"/>
    <w:rsid w:val="00FF2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67C0"/>
  <w15:chartTrackingRefBased/>
  <w15:docId w15:val="{054671E8-45C4-49F0-BA18-FE84915EF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4B4"/>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E044B4"/>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D0"/>
  </w:style>
  <w:style w:type="paragraph" w:styleId="Footer">
    <w:name w:val="footer"/>
    <w:basedOn w:val="Normal"/>
    <w:link w:val="FooterChar"/>
    <w:uiPriority w:val="99"/>
    <w:unhideWhenUsed/>
    <w:rsid w:val="0084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D0"/>
  </w:style>
  <w:style w:type="paragraph" w:styleId="ListParagraph">
    <w:name w:val="List Paragraph"/>
    <w:basedOn w:val="Normal"/>
    <w:uiPriority w:val="34"/>
    <w:qFormat/>
    <w:rsid w:val="00E044B4"/>
    <w:pPr>
      <w:ind w:left="720"/>
      <w:contextualSpacing/>
    </w:pPr>
  </w:style>
  <w:style w:type="character" w:customStyle="1" w:styleId="Heading1Char">
    <w:name w:val="Heading 1 Char"/>
    <w:basedOn w:val="DefaultParagraphFont"/>
    <w:link w:val="Heading1"/>
    <w:uiPriority w:val="9"/>
    <w:rsid w:val="00E044B4"/>
    <w:rPr>
      <w:rFonts w:ascii="Times New Roman" w:eastAsiaTheme="majorEastAsia" w:hAnsi="Times New Roman" w:cstheme="majorBidi"/>
      <w:b/>
      <w:color w:val="000000" w:themeColor="text1"/>
      <w:sz w:val="36"/>
      <w:szCs w:val="32"/>
    </w:rPr>
  </w:style>
  <w:style w:type="paragraph" w:customStyle="1" w:styleId="Style1">
    <w:name w:val="Style1"/>
    <w:basedOn w:val="Heading1"/>
    <w:link w:val="Style1Char"/>
    <w:qFormat/>
    <w:rsid w:val="00E044B4"/>
    <w:rPr>
      <w:sz w:val="28"/>
    </w:rPr>
  </w:style>
  <w:style w:type="character" w:customStyle="1" w:styleId="Heading2Char">
    <w:name w:val="Heading 2 Char"/>
    <w:basedOn w:val="DefaultParagraphFont"/>
    <w:link w:val="Heading2"/>
    <w:uiPriority w:val="9"/>
    <w:rsid w:val="00E044B4"/>
    <w:rPr>
      <w:rFonts w:ascii="Arial" w:eastAsiaTheme="majorEastAsia" w:hAnsi="Arial" w:cstheme="majorBidi"/>
      <w:b/>
      <w:color w:val="000000" w:themeColor="text1"/>
      <w:sz w:val="24"/>
      <w:szCs w:val="26"/>
    </w:rPr>
  </w:style>
  <w:style w:type="character" w:customStyle="1" w:styleId="Style1Char">
    <w:name w:val="Style1 Char"/>
    <w:basedOn w:val="Heading1Char"/>
    <w:link w:val="Style1"/>
    <w:rsid w:val="00E044B4"/>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9E218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2185"/>
    <w:pPr>
      <w:spacing w:after="100"/>
    </w:pPr>
  </w:style>
  <w:style w:type="paragraph" w:styleId="TOC2">
    <w:name w:val="toc 2"/>
    <w:basedOn w:val="Normal"/>
    <w:next w:val="Normal"/>
    <w:autoRedefine/>
    <w:uiPriority w:val="39"/>
    <w:unhideWhenUsed/>
    <w:rsid w:val="009E2185"/>
    <w:pPr>
      <w:spacing w:after="100"/>
      <w:ind w:left="220"/>
    </w:pPr>
  </w:style>
  <w:style w:type="character" w:styleId="Hyperlink">
    <w:name w:val="Hyperlink"/>
    <w:basedOn w:val="DefaultParagraphFont"/>
    <w:uiPriority w:val="99"/>
    <w:unhideWhenUsed/>
    <w:rsid w:val="009E2185"/>
    <w:rPr>
      <w:color w:val="0563C1" w:themeColor="hyperlink"/>
      <w:u w:val="single"/>
    </w:rPr>
  </w:style>
  <w:style w:type="table" w:styleId="TableGrid">
    <w:name w:val="Table Grid"/>
    <w:basedOn w:val="TableNormal"/>
    <w:uiPriority w:val="39"/>
    <w:rsid w:val="00BF1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F1E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F1E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BF1E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F1E7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BF1E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oduct-title-text">
    <w:name w:val="product-title-text"/>
    <w:basedOn w:val="DefaultParagraphFont"/>
    <w:rsid w:val="00F72383"/>
  </w:style>
  <w:style w:type="character" w:customStyle="1" w:styleId="base">
    <w:name w:val="base"/>
    <w:basedOn w:val="DefaultParagraphFont"/>
    <w:rsid w:val="00D93B35"/>
  </w:style>
  <w:style w:type="character" w:styleId="UnresolvedMention">
    <w:name w:val="Unresolved Mention"/>
    <w:basedOn w:val="DefaultParagraphFont"/>
    <w:uiPriority w:val="99"/>
    <w:semiHidden/>
    <w:unhideWhenUsed/>
    <w:rsid w:val="00333FA4"/>
    <w:rPr>
      <w:color w:val="605E5C"/>
      <w:shd w:val="clear" w:color="auto" w:fill="E1DFDD"/>
    </w:rPr>
  </w:style>
  <w:style w:type="character" w:styleId="PlaceholderText">
    <w:name w:val="Placeholder Text"/>
    <w:basedOn w:val="DefaultParagraphFont"/>
    <w:uiPriority w:val="99"/>
    <w:semiHidden/>
    <w:rsid w:val="001433FA"/>
    <w:rPr>
      <w:color w:val="808080"/>
    </w:rPr>
  </w:style>
  <w:style w:type="character" w:customStyle="1" w:styleId="gmail-product-title-text">
    <w:name w:val="gmail-product-title-text"/>
    <w:basedOn w:val="DefaultParagraphFont"/>
    <w:rsid w:val="006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70544">
      <w:bodyDiv w:val="1"/>
      <w:marLeft w:val="0"/>
      <w:marRight w:val="0"/>
      <w:marTop w:val="0"/>
      <w:marBottom w:val="0"/>
      <w:divBdr>
        <w:top w:val="none" w:sz="0" w:space="0" w:color="auto"/>
        <w:left w:val="none" w:sz="0" w:space="0" w:color="auto"/>
        <w:bottom w:val="none" w:sz="0" w:space="0" w:color="auto"/>
        <w:right w:val="none" w:sz="0" w:space="0" w:color="auto"/>
      </w:divBdr>
    </w:div>
    <w:div w:id="63836874">
      <w:bodyDiv w:val="1"/>
      <w:marLeft w:val="0"/>
      <w:marRight w:val="0"/>
      <w:marTop w:val="0"/>
      <w:marBottom w:val="0"/>
      <w:divBdr>
        <w:top w:val="none" w:sz="0" w:space="0" w:color="auto"/>
        <w:left w:val="none" w:sz="0" w:space="0" w:color="auto"/>
        <w:bottom w:val="none" w:sz="0" w:space="0" w:color="auto"/>
        <w:right w:val="none" w:sz="0" w:space="0" w:color="auto"/>
      </w:divBdr>
      <w:divsChild>
        <w:div w:id="462162975">
          <w:marLeft w:val="0"/>
          <w:marRight w:val="0"/>
          <w:marTop w:val="0"/>
          <w:marBottom w:val="0"/>
          <w:divBdr>
            <w:top w:val="none" w:sz="0" w:space="0" w:color="auto"/>
            <w:left w:val="none" w:sz="0" w:space="0" w:color="auto"/>
            <w:bottom w:val="none" w:sz="0" w:space="0" w:color="auto"/>
            <w:right w:val="none" w:sz="0" w:space="0" w:color="auto"/>
          </w:divBdr>
          <w:divsChild>
            <w:div w:id="4637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3575">
      <w:bodyDiv w:val="1"/>
      <w:marLeft w:val="0"/>
      <w:marRight w:val="0"/>
      <w:marTop w:val="0"/>
      <w:marBottom w:val="0"/>
      <w:divBdr>
        <w:top w:val="none" w:sz="0" w:space="0" w:color="auto"/>
        <w:left w:val="none" w:sz="0" w:space="0" w:color="auto"/>
        <w:bottom w:val="none" w:sz="0" w:space="0" w:color="auto"/>
        <w:right w:val="none" w:sz="0" w:space="0" w:color="auto"/>
      </w:divBdr>
      <w:divsChild>
        <w:div w:id="888566475">
          <w:marLeft w:val="0"/>
          <w:marRight w:val="0"/>
          <w:marTop w:val="0"/>
          <w:marBottom w:val="0"/>
          <w:divBdr>
            <w:top w:val="none" w:sz="0" w:space="0" w:color="auto"/>
            <w:left w:val="none" w:sz="0" w:space="0" w:color="auto"/>
            <w:bottom w:val="none" w:sz="0" w:space="0" w:color="auto"/>
            <w:right w:val="none" w:sz="0" w:space="0" w:color="auto"/>
          </w:divBdr>
          <w:divsChild>
            <w:div w:id="9757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466">
      <w:bodyDiv w:val="1"/>
      <w:marLeft w:val="0"/>
      <w:marRight w:val="0"/>
      <w:marTop w:val="0"/>
      <w:marBottom w:val="0"/>
      <w:divBdr>
        <w:top w:val="none" w:sz="0" w:space="0" w:color="auto"/>
        <w:left w:val="none" w:sz="0" w:space="0" w:color="auto"/>
        <w:bottom w:val="none" w:sz="0" w:space="0" w:color="auto"/>
        <w:right w:val="none" w:sz="0" w:space="0" w:color="auto"/>
      </w:divBdr>
      <w:divsChild>
        <w:div w:id="1882135844">
          <w:marLeft w:val="0"/>
          <w:marRight w:val="0"/>
          <w:marTop w:val="0"/>
          <w:marBottom w:val="0"/>
          <w:divBdr>
            <w:top w:val="none" w:sz="0" w:space="0" w:color="auto"/>
            <w:left w:val="none" w:sz="0" w:space="0" w:color="auto"/>
            <w:bottom w:val="none" w:sz="0" w:space="0" w:color="auto"/>
            <w:right w:val="none" w:sz="0" w:space="0" w:color="auto"/>
          </w:divBdr>
          <w:divsChild>
            <w:div w:id="3760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8782">
      <w:bodyDiv w:val="1"/>
      <w:marLeft w:val="0"/>
      <w:marRight w:val="0"/>
      <w:marTop w:val="0"/>
      <w:marBottom w:val="0"/>
      <w:divBdr>
        <w:top w:val="none" w:sz="0" w:space="0" w:color="auto"/>
        <w:left w:val="none" w:sz="0" w:space="0" w:color="auto"/>
        <w:bottom w:val="none" w:sz="0" w:space="0" w:color="auto"/>
        <w:right w:val="none" w:sz="0" w:space="0" w:color="auto"/>
      </w:divBdr>
      <w:divsChild>
        <w:div w:id="1479029133">
          <w:marLeft w:val="0"/>
          <w:marRight w:val="0"/>
          <w:marTop w:val="0"/>
          <w:marBottom w:val="0"/>
          <w:divBdr>
            <w:top w:val="none" w:sz="0" w:space="0" w:color="auto"/>
            <w:left w:val="none" w:sz="0" w:space="0" w:color="auto"/>
            <w:bottom w:val="none" w:sz="0" w:space="0" w:color="auto"/>
            <w:right w:val="none" w:sz="0" w:space="0" w:color="auto"/>
          </w:divBdr>
          <w:divsChild>
            <w:div w:id="7943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5896">
      <w:bodyDiv w:val="1"/>
      <w:marLeft w:val="0"/>
      <w:marRight w:val="0"/>
      <w:marTop w:val="0"/>
      <w:marBottom w:val="0"/>
      <w:divBdr>
        <w:top w:val="none" w:sz="0" w:space="0" w:color="auto"/>
        <w:left w:val="none" w:sz="0" w:space="0" w:color="auto"/>
        <w:bottom w:val="none" w:sz="0" w:space="0" w:color="auto"/>
        <w:right w:val="none" w:sz="0" w:space="0" w:color="auto"/>
      </w:divBdr>
      <w:divsChild>
        <w:div w:id="1365718333">
          <w:marLeft w:val="0"/>
          <w:marRight w:val="0"/>
          <w:marTop w:val="0"/>
          <w:marBottom w:val="0"/>
          <w:divBdr>
            <w:top w:val="none" w:sz="0" w:space="0" w:color="auto"/>
            <w:left w:val="none" w:sz="0" w:space="0" w:color="auto"/>
            <w:bottom w:val="none" w:sz="0" w:space="0" w:color="auto"/>
            <w:right w:val="none" w:sz="0" w:space="0" w:color="auto"/>
          </w:divBdr>
          <w:divsChild>
            <w:div w:id="385641499">
              <w:marLeft w:val="0"/>
              <w:marRight w:val="0"/>
              <w:marTop w:val="0"/>
              <w:marBottom w:val="0"/>
              <w:divBdr>
                <w:top w:val="none" w:sz="0" w:space="0" w:color="auto"/>
                <w:left w:val="none" w:sz="0" w:space="0" w:color="auto"/>
                <w:bottom w:val="none" w:sz="0" w:space="0" w:color="auto"/>
                <w:right w:val="none" w:sz="0" w:space="0" w:color="auto"/>
              </w:divBdr>
            </w:div>
            <w:div w:id="1615088026">
              <w:marLeft w:val="0"/>
              <w:marRight w:val="0"/>
              <w:marTop w:val="0"/>
              <w:marBottom w:val="0"/>
              <w:divBdr>
                <w:top w:val="none" w:sz="0" w:space="0" w:color="auto"/>
                <w:left w:val="none" w:sz="0" w:space="0" w:color="auto"/>
                <w:bottom w:val="none" w:sz="0" w:space="0" w:color="auto"/>
                <w:right w:val="none" w:sz="0" w:space="0" w:color="auto"/>
              </w:divBdr>
            </w:div>
            <w:div w:id="1004820596">
              <w:marLeft w:val="0"/>
              <w:marRight w:val="0"/>
              <w:marTop w:val="0"/>
              <w:marBottom w:val="0"/>
              <w:divBdr>
                <w:top w:val="none" w:sz="0" w:space="0" w:color="auto"/>
                <w:left w:val="none" w:sz="0" w:space="0" w:color="auto"/>
                <w:bottom w:val="none" w:sz="0" w:space="0" w:color="auto"/>
                <w:right w:val="none" w:sz="0" w:space="0" w:color="auto"/>
              </w:divBdr>
            </w:div>
            <w:div w:id="76565234">
              <w:marLeft w:val="0"/>
              <w:marRight w:val="0"/>
              <w:marTop w:val="0"/>
              <w:marBottom w:val="0"/>
              <w:divBdr>
                <w:top w:val="none" w:sz="0" w:space="0" w:color="auto"/>
                <w:left w:val="none" w:sz="0" w:space="0" w:color="auto"/>
                <w:bottom w:val="none" w:sz="0" w:space="0" w:color="auto"/>
                <w:right w:val="none" w:sz="0" w:space="0" w:color="auto"/>
              </w:divBdr>
            </w:div>
            <w:div w:id="1357268114">
              <w:marLeft w:val="0"/>
              <w:marRight w:val="0"/>
              <w:marTop w:val="0"/>
              <w:marBottom w:val="0"/>
              <w:divBdr>
                <w:top w:val="none" w:sz="0" w:space="0" w:color="auto"/>
                <w:left w:val="none" w:sz="0" w:space="0" w:color="auto"/>
                <w:bottom w:val="none" w:sz="0" w:space="0" w:color="auto"/>
                <w:right w:val="none" w:sz="0" w:space="0" w:color="auto"/>
              </w:divBdr>
            </w:div>
            <w:div w:id="726296067">
              <w:marLeft w:val="0"/>
              <w:marRight w:val="0"/>
              <w:marTop w:val="0"/>
              <w:marBottom w:val="0"/>
              <w:divBdr>
                <w:top w:val="none" w:sz="0" w:space="0" w:color="auto"/>
                <w:left w:val="none" w:sz="0" w:space="0" w:color="auto"/>
                <w:bottom w:val="none" w:sz="0" w:space="0" w:color="auto"/>
                <w:right w:val="none" w:sz="0" w:space="0" w:color="auto"/>
              </w:divBdr>
            </w:div>
            <w:div w:id="979070498">
              <w:marLeft w:val="0"/>
              <w:marRight w:val="0"/>
              <w:marTop w:val="0"/>
              <w:marBottom w:val="0"/>
              <w:divBdr>
                <w:top w:val="none" w:sz="0" w:space="0" w:color="auto"/>
                <w:left w:val="none" w:sz="0" w:space="0" w:color="auto"/>
                <w:bottom w:val="none" w:sz="0" w:space="0" w:color="auto"/>
                <w:right w:val="none" w:sz="0" w:space="0" w:color="auto"/>
              </w:divBdr>
            </w:div>
            <w:div w:id="896205943">
              <w:marLeft w:val="0"/>
              <w:marRight w:val="0"/>
              <w:marTop w:val="0"/>
              <w:marBottom w:val="0"/>
              <w:divBdr>
                <w:top w:val="none" w:sz="0" w:space="0" w:color="auto"/>
                <w:left w:val="none" w:sz="0" w:space="0" w:color="auto"/>
                <w:bottom w:val="none" w:sz="0" w:space="0" w:color="auto"/>
                <w:right w:val="none" w:sz="0" w:space="0" w:color="auto"/>
              </w:divBdr>
            </w:div>
            <w:div w:id="1300913651">
              <w:marLeft w:val="0"/>
              <w:marRight w:val="0"/>
              <w:marTop w:val="0"/>
              <w:marBottom w:val="0"/>
              <w:divBdr>
                <w:top w:val="none" w:sz="0" w:space="0" w:color="auto"/>
                <w:left w:val="none" w:sz="0" w:space="0" w:color="auto"/>
                <w:bottom w:val="none" w:sz="0" w:space="0" w:color="auto"/>
                <w:right w:val="none" w:sz="0" w:space="0" w:color="auto"/>
              </w:divBdr>
            </w:div>
            <w:div w:id="1464271740">
              <w:marLeft w:val="0"/>
              <w:marRight w:val="0"/>
              <w:marTop w:val="0"/>
              <w:marBottom w:val="0"/>
              <w:divBdr>
                <w:top w:val="none" w:sz="0" w:space="0" w:color="auto"/>
                <w:left w:val="none" w:sz="0" w:space="0" w:color="auto"/>
                <w:bottom w:val="none" w:sz="0" w:space="0" w:color="auto"/>
                <w:right w:val="none" w:sz="0" w:space="0" w:color="auto"/>
              </w:divBdr>
            </w:div>
            <w:div w:id="780415067">
              <w:marLeft w:val="0"/>
              <w:marRight w:val="0"/>
              <w:marTop w:val="0"/>
              <w:marBottom w:val="0"/>
              <w:divBdr>
                <w:top w:val="none" w:sz="0" w:space="0" w:color="auto"/>
                <w:left w:val="none" w:sz="0" w:space="0" w:color="auto"/>
                <w:bottom w:val="none" w:sz="0" w:space="0" w:color="auto"/>
                <w:right w:val="none" w:sz="0" w:space="0" w:color="auto"/>
              </w:divBdr>
            </w:div>
            <w:div w:id="693650986">
              <w:marLeft w:val="0"/>
              <w:marRight w:val="0"/>
              <w:marTop w:val="0"/>
              <w:marBottom w:val="0"/>
              <w:divBdr>
                <w:top w:val="none" w:sz="0" w:space="0" w:color="auto"/>
                <w:left w:val="none" w:sz="0" w:space="0" w:color="auto"/>
                <w:bottom w:val="none" w:sz="0" w:space="0" w:color="auto"/>
                <w:right w:val="none" w:sz="0" w:space="0" w:color="auto"/>
              </w:divBdr>
            </w:div>
            <w:div w:id="1225140939">
              <w:marLeft w:val="0"/>
              <w:marRight w:val="0"/>
              <w:marTop w:val="0"/>
              <w:marBottom w:val="0"/>
              <w:divBdr>
                <w:top w:val="none" w:sz="0" w:space="0" w:color="auto"/>
                <w:left w:val="none" w:sz="0" w:space="0" w:color="auto"/>
                <w:bottom w:val="none" w:sz="0" w:space="0" w:color="auto"/>
                <w:right w:val="none" w:sz="0" w:space="0" w:color="auto"/>
              </w:divBdr>
            </w:div>
            <w:div w:id="895310844">
              <w:marLeft w:val="0"/>
              <w:marRight w:val="0"/>
              <w:marTop w:val="0"/>
              <w:marBottom w:val="0"/>
              <w:divBdr>
                <w:top w:val="none" w:sz="0" w:space="0" w:color="auto"/>
                <w:left w:val="none" w:sz="0" w:space="0" w:color="auto"/>
                <w:bottom w:val="none" w:sz="0" w:space="0" w:color="auto"/>
                <w:right w:val="none" w:sz="0" w:space="0" w:color="auto"/>
              </w:divBdr>
            </w:div>
            <w:div w:id="69694466">
              <w:marLeft w:val="0"/>
              <w:marRight w:val="0"/>
              <w:marTop w:val="0"/>
              <w:marBottom w:val="0"/>
              <w:divBdr>
                <w:top w:val="none" w:sz="0" w:space="0" w:color="auto"/>
                <w:left w:val="none" w:sz="0" w:space="0" w:color="auto"/>
                <w:bottom w:val="none" w:sz="0" w:space="0" w:color="auto"/>
                <w:right w:val="none" w:sz="0" w:space="0" w:color="auto"/>
              </w:divBdr>
            </w:div>
            <w:div w:id="690186812">
              <w:marLeft w:val="0"/>
              <w:marRight w:val="0"/>
              <w:marTop w:val="0"/>
              <w:marBottom w:val="0"/>
              <w:divBdr>
                <w:top w:val="none" w:sz="0" w:space="0" w:color="auto"/>
                <w:left w:val="none" w:sz="0" w:space="0" w:color="auto"/>
                <w:bottom w:val="none" w:sz="0" w:space="0" w:color="auto"/>
                <w:right w:val="none" w:sz="0" w:space="0" w:color="auto"/>
              </w:divBdr>
            </w:div>
            <w:div w:id="740904324">
              <w:marLeft w:val="0"/>
              <w:marRight w:val="0"/>
              <w:marTop w:val="0"/>
              <w:marBottom w:val="0"/>
              <w:divBdr>
                <w:top w:val="none" w:sz="0" w:space="0" w:color="auto"/>
                <w:left w:val="none" w:sz="0" w:space="0" w:color="auto"/>
                <w:bottom w:val="none" w:sz="0" w:space="0" w:color="auto"/>
                <w:right w:val="none" w:sz="0" w:space="0" w:color="auto"/>
              </w:divBdr>
            </w:div>
            <w:div w:id="1759793469">
              <w:marLeft w:val="0"/>
              <w:marRight w:val="0"/>
              <w:marTop w:val="0"/>
              <w:marBottom w:val="0"/>
              <w:divBdr>
                <w:top w:val="none" w:sz="0" w:space="0" w:color="auto"/>
                <w:left w:val="none" w:sz="0" w:space="0" w:color="auto"/>
                <w:bottom w:val="none" w:sz="0" w:space="0" w:color="auto"/>
                <w:right w:val="none" w:sz="0" w:space="0" w:color="auto"/>
              </w:divBdr>
            </w:div>
            <w:div w:id="998342646">
              <w:marLeft w:val="0"/>
              <w:marRight w:val="0"/>
              <w:marTop w:val="0"/>
              <w:marBottom w:val="0"/>
              <w:divBdr>
                <w:top w:val="none" w:sz="0" w:space="0" w:color="auto"/>
                <w:left w:val="none" w:sz="0" w:space="0" w:color="auto"/>
                <w:bottom w:val="none" w:sz="0" w:space="0" w:color="auto"/>
                <w:right w:val="none" w:sz="0" w:space="0" w:color="auto"/>
              </w:divBdr>
            </w:div>
            <w:div w:id="768502396">
              <w:marLeft w:val="0"/>
              <w:marRight w:val="0"/>
              <w:marTop w:val="0"/>
              <w:marBottom w:val="0"/>
              <w:divBdr>
                <w:top w:val="none" w:sz="0" w:space="0" w:color="auto"/>
                <w:left w:val="none" w:sz="0" w:space="0" w:color="auto"/>
                <w:bottom w:val="none" w:sz="0" w:space="0" w:color="auto"/>
                <w:right w:val="none" w:sz="0" w:space="0" w:color="auto"/>
              </w:divBdr>
            </w:div>
            <w:div w:id="1269197150">
              <w:marLeft w:val="0"/>
              <w:marRight w:val="0"/>
              <w:marTop w:val="0"/>
              <w:marBottom w:val="0"/>
              <w:divBdr>
                <w:top w:val="none" w:sz="0" w:space="0" w:color="auto"/>
                <w:left w:val="none" w:sz="0" w:space="0" w:color="auto"/>
                <w:bottom w:val="none" w:sz="0" w:space="0" w:color="auto"/>
                <w:right w:val="none" w:sz="0" w:space="0" w:color="auto"/>
              </w:divBdr>
            </w:div>
            <w:div w:id="1373723335">
              <w:marLeft w:val="0"/>
              <w:marRight w:val="0"/>
              <w:marTop w:val="0"/>
              <w:marBottom w:val="0"/>
              <w:divBdr>
                <w:top w:val="none" w:sz="0" w:space="0" w:color="auto"/>
                <w:left w:val="none" w:sz="0" w:space="0" w:color="auto"/>
                <w:bottom w:val="none" w:sz="0" w:space="0" w:color="auto"/>
                <w:right w:val="none" w:sz="0" w:space="0" w:color="auto"/>
              </w:divBdr>
            </w:div>
            <w:div w:id="670327581">
              <w:marLeft w:val="0"/>
              <w:marRight w:val="0"/>
              <w:marTop w:val="0"/>
              <w:marBottom w:val="0"/>
              <w:divBdr>
                <w:top w:val="none" w:sz="0" w:space="0" w:color="auto"/>
                <w:left w:val="none" w:sz="0" w:space="0" w:color="auto"/>
                <w:bottom w:val="none" w:sz="0" w:space="0" w:color="auto"/>
                <w:right w:val="none" w:sz="0" w:space="0" w:color="auto"/>
              </w:divBdr>
            </w:div>
            <w:div w:id="17394611">
              <w:marLeft w:val="0"/>
              <w:marRight w:val="0"/>
              <w:marTop w:val="0"/>
              <w:marBottom w:val="0"/>
              <w:divBdr>
                <w:top w:val="none" w:sz="0" w:space="0" w:color="auto"/>
                <w:left w:val="none" w:sz="0" w:space="0" w:color="auto"/>
                <w:bottom w:val="none" w:sz="0" w:space="0" w:color="auto"/>
                <w:right w:val="none" w:sz="0" w:space="0" w:color="auto"/>
              </w:divBdr>
            </w:div>
            <w:div w:id="1618683612">
              <w:marLeft w:val="0"/>
              <w:marRight w:val="0"/>
              <w:marTop w:val="0"/>
              <w:marBottom w:val="0"/>
              <w:divBdr>
                <w:top w:val="none" w:sz="0" w:space="0" w:color="auto"/>
                <w:left w:val="none" w:sz="0" w:space="0" w:color="auto"/>
                <w:bottom w:val="none" w:sz="0" w:space="0" w:color="auto"/>
                <w:right w:val="none" w:sz="0" w:space="0" w:color="auto"/>
              </w:divBdr>
            </w:div>
            <w:div w:id="1635985460">
              <w:marLeft w:val="0"/>
              <w:marRight w:val="0"/>
              <w:marTop w:val="0"/>
              <w:marBottom w:val="0"/>
              <w:divBdr>
                <w:top w:val="none" w:sz="0" w:space="0" w:color="auto"/>
                <w:left w:val="none" w:sz="0" w:space="0" w:color="auto"/>
                <w:bottom w:val="none" w:sz="0" w:space="0" w:color="auto"/>
                <w:right w:val="none" w:sz="0" w:space="0" w:color="auto"/>
              </w:divBdr>
            </w:div>
            <w:div w:id="1815875912">
              <w:marLeft w:val="0"/>
              <w:marRight w:val="0"/>
              <w:marTop w:val="0"/>
              <w:marBottom w:val="0"/>
              <w:divBdr>
                <w:top w:val="none" w:sz="0" w:space="0" w:color="auto"/>
                <w:left w:val="none" w:sz="0" w:space="0" w:color="auto"/>
                <w:bottom w:val="none" w:sz="0" w:space="0" w:color="auto"/>
                <w:right w:val="none" w:sz="0" w:space="0" w:color="auto"/>
              </w:divBdr>
            </w:div>
            <w:div w:id="2317257">
              <w:marLeft w:val="0"/>
              <w:marRight w:val="0"/>
              <w:marTop w:val="0"/>
              <w:marBottom w:val="0"/>
              <w:divBdr>
                <w:top w:val="none" w:sz="0" w:space="0" w:color="auto"/>
                <w:left w:val="none" w:sz="0" w:space="0" w:color="auto"/>
                <w:bottom w:val="none" w:sz="0" w:space="0" w:color="auto"/>
                <w:right w:val="none" w:sz="0" w:space="0" w:color="auto"/>
              </w:divBdr>
            </w:div>
            <w:div w:id="1210649593">
              <w:marLeft w:val="0"/>
              <w:marRight w:val="0"/>
              <w:marTop w:val="0"/>
              <w:marBottom w:val="0"/>
              <w:divBdr>
                <w:top w:val="none" w:sz="0" w:space="0" w:color="auto"/>
                <w:left w:val="none" w:sz="0" w:space="0" w:color="auto"/>
                <w:bottom w:val="none" w:sz="0" w:space="0" w:color="auto"/>
                <w:right w:val="none" w:sz="0" w:space="0" w:color="auto"/>
              </w:divBdr>
            </w:div>
            <w:div w:id="1757940262">
              <w:marLeft w:val="0"/>
              <w:marRight w:val="0"/>
              <w:marTop w:val="0"/>
              <w:marBottom w:val="0"/>
              <w:divBdr>
                <w:top w:val="none" w:sz="0" w:space="0" w:color="auto"/>
                <w:left w:val="none" w:sz="0" w:space="0" w:color="auto"/>
                <w:bottom w:val="none" w:sz="0" w:space="0" w:color="auto"/>
                <w:right w:val="none" w:sz="0" w:space="0" w:color="auto"/>
              </w:divBdr>
            </w:div>
            <w:div w:id="18040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147">
      <w:bodyDiv w:val="1"/>
      <w:marLeft w:val="0"/>
      <w:marRight w:val="0"/>
      <w:marTop w:val="0"/>
      <w:marBottom w:val="0"/>
      <w:divBdr>
        <w:top w:val="none" w:sz="0" w:space="0" w:color="auto"/>
        <w:left w:val="none" w:sz="0" w:space="0" w:color="auto"/>
        <w:bottom w:val="none" w:sz="0" w:space="0" w:color="auto"/>
        <w:right w:val="none" w:sz="0" w:space="0" w:color="auto"/>
      </w:divBdr>
    </w:div>
    <w:div w:id="682054968">
      <w:bodyDiv w:val="1"/>
      <w:marLeft w:val="0"/>
      <w:marRight w:val="0"/>
      <w:marTop w:val="0"/>
      <w:marBottom w:val="0"/>
      <w:divBdr>
        <w:top w:val="none" w:sz="0" w:space="0" w:color="auto"/>
        <w:left w:val="none" w:sz="0" w:space="0" w:color="auto"/>
        <w:bottom w:val="none" w:sz="0" w:space="0" w:color="auto"/>
        <w:right w:val="none" w:sz="0" w:space="0" w:color="auto"/>
      </w:divBdr>
      <w:divsChild>
        <w:div w:id="1506633606">
          <w:marLeft w:val="0"/>
          <w:marRight w:val="0"/>
          <w:marTop w:val="0"/>
          <w:marBottom w:val="0"/>
          <w:divBdr>
            <w:top w:val="none" w:sz="0" w:space="0" w:color="auto"/>
            <w:left w:val="none" w:sz="0" w:space="0" w:color="auto"/>
            <w:bottom w:val="none" w:sz="0" w:space="0" w:color="auto"/>
            <w:right w:val="none" w:sz="0" w:space="0" w:color="auto"/>
          </w:divBdr>
          <w:divsChild>
            <w:div w:id="21443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764">
      <w:bodyDiv w:val="1"/>
      <w:marLeft w:val="0"/>
      <w:marRight w:val="0"/>
      <w:marTop w:val="0"/>
      <w:marBottom w:val="0"/>
      <w:divBdr>
        <w:top w:val="none" w:sz="0" w:space="0" w:color="auto"/>
        <w:left w:val="none" w:sz="0" w:space="0" w:color="auto"/>
        <w:bottom w:val="none" w:sz="0" w:space="0" w:color="auto"/>
        <w:right w:val="none" w:sz="0" w:space="0" w:color="auto"/>
      </w:divBdr>
      <w:divsChild>
        <w:div w:id="796333376">
          <w:marLeft w:val="0"/>
          <w:marRight w:val="0"/>
          <w:marTop w:val="0"/>
          <w:marBottom w:val="0"/>
          <w:divBdr>
            <w:top w:val="none" w:sz="0" w:space="0" w:color="auto"/>
            <w:left w:val="none" w:sz="0" w:space="0" w:color="auto"/>
            <w:bottom w:val="none" w:sz="0" w:space="0" w:color="auto"/>
            <w:right w:val="none" w:sz="0" w:space="0" w:color="auto"/>
          </w:divBdr>
          <w:divsChild>
            <w:div w:id="2083290046">
              <w:marLeft w:val="0"/>
              <w:marRight w:val="0"/>
              <w:marTop w:val="0"/>
              <w:marBottom w:val="0"/>
              <w:divBdr>
                <w:top w:val="none" w:sz="0" w:space="0" w:color="auto"/>
                <w:left w:val="none" w:sz="0" w:space="0" w:color="auto"/>
                <w:bottom w:val="none" w:sz="0" w:space="0" w:color="auto"/>
                <w:right w:val="none" w:sz="0" w:space="0" w:color="auto"/>
              </w:divBdr>
            </w:div>
            <w:div w:id="1653216076">
              <w:marLeft w:val="0"/>
              <w:marRight w:val="0"/>
              <w:marTop w:val="0"/>
              <w:marBottom w:val="0"/>
              <w:divBdr>
                <w:top w:val="none" w:sz="0" w:space="0" w:color="auto"/>
                <w:left w:val="none" w:sz="0" w:space="0" w:color="auto"/>
                <w:bottom w:val="none" w:sz="0" w:space="0" w:color="auto"/>
                <w:right w:val="none" w:sz="0" w:space="0" w:color="auto"/>
              </w:divBdr>
            </w:div>
            <w:div w:id="1580796323">
              <w:marLeft w:val="0"/>
              <w:marRight w:val="0"/>
              <w:marTop w:val="0"/>
              <w:marBottom w:val="0"/>
              <w:divBdr>
                <w:top w:val="none" w:sz="0" w:space="0" w:color="auto"/>
                <w:left w:val="none" w:sz="0" w:space="0" w:color="auto"/>
                <w:bottom w:val="none" w:sz="0" w:space="0" w:color="auto"/>
                <w:right w:val="none" w:sz="0" w:space="0" w:color="auto"/>
              </w:divBdr>
            </w:div>
            <w:div w:id="973868043">
              <w:marLeft w:val="0"/>
              <w:marRight w:val="0"/>
              <w:marTop w:val="0"/>
              <w:marBottom w:val="0"/>
              <w:divBdr>
                <w:top w:val="none" w:sz="0" w:space="0" w:color="auto"/>
                <w:left w:val="none" w:sz="0" w:space="0" w:color="auto"/>
                <w:bottom w:val="none" w:sz="0" w:space="0" w:color="auto"/>
                <w:right w:val="none" w:sz="0" w:space="0" w:color="auto"/>
              </w:divBdr>
            </w:div>
            <w:div w:id="356388576">
              <w:marLeft w:val="0"/>
              <w:marRight w:val="0"/>
              <w:marTop w:val="0"/>
              <w:marBottom w:val="0"/>
              <w:divBdr>
                <w:top w:val="none" w:sz="0" w:space="0" w:color="auto"/>
                <w:left w:val="none" w:sz="0" w:space="0" w:color="auto"/>
                <w:bottom w:val="none" w:sz="0" w:space="0" w:color="auto"/>
                <w:right w:val="none" w:sz="0" w:space="0" w:color="auto"/>
              </w:divBdr>
            </w:div>
            <w:div w:id="8911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780">
      <w:bodyDiv w:val="1"/>
      <w:marLeft w:val="0"/>
      <w:marRight w:val="0"/>
      <w:marTop w:val="0"/>
      <w:marBottom w:val="0"/>
      <w:divBdr>
        <w:top w:val="none" w:sz="0" w:space="0" w:color="auto"/>
        <w:left w:val="none" w:sz="0" w:space="0" w:color="auto"/>
        <w:bottom w:val="none" w:sz="0" w:space="0" w:color="auto"/>
        <w:right w:val="none" w:sz="0" w:space="0" w:color="auto"/>
      </w:divBdr>
    </w:div>
    <w:div w:id="1082216901">
      <w:bodyDiv w:val="1"/>
      <w:marLeft w:val="0"/>
      <w:marRight w:val="0"/>
      <w:marTop w:val="0"/>
      <w:marBottom w:val="0"/>
      <w:divBdr>
        <w:top w:val="none" w:sz="0" w:space="0" w:color="auto"/>
        <w:left w:val="none" w:sz="0" w:space="0" w:color="auto"/>
        <w:bottom w:val="none" w:sz="0" w:space="0" w:color="auto"/>
        <w:right w:val="none" w:sz="0" w:space="0" w:color="auto"/>
      </w:divBdr>
      <w:divsChild>
        <w:div w:id="1773863474">
          <w:marLeft w:val="0"/>
          <w:marRight w:val="0"/>
          <w:marTop w:val="0"/>
          <w:marBottom w:val="0"/>
          <w:divBdr>
            <w:top w:val="none" w:sz="0" w:space="0" w:color="auto"/>
            <w:left w:val="none" w:sz="0" w:space="0" w:color="auto"/>
            <w:bottom w:val="none" w:sz="0" w:space="0" w:color="auto"/>
            <w:right w:val="none" w:sz="0" w:space="0" w:color="auto"/>
          </w:divBdr>
          <w:divsChild>
            <w:div w:id="367224549">
              <w:marLeft w:val="0"/>
              <w:marRight w:val="0"/>
              <w:marTop w:val="0"/>
              <w:marBottom w:val="0"/>
              <w:divBdr>
                <w:top w:val="none" w:sz="0" w:space="0" w:color="auto"/>
                <w:left w:val="none" w:sz="0" w:space="0" w:color="auto"/>
                <w:bottom w:val="none" w:sz="0" w:space="0" w:color="auto"/>
                <w:right w:val="none" w:sz="0" w:space="0" w:color="auto"/>
              </w:divBdr>
            </w:div>
            <w:div w:id="3368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5983">
      <w:bodyDiv w:val="1"/>
      <w:marLeft w:val="0"/>
      <w:marRight w:val="0"/>
      <w:marTop w:val="0"/>
      <w:marBottom w:val="0"/>
      <w:divBdr>
        <w:top w:val="none" w:sz="0" w:space="0" w:color="auto"/>
        <w:left w:val="none" w:sz="0" w:space="0" w:color="auto"/>
        <w:bottom w:val="none" w:sz="0" w:space="0" w:color="auto"/>
        <w:right w:val="none" w:sz="0" w:space="0" w:color="auto"/>
      </w:divBdr>
      <w:divsChild>
        <w:div w:id="2063165265">
          <w:marLeft w:val="0"/>
          <w:marRight w:val="0"/>
          <w:marTop w:val="0"/>
          <w:marBottom w:val="0"/>
          <w:divBdr>
            <w:top w:val="none" w:sz="0" w:space="0" w:color="auto"/>
            <w:left w:val="none" w:sz="0" w:space="0" w:color="auto"/>
            <w:bottom w:val="none" w:sz="0" w:space="0" w:color="auto"/>
            <w:right w:val="none" w:sz="0" w:space="0" w:color="auto"/>
          </w:divBdr>
          <w:divsChild>
            <w:div w:id="825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8560">
      <w:bodyDiv w:val="1"/>
      <w:marLeft w:val="0"/>
      <w:marRight w:val="0"/>
      <w:marTop w:val="0"/>
      <w:marBottom w:val="0"/>
      <w:divBdr>
        <w:top w:val="none" w:sz="0" w:space="0" w:color="auto"/>
        <w:left w:val="none" w:sz="0" w:space="0" w:color="auto"/>
        <w:bottom w:val="none" w:sz="0" w:space="0" w:color="auto"/>
        <w:right w:val="none" w:sz="0" w:space="0" w:color="auto"/>
      </w:divBdr>
      <w:divsChild>
        <w:div w:id="1304189253">
          <w:marLeft w:val="0"/>
          <w:marRight w:val="0"/>
          <w:marTop w:val="0"/>
          <w:marBottom w:val="0"/>
          <w:divBdr>
            <w:top w:val="none" w:sz="0" w:space="0" w:color="auto"/>
            <w:left w:val="none" w:sz="0" w:space="0" w:color="auto"/>
            <w:bottom w:val="none" w:sz="0" w:space="0" w:color="auto"/>
            <w:right w:val="none" w:sz="0" w:space="0" w:color="auto"/>
          </w:divBdr>
          <w:divsChild>
            <w:div w:id="17481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11">
      <w:bodyDiv w:val="1"/>
      <w:marLeft w:val="0"/>
      <w:marRight w:val="0"/>
      <w:marTop w:val="0"/>
      <w:marBottom w:val="0"/>
      <w:divBdr>
        <w:top w:val="none" w:sz="0" w:space="0" w:color="auto"/>
        <w:left w:val="none" w:sz="0" w:space="0" w:color="auto"/>
        <w:bottom w:val="none" w:sz="0" w:space="0" w:color="auto"/>
        <w:right w:val="none" w:sz="0" w:space="0" w:color="auto"/>
      </w:divBdr>
    </w:div>
    <w:div w:id="1220940247">
      <w:bodyDiv w:val="1"/>
      <w:marLeft w:val="0"/>
      <w:marRight w:val="0"/>
      <w:marTop w:val="0"/>
      <w:marBottom w:val="0"/>
      <w:divBdr>
        <w:top w:val="none" w:sz="0" w:space="0" w:color="auto"/>
        <w:left w:val="none" w:sz="0" w:space="0" w:color="auto"/>
        <w:bottom w:val="none" w:sz="0" w:space="0" w:color="auto"/>
        <w:right w:val="none" w:sz="0" w:space="0" w:color="auto"/>
      </w:divBdr>
      <w:divsChild>
        <w:div w:id="1001007402">
          <w:marLeft w:val="0"/>
          <w:marRight w:val="0"/>
          <w:marTop w:val="0"/>
          <w:marBottom w:val="0"/>
          <w:divBdr>
            <w:top w:val="none" w:sz="0" w:space="0" w:color="auto"/>
            <w:left w:val="none" w:sz="0" w:space="0" w:color="auto"/>
            <w:bottom w:val="none" w:sz="0" w:space="0" w:color="auto"/>
            <w:right w:val="none" w:sz="0" w:space="0" w:color="auto"/>
          </w:divBdr>
          <w:divsChild>
            <w:div w:id="2118134993">
              <w:marLeft w:val="0"/>
              <w:marRight w:val="0"/>
              <w:marTop w:val="0"/>
              <w:marBottom w:val="0"/>
              <w:divBdr>
                <w:top w:val="none" w:sz="0" w:space="0" w:color="auto"/>
                <w:left w:val="none" w:sz="0" w:space="0" w:color="auto"/>
                <w:bottom w:val="none" w:sz="0" w:space="0" w:color="auto"/>
                <w:right w:val="none" w:sz="0" w:space="0" w:color="auto"/>
              </w:divBdr>
            </w:div>
            <w:div w:id="1346249577">
              <w:marLeft w:val="0"/>
              <w:marRight w:val="0"/>
              <w:marTop w:val="0"/>
              <w:marBottom w:val="0"/>
              <w:divBdr>
                <w:top w:val="none" w:sz="0" w:space="0" w:color="auto"/>
                <w:left w:val="none" w:sz="0" w:space="0" w:color="auto"/>
                <w:bottom w:val="none" w:sz="0" w:space="0" w:color="auto"/>
                <w:right w:val="none" w:sz="0" w:space="0" w:color="auto"/>
              </w:divBdr>
            </w:div>
            <w:div w:id="111369364">
              <w:marLeft w:val="0"/>
              <w:marRight w:val="0"/>
              <w:marTop w:val="0"/>
              <w:marBottom w:val="0"/>
              <w:divBdr>
                <w:top w:val="none" w:sz="0" w:space="0" w:color="auto"/>
                <w:left w:val="none" w:sz="0" w:space="0" w:color="auto"/>
                <w:bottom w:val="none" w:sz="0" w:space="0" w:color="auto"/>
                <w:right w:val="none" w:sz="0" w:space="0" w:color="auto"/>
              </w:divBdr>
            </w:div>
            <w:div w:id="1330139436">
              <w:marLeft w:val="0"/>
              <w:marRight w:val="0"/>
              <w:marTop w:val="0"/>
              <w:marBottom w:val="0"/>
              <w:divBdr>
                <w:top w:val="none" w:sz="0" w:space="0" w:color="auto"/>
                <w:left w:val="none" w:sz="0" w:space="0" w:color="auto"/>
                <w:bottom w:val="none" w:sz="0" w:space="0" w:color="auto"/>
                <w:right w:val="none" w:sz="0" w:space="0" w:color="auto"/>
              </w:divBdr>
            </w:div>
            <w:div w:id="654409473">
              <w:marLeft w:val="0"/>
              <w:marRight w:val="0"/>
              <w:marTop w:val="0"/>
              <w:marBottom w:val="0"/>
              <w:divBdr>
                <w:top w:val="none" w:sz="0" w:space="0" w:color="auto"/>
                <w:left w:val="none" w:sz="0" w:space="0" w:color="auto"/>
                <w:bottom w:val="none" w:sz="0" w:space="0" w:color="auto"/>
                <w:right w:val="none" w:sz="0" w:space="0" w:color="auto"/>
              </w:divBdr>
            </w:div>
            <w:div w:id="1749500515">
              <w:marLeft w:val="0"/>
              <w:marRight w:val="0"/>
              <w:marTop w:val="0"/>
              <w:marBottom w:val="0"/>
              <w:divBdr>
                <w:top w:val="none" w:sz="0" w:space="0" w:color="auto"/>
                <w:left w:val="none" w:sz="0" w:space="0" w:color="auto"/>
                <w:bottom w:val="none" w:sz="0" w:space="0" w:color="auto"/>
                <w:right w:val="none" w:sz="0" w:space="0" w:color="auto"/>
              </w:divBdr>
            </w:div>
            <w:div w:id="1907915946">
              <w:marLeft w:val="0"/>
              <w:marRight w:val="0"/>
              <w:marTop w:val="0"/>
              <w:marBottom w:val="0"/>
              <w:divBdr>
                <w:top w:val="none" w:sz="0" w:space="0" w:color="auto"/>
                <w:left w:val="none" w:sz="0" w:space="0" w:color="auto"/>
                <w:bottom w:val="none" w:sz="0" w:space="0" w:color="auto"/>
                <w:right w:val="none" w:sz="0" w:space="0" w:color="auto"/>
              </w:divBdr>
            </w:div>
            <w:div w:id="692539371">
              <w:marLeft w:val="0"/>
              <w:marRight w:val="0"/>
              <w:marTop w:val="0"/>
              <w:marBottom w:val="0"/>
              <w:divBdr>
                <w:top w:val="none" w:sz="0" w:space="0" w:color="auto"/>
                <w:left w:val="none" w:sz="0" w:space="0" w:color="auto"/>
                <w:bottom w:val="none" w:sz="0" w:space="0" w:color="auto"/>
                <w:right w:val="none" w:sz="0" w:space="0" w:color="auto"/>
              </w:divBdr>
            </w:div>
            <w:div w:id="2027556630">
              <w:marLeft w:val="0"/>
              <w:marRight w:val="0"/>
              <w:marTop w:val="0"/>
              <w:marBottom w:val="0"/>
              <w:divBdr>
                <w:top w:val="none" w:sz="0" w:space="0" w:color="auto"/>
                <w:left w:val="none" w:sz="0" w:space="0" w:color="auto"/>
                <w:bottom w:val="none" w:sz="0" w:space="0" w:color="auto"/>
                <w:right w:val="none" w:sz="0" w:space="0" w:color="auto"/>
              </w:divBdr>
            </w:div>
            <w:div w:id="1377701416">
              <w:marLeft w:val="0"/>
              <w:marRight w:val="0"/>
              <w:marTop w:val="0"/>
              <w:marBottom w:val="0"/>
              <w:divBdr>
                <w:top w:val="none" w:sz="0" w:space="0" w:color="auto"/>
                <w:left w:val="none" w:sz="0" w:space="0" w:color="auto"/>
                <w:bottom w:val="none" w:sz="0" w:space="0" w:color="auto"/>
                <w:right w:val="none" w:sz="0" w:space="0" w:color="auto"/>
              </w:divBdr>
            </w:div>
            <w:div w:id="481966117">
              <w:marLeft w:val="0"/>
              <w:marRight w:val="0"/>
              <w:marTop w:val="0"/>
              <w:marBottom w:val="0"/>
              <w:divBdr>
                <w:top w:val="none" w:sz="0" w:space="0" w:color="auto"/>
                <w:left w:val="none" w:sz="0" w:space="0" w:color="auto"/>
                <w:bottom w:val="none" w:sz="0" w:space="0" w:color="auto"/>
                <w:right w:val="none" w:sz="0" w:space="0" w:color="auto"/>
              </w:divBdr>
            </w:div>
            <w:div w:id="1931545357">
              <w:marLeft w:val="0"/>
              <w:marRight w:val="0"/>
              <w:marTop w:val="0"/>
              <w:marBottom w:val="0"/>
              <w:divBdr>
                <w:top w:val="none" w:sz="0" w:space="0" w:color="auto"/>
                <w:left w:val="none" w:sz="0" w:space="0" w:color="auto"/>
                <w:bottom w:val="none" w:sz="0" w:space="0" w:color="auto"/>
                <w:right w:val="none" w:sz="0" w:space="0" w:color="auto"/>
              </w:divBdr>
            </w:div>
            <w:div w:id="1916550142">
              <w:marLeft w:val="0"/>
              <w:marRight w:val="0"/>
              <w:marTop w:val="0"/>
              <w:marBottom w:val="0"/>
              <w:divBdr>
                <w:top w:val="none" w:sz="0" w:space="0" w:color="auto"/>
                <w:left w:val="none" w:sz="0" w:space="0" w:color="auto"/>
                <w:bottom w:val="none" w:sz="0" w:space="0" w:color="auto"/>
                <w:right w:val="none" w:sz="0" w:space="0" w:color="auto"/>
              </w:divBdr>
            </w:div>
            <w:div w:id="733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4422">
      <w:bodyDiv w:val="1"/>
      <w:marLeft w:val="0"/>
      <w:marRight w:val="0"/>
      <w:marTop w:val="0"/>
      <w:marBottom w:val="0"/>
      <w:divBdr>
        <w:top w:val="none" w:sz="0" w:space="0" w:color="auto"/>
        <w:left w:val="none" w:sz="0" w:space="0" w:color="auto"/>
        <w:bottom w:val="none" w:sz="0" w:space="0" w:color="auto"/>
        <w:right w:val="none" w:sz="0" w:space="0" w:color="auto"/>
      </w:divBdr>
    </w:div>
    <w:div w:id="1751808923">
      <w:bodyDiv w:val="1"/>
      <w:marLeft w:val="0"/>
      <w:marRight w:val="0"/>
      <w:marTop w:val="0"/>
      <w:marBottom w:val="0"/>
      <w:divBdr>
        <w:top w:val="none" w:sz="0" w:space="0" w:color="auto"/>
        <w:left w:val="none" w:sz="0" w:space="0" w:color="auto"/>
        <w:bottom w:val="none" w:sz="0" w:space="0" w:color="auto"/>
        <w:right w:val="none" w:sz="0" w:space="0" w:color="auto"/>
      </w:divBdr>
      <w:divsChild>
        <w:div w:id="987517583">
          <w:marLeft w:val="0"/>
          <w:marRight w:val="0"/>
          <w:marTop w:val="0"/>
          <w:marBottom w:val="0"/>
          <w:divBdr>
            <w:top w:val="none" w:sz="0" w:space="0" w:color="auto"/>
            <w:left w:val="none" w:sz="0" w:space="0" w:color="auto"/>
            <w:bottom w:val="none" w:sz="0" w:space="0" w:color="auto"/>
            <w:right w:val="none" w:sz="0" w:space="0" w:color="auto"/>
          </w:divBdr>
          <w:divsChild>
            <w:div w:id="2053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640">
      <w:bodyDiv w:val="1"/>
      <w:marLeft w:val="0"/>
      <w:marRight w:val="0"/>
      <w:marTop w:val="0"/>
      <w:marBottom w:val="0"/>
      <w:divBdr>
        <w:top w:val="none" w:sz="0" w:space="0" w:color="auto"/>
        <w:left w:val="none" w:sz="0" w:space="0" w:color="auto"/>
        <w:bottom w:val="none" w:sz="0" w:space="0" w:color="auto"/>
        <w:right w:val="none" w:sz="0" w:space="0" w:color="auto"/>
      </w:divBdr>
      <w:divsChild>
        <w:div w:id="1095400733">
          <w:marLeft w:val="0"/>
          <w:marRight w:val="0"/>
          <w:marTop w:val="0"/>
          <w:marBottom w:val="0"/>
          <w:divBdr>
            <w:top w:val="none" w:sz="0" w:space="0" w:color="auto"/>
            <w:left w:val="none" w:sz="0" w:space="0" w:color="auto"/>
            <w:bottom w:val="none" w:sz="0" w:space="0" w:color="auto"/>
            <w:right w:val="none" w:sz="0" w:space="0" w:color="auto"/>
          </w:divBdr>
          <w:divsChild>
            <w:div w:id="1623802309">
              <w:marLeft w:val="0"/>
              <w:marRight w:val="0"/>
              <w:marTop w:val="0"/>
              <w:marBottom w:val="0"/>
              <w:divBdr>
                <w:top w:val="none" w:sz="0" w:space="0" w:color="auto"/>
                <w:left w:val="none" w:sz="0" w:space="0" w:color="auto"/>
                <w:bottom w:val="none" w:sz="0" w:space="0" w:color="auto"/>
                <w:right w:val="none" w:sz="0" w:space="0" w:color="auto"/>
              </w:divBdr>
            </w:div>
            <w:div w:id="1297299607">
              <w:marLeft w:val="0"/>
              <w:marRight w:val="0"/>
              <w:marTop w:val="0"/>
              <w:marBottom w:val="0"/>
              <w:divBdr>
                <w:top w:val="none" w:sz="0" w:space="0" w:color="auto"/>
                <w:left w:val="none" w:sz="0" w:space="0" w:color="auto"/>
                <w:bottom w:val="none" w:sz="0" w:space="0" w:color="auto"/>
                <w:right w:val="none" w:sz="0" w:space="0" w:color="auto"/>
              </w:divBdr>
            </w:div>
            <w:div w:id="593786958">
              <w:marLeft w:val="0"/>
              <w:marRight w:val="0"/>
              <w:marTop w:val="0"/>
              <w:marBottom w:val="0"/>
              <w:divBdr>
                <w:top w:val="none" w:sz="0" w:space="0" w:color="auto"/>
                <w:left w:val="none" w:sz="0" w:space="0" w:color="auto"/>
                <w:bottom w:val="none" w:sz="0" w:space="0" w:color="auto"/>
                <w:right w:val="none" w:sz="0" w:space="0" w:color="auto"/>
              </w:divBdr>
            </w:div>
            <w:div w:id="1671299680">
              <w:marLeft w:val="0"/>
              <w:marRight w:val="0"/>
              <w:marTop w:val="0"/>
              <w:marBottom w:val="0"/>
              <w:divBdr>
                <w:top w:val="none" w:sz="0" w:space="0" w:color="auto"/>
                <w:left w:val="none" w:sz="0" w:space="0" w:color="auto"/>
                <w:bottom w:val="none" w:sz="0" w:space="0" w:color="auto"/>
                <w:right w:val="none" w:sz="0" w:space="0" w:color="auto"/>
              </w:divBdr>
            </w:div>
            <w:div w:id="708605864">
              <w:marLeft w:val="0"/>
              <w:marRight w:val="0"/>
              <w:marTop w:val="0"/>
              <w:marBottom w:val="0"/>
              <w:divBdr>
                <w:top w:val="none" w:sz="0" w:space="0" w:color="auto"/>
                <w:left w:val="none" w:sz="0" w:space="0" w:color="auto"/>
                <w:bottom w:val="none" w:sz="0" w:space="0" w:color="auto"/>
                <w:right w:val="none" w:sz="0" w:space="0" w:color="auto"/>
              </w:divBdr>
            </w:div>
            <w:div w:id="409079131">
              <w:marLeft w:val="0"/>
              <w:marRight w:val="0"/>
              <w:marTop w:val="0"/>
              <w:marBottom w:val="0"/>
              <w:divBdr>
                <w:top w:val="none" w:sz="0" w:space="0" w:color="auto"/>
                <w:left w:val="none" w:sz="0" w:space="0" w:color="auto"/>
                <w:bottom w:val="none" w:sz="0" w:space="0" w:color="auto"/>
                <w:right w:val="none" w:sz="0" w:space="0" w:color="auto"/>
              </w:divBdr>
            </w:div>
            <w:div w:id="1534418404">
              <w:marLeft w:val="0"/>
              <w:marRight w:val="0"/>
              <w:marTop w:val="0"/>
              <w:marBottom w:val="0"/>
              <w:divBdr>
                <w:top w:val="none" w:sz="0" w:space="0" w:color="auto"/>
                <w:left w:val="none" w:sz="0" w:space="0" w:color="auto"/>
                <w:bottom w:val="none" w:sz="0" w:space="0" w:color="auto"/>
                <w:right w:val="none" w:sz="0" w:space="0" w:color="auto"/>
              </w:divBdr>
            </w:div>
            <w:div w:id="319771653">
              <w:marLeft w:val="0"/>
              <w:marRight w:val="0"/>
              <w:marTop w:val="0"/>
              <w:marBottom w:val="0"/>
              <w:divBdr>
                <w:top w:val="none" w:sz="0" w:space="0" w:color="auto"/>
                <w:left w:val="none" w:sz="0" w:space="0" w:color="auto"/>
                <w:bottom w:val="none" w:sz="0" w:space="0" w:color="auto"/>
                <w:right w:val="none" w:sz="0" w:space="0" w:color="auto"/>
              </w:divBdr>
            </w:div>
            <w:div w:id="1488397264">
              <w:marLeft w:val="0"/>
              <w:marRight w:val="0"/>
              <w:marTop w:val="0"/>
              <w:marBottom w:val="0"/>
              <w:divBdr>
                <w:top w:val="none" w:sz="0" w:space="0" w:color="auto"/>
                <w:left w:val="none" w:sz="0" w:space="0" w:color="auto"/>
                <w:bottom w:val="none" w:sz="0" w:space="0" w:color="auto"/>
                <w:right w:val="none" w:sz="0" w:space="0" w:color="auto"/>
              </w:divBdr>
            </w:div>
            <w:div w:id="2138404337">
              <w:marLeft w:val="0"/>
              <w:marRight w:val="0"/>
              <w:marTop w:val="0"/>
              <w:marBottom w:val="0"/>
              <w:divBdr>
                <w:top w:val="none" w:sz="0" w:space="0" w:color="auto"/>
                <w:left w:val="none" w:sz="0" w:space="0" w:color="auto"/>
                <w:bottom w:val="none" w:sz="0" w:space="0" w:color="auto"/>
                <w:right w:val="none" w:sz="0" w:space="0" w:color="auto"/>
              </w:divBdr>
            </w:div>
            <w:div w:id="1086147125">
              <w:marLeft w:val="0"/>
              <w:marRight w:val="0"/>
              <w:marTop w:val="0"/>
              <w:marBottom w:val="0"/>
              <w:divBdr>
                <w:top w:val="none" w:sz="0" w:space="0" w:color="auto"/>
                <w:left w:val="none" w:sz="0" w:space="0" w:color="auto"/>
                <w:bottom w:val="none" w:sz="0" w:space="0" w:color="auto"/>
                <w:right w:val="none" w:sz="0" w:space="0" w:color="auto"/>
              </w:divBdr>
            </w:div>
            <w:div w:id="1810435662">
              <w:marLeft w:val="0"/>
              <w:marRight w:val="0"/>
              <w:marTop w:val="0"/>
              <w:marBottom w:val="0"/>
              <w:divBdr>
                <w:top w:val="none" w:sz="0" w:space="0" w:color="auto"/>
                <w:left w:val="none" w:sz="0" w:space="0" w:color="auto"/>
                <w:bottom w:val="none" w:sz="0" w:space="0" w:color="auto"/>
                <w:right w:val="none" w:sz="0" w:space="0" w:color="auto"/>
              </w:divBdr>
            </w:div>
            <w:div w:id="1570142879">
              <w:marLeft w:val="0"/>
              <w:marRight w:val="0"/>
              <w:marTop w:val="0"/>
              <w:marBottom w:val="0"/>
              <w:divBdr>
                <w:top w:val="none" w:sz="0" w:space="0" w:color="auto"/>
                <w:left w:val="none" w:sz="0" w:space="0" w:color="auto"/>
                <w:bottom w:val="none" w:sz="0" w:space="0" w:color="auto"/>
                <w:right w:val="none" w:sz="0" w:space="0" w:color="auto"/>
              </w:divBdr>
            </w:div>
            <w:div w:id="1404638579">
              <w:marLeft w:val="0"/>
              <w:marRight w:val="0"/>
              <w:marTop w:val="0"/>
              <w:marBottom w:val="0"/>
              <w:divBdr>
                <w:top w:val="none" w:sz="0" w:space="0" w:color="auto"/>
                <w:left w:val="none" w:sz="0" w:space="0" w:color="auto"/>
                <w:bottom w:val="none" w:sz="0" w:space="0" w:color="auto"/>
                <w:right w:val="none" w:sz="0" w:space="0" w:color="auto"/>
              </w:divBdr>
            </w:div>
            <w:div w:id="161875181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288468291">
              <w:marLeft w:val="0"/>
              <w:marRight w:val="0"/>
              <w:marTop w:val="0"/>
              <w:marBottom w:val="0"/>
              <w:divBdr>
                <w:top w:val="none" w:sz="0" w:space="0" w:color="auto"/>
                <w:left w:val="none" w:sz="0" w:space="0" w:color="auto"/>
                <w:bottom w:val="none" w:sz="0" w:space="0" w:color="auto"/>
                <w:right w:val="none" w:sz="0" w:space="0" w:color="auto"/>
              </w:divBdr>
            </w:div>
            <w:div w:id="2084910150">
              <w:marLeft w:val="0"/>
              <w:marRight w:val="0"/>
              <w:marTop w:val="0"/>
              <w:marBottom w:val="0"/>
              <w:divBdr>
                <w:top w:val="none" w:sz="0" w:space="0" w:color="auto"/>
                <w:left w:val="none" w:sz="0" w:space="0" w:color="auto"/>
                <w:bottom w:val="none" w:sz="0" w:space="0" w:color="auto"/>
                <w:right w:val="none" w:sz="0" w:space="0" w:color="auto"/>
              </w:divBdr>
            </w:div>
            <w:div w:id="1845626532">
              <w:marLeft w:val="0"/>
              <w:marRight w:val="0"/>
              <w:marTop w:val="0"/>
              <w:marBottom w:val="0"/>
              <w:divBdr>
                <w:top w:val="none" w:sz="0" w:space="0" w:color="auto"/>
                <w:left w:val="none" w:sz="0" w:space="0" w:color="auto"/>
                <w:bottom w:val="none" w:sz="0" w:space="0" w:color="auto"/>
                <w:right w:val="none" w:sz="0" w:space="0" w:color="auto"/>
              </w:divBdr>
            </w:div>
            <w:div w:id="966544049">
              <w:marLeft w:val="0"/>
              <w:marRight w:val="0"/>
              <w:marTop w:val="0"/>
              <w:marBottom w:val="0"/>
              <w:divBdr>
                <w:top w:val="none" w:sz="0" w:space="0" w:color="auto"/>
                <w:left w:val="none" w:sz="0" w:space="0" w:color="auto"/>
                <w:bottom w:val="none" w:sz="0" w:space="0" w:color="auto"/>
                <w:right w:val="none" w:sz="0" w:space="0" w:color="auto"/>
              </w:divBdr>
            </w:div>
            <w:div w:id="51394523">
              <w:marLeft w:val="0"/>
              <w:marRight w:val="0"/>
              <w:marTop w:val="0"/>
              <w:marBottom w:val="0"/>
              <w:divBdr>
                <w:top w:val="none" w:sz="0" w:space="0" w:color="auto"/>
                <w:left w:val="none" w:sz="0" w:space="0" w:color="auto"/>
                <w:bottom w:val="none" w:sz="0" w:space="0" w:color="auto"/>
                <w:right w:val="none" w:sz="0" w:space="0" w:color="auto"/>
              </w:divBdr>
            </w:div>
            <w:div w:id="1511145631">
              <w:marLeft w:val="0"/>
              <w:marRight w:val="0"/>
              <w:marTop w:val="0"/>
              <w:marBottom w:val="0"/>
              <w:divBdr>
                <w:top w:val="none" w:sz="0" w:space="0" w:color="auto"/>
                <w:left w:val="none" w:sz="0" w:space="0" w:color="auto"/>
                <w:bottom w:val="none" w:sz="0" w:space="0" w:color="auto"/>
                <w:right w:val="none" w:sz="0" w:space="0" w:color="auto"/>
              </w:divBdr>
            </w:div>
            <w:div w:id="512959540">
              <w:marLeft w:val="0"/>
              <w:marRight w:val="0"/>
              <w:marTop w:val="0"/>
              <w:marBottom w:val="0"/>
              <w:divBdr>
                <w:top w:val="none" w:sz="0" w:space="0" w:color="auto"/>
                <w:left w:val="none" w:sz="0" w:space="0" w:color="auto"/>
                <w:bottom w:val="none" w:sz="0" w:space="0" w:color="auto"/>
                <w:right w:val="none" w:sz="0" w:space="0" w:color="auto"/>
              </w:divBdr>
            </w:div>
            <w:div w:id="1853952585">
              <w:marLeft w:val="0"/>
              <w:marRight w:val="0"/>
              <w:marTop w:val="0"/>
              <w:marBottom w:val="0"/>
              <w:divBdr>
                <w:top w:val="none" w:sz="0" w:space="0" w:color="auto"/>
                <w:left w:val="none" w:sz="0" w:space="0" w:color="auto"/>
                <w:bottom w:val="none" w:sz="0" w:space="0" w:color="auto"/>
                <w:right w:val="none" w:sz="0" w:space="0" w:color="auto"/>
              </w:divBdr>
            </w:div>
            <w:div w:id="11761298">
              <w:marLeft w:val="0"/>
              <w:marRight w:val="0"/>
              <w:marTop w:val="0"/>
              <w:marBottom w:val="0"/>
              <w:divBdr>
                <w:top w:val="none" w:sz="0" w:space="0" w:color="auto"/>
                <w:left w:val="none" w:sz="0" w:space="0" w:color="auto"/>
                <w:bottom w:val="none" w:sz="0" w:space="0" w:color="auto"/>
                <w:right w:val="none" w:sz="0" w:space="0" w:color="auto"/>
              </w:divBdr>
            </w:div>
            <w:div w:id="1494561094">
              <w:marLeft w:val="0"/>
              <w:marRight w:val="0"/>
              <w:marTop w:val="0"/>
              <w:marBottom w:val="0"/>
              <w:divBdr>
                <w:top w:val="none" w:sz="0" w:space="0" w:color="auto"/>
                <w:left w:val="none" w:sz="0" w:space="0" w:color="auto"/>
                <w:bottom w:val="none" w:sz="0" w:space="0" w:color="auto"/>
                <w:right w:val="none" w:sz="0" w:space="0" w:color="auto"/>
              </w:divBdr>
            </w:div>
            <w:div w:id="1846361878">
              <w:marLeft w:val="0"/>
              <w:marRight w:val="0"/>
              <w:marTop w:val="0"/>
              <w:marBottom w:val="0"/>
              <w:divBdr>
                <w:top w:val="none" w:sz="0" w:space="0" w:color="auto"/>
                <w:left w:val="none" w:sz="0" w:space="0" w:color="auto"/>
                <w:bottom w:val="none" w:sz="0" w:space="0" w:color="auto"/>
                <w:right w:val="none" w:sz="0" w:space="0" w:color="auto"/>
              </w:divBdr>
            </w:div>
            <w:div w:id="1554728042">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861048770">
              <w:marLeft w:val="0"/>
              <w:marRight w:val="0"/>
              <w:marTop w:val="0"/>
              <w:marBottom w:val="0"/>
              <w:divBdr>
                <w:top w:val="none" w:sz="0" w:space="0" w:color="auto"/>
                <w:left w:val="none" w:sz="0" w:space="0" w:color="auto"/>
                <w:bottom w:val="none" w:sz="0" w:space="0" w:color="auto"/>
                <w:right w:val="none" w:sz="0" w:space="0" w:color="auto"/>
              </w:divBdr>
            </w:div>
            <w:div w:id="2090540959">
              <w:marLeft w:val="0"/>
              <w:marRight w:val="0"/>
              <w:marTop w:val="0"/>
              <w:marBottom w:val="0"/>
              <w:divBdr>
                <w:top w:val="none" w:sz="0" w:space="0" w:color="auto"/>
                <w:left w:val="none" w:sz="0" w:space="0" w:color="auto"/>
                <w:bottom w:val="none" w:sz="0" w:space="0" w:color="auto"/>
                <w:right w:val="none" w:sz="0" w:space="0" w:color="auto"/>
              </w:divBdr>
            </w:div>
            <w:div w:id="462846854">
              <w:marLeft w:val="0"/>
              <w:marRight w:val="0"/>
              <w:marTop w:val="0"/>
              <w:marBottom w:val="0"/>
              <w:divBdr>
                <w:top w:val="none" w:sz="0" w:space="0" w:color="auto"/>
                <w:left w:val="none" w:sz="0" w:space="0" w:color="auto"/>
                <w:bottom w:val="none" w:sz="0" w:space="0" w:color="auto"/>
                <w:right w:val="none" w:sz="0" w:space="0" w:color="auto"/>
              </w:divBdr>
            </w:div>
            <w:div w:id="1584299781">
              <w:marLeft w:val="0"/>
              <w:marRight w:val="0"/>
              <w:marTop w:val="0"/>
              <w:marBottom w:val="0"/>
              <w:divBdr>
                <w:top w:val="none" w:sz="0" w:space="0" w:color="auto"/>
                <w:left w:val="none" w:sz="0" w:space="0" w:color="auto"/>
                <w:bottom w:val="none" w:sz="0" w:space="0" w:color="auto"/>
                <w:right w:val="none" w:sz="0" w:space="0" w:color="auto"/>
              </w:divBdr>
            </w:div>
            <w:div w:id="475806596">
              <w:marLeft w:val="0"/>
              <w:marRight w:val="0"/>
              <w:marTop w:val="0"/>
              <w:marBottom w:val="0"/>
              <w:divBdr>
                <w:top w:val="none" w:sz="0" w:space="0" w:color="auto"/>
                <w:left w:val="none" w:sz="0" w:space="0" w:color="auto"/>
                <w:bottom w:val="none" w:sz="0" w:space="0" w:color="auto"/>
                <w:right w:val="none" w:sz="0" w:space="0" w:color="auto"/>
              </w:divBdr>
            </w:div>
            <w:div w:id="1331911961">
              <w:marLeft w:val="0"/>
              <w:marRight w:val="0"/>
              <w:marTop w:val="0"/>
              <w:marBottom w:val="0"/>
              <w:divBdr>
                <w:top w:val="none" w:sz="0" w:space="0" w:color="auto"/>
                <w:left w:val="none" w:sz="0" w:space="0" w:color="auto"/>
                <w:bottom w:val="none" w:sz="0" w:space="0" w:color="auto"/>
                <w:right w:val="none" w:sz="0" w:space="0" w:color="auto"/>
              </w:divBdr>
            </w:div>
            <w:div w:id="966857303">
              <w:marLeft w:val="0"/>
              <w:marRight w:val="0"/>
              <w:marTop w:val="0"/>
              <w:marBottom w:val="0"/>
              <w:divBdr>
                <w:top w:val="none" w:sz="0" w:space="0" w:color="auto"/>
                <w:left w:val="none" w:sz="0" w:space="0" w:color="auto"/>
                <w:bottom w:val="none" w:sz="0" w:space="0" w:color="auto"/>
                <w:right w:val="none" w:sz="0" w:space="0" w:color="auto"/>
              </w:divBdr>
            </w:div>
            <w:div w:id="757094500">
              <w:marLeft w:val="0"/>
              <w:marRight w:val="0"/>
              <w:marTop w:val="0"/>
              <w:marBottom w:val="0"/>
              <w:divBdr>
                <w:top w:val="none" w:sz="0" w:space="0" w:color="auto"/>
                <w:left w:val="none" w:sz="0" w:space="0" w:color="auto"/>
                <w:bottom w:val="none" w:sz="0" w:space="0" w:color="auto"/>
                <w:right w:val="none" w:sz="0" w:space="0" w:color="auto"/>
              </w:divBdr>
            </w:div>
            <w:div w:id="75324644">
              <w:marLeft w:val="0"/>
              <w:marRight w:val="0"/>
              <w:marTop w:val="0"/>
              <w:marBottom w:val="0"/>
              <w:divBdr>
                <w:top w:val="none" w:sz="0" w:space="0" w:color="auto"/>
                <w:left w:val="none" w:sz="0" w:space="0" w:color="auto"/>
                <w:bottom w:val="none" w:sz="0" w:space="0" w:color="auto"/>
                <w:right w:val="none" w:sz="0" w:space="0" w:color="auto"/>
              </w:divBdr>
            </w:div>
            <w:div w:id="987199218">
              <w:marLeft w:val="0"/>
              <w:marRight w:val="0"/>
              <w:marTop w:val="0"/>
              <w:marBottom w:val="0"/>
              <w:divBdr>
                <w:top w:val="none" w:sz="0" w:space="0" w:color="auto"/>
                <w:left w:val="none" w:sz="0" w:space="0" w:color="auto"/>
                <w:bottom w:val="none" w:sz="0" w:space="0" w:color="auto"/>
                <w:right w:val="none" w:sz="0" w:space="0" w:color="auto"/>
              </w:divBdr>
            </w:div>
            <w:div w:id="1347320437">
              <w:marLeft w:val="0"/>
              <w:marRight w:val="0"/>
              <w:marTop w:val="0"/>
              <w:marBottom w:val="0"/>
              <w:divBdr>
                <w:top w:val="none" w:sz="0" w:space="0" w:color="auto"/>
                <w:left w:val="none" w:sz="0" w:space="0" w:color="auto"/>
                <w:bottom w:val="none" w:sz="0" w:space="0" w:color="auto"/>
                <w:right w:val="none" w:sz="0" w:space="0" w:color="auto"/>
              </w:divBdr>
            </w:div>
            <w:div w:id="266934707">
              <w:marLeft w:val="0"/>
              <w:marRight w:val="0"/>
              <w:marTop w:val="0"/>
              <w:marBottom w:val="0"/>
              <w:divBdr>
                <w:top w:val="none" w:sz="0" w:space="0" w:color="auto"/>
                <w:left w:val="none" w:sz="0" w:space="0" w:color="auto"/>
                <w:bottom w:val="none" w:sz="0" w:space="0" w:color="auto"/>
                <w:right w:val="none" w:sz="0" w:space="0" w:color="auto"/>
              </w:divBdr>
            </w:div>
            <w:div w:id="1853640827">
              <w:marLeft w:val="0"/>
              <w:marRight w:val="0"/>
              <w:marTop w:val="0"/>
              <w:marBottom w:val="0"/>
              <w:divBdr>
                <w:top w:val="none" w:sz="0" w:space="0" w:color="auto"/>
                <w:left w:val="none" w:sz="0" w:space="0" w:color="auto"/>
                <w:bottom w:val="none" w:sz="0" w:space="0" w:color="auto"/>
                <w:right w:val="none" w:sz="0" w:space="0" w:color="auto"/>
              </w:divBdr>
            </w:div>
            <w:div w:id="610891774">
              <w:marLeft w:val="0"/>
              <w:marRight w:val="0"/>
              <w:marTop w:val="0"/>
              <w:marBottom w:val="0"/>
              <w:divBdr>
                <w:top w:val="none" w:sz="0" w:space="0" w:color="auto"/>
                <w:left w:val="none" w:sz="0" w:space="0" w:color="auto"/>
                <w:bottom w:val="none" w:sz="0" w:space="0" w:color="auto"/>
                <w:right w:val="none" w:sz="0" w:space="0" w:color="auto"/>
              </w:divBdr>
            </w:div>
            <w:div w:id="2129737956">
              <w:marLeft w:val="0"/>
              <w:marRight w:val="0"/>
              <w:marTop w:val="0"/>
              <w:marBottom w:val="0"/>
              <w:divBdr>
                <w:top w:val="none" w:sz="0" w:space="0" w:color="auto"/>
                <w:left w:val="none" w:sz="0" w:space="0" w:color="auto"/>
                <w:bottom w:val="none" w:sz="0" w:space="0" w:color="auto"/>
                <w:right w:val="none" w:sz="0" w:space="0" w:color="auto"/>
              </w:divBdr>
            </w:div>
            <w:div w:id="673844953">
              <w:marLeft w:val="0"/>
              <w:marRight w:val="0"/>
              <w:marTop w:val="0"/>
              <w:marBottom w:val="0"/>
              <w:divBdr>
                <w:top w:val="none" w:sz="0" w:space="0" w:color="auto"/>
                <w:left w:val="none" w:sz="0" w:space="0" w:color="auto"/>
                <w:bottom w:val="none" w:sz="0" w:space="0" w:color="auto"/>
                <w:right w:val="none" w:sz="0" w:space="0" w:color="auto"/>
              </w:divBdr>
            </w:div>
            <w:div w:id="970403645">
              <w:marLeft w:val="0"/>
              <w:marRight w:val="0"/>
              <w:marTop w:val="0"/>
              <w:marBottom w:val="0"/>
              <w:divBdr>
                <w:top w:val="none" w:sz="0" w:space="0" w:color="auto"/>
                <w:left w:val="none" w:sz="0" w:space="0" w:color="auto"/>
                <w:bottom w:val="none" w:sz="0" w:space="0" w:color="auto"/>
                <w:right w:val="none" w:sz="0" w:space="0" w:color="auto"/>
              </w:divBdr>
            </w:div>
            <w:div w:id="1167675930">
              <w:marLeft w:val="0"/>
              <w:marRight w:val="0"/>
              <w:marTop w:val="0"/>
              <w:marBottom w:val="0"/>
              <w:divBdr>
                <w:top w:val="none" w:sz="0" w:space="0" w:color="auto"/>
                <w:left w:val="none" w:sz="0" w:space="0" w:color="auto"/>
                <w:bottom w:val="none" w:sz="0" w:space="0" w:color="auto"/>
                <w:right w:val="none" w:sz="0" w:space="0" w:color="auto"/>
              </w:divBdr>
            </w:div>
            <w:div w:id="1450078297">
              <w:marLeft w:val="0"/>
              <w:marRight w:val="0"/>
              <w:marTop w:val="0"/>
              <w:marBottom w:val="0"/>
              <w:divBdr>
                <w:top w:val="none" w:sz="0" w:space="0" w:color="auto"/>
                <w:left w:val="none" w:sz="0" w:space="0" w:color="auto"/>
                <w:bottom w:val="none" w:sz="0" w:space="0" w:color="auto"/>
                <w:right w:val="none" w:sz="0" w:space="0" w:color="auto"/>
              </w:divBdr>
            </w:div>
            <w:div w:id="699864740">
              <w:marLeft w:val="0"/>
              <w:marRight w:val="0"/>
              <w:marTop w:val="0"/>
              <w:marBottom w:val="0"/>
              <w:divBdr>
                <w:top w:val="none" w:sz="0" w:space="0" w:color="auto"/>
                <w:left w:val="none" w:sz="0" w:space="0" w:color="auto"/>
                <w:bottom w:val="none" w:sz="0" w:space="0" w:color="auto"/>
                <w:right w:val="none" w:sz="0" w:space="0" w:color="auto"/>
              </w:divBdr>
            </w:div>
            <w:div w:id="536744663">
              <w:marLeft w:val="0"/>
              <w:marRight w:val="0"/>
              <w:marTop w:val="0"/>
              <w:marBottom w:val="0"/>
              <w:divBdr>
                <w:top w:val="none" w:sz="0" w:space="0" w:color="auto"/>
                <w:left w:val="none" w:sz="0" w:space="0" w:color="auto"/>
                <w:bottom w:val="none" w:sz="0" w:space="0" w:color="auto"/>
                <w:right w:val="none" w:sz="0" w:space="0" w:color="auto"/>
              </w:divBdr>
            </w:div>
            <w:div w:id="1041517745">
              <w:marLeft w:val="0"/>
              <w:marRight w:val="0"/>
              <w:marTop w:val="0"/>
              <w:marBottom w:val="0"/>
              <w:divBdr>
                <w:top w:val="none" w:sz="0" w:space="0" w:color="auto"/>
                <w:left w:val="none" w:sz="0" w:space="0" w:color="auto"/>
                <w:bottom w:val="none" w:sz="0" w:space="0" w:color="auto"/>
                <w:right w:val="none" w:sz="0" w:space="0" w:color="auto"/>
              </w:divBdr>
            </w:div>
            <w:div w:id="1035810039">
              <w:marLeft w:val="0"/>
              <w:marRight w:val="0"/>
              <w:marTop w:val="0"/>
              <w:marBottom w:val="0"/>
              <w:divBdr>
                <w:top w:val="none" w:sz="0" w:space="0" w:color="auto"/>
                <w:left w:val="none" w:sz="0" w:space="0" w:color="auto"/>
                <w:bottom w:val="none" w:sz="0" w:space="0" w:color="auto"/>
                <w:right w:val="none" w:sz="0" w:space="0" w:color="auto"/>
              </w:divBdr>
            </w:div>
            <w:div w:id="1874413892">
              <w:marLeft w:val="0"/>
              <w:marRight w:val="0"/>
              <w:marTop w:val="0"/>
              <w:marBottom w:val="0"/>
              <w:divBdr>
                <w:top w:val="none" w:sz="0" w:space="0" w:color="auto"/>
                <w:left w:val="none" w:sz="0" w:space="0" w:color="auto"/>
                <w:bottom w:val="none" w:sz="0" w:space="0" w:color="auto"/>
                <w:right w:val="none" w:sz="0" w:space="0" w:color="auto"/>
              </w:divBdr>
            </w:div>
            <w:div w:id="1412042378">
              <w:marLeft w:val="0"/>
              <w:marRight w:val="0"/>
              <w:marTop w:val="0"/>
              <w:marBottom w:val="0"/>
              <w:divBdr>
                <w:top w:val="none" w:sz="0" w:space="0" w:color="auto"/>
                <w:left w:val="none" w:sz="0" w:space="0" w:color="auto"/>
                <w:bottom w:val="none" w:sz="0" w:space="0" w:color="auto"/>
                <w:right w:val="none" w:sz="0" w:space="0" w:color="auto"/>
              </w:divBdr>
            </w:div>
            <w:div w:id="1396732654">
              <w:marLeft w:val="0"/>
              <w:marRight w:val="0"/>
              <w:marTop w:val="0"/>
              <w:marBottom w:val="0"/>
              <w:divBdr>
                <w:top w:val="none" w:sz="0" w:space="0" w:color="auto"/>
                <w:left w:val="none" w:sz="0" w:space="0" w:color="auto"/>
                <w:bottom w:val="none" w:sz="0" w:space="0" w:color="auto"/>
                <w:right w:val="none" w:sz="0" w:space="0" w:color="auto"/>
              </w:divBdr>
            </w:div>
            <w:div w:id="1199587530">
              <w:marLeft w:val="0"/>
              <w:marRight w:val="0"/>
              <w:marTop w:val="0"/>
              <w:marBottom w:val="0"/>
              <w:divBdr>
                <w:top w:val="none" w:sz="0" w:space="0" w:color="auto"/>
                <w:left w:val="none" w:sz="0" w:space="0" w:color="auto"/>
                <w:bottom w:val="none" w:sz="0" w:space="0" w:color="auto"/>
                <w:right w:val="none" w:sz="0" w:space="0" w:color="auto"/>
              </w:divBdr>
            </w:div>
            <w:div w:id="727919553">
              <w:marLeft w:val="0"/>
              <w:marRight w:val="0"/>
              <w:marTop w:val="0"/>
              <w:marBottom w:val="0"/>
              <w:divBdr>
                <w:top w:val="none" w:sz="0" w:space="0" w:color="auto"/>
                <w:left w:val="none" w:sz="0" w:space="0" w:color="auto"/>
                <w:bottom w:val="none" w:sz="0" w:space="0" w:color="auto"/>
                <w:right w:val="none" w:sz="0" w:space="0" w:color="auto"/>
              </w:divBdr>
            </w:div>
            <w:div w:id="510920286">
              <w:marLeft w:val="0"/>
              <w:marRight w:val="0"/>
              <w:marTop w:val="0"/>
              <w:marBottom w:val="0"/>
              <w:divBdr>
                <w:top w:val="none" w:sz="0" w:space="0" w:color="auto"/>
                <w:left w:val="none" w:sz="0" w:space="0" w:color="auto"/>
                <w:bottom w:val="none" w:sz="0" w:space="0" w:color="auto"/>
                <w:right w:val="none" w:sz="0" w:space="0" w:color="auto"/>
              </w:divBdr>
            </w:div>
            <w:div w:id="1610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1C0F3-1D76-4849-A999-3A0C82F55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13</Pages>
  <Words>1984</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Navitas Limited</Company>
  <LinksUpToDate>false</LinksUpToDate>
  <CharactersWithSpaces>13267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Mamert Vonn Gil SANTELICES</dc:creator>
  <cp:keywords/>
  <dc:description/>
  <cp:lastModifiedBy>Vonn Santelices</cp:lastModifiedBy>
  <cp:revision>104</cp:revision>
  <dcterms:created xsi:type="dcterms:W3CDTF">2023-03-03T06:30:00Z</dcterms:created>
  <dcterms:modified xsi:type="dcterms:W3CDTF">2023-03-29T15:04:00Z</dcterms:modified>
</cp:coreProperties>
</file>