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pBdr>
          <w:bottom w:color="595959" w:space="1" w:sz="4" w:val="single"/>
        </w:pBdr>
        <w:spacing w:before="360" w:lineRule="auto"/>
        <w:ind w:left="432"/>
        <w:jc w:val="center"/>
        <w:rPr/>
      </w:pPr>
      <w:bookmarkStart w:colFirst="0" w:colLast="0" w:name="_heading=h.vo144w7qs80c" w:id="0"/>
      <w:bookmarkEnd w:id="0"/>
      <w:r w:rsidDel="00000000" w:rsidR="00000000" w:rsidRPr="00000000">
        <w:rPr>
          <w:rtl w:val="0"/>
        </w:rPr>
      </w:r>
    </w:p>
    <w:p w:rsidR="00000000" w:rsidDel="00000000" w:rsidP="00000000" w:rsidRDefault="00000000" w:rsidRPr="00000000" w14:paraId="00000002">
      <w:pPr>
        <w:pStyle w:val="Title"/>
        <w:keepNext w:val="1"/>
        <w:keepLines w:val="1"/>
        <w:pBdr>
          <w:bottom w:color="595959" w:space="1" w:sz="4" w:val="single"/>
        </w:pBdr>
        <w:spacing w:before="360" w:lineRule="auto"/>
        <w:ind w:left="432"/>
        <w:jc w:val="center"/>
        <w:rPr/>
      </w:pPr>
      <w:bookmarkStart w:colFirst="0" w:colLast="0" w:name="_heading=h.vwse73a4sx3" w:id="1"/>
      <w:bookmarkEnd w:id="1"/>
      <w:r w:rsidDel="00000000" w:rsidR="00000000" w:rsidRPr="00000000">
        <w:rPr>
          <w:rtl w:val="0"/>
        </w:rPr>
      </w:r>
    </w:p>
    <w:p w:rsidR="00000000" w:rsidDel="00000000" w:rsidP="00000000" w:rsidRDefault="00000000" w:rsidRPr="00000000" w14:paraId="00000003">
      <w:pPr>
        <w:pStyle w:val="Title"/>
        <w:keepNext w:val="1"/>
        <w:keepLines w:val="1"/>
        <w:pBdr>
          <w:bottom w:color="595959" w:space="1" w:sz="4" w:val="single"/>
        </w:pBdr>
        <w:spacing w:before="360" w:lineRule="auto"/>
        <w:ind w:left="432"/>
        <w:jc w:val="center"/>
        <w:rPr/>
      </w:pPr>
      <w:bookmarkStart w:colFirst="0" w:colLast="0" w:name="_heading=h.e3flzo1m8gel" w:id="2"/>
      <w:bookmarkEnd w:id="2"/>
      <w:r w:rsidDel="00000000" w:rsidR="00000000" w:rsidRPr="00000000">
        <w:rPr>
          <w:rtl w:val="0"/>
        </w:rPr>
        <w:t xml:space="preserve">CERCA AMB RESTRICCIONS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Subtitle"/>
        <w:jc w:val="center"/>
        <w:rPr>
          <w:sz w:val="38"/>
          <w:szCs w:val="38"/>
        </w:rPr>
      </w:pPr>
      <w:bookmarkStart w:colFirst="0" w:colLast="0" w:name="_heading=h.fa7zbfdfxqi2" w:id="3"/>
      <w:bookmarkEnd w:id="3"/>
      <w:r w:rsidDel="00000000" w:rsidR="00000000" w:rsidRPr="00000000">
        <w:rPr>
          <w:rtl w:val="0"/>
        </w:rPr>
      </w:r>
    </w:p>
    <w:p w:rsidR="00000000" w:rsidDel="00000000" w:rsidP="00000000" w:rsidRDefault="00000000" w:rsidRPr="00000000" w14:paraId="00000007">
      <w:pPr>
        <w:pStyle w:val="Subtitle"/>
        <w:jc w:val="center"/>
        <w:rPr>
          <w:sz w:val="38"/>
          <w:szCs w:val="38"/>
        </w:rPr>
      </w:pPr>
      <w:bookmarkStart w:colFirst="0" w:colLast="0" w:name="_heading=h.qlo694lyjijd" w:id="4"/>
      <w:bookmarkEnd w:id="4"/>
      <w:r w:rsidDel="00000000" w:rsidR="00000000" w:rsidRPr="00000000">
        <w:rPr>
          <w:sz w:val="38"/>
          <w:szCs w:val="38"/>
          <w:rtl w:val="0"/>
        </w:rPr>
        <w:t xml:space="preserve">Coneixement, Raonament i Incertesa</w:t>
      </w:r>
    </w:p>
    <w:p w:rsidR="00000000" w:rsidDel="00000000" w:rsidP="00000000" w:rsidRDefault="00000000" w:rsidRPr="00000000" w14:paraId="00000008">
      <w:pPr>
        <w:pStyle w:val="Subtitle"/>
        <w:jc w:val="center"/>
        <w:rPr/>
      </w:pPr>
      <w:bookmarkStart w:colFirst="0" w:colLast="0" w:name="_heading=h.2f3s1idyyexc" w:id="5"/>
      <w:bookmarkEnd w:id="5"/>
      <w:r w:rsidDel="00000000" w:rsidR="00000000" w:rsidRPr="00000000">
        <w:rPr>
          <w:rtl w:val="0"/>
        </w:rPr>
      </w:r>
    </w:p>
    <w:p w:rsidR="00000000" w:rsidDel="00000000" w:rsidP="00000000" w:rsidRDefault="00000000" w:rsidRPr="00000000" w14:paraId="00000009">
      <w:pPr>
        <w:pStyle w:val="Subtitle"/>
        <w:jc w:val="center"/>
        <w:rPr>
          <w:sz w:val="38"/>
          <w:szCs w:val="38"/>
        </w:rPr>
      </w:pPr>
      <w:bookmarkStart w:colFirst="0" w:colLast="0" w:name="_heading=h.2vfl9i253y68" w:id="6"/>
      <w:bookmarkEnd w:id="6"/>
      <w:r w:rsidDel="00000000" w:rsidR="00000000" w:rsidRPr="00000000">
        <w:rPr>
          <w:sz w:val="38"/>
          <w:szCs w:val="38"/>
          <w:rtl w:val="0"/>
        </w:rPr>
        <w:t xml:space="preserve">Enginyeria Informàtica 2021/2022 - UAB</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right"/>
        <w:rPr/>
      </w:pPr>
      <w:r w:rsidDel="00000000" w:rsidR="00000000" w:rsidRPr="00000000">
        <w:rPr>
          <w:rtl w:val="0"/>
        </w:rPr>
        <w:t xml:space="preserve">Martí Caixal Joaniquet - 1563587</w:t>
      </w:r>
    </w:p>
    <w:p w:rsidR="00000000" w:rsidDel="00000000" w:rsidP="00000000" w:rsidRDefault="00000000" w:rsidRPr="00000000" w14:paraId="00000016">
      <w:pPr>
        <w:jc w:val="right"/>
        <w:rPr/>
      </w:pPr>
      <w:r w:rsidDel="00000000" w:rsidR="00000000" w:rsidRPr="00000000">
        <w:rPr>
          <w:rtl w:val="0"/>
        </w:rPr>
        <w:t xml:space="preserve">Ricard López Olivares - 1571136</w:t>
      </w:r>
    </w:p>
    <w:p w:rsidR="00000000" w:rsidDel="00000000" w:rsidP="00000000" w:rsidRDefault="00000000" w:rsidRPr="00000000" w14:paraId="00000017">
      <w:pPr>
        <w:jc w:val="right"/>
        <w:rPr/>
      </w:pPr>
      <w:r w:rsidDel="00000000" w:rsidR="00000000" w:rsidRPr="00000000">
        <w:rPr>
          <w:rtl w:val="0"/>
        </w:rPr>
        <w:t xml:space="preserve">Sergi Bons Fuses - 1571359</w:t>
      </w: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color="595959" w:space="1" w:sz="4" w:val="single"/>
          <w:right w:space="0" w:sz="0" w:val="nil"/>
          <w:between w:space="0" w:sz="0" w:val="nil"/>
        </w:pBdr>
        <w:shd w:fill="auto" w:val="clear"/>
        <w:spacing w:after="160" w:before="360" w:line="259" w:lineRule="auto"/>
        <w:ind w:left="432" w:right="0" w:hanging="432"/>
        <w:jc w:val="left"/>
        <w:rPr>
          <w:b w:val="1"/>
          <w:smallCaps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1"/>
        <w:keepLines w:val="1"/>
        <w:pageBreakBefore w:val="0"/>
        <w:widowControl w:val="1"/>
        <w:pBdr>
          <w:top w:space="0" w:sz="0" w:val="nil"/>
          <w:left w:space="0" w:sz="0" w:val="nil"/>
          <w:bottom w:color="595959" w:space="1" w:sz="4" w:val="single"/>
          <w:right w:space="0" w:sz="0" w:val="nil"/>
          <w:between w:space="0" w:sz="0" w:val="nil"/>
        </w:pBdr>
        <w:shd w:fill="auto" w:val="clear"/>
        <w:spacing w:after="160" w:before="360" w:line="259" w:lineRule="auto"/>
        <w:ind w:left="432" w:right="0" w:hanging="432"/>
        <w:jc w:val="left"/>
        <w:rPr>
          <w:rFonts w:ascii="Calibri" w:cs="Calibri" w:eastAsia="Calibri" w:hAnsi="Calibri"/>
          <w:b w:val="1"/>
          <w:i w:val="0"/>
          <w:smallCaps w:val="1"/>
          <w:strike w:val="0"/>
          <w:color w:val="000000"/>
          <w:sz w:val="36"/>
          <w:szCs w:val="36"/>
          <w:u w:val="none"/>
          <w:shd w:fill="auto" w:val="clear"/>
          <w:vertAlign w:val="baseline"/>
        </w:rPr>
      </w:pPr>
      <w:r w:rsidDel="00000000" w:rsidR="00000000" w:rsidRPr="00000000">
        <w:rPr>
          <w:b w:val="1"/>
          <w:smallCaps w:val="1"/>
          <w:sz w:val="36"/>
          <w:szCs w:val="36"/>
          <w:rtl w:val="0"/>
        </w:rPr>
        <w:t xml:space="preserve">Taula de continguts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025.511811023624"/>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Backtracking</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ds67t4qtwr6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Preguntes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_heading=h.ds67t4qtwr6m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09vx59tm2g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Explicació de la resolució del problema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_heading=h.l09vx59tm2g1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ky8sruhmuno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Forward Checking</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_heading=h.ky8sruhmunof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5gzdcts1y2f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Preguntes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_heading=h.5gzdcts1y2f7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fxu5fofs9y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Explicació de la resolució del problema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_heading=h.fxu5fofs9yx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5twwhjcj9g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Crossword puzzle (amplicaicó)</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_heading=h.5twwhjcj9gr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rw669nyfjp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Preguntes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_heading=h.9rw669nyfjpl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pPr>
          <w:hyperlink w:anchor="_heading=h.cumzrmkudjg4">
            <w:r w:rsidDel="00000000" w:rsidR="00000000" w:rsidRPr="00000000">
              <w:rPr>
                <w:rtl w:val="0"/>
              </w:rPr>
              <w:t xml:space="preserve">3.3 Explicació de la resolució del problema</w:t>
            </w:r>
          </w:hyperlink>
          <w:r w:rsidDel="00000000" w:rsidR="00000000" w:rsidRPr="00000000">
            <w:rPr>
              <w:rtl w:val="0"/>
            </w:rPr>
            <w:tab/>
          </w:r>
          <w:r w:rsidDel="00000000" w:rsidR="00000000" w:rsidRPr="00000000">
            <w:fldChar w:fldCharType="begin"/>
            <w:instrText xml:space="preserve"> PAGEREF _heading=h.cumzrmkudjg4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pPr>
          <w:hyperlink w:anchor="_heading=h.4ybol6oo3msu">
            <w:r w:rsidDel="00000000" w:rsidR="00000000" w:rsidRPr="00000000">
              <w:rPr>
                <w:rtl w:val="0"/>
              </w:rPr>
              <w:t xml:space="preserve">Problemes i inconvenients</w:t>
            </w:r>
          </w:hyperlink>
          <w:r w:rsidDel="00000000" w:rsidR="00000000" w:rsidRPr="00000000">
            <w:rPr>
              <w:rtl w:val="0"/>
            </w:rPr>
            <w:tab/>
          </w:r>
          <w:r w:rsidDel="00000000" w:rsidR="00000000" w:rsidRPr="00000000">
            <w:fldChar w:fldCharType="begin"/>
            <w:instrText xml:space="preserve"> PAGEREF _heading=h.4ybol6oo3msu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fxim966n84z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Conclusió</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_heading=h.fxim966n84zj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numPr>
          <w:ilvl w:val="0"/>
          <w:numId w:val="1"/>
        </w:numPr>
        <w:ind w:left="432" w:hanging="432"/>
        <w:rPr/>
      </w:pPr>
      <w:bookmarkStart w:colFirst="0" w:colLast="0" w:name="_heading=h.gjdgxs" w:id="7"/>
      <w:bookmarkEnd w:id="7"/>
      <w:r w:rsidDel="00000000" w:rsidR="00000000" w:rsidRPr="00000000">
        <w:rPr>
          <w:rtl w:val="0"/>
        </w:rPr>
        <w:t xml:space="preserve">Backtracking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numPr>
          <w:ilvl w:val="1"/>
          <w:numId w:val="1"/>
        </w:numPr>
        <w:ind w:left="576" w:hanging="576"/>
        <w:rPr/>
      </w:pPr>
      <w:bookmarkStart w:colFirst="0" w:colLast="0" w:name="_heading=h.ds67t4qtwr6m" w:id="8"/>
      <w:bookmarkEnd w:id="8"/>
      <w:r w:rsidDel="00000000" w:rsidR="00000000" w:rsidRPr="00000000">
        <w:rPr>
          <w:rtl w:val="0"/>
        </w:rPr>
        <w:t xml:space="preserve">Preguntes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Quines són les variables? </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Tenim tantes variables com paraules hi ha al Crossword. Cada una de les variables s’estructura com a una llista en forma  d’atribut dins de la classe Word.</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ind w:left="720" w:firstLine="0"/>
        <w:jc w:val="left"/>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Word.letters=</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M</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i </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 on i és el nombre de lletres de la paraula a omplir al crossword</m:t>
        </m:r>
      </m:oMath>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Quin és el domini de les variables?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sz w:val="24"/>
          <w:szCs w:val="24"/>
        </w:rPr>
      </w:pPr>
      <w:r w:rsidDel="00000000" w:rsidR="00000000" w:rsidRPr="00000000">
        <w:rPr>
          <w:sz w:val="24"/>
          <w:szCs w:val="24"/>
          <w:rtl w:val="0"/>
        </w:rPr>
        <w:t xml:space="preserve">El domini que determinem per cada variable consisteix en totes les paraules del diccionari que coincideixen en la mida</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ind w:left="720" w:firstLine="0"/>
        <w:rPr>
          <w:rFonts w:ascii="Cambria Math" w:cs="Cambria Math" w:eastAsia="Cambria Math" w:hAnsi="Cambria Math"/>
          <w:b w:val="0"/>
          <w:i w:val="0"/>
          <w:smallCaps w:val="0"/>
          <w:strike w:val="0"/>
          <w:color w:val="000000"/>
          <w:u w:val="none"/>
          <w:shd w:fill="auto" w:val="clear"/>
          <w:vertAlign w:val="baseline"/>
        </w:rPr>
      </w:pPr>
      <m:oMath>
        <m:r>
          <w:rPr>
            <w:rFonts w:ascii="Cambria Math" w:cs="Cambria Math" w:eastAsia="Cambria Math" w:hAnsi="Cambria Math"/>
            <w:b w:val="0"/>
            <w:i w:val="0"/>
            <w:smallCaps w:val="0"/>
            <w:strike w:val="0"/>
            <w:color w:val="000000"/>
            <w:u w:val="none"/>
            <w:shd w:fill="auto" w:val="clear"/>
            <w:vertAlign w:val="baseline"/>
          </w:rPr>
          <m:t xml:space="preserve">D= parula ∈ Diccionari | mida</m:t>
        </m:r>
        <m:d>
          <m:dPr>
            <m:begChr m:val="("/>
            <m:endChr m:val=")"/>
            <m:ctrlPr>
              <w:rPr>
                <w:rFonts w:ascii="Cambria Math" w:cs="Cambria Math" w:eastAsia="Cambria Math" w:hAnsi="Cambria Math"/>
                <w:b w:val="0"/>
                <w:i w:val="0"/>
                <w:smallCaps w:val="0"/>
                <w:strike w:val="0"/>
                <w:color w:val="000000"/>
                <w:u w:val="none"/>
                <w:shd w:fill="auto" w:val="clear"/>
                <w:vertAlign w:val="baseline"/>
              </w:rPr>
            </m:ctrlPr>
          </m:dPr>
          <m:e>
            <m:r>
              <w:rPr>
                <w:rFonts w:ascii="Cambria Math" w:cs="Cambria Math" w:eastAsia="Cambria Math" w:hAnsi="Cambria Math"/>
                <w:b w:val="0"/>
                <w:i w:val="0"/>
                <w:smallCaps w:val="0"/>
                <w:strike w:val="0"/>
                <w:color w:val="000000"/>
                <w:u w:val="none"/>
                <w:shd w:fill="auto" w:val="clear"/>
                <w:vertAlign w:val="baseline"/>
              </w:rPr>
              <m:t xml:space="preserve">paraula</m:t>
            </m:r>
          </m:e>
        </m:d>
        <m:r>
          <w:rPr>
            <w:rFonts w:ascii="Cambria Math" w:cs="Cambria Math" w:eastAsia="Cambria Math" w:hAnsi="Cambria Math"/>
            <w:b w:val="0"/>
            <w:i w:val="0"/>
            <w:smallCaps w:val="0"/>
            <w:strike w:val="0"/>
            <w:color w:val="000000"/>
            <w:u w:val="none"/>
            <w:shd w:fill="auto" w:val="clear"/>
            <w:vertAlign w:val="baseline"/>
          </w:rPr>
          <m:t xml:space="preserve">≡mida(variable)</m:t>
        </m:r>
      </m:oMath>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Quines són les restriccions del problema?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principal restricció es troba quan hi ha una intersecció entre paraules. La posició del taulell on es troben les </w:t>
      </w:r>
      <w:r w:rsidDel="00000000" w:rsidR="00000000" w:rsidRPr="00000000">
        <w:rPr>
          <w:sz w:val="24"/>
          <w:szCs w:val="24"/>
          <w:rtl w:val="0"/>
        </w:rPr>
        <w:t xml:space="preserve">dues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paraules obliga que ambdues tinguin</w:t>
      </w:r>
      <w:r w:rsidDel="00000000" w:rsidR="00000000" w:rsidRPr="00000000">
        <w:rPr>
          <w:sz w:val="24"/>
          <w:szCs w:val="24"/>
          <w:rtl w:val="0"/>
        </w:rPr>
        <w:t xml:space="preserve"> el mateix valor a aquella posició.</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ind w:left="720" w:firstLine="0"/>
        <w:rPr>
          <w:rFonts w:ascii="Cambria Math" w:cs="Cambria Math" w:eastAsia="Cambria Math" w:hAnsi="Cambria Math"/>
          <w:b w:val="0"/>
          <w:i w:val="0"/>
          <w:smallCaps w:val="0"/>
          <w:strike w:val="0"/>
          <w:color w:val="000000"/>
          <w:u w:val="none"/>
          <w:shd w:fill="auto" w:val="clear"/>
          <w:vertAlign w:val="baseline"/>
        </w:rPr>
      </w:pPr>
      <m:oMath>
        <m:sSub>
          <m:sSubPr>
            <m:ctrlPr>
              <w:rPr>
                <w:rFonts w:ascii="Cambria Math" w:cs="Cambria Math" w:eastAsia="Cambria Math" w:hAnsi="Cambria Math"/>
                <w:b w:val="0"/>
                <w:i w:val="0"/>
                <w:smallCaps w:val="0"/>
                <w:strike w:val="0"/>
                <w:color w:val="000000"/>
                <w:u w:val="none"/>
                <w:shd w:fill="auto" w:val="clear"/>
                <w:vertAlign w:val="baseline"/>
              </w:rPr>
            </m:ctrlPr>
          </m:sSubPr>
          <m:e>
            <m:r>
              <w:rPr>
                <w:rFonts w:ascii="Cambria Math" w:cs="Cambria Math" w:eastAsia="Cambria Math" w:hAnsi="Cambria Math"/>
                <w:b w:val="0"/>
                <w:i w:val="0"/>
                <w:smallCaps w:val="0"/>
                <w:strike w:val="0"/>
                <w:color w:val="000000"/>
                <w:u w:val="none"/>
                <w:shd w:fill="auto" w:val="clear"/>
                <w:vertAlign w:val="baseline"/>
              </w:rPr>
              <m:t xml:space="preserve">LletraN</m:t>
            </m:r>
          </m:e>
          <m:sub>
            <m:r>
              <w:rPr>
                <w:rFonts w:ascii="Cambria Math" w:cs="Cambria Math" w:eastAsia="Cambria Math" w:hAnsi="Cambria Math"/>
                <w:b w:val="0"/>
                <w:i w:val="0"/>
                <w:smallCaps w:val="0"/>
                <w:strike w:val="0"/>
                <w:color w:val="000000"/>
                <w:u w:val="none"/>
                <w:shd w:fill="auto" w:val="clear"/>
                <w:vertAlign w:val="baseline"/>
              </w:rPr>
              <m:t xml:space="preserve">x,y</m:t>
            </m:r>
          </m:sub>
        </m:sSub>
        <m:r>
          <w:rPr>
            <w:rFonts w:ascii="Cambria Math" w:cs="Cambria Math" w:eastAsia="Cambria Math" w:hAnsi="Cambria Math"/>
            <w:b w:val="0"/>
            <w:i w:val="0"/>
            <w:smallCaps w:val="0"/>
            <w:strike w:val="0"/>
            <w:color w:val="000000"/>
            <w:u w:val="none"/>
            <w:shd w:fill="auto" w:val="clear"/>
            <w:vertAlign w:val="baseline"/>
          </w:rPr>
          <m:t xml:space="preserve"> ∈paraula1 =</m:t>
        </m:r>
        <m:sSub>
          <m:sSubPr>
            <m:ctrlPr>
              <w:rPr>
                <w:rFonts w:ascii="Cambria Math" w:cs="Cambria Math" w:eastAsia="Cambria Math" w:hAnsi="Cambria Math"/>
                <w:b w:val="0"/>
                <w:i w:val="0"/>
                <w:smallCaps w:val="0"/>
                <w:strike w:val="0"/>
                <w:color w:val="000000"/>
                <w:u w:val="none"/>
                <w:shd w:fill="auto" w:val="clear"/>
                <w:vertAlign w:val="baseline"/>
              </w:rPr>
            </m:ctrlPr>
          </m:sSubPr>
          <m:e>
            <m:r>
              <w:rPr>
                <w:rFonts w:ascii="Cambria Math" w:cs="Cambria Math" w:eastAsia="Cambria Math" w:hAnsi="Cambria Math"/>
                <w:b w:val="0"/>
                <w:i w:val="0"/>
                <w:smallCaps w:val="0"/>
                <w:strike w:val="0"/>
                <w:color w:val="000000"/>
                <w:u w:val="none"/>
                <w:shd w:fill="auto" w:val="clear"/>
                <w:vertAlign w:val="baseline"/>
              </w:rPr>
              <m:t xml:space="preserve">LletraN</m:t>
            </m:r>
          </m:e>
          <m:sub>
            <m:r>
              <w:rPr>
                <w:rFonts w:ascii="Cambria Math" w:cs="Cambria Math" w:eastAsia="Cambria Math" w:hAnsi="Cambria Math"/>
                <w:b w:val="0"/>
                <w:i w:val="0"/>
                <w:smallCaps w:val="0"/>
                <w:strike w:val="0"/>
                <w:color w:val="000000"/>
                <w:u w:val="none"/>
                <w:shd w:fill="auto" w:val="clear"/>
                <w:vertAlign w:val="baseline"/>
              </w:rPr>
              <m:t xml:space="preserve">x,y</m:t>
            </m:r>
          </m:sub>
        </m:sSub>
        <m:r>
          <w:rPr>
            <w:rFonts w:ascii="Cambria Math" w:cs="Cambria Math" w:eastAsia="Cambria Math" w:hAnsi="Cambria Math"/>
            <w:b w:val="0"/>
            <w:i w:val="0"/>
            <w:smallCaps w:val="0"/>
            <w:strike w:val="0"/>
            <w:color w:val="000000"/>
            <w:u w:val="none"/>
            <w:shd w:fill="auto" w:val="clear"/>
            <w:vertAlign w:val="baseline"/>
          </w:rPr>
          <m:t xml:space="preserve"> ∈paraula2,   on (x, y) es la posició del crossword </m:t>
        </m:r>
      </m:oMath>
      <w:r w:rsidDel="00000000" w:rsidR="00000000" w:rsidRPr="00000000">
        <w:rPr>
          <w:rtl w:val="0"/>
        </w:rPr>
      </w:r>
    </w:p>
    <w:p w:rsidR="00000000" w:rsidDel="00000000" w:rsidP="00000000" w:rsidRDefault="00000000" w:rsidRPr="00000000" w14:paraId="0000003A">
      <w:pPr>
        <w:ind w:left="720" w:firstLine="0"/>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Quina és la mida de l’espai de solucions inicial?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b w:val="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b w:val="1"/>
          <w:sz w:val="24"/>
          <w:szCs w:val="24"/>
          <w:rtl w:val="0"/>
        </w:rPr>
        <w:tab/>
      </w:r>
      <w:r w:rsidDel="00000000" w:rsidR="00000000" w:rsidRPr="00000000">
        <w:rPr>
          <w:rtl w:val="0"/>
        </w:rPr>
        <w:t xml:space="preserve">La profunditat és el nombre de variables que presenta el problema.</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b w:val="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L’amplada és el producte del nombre de valors del domini de cada variable.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t xml:space="preserve">En un cas hipotètic amb 9 variables i el nombre de valors del domini per cada variable sigui 2, la fórmula queda de la següent manera:</w:t>
      </w:r>
    </w:p>
    <w:p w:rsidR="00000000" w:rsidDel="00000000" w:rsidP="00000000" w:rsidRDefault="00000000" w:rsidRPr="00000000" w14:paraId="00000042">
      <w:pPr>
        <w:spacing w:after="0" w:lineRule="auto"/>
        <w:ind w:left="0" w:firstLine="0"/>
        <w:jc w:val="both"/>
        <w:rPr>
          <w:sz w:val="24"/>
          <w:szCs w:val="24"/>
        </w:rPr>
      </w:pPr>
      <w:r w:rsidDel="00000000" w:rsidR="00000000" w:rsidRPr="00000000">
        <w:rPr>
          <w:rtl w:val="0"/>
        </w:rPr>
      </w:r>
    </w:p>
    <w:p w:rsidR="00000000" w:rsidDel="00000000" w:rsidP="00000000" w:rsidRDefault="00000000" w:rsidRPr="00000000" w14:paraId="00000043">
      <w:pPr>
        <w:ind w:left="1440" w:firstLine="0"/>
        <w:jc w:val="both"/>
        <w:rPr>
          <w:rFonts w:ascii="Cambria Math" w:cs="Cambria Math" w:eastAsia="Cambria Math" w:hAnsi="Cambria Math"/>
          <w:sz w:val="24"/>
          <w:szCs w:val="24"/>
        </w:rPr>
      </w:pPr>
      <m:oMath>
        <m:r>
          <w:rPr>
            <w:rFonts w:ascii="Cambria Math" w:cs="Cambria Math" w:eastAsia="Cambria Math" w:hAnsi="Cambria Math"/>
            <w:sz w:val="24"/>
            <w:szCs w:val="24"/>
          </w:rPr>
          <m:t xml:space="preserve">Amplada </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=domini.count(</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m:t>
                </m:r>
              </m:e>
              <m:sup>
                <m:r>
                  <w:rPr>
                    <w:rFonts w:ascii="Cambria Math" w:cs="Cambria Math" w:eastAsia="Cambria Math" w:hAnsi="Cambria Math"/>
                    <w:sz w:val="24"/>
                    <w:szCs w:val="24"/>
                  </w:rPr>
                  <m:t xml:space="preserve">variables.count()</m:t>
                </m:r>
              </m:sup>
            </m:sSup>
            <m:r>
              <w:rPr>
                <w:rFonts w:ascii="Cambria Math" w:cs="Cambria Math" w:eastAsia="Cambria Math" w:hAnsi="Cambria Math"/>
                <w:sz w:val="24"/>
                <w:szCs w:val="24"/>
              </w:rPr>
              <m:t xml:space="preserve"> = 2</m:t>
            </m:r>
          </m:e>
          <m:sup>
            <m:r>
              <w:rPr>
                <w:rFonts w:ascii="Cambria Math" w:cs="Cambria Math" w:eastAsia="Cambria Math" w:hAnsi="Cambria Math"/>
                <w:sz w:val="24"/>
                <w:szCs w:val="24"/>
              </w:rPr>
              <m:t xml:space="preserve">9</m:t>
            </m:r>
          </m:sup>
        </m:sSup>
      </m:oMath>
      <w:r w:rsidDel="00000000" w:rsidR="00000000" w:rsidRPr="00000000">
        <w:rPr>
          <w:rtl w:val="0"/>
        </w:rPr>
      </w:r>
    </w:p>
    <w:p w:rsidR="00000000" w:rsidDel="00000000" w:rsidP="00000000" w:rsidRDefault="00000000" w:rsidRPr="00000000" w14:paraId="00000044">
      <w:pPr>
        <w:ind w:left="1440" w:firstLine="0"/>
        <w:jc w:val="both"/>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4"/>
          <w:szCs w:val="24"/>
        </w:rPr>
      </w:pPr>
      <w:r w:rsidDel="00000000" w:rsidR="00000000" w:rsidRPr="00000000">
        <w:rPr>
          <w:sz w:val="24"/>
          <w:szCs w:val="24"/>
          <w:rtl w:val="0"/>
        </w:rPr>
        <w:t xml:space="preserve">El nostre problema, però, té diferents valors disponibles per cada variable. És a dir, el domini de la variable A pot tenir 5 valors mentre que el domini de la variable B en té 8 i el de la variable C en té 3.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4"/>
          <w:szCs w:val="24"/>
        </w:rPr>
      </w:pPr>
      <w:r w:rsidDel="00000000" w:rsidR="00000000" w:rsidRPr="00000000">
        <w:rPr>
          <w:sz w:val="24"/>
          <w:szCs w:val="24"/>
          <w:rtl w:val="0"/>
        </w:rPr>
        <w:t xml:space="preserve">En aquest cas el càlcul queda així:</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ind w:left="1440" w:firstLine="0"/>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sz w:val="24"/>
            <w:szCs w:val="24"/>
          </w:rPr>
          <m:t xml:space="preserve">Amplada = 5 · 8 · 3</m:t>
        </m:r>
      </m:oMath>
      <w:r w:rsidDel="00000000" w:rsidR="00000000" w:rsidRPr="00000000">
        <w:rPr>
          <w:rtl w:val="0"/>
        </w:rPr>
      </w:r>
    </w:p>
    <w:p w:rsidR="00000000" w:rsidDel="00000000" w:rsidP="00000000" w:rsidRDefault="00000000" w:rsidRPr="00000000" w14:paraId="00000049">
      <w:pPr>
        <w:ind w:left="720" w:firstLine="0"/>
        <w:rPr>
          <w:sz w:val="24"/>
          <w:szCs w:val="24"/>
        </w:rPr>
      </w:pPr>
      <w:r w:rsidDel="00000000" w:rsidR="00000000" w:rsidRPr="00000000">
        <w:rPr>
          <w:sz w:val="24"/>
          <w:szCs w:val="24"/>
          <w:rtl w:val="0"/>
        </w:rPr>
        <w:t xml:space="preserve">Tant la profunditat com l’amplada depenen del taulell a omplir i el diccionari a utilitzar, així que no podem donar un valor exacte.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Has utilitzat alguna estratègia per reduir la profunditat mitjana de les branques?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Es va decidir utilitzar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l’heurística de grau de variable. Es tracta de seleccionar la variable que està involucrada en el </w:t>
      </w:r>
      <w:r w:rsidDel="00000000" w:rsidR="00000000" w:rsidRPr="00000000">
        <w:rPr>
          <w:sz w:val="24"/>
          <w:szCs w:val="24"/>
          <w:rtl w:val="0"/>
        </w:rPr>
        <w:t xml:space="preserve">nombre més gran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restriccions sobre altres variables no assignades. En aquest cas és el nombre d’interseccions amb altres paraules. Ordenant les variables a LVNA  utilitzant aquesta estratègia, a diferència d’ordenar-les per ordre del taulell, ajuda a millorar el temps d’execució. Més end</w:t>
      </w:r>
      <w:r w:rsidDel="00000000" w:rsidR="00000000" w:rsidRPr="00000000">
        <w:rPr>
          <w:sz w:val="24"/>
          <w:szCs w:val="24"/>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vant </w:t>
      </w:r>
      <w:r w:rsidDel="00000000" w:rsidR="00000000" w:rsidRPr="00000000">
        <w:rPr>
          <w:sz w:val="24"/>
          <w:szCs w:val="24"/>
          <w:rtl w:val="0"/>
        </w:rPr>
        <w:t xml:space="preserve">és canviada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 una altra.</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pStyle w:val="Heading2"/>
        <w:numPr>
          <w:ilvl w:val="1"/>
          <w:numId w:val="1"/>
        </w:numPr>
        <w:ind w:left="576" w:hanging="576"/>
        <w:rPr/>
      </w:pPr>
      <w:bookmarkStart w:colFirst="0" w:colLast="0" w:name="_heading=h.l09vx59tm2g1" w:id="9"/>
      <w:bookmarkEnd w:id="9"/>
      <w:r w:rsidDel="00000000" w:rsidR="00000000" w:rsidRPr="00000000">
        <w:rPr>
          <w:rtl w:val="0"/>
        </w:rPr>
        <w:t xml:space="preserve">Explicació de la resolució del problema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left="576" w:firstLine="0"/>
        <w:jc w:val="both"/>
        <w:rPr/>
      </w:pPr>
      <w:r w:rsidDel="00000000" w:rsidR="00000000" w:rsidRPr="00000000">
        <w:rPr>
          <w:rtl w:val="0"/>
        </w:rPr>
        <w:t xml:space="preserve">Per resoldre el problema hem estructurat les dades a tractar de la següent manera.</w:t>
      </w:r>
    </w:p>
    <w:p w:rsidR="00000000" w:rsidDel="00000000" w:rsidP="00000000" w:rsidRDefault="00000000" w:rsidRPr="00000000" w14:paraId="00000052">
      <w:pPr>
        <w:ind w:left="576" w:firstLine="0"/>
        <w:jc w:val="both"/>
        <w:rPr/>
      </w:pPr>
      <w:r w:rsidDel="00000000" w:rsidR="00000000" w:rsidRPr="00000000">
        <w:rPr>
          <w:rtl w:val="0"/>
        </w:rPr>
        <w:t xml:space="preserve">Per una banda tenim les paraules d’un diccionari. A mesura que llegíem cada una, l'afegim a un Numpy Array de 2 dimensions. La primera és la paraula, la segona dimensió és cada valor que conté la paraula. Cal també comentar que no es guarda la lletra, sinó el seu valor numèric en ASCII.</w:t>
        <w:br w:type="textWrapping"/>
        <w:t xml:space="preserve">Per agilitzar la cerca de paraules s’ha decidit tenir N Numpy Array de 2 dimensions, cada un encarregat de guardar les paraules d’una mateixa mida.</w:t>
      </w:r>
    </w:p>
    <w:p w:rsidR="00000000" w:rsidDel="00000000" w:rsidP="00000000" w:rsidRDefault="00000000" w:rsidRPr="00000000" w14:paraId="00000053">
      <w:pPr>
        <w:ind w:left="576" w:firstLine="0"/>
        <w:jc w:val="both"/>
        <w:rPr/>
      </w:pPr>
      <w:r w:rsidDel="00000000" w:rsidR="00000000" w:rsidRPr="00000000">
        <w:rPr>
          <w:rtl w:val="0"/>
        </w:rPr>
        <w:t xml:space="preserve">Aquests Numpy Arrays es decideixen guardar a un diccionari, sent la Key la mida de les paraules que contenen.</w:t>
      </w:r>
    </w:p>
    <w:p w:rsidR="00000000" w:rsidDel="00000000" w:rsidP="00000000" w:rsidRDefault="00000000" w:rsidRPr="00000000" w14:paraId="00000054">
      <w:pPr>
        <w:ind w:left="576" w:firstLine="0"/>
        <w:jc w:val="both"/>
        <w:rPr/>
      </w:pPr>
      <w:r w:rsidDel="00000000" w:rsidR="00000000" w:rsidRPr="00000000">
        <w:rPr>
          <w:rtl w:val="0"/>
        </w:rPr>
        <w:t xml:space="preserve">Per altra banda també es té les paraules del taulell que s’han d’omplir. A part de guardar per cada una els valors que pot agafar, també cal guardar la seva posició, la direcció, la mida i les interseccions. </w:t>
        <w:br w:type="textWrapping"/>
        <w:t xml:space="preserve">Les interseccions tenen també més d’un valor necessari a guardar: punt del taulell on es troba, índex de la paraula on es troba i un identificador de la paraula interseccionada. Aquest identificador ajuda després a veure si un valor compleix les restriccions amb una altra paraula.</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ind w:left="576" w:firstLine="0"/>
        <w:jc w:val="both"/>
        <w:rPr/>
      </w:pPr>
      <w:r w:rsidDel="00000000" w:rsidR="00000000" w:rsidRPr="00000000">
        <w:rPr>
          <w:rtl w:val="0"/>
        </w:rPr>
        <w:t xml:space="preserve">Dit això, l’estructura de dades d’una paraula queda de la següent manera:</w:t>
      </w:r>
    </w:p>
    <w:p w:rsidR="00000000" w:rsidDel="00000000" w:rsidP="00000000" w:rsidRDefault="00000000" w:rsidRPr="00000000" w14:paraId="00000057">
      <w:pPr>
        <w:ind w:left="576" w:firstLine="0"/>
        <w:jc w:val="both"/>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400050</wp:posOffset>
                </wp:positionH>
                <wp:positionV relativeFrom="paragraph">
                  <wp:posOffset>217170</wp:posOffset>
                </wp:positionV>
                <wp:extent cx="5181600" cy="2657475"/>
                <wp:effectExtent b="0" l="0" r="0" t="0"/>
                <wp:wrapSquare wrapText="bothSides" distB="45720" distT="45720" distL="114300" distR="114300"/>
                <wp:docPr id="218" name=""/>
                <a:graphic>
                  <a:graphicData uri="http://schemas.microsoft.com/office/word/2010/wordprocessingShape">
                    <wps:wsp>
                      <wps:cNvSpPr/>
                      <wps:cNvPr id="2" name="Shape 2"/>
                      <wps:spPr>
                        <a:xfrm>
                          <a:off x="2759963" y="2456025"/>
                          <a:ext cx="5172075" cy="26479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859900"/>
                                <w:sz w:val="20"/>
                                <w:vertAlign w:val="baseline"/>
                              </w:rPr>
                              <w:t xml:space="preserve">class</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cb4b16"/>
                                <w:sz w:val="20"/>
                                <w:vertAlign w:val="baseline"/>
                              </w:rPr>
                              <w:t xml:space="preserve">Intersection</w:t>
                            </w:r>
                            <w:r w:rsidDel="00000000" w:rsidR="00000000" w:rsidRPr="00000000">
                              <w:rPr>
                                <w:rFonts w:ascii="Consolas" w:cs="Consolas" w:eastAsia="Consolas" w:hAnsi="Consolas"/>
                                <w:b w:val="0"/>
                                <w:i w:val="0"/>
                                <w:smallCaps w:val="0"/>
                                <w:strike w:val="0"/>
                                <w:color w:val="586e75"/>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657b83"/>
                                <w:sz w:val="20"/>
                                <w:vertAlign w:val="baseline"/>
                              </w:rPr>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859900"/>
                                <w:sz w:val="20"/>
                                <w:vertAlign w:val="baseline"/>
                              </w:rPr>
                              <w:t xml:space="preserve">def</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cb4b16"/>
                                <w:sz w:val="20"/>
                                <w:vertAlign w:val="baseline"/>
                              </w:rPr>
                              <w:t xml:space="preserve">__init__</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b58900"/>
                                <w:sz w:val="20"/>
                                <w:vertAlign w:val="baseline"/>
                              </w:rPr>
                              <w:t xml:space="preserve">self</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coord</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index</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intersectedID</w:t>
                            </w:r>
                            <w:r w:rsidDel="00000000" w:rsidR="00000000" w:rsidRPr="00000000">
                              <w:rPr>
                                <w:rFonts w:ascii="Consolas" w:cs="Consolas" w:eastAsia="Consolas" w:hAnsi="Consolas"/>
                                <w:b w:val="0"/>
                                <w:i w:val="0"/>
                                <w:smallCaps w:val="0"/>
                                <w:strike w:val="0"/>
                                <w:color w:val="586e75"/>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657b83"/>
                                <w:sz w:val="20"/>
                                <w:vertAlign w:val="baseline"/>
                              </w:rPr>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self</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b58900"/>
                                <w:sz w:val="20"/>
                                <w:vertAlign w:val="baseline"/>
                              </w:rPr>
                              <w:t xml:space="preserve">coord</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coord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657b83"/>
                                <w:sz w:val="20"/>
                                <w:vertAlign w:val="baseline"/>
                              </w:rPr>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self</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b58900"/>
                                <w:sz w:val="20"/>
                                <w:vertAlign w:val="baseline"/>
                              </w:rPr>
                              <w:t xml:space="preserve">index</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index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657b83"/>
                                <w:sz w:val="20"/>
                                <w:vertAlign w:val="baseline"/>
                              </w:rPr>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self</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b58900"/>
                                <w:sz w:val="20"/>
                                <w:vertAlign w:val="baseline"/>
                              </w:rPr>
                              <w:t xml:space="preserve">intersectedID</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intersectedID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657b83"/>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657b83"/>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657b83"/>
                                <w:sz w:val="20"/>
                                <w:vertAlign w:val="baseline"/>
                              </w:rPr>
                            </w:r>
                            <w:r w:rsidDel="00000000" w:rsidR="00000000" w:rsidRPr="00000000">
                              <w:rPr>
                                <w:rFonts w:ascii="Consolas" w:cs="Consolas" w:eastAsia="Consolas" w:hAnsi="Consolas"/>
                                <w:b w:val="0"/>
                                <w:i w:val="0"/>
                                <w:smallCaps w:val="0"/>
                                <w:strike w:val="0"/>
                                <w:color w:val="859900"/>
                                <w:sz w:val="20"/>
                                <w:vertAlign w:val="baseline"/>
                              </w:rPr>
                              <w:t xml:space="preserve">class</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cb4b16"/>
                                <w:sz w:val="20"/>
                                <w:vertAlign w:val="baseline"/>
                              </w:rPr>
                              <w:t xml:space="preserve">Word</w:t>
                            </w:r>
                            <w:r w:rsidDel="00000000" w:rsidR="00000000" w:rsidRPr="00000000">
                              <w:rPr>
                                <w:rFonts w:ascii="Consolas" w:cs="Consolas" w:eastAsia="Consolas" w:hAnsi="Consolas"/>
                                <w:b w:val="0"/>
                                <w:i w:val="0"/>
                                <w:smallCaps w:val="0"/>
                                <w:strike w:val="0"/>
                                <w:color w:val="586e75"/>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657b83"/>
                                <w:sz w:val="20"/>
                                <w:vertAlign w:val="baseline"/>
                              </w:rPr>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859900"/>
                                <w:sz w:val="20"/>
                                <w:vertAlign w:val="baseline"/>
                              </w:rPr>
                              <w:t xml:space="preserve">def</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cb4b16"/>
                                <w:sz w:val="20"/>
                                <w:vertAlign w:val="baseline"/>
                              </w:rPr>
                              <w:t xml:space="preserve">__init__</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b58900"/>
                                <w:sz w:val="20"/>
                                <w:vertAlign w:val="baseline"/>
                              </w:rPr>
                              <w:t xml:space="preserve">self</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pos</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horizontal</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length</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remainingValues</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idN</w:t>
                            </w:r>
                            <w:r w:rsidDel="00000000" w:rsidR="00000000" w:rsidRPr="00000000">
                              <w:rPr>
                                <w:rFonts w:ascii="Consolas" w:cs="Consolas" w:eastAsia="Consolas" w:hAnsi="Consolas"/>
                                <w:b w:val="0"/>
                                <w:i w:val="0"/>
                                <w:smallCaps w:val="0"/>
                                <w:strike w:val="0"/>
                                <w:color w:val="586e75"/>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657b83"/>
                                <w:sz w:val="20"/>
                                <w:vertAlign w:val="baseline"/>
                              </w:rPr>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self</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b58900"/>
                                <w:sz w:val="20"/>
                                <w:vertAlign w:val="baseline"/>
                              </w:rPr>
                              <w:t xml:space="preserve">pos</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pos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657b83"/>
                                <w:sz w:val="20"/>
                                <w:vertAlign w:val="baseline"/>
                              </w:rPr>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self</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b58900"/>
                                <w:sz w:val="20"/>
                                <w:vertAlign w:val="baseline"/>
                              </w:rPr>
                              <w:t xml:space="preserve">horizontal</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horizontal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657b83"/>
                                <w:sz w:val="20"/>
                                <w:vertAlign w:val="baseline"/>
                              </w:rPr>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self</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b58900"/>
                                <w:sz w:val="20"/>
                                <w:vertAlign w:val="baseline"/>
                              </w:rPr>
                              <w:t xml:space="preserve">length</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length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657b83"/>
                                <w:sz w:val="20"/>
                                <w:vertAlign w:val="baseline"/>
                              </w:rPr>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self</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b58900"/>
                                <w:sz w:val="20"/>
                                <w:vertAlign w:val="baseline"/>
                              </w:rPr>
                              <w:t xml:space="preserve">remainingValues</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remainingValues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657b83"/>
                                <w:sz w:val="20"/>
                                <w:vertAlign w:val="baseline"/>
                              </w:rPr>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self</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b58900"/>
                                <w:sz w:val="20"/>
                                <w:vertAlign w:val="baseline"/>
                              </w:rPr>
                              <w:t xml:space="preserve">letters</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2aa198"/>
                                <w:sz w:val="20"/>
                                <w:vertAlign w:val="baseline"/>
                              </w:rPr>
                              <w:t xml:space="preserve">0</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length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657b83"/>
                                <w:sz w:val="20"/>
                                <w:vertAlign w:val="baseline"/>
                              </w:rPr>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self</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657b83"/>
                                <w:sz w:val="20"/>
                                <w:vertAlign w:val="baseline"/>
                              </w:rPr>
                              <w:t xml:space="preserve">id </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idN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657b83"/>
                                <w:sz w:val="20"/>
                                <w:vertAlign w:val="baseline"/>
                              </w:rPr>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self</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b58900"/>
                                <w:sz w:val="20"/>
                                <w:vertAlign w:val="baseline"/>
                              </w:rPr>
                              <w:t xml:space="preserve">intersections</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586e75"/>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657b83"/>
                                <w:sz w:val="20"/>
                                <w:vertAlign w:val="baseline"/>
                              </w:rPr>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b58900"/>
                                <w:sz w:val="20"/>
                                <w:vertAlign w:val="baseline"/>
                              </w:rPr>
                              <w:t xml:space="preserve">self</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b58900"/>
                                <w:sz w:val="20"/>
                                <w:vertAlign w:val="baseline"/>
                              </w:rPr>
                              <w:t xml:space="preserve">intersectionsNumber</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586e75"/>
                                <w:sz w:val="20"/>
                                <w:vertAlign w:val="baseline"/>
                              </w:rPr>
                              <w:t xml:space="preserve">=</w:t>
                            </w:r>
                            <w:r w:rsidDel="00000000" w:rsidR="00000000" w:rsidRPr="00000000">
                              <w:rPr>
                                <w:rFonts w:ascii="Consolas" w:cs="Consolas" w:eastAsia="Consolas" w:hAnsi="Consolas"/>
                                <w:b w:val="0"/>
                                <w:i w:val="0"/>
                                <w:smallCaps w:val="0"/>
                                <w:strike w:val="0"/>
                                <w:color w:val="657b83"/>
                                <w:sz w:val="20"/>
                                <w:vertAlign w:val="baseline"/>
                              </w:rPr>
                              <w:t xml:space="preserve"> </w:t>
                            </w:r>
                            <w:r w:rsidDel="00000000" w:rsidR="00000000" w:rsidRPr="00000000">
                              <w:rPr>
                                <w:rFonts w:ascii="Consolas" w:cs="Consolas" w:eastAsia="Consolas" w:hAnsi="Consolas"/>
                                <w:b w:val="0"/>
                                <w:i w:val="0"/>
                                <w:smallCaps w:val="0"/>
                                <w:strike w:val="0"/>
                                <w:color w:val="2aa198"/>
                                <w:sz w:val="20"/>
                                <w:vertAlign w:val="baseline"/>
                              </w:rPr>
                              <w:t xml:space="preserve">0</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400050</wp:posOffset>
                </wp:positionH>
                <wp:positionV relativeFrom="paragraph">
                  <wp:posOffset>217170</wp:posOffset>
                </wp:positionV>
                <wp:extent cx="5181600" cy="2657475"/>
                <wp:effectExtent b="0" l="0" r="0" t="0"/>
                <wp:wrapSquare wrapText="bothSides" distB="45720" distT="45720" distL="114300" distR="114300"/>
                <wp:docPr id="21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181600" cy="2657475"/>
                        </a:xfrm>
                        <a:prstGeom prst="rect"/>
                        <a:ln/>
                      </pic:spPr>
                    </pic:pic>
                  </a:graphicData>
                </a:graphic>
              </wp:anchor>
            </w:drawing>
          </mc:Fallback>
        </mc:AlternateContent>
      </w:r>
    </w:p>
    <w:p w:rsidR="00000000" w:rsidDel="00000000" w:rsidP="00000000" w:rsidRDefault="00000000" w:rsidRPr="00000000" w14:paraId="00000058">
      <w:pPr>
        <w:ind w:left="576" w:firstLine="0"/>
        <w:jc w:val="both"/>
        <w:rPr/>
      </w:pPr>
      <w:r w:rsidDel="00000000" w:rsidR="00000000" w:rsidRPr="00000000">
        <w:rPr>
          <w:rtl w:val="0"/>
        </w:rPr>
      </w:r>
    </w:p>
    <w:p w:rsidR="00000000" w:rsidDel="00000000" w:rsidP="00000000" w:rsidRDefault="00000000" w:rsidRPr="00000000" w14:paraId="00000059">
      <w:pPr>
        <w:ind w:left="576" w:firstLine="0"/>
        <w:jc w:val="both"/>
        <w:rPr/>
      </w:pPr>
      <w:r w:rsidDel="00000000" w:rsidR="00000000" w:rsidRPr="00000000">
        <w:rPr>
          <w:rtl w:val="0"/>
        </w:rPr>
      </w:r>
    </w:p>
    <w:p w:rsidR="00000000" w:rsidDel="00000000" w:rsidP="00000000" w:rsidRDefault="00000000" w:rsidRPr="00000000" w14:paraId="0000005A">
      <w:pPr>
        <w:ind w:left="576" w:firstLine="0"/>
        <w:jc w:val="both"/>
        <w:rPr/>
      </w:pPr>
      <w:r w:rsidDel="00000000" w:rsidR="00000000" w:rsidRPr="00000000">
        <w:rPr>
          <w:rtl w:val="0"/>
        </w:rPr>
      </w:r>
    </w:p>
    <w:p w:rsidR="00000000" w:rsidDel="00000000" w:rsidP="00000000" w:rsidRDefault="00000000" w:rsidRPr="00000000" w14:paraId="0000005B">
      <w:pPr>
        <w:ind w:left="576" w:firstLine="0"/>
        <w:jc w:val="both"/>
        <w:rPr/>
      </w:pPr>
      <w:r w:rsidDel="00000000" w:rsidR="00000000" w:rsidRPr="00000000">
        <w:rPr>
          <w:rtl w:val="0"/>
        </w:rPr>
      </w:r>
    </w:p>
    <w:p w:rsidR="00000000" w:rsidDel="00000000" w:rsidP="00000000" w:rsidRDefault="00000000" w:rsidRPr="00000000" w14:paraId="0000005C">
      <w:pPr>
        <w:ind w:left="576" w:firstLine="0"/>
        <w:jc w:val="both"/>
        <w:rPr/>
      </w:pPr>
      <w:r w:rsidDel="00000000" w:rsidR="00000000" w:rsidRPr="00000000">
        <w:rPr>
          <w:rtl w:val="0"/>
        </w:rPr>
      </w:r>
    </w:p>
    <w:p w:rsidR="00000000" w:rsidDel="00000000" w:rsidP="00000000" w:rsidRDefault="00000000" w:rsidRPr="00000000" w14:paraId="0000005D">
      <w:pPr>
        <w:ind w:left="576" w:firstLine="0"/>
        <w:jc w:val="both"/>
        <w:rPr/>
      </w:pPr>
      <w:r w:rsidDel="00000000" w:rsidR="00000000" w:rsidRPr="00000000">
        <w:rPr>
          <w:rtl w:val="0"/>
        </w:rPr>
      </w:r>
    </w:p>
    <w:p w:rsidR="00000000" w:rsidDel="00000000" w:rsidP="00000000" w:rsidRDefault="00000000" w:rsidRPr="00000000" w14:paraId="0000005E">
      <w:pPr>
        <w:ind w:left="576" w:firstLine="0"/>
        <w:jc w:val="both"/>
        <w:rPr/>
      </w:pPr>
      <w:r w:rsidDel="00000000" w:rsidR="00000000" w:rsidRPr="00000000">
        <w:rPr>
          <w:rtl w:val="0"/>
        </w:rPr>
      </w:r>
    </w:p>
    <w:p w:rsidR="00000000" w:rsidDel="00000000" w:rsidP="00000000" w:rsidRDefault="00000000" w:rsidRPr="00000000" w14:paraId="0000005F">
      <w:pPr>
        <w:ind w:left="576" w:firstLine="0"/>
        <w:jc w:val="both"/>
        <w:rPr/>
      </w:pPr>
      <w:r w:rsidDel="00000000" w:rsidR="00000000" w:rsidRPr="00000000">
        <w:rPr>
          <w:rtl w:val="0"/>
        </w:rPr>
      </w:r>
    </w:p>
    <w:p w:rsidR="00000000" w:rsidDel="00000000" w:rsidP="00000000" w:rsidRDefault="00000000" w:rsidRPr="00000000" w14:paraId="00000060">
      <w:pPr>
        <w:ind w:left="576" w:firstLine="0"/>
        <w:jc w:val="both"/>
        <w:rPr/>
      </w:pPr>
      <w:r w:rsidDel="00000000" w:rsidR="00000000" w:rsidRPr="00000000">
        <w:rPr>
          <w:rtl w:val="0"/>
        </w:rPr>
      </w:r>
    </w:p>
    <w:p w:rsidR="00000000" w:rsidDel="00000000" w:rsidP="00000000" w:rsidRDefault="00000000" w:rsidRPr="00000000" w14:paraId="00000061">
      <w:pPr>
        <w:ind w:left="576" w:firstLine="0"/>
        <w:jc w:val="both"/>
        <w:rPr/>
      </w:pPr>
      <w:r w:rsidDel="00000000" w:rsidR="00000000" w:rsidRPr="00000000">
        <w:rPr>
          <w:rtl w:val="0"/>
        </w:rPr>
      </w:r>
    </w:p>
    <w:p w:rsidR="00000000" w:rsidDel="00000000" w:rsidP="00000000" w:rsidRDefault="00000000" w:rsidRPr="00000000" w14:paraId="00000062">
      <w:pPr>
        <w:ind w:left="576" w:firstLine="0"/>
        <w:jc w:val="both"/>
        <w:rPr/>
      </w:pPr>
      <w:r w:rsidDel="00000000" w:rsidR="00000000" w:rsidRPr="00000000">
        <w:rPr>
          <w:rtl w:val="0"/>
        </w:rPr>
        <w:t xml:space="preserve">L’atribut Word.letters  és on es guarden els valors trobats de cada paraula durant l’algorisme.</w:t>
      </w:r>
    </w:p>
    <w:p w:rsidR="00000000" w:rsidDel="00000000" w:rsidP="00000000" w:rsidRDefault="00000000" w:rsidRPr="00000000" w14:paraId="00000063">
      <w:pPr>
        <w:ind w:left="576" w:firstLine="0"/>
        <w:jc w:val="both"/>
        <w:rPr/>
      </w:pPr>
      <w:r w:rsidDel="00000000" w:rsidR="00000000" w:rsidRPr="00000000">
        <w:rPr>
          <w:rtl w:val="0"/>
        </w:rPr>
        <w:t xml:space="preserve">A partir d’aquí s’ha resolt seguint l’algorisme facilitat a les transparències de teoria. </w:t>
      </w:r>
    </w:p>
    <w:p w:rsidR="00000000" w:rsidDel="00000000" w:rsidP="00000000" w:rsidRDefault="00000000" w:rsidRPr="00000000" w14:paraId="00000064">
      <w:pPr>
        <w:ind w:left="576" w:firstLine="0"/>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numPr>
          <w:ilvl w:val="0"/>
          <w:numId w:val="1"/>
        </w:numPr>
        <w:ind w:left="432" w:hanging="432"/>
        <w:rPr/>
      </w:pPr>
      <w:bookmarkStart w:colFirst="0" w:colLast="0" w:name="_heading=h.ky8sruhmunof" w:id="10"/>
      <w:bookmarkEnd w:id="10"/>
      <w:r w:rsidDel="00000000" w:rsidR="00000000" w:rsidRPr="00000000">
        <w:rPr>
          <w:rtl w:val="0"/>
        </w:rPr>
        <w:t xml:space="preserve">Forward Checking</w:t>
      </w:r>
    </w:p>
    <w:p w:rsidR="00000000" w:rsidDel="00000000" w:rsidP="00000000" w:rsidRDefault="00000000" w:rsidRPr="00000000" w14:paraId="00000066">
      <w:pPr>
        <w:pStyle w:val="Heading2"/>
        <w:rPr/>
      </w:pPr>
      <w:bookmarkStart w:colFirst="0" w:colLast="0" w:name="_heading=h.5gzdcts1y2f7" w:id="11"/>
      <w:bookmarkEnd w:id="11"/>
      <w:r w:rsidDel="00000000" w:rsidR="00000000" w:rsidRPr="00000000">
        <w:rPr>
          <w:rtl w:val="0"/>
        </w:rPr>
        <w:t xml:space="preserve">2.1 Preguntes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2"/>
        </w:numPr>
        <w:ind w:left="720" w:hanging="360"/>
        <w:rPr>
          <w:b w:val="1"/>
          <w:sz w:val="24"/>
          <w:szCs w:val="24"/>
        </w:rPr>
      </w:pPr>
      <w:r w:rsidDel="00000000" w:rsidR="00000000" w:rsidRPr="00000000">
        <w:rPr>
          <w:b w:val="1"/>
          <w:sz w:val="24"/>
          <w:szCs w:val="24"/>
          <w:rtl w:val="0"/>
        </w:rPr>
        <w:t xml:space="preserve">Quina és la diferència entre els dos mètodes?</w:t>
      </w:r>
    </w:p>
    <w:p w:rsidR="00000000" w:rsidDel="00000000" w:rsidP="00000000" w:rsidRDefault="00000000" w:rsidRPr="00000000" w14:paraId="00000069">
      <w:pPr>
        <w:ind w:left="720" w:firstLine="0"/>
        <w:jc w:val="both"/>
        <w:rPr>
          <w:sz w:val="24"/>
          <w:szCs w:val="24"/>
        </w:rPr>
      </w:pPr>
      <w:r w:rsidDel="00000000" w:rsidR="00000000" w:rsidRPr="00000000">
        <w:rPr>
          <w:sz w:val="24"/>
          <w:szCs w:val="24"/>
          <w:rtl w:val="0"/>
        </w:rPr>
        <w:t xml:space="preserve">El Backtracking es limita a fer totes les combinacions possibles entre els valors de les variables. El principal inconvenient és que no s’anticipa a les restriccions. Pot ser que assigni un valor a la variable A, però això comporti que, a causa de les restriccions, més endavant no puguem assignar cap valor a la variable D.</w:t>
      </w:r>
    </w:p>
    <w:p w:rsidR="00000000" w:rsidDel="00000000" w:rsidP="00000000" w:rsidRDefault="00000000" w:rsidRPr="00000000" w14:paraId="0000006A">
      <w:pPr>
        <w:ind w:left="720" w:firstLine="0"/>
        <w:jc w:val="both"/>
        <w:rPr>
          <w:sz w:val="24"/>
          <w:szCs w:val="24"/>
        </w:rPr>
      </w:pPr>
      <w:r w:rsidDel="00000000" w:rsidR="00000000" w:rsidRPr="00000000">
        <w:rPr>
          <w:sz w:val="24"/>
          <w:szCs w:val="24"/>
          <w:rtl w:val="0"/>
        </w:rPr>
        <w:t xml:space="preserve">El Forward Checking és capaç de solucionar l’inconvenient mencionat. Per cada valor que s’intenta assignar a la variable A, abans es comprova que aquest fet no comporti que altres variables restringides per A es quedin sense possibles valors a ser assignats. No només fa això, sinó que també s’encarrega d’eliminar els valors del domini de les variables restringides per A que ja no compleixen la restricció amb el valor assignat a A.</w:t>
        <w:br w:type="textWrapping"/>
        <w:t xml:space="preserve">Aquest segon mètode és considerablement útil quan el nombre de valors a cada domini és molt elevat. Ens permet podar moltes branques de l’arbre que d’altra manera s’haurien d’explorar. </w:t>
      </w:r>
    </w:p>
    <w:p w:rsidR="00000000" w:rsidDel="00000000" w:rsidP="00000000" w:rsidRDefault="00000000" w:rsidRPr="00000000" w14:paraId="0000006B">
      <w:pPr>
        <w:ind w:left="720" w:firstLine="0"/>
        <w:rPr>
          <w:b w:val="1"/>
          <w:sz w:val="24"/>
          <w:szCs w:val="24"/>
        </w:rPr>
      </w:pPr>
      <w:r w:rsidDel="00000000" w:rsidR="00000000" w:rsidRPr="00000000">
        <w:rPr>
          <w:rtl w:val="0"/>
        </w:rPr>
      </w:r>
    </w:p>
    <w:p w:rsidR="00000000" w:rsidDel="00000000" w:rsidP="00000000" w:rsidRDefault="00000000" w:rsidRPr="00000000" w14:paraId="0000006C">
      <w:pPr>
        <w:numPr>
          <w:ilvl w:val="0"/>
          <w:numId w:val="2"/>
        </w:numPr>
        <w:ind w:left="720" w:hanging="360"/>
        <w:rPr>
          <w:b w:val="1"/>
          <w:sz w:val="24"/>
          <w:szCs w:val="24"/>
        </w:rPr>
      </w:pPr>
      <w:r w:rsidDel="00000000" w:rsidR="00000000" w:rsidRPr="00000000">
        <w:rPr>
          <w:b w:val="1"/>
          <w:sz w:val="24"/>
          <w:szCs w:val="24"/>
          <w:rtl w:val="0"/>
        </w:rPr>
        <w:t xml:space="preserve">Com millora aquest respecte l’anterior?</w:t>
      </w:r>
    </w:p>
    <w:p w:rsidR="00000000" w:rsidDel="00000000" w:rsidP="00000000" w:rsidRDefault="00000000" w:rsidRPr="00000000" w14:paraId="0000006D">
      <w:pPr>
        <w:ind w:left="720" w:firstLine="0"/>
        <w:jc w:val="both"/>
        <w:rPr>
          <w:b w:val="1"/>
          <w:sz w:val="24"/>
          <w:szCs w:val="24"/>
        </w:rPr>
      </w:pPr>
      <w:r w:rsidDel="00000000" w:rsidR="00000000" w:rsidRPr="00000000">
        <w:rPr>
          <w:rtl w:val="0"/>
        </w:rPr>
      </w:r>
    </w:p>
    <w:p w:rsidR="00000000" w:rsidDel="00000000" w:rsidP="00000000" w:rsidRDefault="00000000" w:rsidRPr="00000000" w14:paraId="0000006E">
      <w:pPr>
        <w:ind w:left="720" w:firstLine="0"/>
        <w:jc w:val="both"/>
        <w:rPr/>
      </w:pPr>
      <w:r w:rsidDel="00000000" w:rsidR="00000000" w:rsidRPr="00000000">
        <w:rPr>
          <w:rtl w:val="0"/>
        </w:rPr>
        <w:t xml:space="preserve">Les proves de rendiment respecte les dues versions s’han portat a terme utilitzant el diccionari de 500K paraules per la raó mencionada al punt anterior.</w:t>
      </w:r>
    </w:p>
    <w:p w:rsidR="00000000" w:rsidDel="00000000" w:rsidP="00000000" w:rsidRDefault="00000000" w:rsidRPr="00000000" w14:paraId="0000006F">
      <w:pPr>
        <w:ind w:left="720" w:firstLine="0"/>
        <w:jc w:val="both"/>
        <w:rPr/>
      </w:pPr>
      <w:r w:rsidDel="00000000" w:rsidR="00000000" w:rsidRPr="00000000">
        <w:rPr>
          <w:rtl w:val="0"/>
        </w:rPr>
        <w:t xml:space="preserve">La millora és molt important. Amb el taulell de 6x6 no es nota a simple vista, però calculant el temps amb Python es veu que la millora és unes 100 vegades més ràpid.</w:t>
      </w:r>
    </w:p>
    <w:p w:rsidR="00000000" w:rsidDel="00000000" w:rsidP="00000000" w:rsidRDefault="00000000" w:rsidRPr="00000000" w14:paraId="00000070">
      <w:pPr>
        <w:ind w:left="720" w:firstLine="0"/>
        <w:jc w:val="both"/>
        <w:rPr/>
      </w:pPr>
      <w:r w:rsidDel="00000000" w:rsidR="00000000" w:rsidRPr="00000000">
        <w:rPr>
          <w:rtl w:val="0"/>
        </w:rPr>
        <w:t xml:space="preserve">Fent proves amb taulells de 8x8 i 10x10, utilitzant el Forward Checking el temps d’execució sempre està per sota d’un segon. En canvi, fent servir només Backtracking el temps d’execució del 8x8 és de 5 minuts i el de 10x10 no acaba fins passada 1 hora.</w:t>
      </w:r>
    </w:p>
    <w:p w:rsidR="00000000" w:rsidDel="00000000" w:rsidP="00000000" w:rsidRDefault="00000000" w:rsidRPr="00000000" w14:paraId="00000071">
      <w:pPr>
        <w:ind w:left="720" w:firstLine="0"/>
        <w:jc w:val="both"/>
        <w:rPr/>
      </w:pPr>
      <w:r w:rsidDel="00000000" w:rsidR="00000000" w:rsidRPr="00000000">
        <w:rPr>
          <w:rtl w:val="0"/>
        </w:rPr>
        <w:t xml:space="preserve">Pel taulell A de 12x12 el backtracking no ha aconseguit acabar l’execució en cap moment, havent-la parat després de 3 hores al veure que no tenia un resultat òptim..</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4">
      <w:pPr>
        <w:numPr>
          <w:ilvl w:val="0"/>
          <w:numId w:val="2"/>
        </w:numPr>
        <w:ind w:left="720" w:hanging="360"/>
        <w:rPr>
          <w:b w:val="1"/>
          <w:sz w:val="24"/>
          <w:szCs w:val="24"/>
        </w:rPr>
      </w:pPr>
      <w:r w:rsidDel="00000000" w:rsidR="00000000" w:rsidRPr="00000000">
        <w:rPr>
          <w:b w:val="1"/>
          <w:sz w:val="24"/>
          <w:szCs w:val="24"/>
          <w:rtl w:val="0"/>
        </w:rPr>
        <w:t xml:space="preserve">Heu canviat les variables, el domini o les restriccions del problema?</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ind w:left="720" w:firstLine="0"/>
        <w:jc w:val="both"/>
        <w:rPr/>
      </w:pPr>
      <w:r w:rsidDel="00000000" w:rsidR="00000000" w:rsidRPr="00000000">
        <w:rPr>
          <w:rtl w:val="0"/>
        </w:rPr>
        <w:t xml:space="preserve">Variables:</w:t>
      </w:r>
    </w:p>
    <w:p w:rsidR="00000000" w:rsidDel="00000000" w:rsidP="00000000" w:rsidRDefault="00000000" w:rsidRPr="00000000" w14:paraId="00000077">
      <w:pPr>
        <w:ind w:left="720" w:firstLine="0"/>
        <w:jc w:val="both"/>
        <w:rPr/>
      </w:pPr>
      <w:r w:rsidDel="00000000" w:rsidR="00000000" w:rsidRPr="00000000">
        <w:rPr>
          <w:rtl w:val="0"/>
        </w:rPr>
        <w:t xml:space="preserve">Fins ara comprovàvem els valors de les variables ja assignades iterant per cada una d’elles. Al no haver de fer Forward Checking, l’accés no era gaire complicat de programar.</w:t>
      </w:r>
    </w:p>
    <w:p w:rsidR="00000000" w:rsidDel="00000000" w:rsidP="00000000" w:rsidRDefault="00000000" w:rsidRPr="00000000" w14:paraId="00000078">
      <w:pPr>
        <w:ind w:left="720" w:firstLine="0"/>
        <w:jc w:val="both"/>
        <w:rPr/>
      </w:pPr>
      <w:r w:rsidDel="00000000" w:rsidR="00000000" w:rsidRPr="00000000">
        <w:rPr>
          <w:rtl w:val="0"/>
        </w:rPr>
        <w:t xml:space="preserve">Si més no, el fet d’implementar el Forward Checking implica haver de fer moltes més comprovacions. Programar-ho tal com ho fèiem fins ara seria molt enrevessat així que ens hem vist obligats a afegir una nova variable que ens faciliti la tasca.</w:t>
      </w:r>
    </w:p>
    <w:p w:rsidR="00000000" w:rsidDel="00000000" w:rsidP="00000000" w:rsidRDefault="00000000" w:rsidRPr="00000000" w14:paraId="00000079">
      <w:pPr>
        <w:ind w:left="720" w:firstLine="0"/>
        <w:jc w:val="both"/>
        <w:rPr/>
      </w:pPr>
      <w:r w:rsidDel="00000000" w:rsidR="00000000" w:rsidRPr="00000000">
        <w:rPr>
          <w:rtl w:val="0"/>
        </w:rPr>
        <w:t xml:space="preserve">La variable afegida, doncs, és un Numpy Array de 2 dimensions on cada valor simula una casella del taulell. Els valors que té a cada iteració no són altres que els mateixos que estan guardats a cadascuna de les variables assignades. Tenint les dades estructurades d’aquesta manera millora tant el temps d’execució com el codi que cal escriure per comprovar les restriccions.</w:t>
      </w:r>
    </w:p>
    <w:p w:rsidR="00000000" w:rsidDel="00000000" w:rsidP="00000000" w:rsidRDefault="00000000" w:rsidRPr="00000000" w14:paraId="0000007A">
      <w:pPr>
        <w:ind w:left="720" w:firstLine="0"/>
        <w:jc w:val="both"/>
        <w:rPr/>
      </w:pPr>
      <w:r w:rsidDel="00000000" w:rsidR="00000000" w:rsidRPr="00000000">
        <w:rPr>
          <w:rtl w:val="0"/>
        </w:rPr>
      </w:r>
    </w:p>
    <w:p w:rsidR="00000000" w:rsidDel="00000000" w:rsidP="00000000" w:rsidRDefault="00000000" w:rsidRPr="00000000" w14:paraId="0000007B">
      <w:pPr>
        <w:ind w:left="720" w:firstLine="0"/>
        <w:jc w:val="both"/>
        <w:rPr/>
      </w:pPr>
      <w:r w:rsidDel="00000000" w:rsidR="00000000" w:rsidRPr="00000000">
        <w:rPr>
          <w:rtl w:val="0"/>
        </w:rPr>
        <w:t xml:space="preserve">Domini:</w:t>
      </w:r>
    </w:p>
    <w:p w:rsidR="00000000" w:rsidDel="00000000" w:rsidP="00000000" w:rsidRDefault="00000000" w:rsidRPr="00000000" w14:paraId="0000007C">
      <w:pPr>
        <w:ind w:left="720" w:firstLine="0"/>
        <w:jc w:val="both"/>
        <w:rPr/>
      </w:pPr>
      <w:r w:rsidDel="00000000" w:rsidR="00000000" w:rsidRPr="00000000">
        <w:rPr>
          <w:rtl w:val="0"/>
        </w:rPr>
        <w:t xml:space="preserve">Amb la implementació anterior del Backtracking, al no actualitzar el domini de cada variable, podíem tenir un sol domini per totes les variables d’una mateixa mida.</w:t>
      </w:r>
    </w:p>
    <w:p w:rsidR="00000000" w:rsidDel="00000000" w:rsidP="00000000" w:rsidRDefault="00000000" w:rsidRPr="00000000" w14:paraId="0000007D">
      <w:pPr>
        <w:ind w:left="720" w:firstLine="0"/>
        <w:jc w:val="both"/>
        <w:rPr/>
      </w:pPr>
      <w:r w:rsidDel="00000000" w:rsidR="00000000" w:rsidRPr="00000000">
        <w:rPr>
          <w:rtl w:val="0"/>
        </w:rPr>
        <w:t xml:space="preserve">Ara ja no és així ja que a cada nova assignació d’una variable es modifica el domini d’altres variables. Per tant, s’ha decidit que cada clau del diccionari, en comptes de ser la mida de les paraules, serà un identificador únic per variable.  Ens permet modificar el domini d’una variable, per exemple de mida = 5, i alhora mantenir intacte el domini de la resta de variables de mida = 5.</w:t>
      </w:r>
    </w:p>
    <w:p w:rsidR="00000000" w:rsidDel="00000000" w:rsidP="00000000" w:rsidRDefault="00000000" w:rsidRPr="00000000" w14:paraId="0000007E">
      <w:pPr>
        <w:ind w:left="720" w:firstLine="0"/>
        <w:jc w:val="both"/>
        <w:rPr/>
      </w:pPr>
      <w:r w:rsidDel="00000000" w:rsidR="00000000" w:rsidRPr="00000000">
        <w:rPr>
          <w:rtl w:val="0"/>
        </w:rPr>
        <w:t xml:space="preserve">Aquesta modificació dona peu a implementar l’heurística MRV. Cada cop que actualitzem un domini d’una variable, aprofitem per guardar el nombre de valors restants al domini. Quan sigui el moment de seleccionar una nova variable no assignada, s’agafarà la que tingui el nombre de valors restants més petit.</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ind w:left="720" w:firstLine="0"/>
        <w:jc w:val="both"/>
        <w:rPr/>
      </w:pPr>
      <w:r w:rsidDel="00000000" w:rsidR="00000000" w:rsidRPr="00000000">
        <w:rPr>
          <w:rtl w:val="0"/>
        </w:rPr>
        <w:t xml:space="preserve">Restriccions:</w:t>
      </w:r>
    </w:p>
    <w:p w:rsidR="00000000" w:rsidDel="00000000" w:rsidP="00000000" w:rsidRDefault="00000000" w:rsidRPr="00000000" w14:paraId="00000081">
      <w:pPr>
        <w:ind w:left="720" w:firstLine="0"/>
        <w:jc w:val="both"/>
        <w:rPr/>
      </w:pPr>
      <w:r w:rsidDel="00000000" w:rsidR="00000000" w:rsidRPr="00000000">
        <w:rPr>
          <w:rtl w:val="0"/>
        </w:rPr>
        <w:t xml:space="preserve">No ha fet falta canviar les restriccions.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2"/>
        </w:numPr>
        <w:ind w:left="720" w:hanging="360"/>
        <w:rPr>
          <w:b w:val="1"/>
          <w:sz w:val="24"/>
          <w:szCs w:val="24"/>
        </w:rPr>
      </w:pPr>
      <w:r w:rsidDel="00000000" w:rsidR="00000000" w:rsidRPr="00000000">
        <w:rPr>
          <w:b w:val="1"/>
          <w:sz w:val="24"/>
          <w:szCs w:val="24"/>
          <w:rtl w:val="0"/>
        </w:rPr>
        <w:t xml:space="preserve">Has canviat l’estratègia utilitzada per reduir la profunditat mitjana de les branques utilitzada en l’apartat anterior?</w:t>
      </w:r>
    </w:p>
    <w:p w:rsidR="00000000" w:rsidDel="00000000" w:rsidP="00000000" w:rsidRDefault="00000000" w:rsidRPr="00000000" w14:paraId="00000085">
      <w:pPr>
        <w:ind w:left="720" w:firstLine="0"/>
        <w:rPr>
          <w:b w:val="1"/>
          <w:sz w:val="24"/>
          <w:szCs w:val="24"/>
        </w:rPr>
      </w:pPr>
      <w:r w:rsidDel="00000000" w:rsidR="00000000" w:rsidRPr="00000000">
        <w:rPr>
          <w:rtl w:val="0"/>
        </w:rPr>
      </w:r>
    </w:p>
    <w:p w:rsidR="00000000" w:rsidDel="00000000" w:rsidP="00000000" w:rsidRDefault="00000000" w:rsidRPr="00000000" w14:paraId="00000086">
      <w:pPr>
        <w:ind w:left="720" w:firstLine="0"/>
        <w:jc w:val="both"/>
        <w:rPr/>
      </w:pPr>
      <w:r w:rsidDel="00000000" w:rsidR="00000000" w:rsidRPr="00000000">
        <w:rPr>
          <w:rtl w:val="0"/>
        </w:rPr>
        <w:t xml:space="preserve">Sí, amb el Forward Checking hem decidit utilitzar el Minimum Remaining Values. Amb aquesta nova estratègia aconseguim millorar el temps d’execució per 10x.</w:t>
      </w:r>
    </w:p>
    <w:p w:rsidR="00000000" w:rsidDel="00000000" w:rsidP="00000000" w:rsidRDefault="00000000" w:rsidRPr="00000000" w14:paraId="00000087">
      <w:pPr>
        <w:ind w:left="720" w:firstLine="0"/>
        <w:jc w:val="both"/>
        <w:rPr/>
      </w:pPr>
      <w:r w:rsidDel="00000000" w:rsidR="00000000" w:rsidRPr="00000000">
        <w:rPr>
          <w:rtl w:val="0"/>
        </w:rPr>
        <w:t xml:space="preserve">Fent proves amb taulells de mides més grans la millora és encara més bona proporcionalment. El test amb taulell de 12x12 només aconsegueix finalitzar en pocs segons si apliquem aquesta estratègia. Sense aplicar cap estratègia però mantenint el Forward Checking, triga aproximadament 20 minuts.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pPr>
      <w:bookmarkStart w:colFirst="0" w:colLast="0" w:name="_heading=h.fxu5fofs9yx" w:id="12"/>
      <w:bookmarkEnd w:id="12"/>
      <w:r w:rsidDel="00000000" w:rsidR="00000000" w:rsidRPr="00000000">
        <w:rPr>
          <w:rtl w:val="0"/>
        </w:rPr>
        <w:t xml:space="preserve">2.2 Explicació de la resolució del problema</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ind w:left="720" w:firstLine="0"/>
        <w:jc w:val="both"/>
        <w:rPr/>
      </w:pPr>
      <w:r w:rsidDel="00000000" w:rsidR="00000000" w:rsidRPr="00000000">
        <w:rPr>
          <w:rtl w:val="0"/>
        </w:rPr>
        <w:t xml:space="preserve">Exceptuant les òbvies modificacions necessàries per implementar el Forward Checking, s’ha fet el següent:</w:t>
      </w:r>
    </w:p>
    <w:p w:rsidR="00000000" w:rsidDel="00000000" w:rsidP="00000000" w:rsidRDefault="00000000" w:rsidRPr="00000000" w14:paraId="0000008C">
      <w:pPr>
        <w:numPr>
          <w:ilvl w:val="0"/>
          <w:numId w:val="5"/>
        </w:numPr>
        <w:ind w:left="1440" w:hanging="360"/>
        <w:jc w:val="both"/>
        <w:rPr>
          <w:u w:val="none"/>
        </w:rPr>
      </w:pPr>
      <w:r w:rsidDel="00000000" w:rsidR="00000000" w:rsidRPr="00000000">
        <w:rPr>
          <w:rtl w:val="0"/>
        </w:rPr>
        <w:t xml:space="preserve">Abans de seleccionar una nova variable fem una ordenació de les paraules de LVNA, sent primera la que té el valor de l’atribut remainingValues més petit.</w:t>
      </w:r>
    </w:p>
    <w:p w:rsidR="00000000" w:rsidDel="00000000" w:rsidP="00000000" w:rsidRDefault="00000000" w:rsidRPr="00000000" w14:paraId="0000008D">
      <w:pPr>
        <w:ind w:left="1440" w:firstLine="0"/>
        <w:jc w:val="both"/>
        <w:rPr/>
      </w:pPr>
      <w:r w:rsidDel="00000000" w:rsidR="00000000" w:rsidRPr="00000000">
        <w:rPr>
          <w:rtl w:val="0"/>
        </w:rPr>
      </w:r>
    </w:p>
    <w:p w:rsidR="00000000" w:rsidDel="00000000" w:rsidP="00000000" w:rsidRDefault="00000000" w:rsidRPr="00000000" w14:paraId="0000008E">
      <w:pPr>
        <w:numPr>
          <w:ilvl w:val="0"/>
          <w:numId w:val="5"/>
        </w:numPr>
        <w:ind w:left="1440" w:hanging="360"/>
        <w:jc w:val="both"/>
        <w:rPr>
          <w:u w:val="none"/>
        </w:rPr>
      </w:pPr>
      <w:r w:rsidDel="00000000" w:rsidR="00000000" w:rsidRPr="00000000">
        <w:rPr>
          <w:rtl w:val="0"/>
        </w:rPr>
        <w:t xml:space="preserve">Guardar l’estat actual del Numpy Array de 2 dimensions que utilitzem per comprovar el domini. Els arguments, al ser passats per referència, es modifiquen també fora de la funció en qüestió. Quan modificàvem variables a crides més profundes i després resultava ser un camí sense solució, al tirar endarrere els valors es quedaven modificats. Fent un Copy.copy() i, en cas de fallar el camí, restaurar-lo, solucionem aquest problema.</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numPr>
          <w:ilvl w:val="0"/>
          <w:numId w:val="1"/>
        </w:numPr>
      </w:pPr>
      <w:bookmarkStart w:colFirst="0" w:colLast="0" w:name="_heading=h.5twwhjcj9gr" w:id="13"/>
      <w:bookmarkEnd w:id="13"/>
      <w:r w:rsidDel="00000000" w:rsidR="00000000" w:rsidRPr="00000000">
        <w:rPr>
          <w:rtl w:val="0"/>
        </w:rPr>
        <w:t xml:space="preserve">Crossword puzzle (amplicaicó)</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pPr>
      <w:bookmarkStart w:colFirst="0" w:colLast="0" w:name="_heading=h.9rw669nyfjpl" w:id="14"/>
      <w:bookmarkEnd w:id="14"/>
      <w:r w:rsidDel="00000000" w:rsidR="00000000" w:rsidRPr="00000000">
        <w:rPr>
          <w:rtl w:val="0"/>
        </w:rPr>
        <w:t xml:space="preserve">3.1 Preguntes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3"/>
        </w:numPr>
        <w:ind w:left="720" w:hanging="360"/>
        <w:rPr>
          <w:b w:val="1"/>
          <w:sz w:val="24"/>
          <w:szCs w:val="24"/>
        </w:rPr>
      </w:pPr>
      <w:r w:rsidDel="00000000" w:rsidR="00000000" w:rsidRPr="00000000">
        <w:rPr>
          <w:b w:val="1"/>
          <w:sz w:val="24"/>
          <w:szCs w:val="24"/>
          <w:rtl w:val="0"/>
        </w:rPr>
        <w:t xml:space="preserve">Heu canviat les variables?</w:t>
      </w:r>
    </w:p>
    <w:p w:rsidR="00000000" w:rsidDel="00000000" w:rsidP="00000000" w:rsidRDefault="00000000" w:rsidRPr="00000000" w14:paraId="00000096">
      <w:pPr>
        <w:ind w:left="7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7">
      <w:pPr>
        <w:ind w:left="720" w:firstLine="0"/>
        <w:rPr/>
      </w:pPr>
      <w:r w:rsidDel="00000000" w:rsidR="00000000" w:rsidRPr="00000000">
        <w:rPr>
          <w:rtl w:val="0"/>
        </w:rPr>
        <w:t xml:space="preserve">No, mantenim que cada paraula del crossword té la seva respectiva variable</w:t>
      </w:r>
    </w:p>
    <w:p w:rsidR="00000000" w:rsidDel="00000000" w:rsidP="00000000" w:rsidRDefault="00000000" w:rsidRPr="00000000" w14:paraId="00000098">
      <w:pPr>
        <w:ind w:left="720" w:firstLine="0"/>
        <w:rPr>
          <w:b w:val="1"/>
          <w:sz w:val="24"/>
          <w:szCs w:val="24"/>
        </w:rPr>
      </w:pPr>
      <w:r w:rsidDel="00000000" w:rsidR="00000000" w:rsidRPr="00000000">
        <w:rPr>
          <w:rtl w:val="0"/>
        </w:rPr>
      </w:r>
    </w:p>
    <w:p w:rsidR="00000000" w:rsidDel="00000000" w:rsidP="00000000" w:rsidRDefault="00000000" w:rsidRPr="00000000" w14:paraId="00000099">
      <w:pPr>
        <w:numPr>
          <w:ilvl w:val="0"/>
          <w:numId w:val="3"/>
        </w:numPr>
        <w:ind w:left="720" w:hanging="360"/>
        <w:rPr>
          <w:b w:val="1"/>
          <w:sz w:val="24"/>
          <w:szCs w:val="24"/>
        </w:rPr>
      </w:pPr>
      <w:r w:rsidDel="00000000" w:rsidR="00000000" w:rsidRPr="00000000">
        <w:rPr>
          <w:b w:val="1"/>
          <w:sz w:val="24"/>
          <w:szCs w:val="24"/>
          <w:rtl w:val="0"/>
        </w:rPr>
        <w:t xml:space="preserve">Heu canviat el domini? </w:t>
      </w:r>
    </w:p>
    <w:p w:rsidR="00000000" w:rsidDel="00000000" w:rsidP="00000000" w:rsidRDefault="00000000" w:rsidRPr="00000000" w14:paraId="0000009A">
      <w:pPr>
        <w:ind w:left="720" w:firstLine="0"/>
        <w:rPr>
          <w:b w:val="1"/>
          <w:sz w:val="24"/>
          <w:szCs w:val="24"/>
        </w:rPr>
      </w:pPr>
      <w:r w:rsidDel="00000000" w:rsidR="00000000" w:rsidRPr="00000000">
        <w:rPr>
          <w:rtl w:val="0"/>
        </w:rPr>
      </w:r>
    </w:p>
    <w:p w:rsidR="00000000" w:rsidDel="00000000" w:rsidP="00000000" w:rsidRDefault="00000000" w:rsidRPr="00000000" w14:paraId="0000009B">
      <w:pPr>
        <w:ind w:left="720" w:firstLine="0"/>
        <w:jc w:val="both"/>
        <w:rPr/>
      </w:pPr>
      <w:r w:rsidDel="00000000" w:rsidR="00000000" w:rsidRPr="00000000">
        <w:rPr>
          <w:rtl w:val="0"/>
        </w:rPr>
        <w:t xml:space="preserve">El domini de cada paraula no ha canviat. Si més no, l’ordenació dels seus valors sí s’ha vist afectat. Ara ja no estan ordenats alfabèticament, sinó que es fa una ordenació aleatoria.</w:t>
      </w:r>
    </w:p>
    <w:p w:rsidR="00000000" w:rsidDel="00000000" w:rsidP="00000000" w:rsidRDefault="00000000" w:rsidRPr="00000000" w14:paraId="0000009C">
      <w:pPr>
        <w:ind w:left="720" w:firstLine="0"/>
        <w:jc w:val="both"/>
        <w:rPr/>
      </w:pPr>
      <w:r w:rsidDel="00000000" w:rsidR="00000000" w:rsidRPr="00000000">
        <w:rPr>
          <w:rtl w:val="0"/>
        </w:rPr>
        <w:t xml:space="preserve">La raó d’aquest canvi és la gran millora del temps d’execució que ens aporta. Creiem que funciona pel fet que les paraules, fins ara, en anar ordenades alfabèticament, eren molt semblants entre dues iteracions contigües. Per exemple, una paraula podia ser “PORTA” i la següent era “PORTE”. La probabilitat que la següent tampoc complís les restriccions era molt elevada. </w:t>
      </w:r>
    </w:p>
    <w:p w:rsidR="00000000" w:rsidDel="00000000" w:rsidP="00000000" w:rsidRDefault="00000000" w:rsidRPr="00000000" w14:paraId="0000009D">
      <w:pPr>
        <w:ind w:left="720" w:firstLine="0"/>
        <w:jc w:val="both"/>
        <w:rPr/>
      </w:pPr>
      <w:r w:rsidDel="00000000" w:rsidR="00000000" w:rsidRPr="00000000">
        <w:rPr>
          <w:rtl w:val="0"/>
        </w:rPr>
        <w:t xml:space="preserve">Ara, en no estar ordenades alfabèticament, la paraula que ve després de “PORTA” pot ser “TAULA”. Si arribem a la segona paraula, significa que la primera no ha passat les restriccions. Com que la segona és molt diferent de la primera, és més probable que aquesta pugui satisfer les restriccions.</w:t>
      </w:r>
    </w:p>
    <w:p w:rsidR="00000000" w:rsidDel="00000000" w:rsidP="00000000" w:rsidRDefault="00000000" w:rsidRPr="00000000" w14:paraId="0000009E">
      <w:pPr>
        <w:ind w:left="0" w:firstLine="0"/>
        <w:jc w:val="both"/>
        <w:rPr/>
      </w:pPr>
      <w:r w:rsidDel="00000000" w:rsidR="00000000" w:rsidRPr="00000000">
        <w:rPr>
          <w:rtl w:val="0"/>
        </w:rPr>
      </w:r>
    </w:p>
    <w:p w:rsidR="00000000" w:rsidDel="00000000" w:rsidP="00000000" w:rsidRDefault="00000000" w:rsidRPr="00000000" w14:paraId="0000009F">
      <w:pPr>
        <w:ind w:left="720" w:firstLine="0"/>
        <w:rPr>
          <w:b w:val="1"/>
          <w:sz w:val="24"/>
          <w:szCs w:val="24"/>
        </w:rPr>
      </w:pPr>
      <w:r w:rsidDel="00000000" w:rsidR="00000000" w:rsidRPr="00000000">
        <w:rPr>
          <w:rtl w:val="0"/>
        </w:rPr>
      </w:r>
    </w:p>
    <w:p w:rsidR="00000000" w:rsidDel="00000000" w:rsidP="00000000" w:rsidRDefault="00000000" w:rsidRPr="00000000" w14:paraId="000000A0">
      <w:pPr>
        <w:numPr>
          <w:ilvl w:val="0"/>
          <w:numId w:val="3"/>
        </w:numPr>
        <w:ind w:left="720" w:hanging="360"/>
        <w:rPr>
          <w:b w:val="1"/>
          <w:sz w:val="24"/>
          <w:szCs w:val="24"/>
        </w:rPr>
      </w:pPr>
      <w:r w:rsidDel="00000000" w:rsidR="00000000" w:rsidRPr="00000000">
        <w:rPr>
          <w:b w:val="1"/>
          <w:sz w:val="24"/>
          <w:szCs w:val="24"/>
          <w:rtl w:val="0"/>
        </w:rPr>
        <w:t xml:space="preserve">Heu canviat les restriccions? </w:t>
      </w:r>
    </w:p>
    <w:p w:rsidR="00000000" w:rsidDel="00000000" w:rsidP="00000000" w:rsidRDefault="00000000" w:rsidRPr="00000000" w14:paraId="000000A1">
      <w:pPr>
        <w:ind w:left="720" w:firstLine="0"/>
        <w:rPr>
          <w:b w:val="1"/>
          <w:sz w:val="24"/>
          <w:szCs w:val="24"/>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t xml:space="preserve">Les restriccions no han estat canviades, són les mateixes que al Backtraking.</w:t>
      </w:r>
    </w:p>
    <w:p w:rsidR="00000000" w:rsidDel="00000000" w:rsidP="00000000" w:rsidRDefault="00000000" w:rsidRPr="00000000" w14:paraId="000000A3">
      <w:pPr>
        <w:ind w:left="720" w:firstLine="0"/>
        <w:rPr>
          <w:b w:val="1"/>
          <w:sz w:val="24"/>
          <w:szCs w:val="24"/>
        </w:rPr>
      </w:pPr>
      <w:r w:rsidDel="00000000" w:rsidR="00000000" w:rsidRPr="00000000">
        <w:rPr>
          <w:rtl w:val="0"/>
        </w:rPr>
      </w:r>
    </w:p>
    <w:p w:rsidR="00000000" w:rsidDel="00000000" w:rsidP="00000000" w:rsidRDefault="00000000" w:rsidRPr="00000000" w14:paraId="000000A4">
      <w:pPr>
        <w:ind w:left="720" w:firstLine="0"/>
        <w:rPr>
          <w:b w:val="1"/>
          <w:sz w:val="24"/>
          <w:szCs w:val="24"/>
        </w:rPr>
      </w:pPr>
      <w:r w:rsidDel="00000000" w:rsidR="00000000" w:rsidRPr="00000000">
        <w:rPr>
          <w:rtl w:val="0"/>
        </w:rPr>
      </w:r>
    </w:p>
    <w:p w:rsidR="00000000" w:rsidDel="00000000" w:rsidP="00000000" w:rsidRDefault="00000000" w:rsidRPr="00000000" w14:paraId="000000A5">
      <w:pPr>
        <w:numPr>
          <w:ilvl w:val="0"/>
          <w:numId w:val="3"/>
        </w:numPr>
        <w:ind w:left="720" w:hanging="360"/>
        <w:rPr>
          <w:b w:val="1"/>
          <w:sz w:val="24"/>
          <w:szCs w:val="24"/>
        </w:rPr>
      </w:pPr>
      <w:r w:rsidDel="00000000" w:rsidR="00000000" w:rsidRPr="00000000">
        <w:rPr>
          <w:b w:val="1"/>
          <w:sz w:val="24"/>
          <w:szCs w:val="24"/>
          <w:rtl w:val="0"/>
        </w:rPr>
        <w:t xml:space="preserve">Heu hagut de canviar l’algorisme programat anteriorment? Per què? </w:t>
      </w:r>
    </w:p>
    <w:p w:rsidR="00000000" w:rsidDel="00000000" w:rsidP="00000000" w:rsidRDefault="00000000" w:rsidRPr="00000000" w14:paraId="000000A6">
      <w:pPr>
        <w:ind w:left="720" w:firstLine="0"/>
        <w:rPr>
          <w:b w:val="1"/>
          <w:sz w:val="24"/>
          <w:szCs w:val="24"/>
        </w:rPr>
      </w:pPr>
      <w:r w:rsidDel="00000000" w:rsidR="00000000" w:rsidRPr="00000000">
        <w:rPr>
          <w:rtl w:val="0"/>
        </w:rPr>
      </w:r>
    </w:p>
    <w:p w:rsidR="00000000" w:rsidDel="00000000" w:rsidP="00000000" w:rsidRDefault="00000000" w:rsidRPr="00000000" w14:paraId="000000A7">
      <w:pPr>
        <w:ind w:left="720" w:firstLine="0"/>
        <w:rPr>
          <w:sz w:val="24"/>
          <w:szCs w:val="24"/>
        </w:rPr>
      </w:pPr>
      <w:r w:rsidDel="00000000" w:rsidR="00000000" w:rsidRPr="00000000">
        <w:rPr>
          <w:sz w:val="24"/>
          <w:szCs w:val="24"/>
          <w:rtl w:val="0"/>
        </w:rPr>
        <w:t xml:space="preserve">El comportament i estructura general de l’algorisme segueix sent el mateix que el de l’apartat B on s’implementa el Forward Checking.</w:t>
      </w:r>
    </w:p>
    <w:p w:rsidR="00000000" w:rsidDel="00000000" w:rsidP="00000000" w:rsidRDefault="00000000" w:rsidRPr="00000000" w14:paraId="000000A8">
      <w:pPr>
        <w:ind w:left="720" w:firstLine="0"/>
        <w:rPr>
          <w:sz w:val="24"/>
          <w:szCs w:val="24"/>
        </w:rPr>
      </w:pPr>
      <w:r w:rsidDel="00000000" w:rsidR="00000000" w:rsidRPr="00000000">
        <w:rPr>
          <w:sz w:val="24"/>
          <w:szCs w:val="24"/>
          <w:rtl w:val="0"/>
        </w:rPr>
        <w:t xml:space="preserve">No obstant, s’ha afegit la línia de codi que s’encarrega de fer el “shuffle” als dominis.</w:t>
      </w:r>
    </w:p>
    <w:p w:rsidR="00000000" w:rsidDel="00000000" w:rsidP="00000000" w:rsidRDefault="00000000" w:rsidRPr="00000000" w14:paraId="000000A9">
      <w:pPr>
        <w:ind w:left="720" w:firstLine="0"/>
        <w:rPr>
          <w:sz w:val="24"/>
          <w:szCs w:val="24"/>
        </w:rPr>
      </w:pPr>
      <w:r w:rsidDel="00000000" w:rsidR="00000000" w:rsidRPr="00000000">
        <w:rPr>
          <w:rtl w:val="0"/>
        </w:rPr>
      </w:r>
    </w:p>
    <w:p w:rsidR="00000000" w:rsidDel="00000000" w:rsidP="00000000" w:rsidRDefault="00000000" w:rsidRPr="00000000" w14:paraId="000000AA">
      <w:pPr>
        <w:ind w:left="720" w:firstLine="0"/>
        <w:rPr>
          <w:sz w:val="24"/>
          <w:szCs w:val="24"/>
        </w:rPr>
      </w:pPr>
      <w:r w:rsidDel="00000000" w:rsidR="00000000" w:rsidRPr="00000000">
        <w:rPr>
          <w:rtl w:val="0"/>
        </w:rPr>
      </w:r>
    </w:p>
    <w:p w:rsidR="00000000" w:rsidDel="00000000" w:rsidP="00000000" w:rsidRDefault="00000000" w:rsidRPr="00000000" w14:paraId="000000AB">
      <w:pPr>
        <w:numPr>
          <w:ilvl w:val="0"/>
          <w:numId w:val="3"/>
        </w:numPr>
        <w:ind w:left="720" w:hanging="360"/>
        <w:rPr>
          <w:b w:val="1"/>
          <w:sz w:val="24"/>
          <w:szCs w:val="24"/>
        </w:rPr>
      </w:pPr>
      <w:r w:rsidDel="00000000" w:rsidR="00000000" w:rsidRPr="00000000">
        <w:rPr>
          <w:b w:val="1"/>
          <w:sz w:val="24"/>
          <w:szCs w:val="24"/>
          <w:rtl w:val="0"/>
        </w:rPr>
        <w:t xml:space="preserve">Quina és l’estratègia utilitzada per reduir la profunditat mitjana de les branques?</w:t>
      </w:r>
    </w:p>
    <w:p w:rsidR="00000000" w:rsidDel="00000000" w:rsidP="00000000" w:rsidRDefault="00000000" w:rsidRPr="00000000" w14:paraId="000000AC">
      <w:pPr>
        <w:rPr>
          <w:b w:val="1"/>
          <w:sz w:val="24"/>
          <w:szCs w:val="24"/>
        </w:rPr>
      </w:pP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t xml:space="preserve"> Seguim utilitzant MRV.</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rPr/>
      </w:pPr>
      <w:bookmarkStart w:colFirst="0" w:colLast="0" w:name="_heading=h.cumzrmkudjg4" w:id="15"/>
      <w:bookmarkEnd w:id="15"/>
      <w:r w:rsidDel="00000000" w:rsidR="00000000" w:rsidRPr="00000000">
        <w:rPr>
          <w:rtl w:val="0"/>
        </w:rPr>
        <w:t xml:space="preserve">3.3 Explicació de la resolució del problema</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ind w:left="720" w:firstLine="0"/>
        <w:jc w:val="both"/>
        <w:rPr/>
      </w:pPr>
      <w:r w:rsidDel="00000000" w:rsidR="00000000" w:rsidRPr="00000000">
        <w:rPr>
          <w:rtl w:val="0"/>
        </w:rPr>
        <w:t xml:space="preserve">La reordenació aleatòria dels dominis es fa assignant una nova “seed” a la classe Random. L’inconvenient que trobem és que cada cas de crossword i diccionaris requerirà una “seed” diferent per tal de tenir una ordenació el més idònia possible. Com que és impossible preveure quina serà, deixem que l’algorisme s’executi durant 1 segon i comprovem si ha acabat o no. En cas de seguir executant-se, s’atura, es genera una nova “seed” i s’aplica de nou. Havent fet un nombre elevat d’execucions, de mitjana es requereix generar 4 seeds, i per tant, l’algorisme triga entre 4 i 5 segons. En cap moment hi ha hagut una execució on l’algorisme trigués més d’11 segons. </w:t>
      </w:r>
    </w:p>
    <w:p w:rsidR="00000000" w:rsidDel="00000000" w:rsidP="00000000" w:rsidRDefault="00000000" w:rsidRPr="00000000" w14:paraId="000000B2">
      <w:pPr>
        <w:ind w:left="720" w:firstLine="0"/>
        <w:jc w:val="both"/>
        <w:rPr/>
      </w:pPr>
      <w:r w:rsidDel="00000000" w:rsidR="00000000" w:rsidRPr="00000000">
        <w:rPr>
          <w:rtl w:val="0"/>
        </w:rPr>
        <w:t xml:space="preserve">Per aconseguir-ho es fa ús del paquet “Multiprocessing” de Python. S’utilitza processos i no threads ja que els primers no comparteixen variables i els segons sí. El procés principal és l’encarregat de crear un procés que executa l’algorisme, fent-li un join passat 1 segon. Si el procés creat segueix en execució, el mata, reordena les paraules del domini i torna a crear-ne un de nou. Repeteix les accions fins que el procés amb l’algorisme hagi tingut temps d’acabar. Amb ordinadors antics hem observat que posant un “timeout” de 2 segons dona millors resultats. </w:t>
      </w:r>
    </w:p>
    <w:p w:rsidR="00000000" w:rsidDel="00000000" w:rsidP="00000000" w:rsidRDefault="00000000" w:rsidRPr="00000000" w14:paraId="000000B3">
      <w:pPr>
        <w:ind w:left="720" w:firstLine="0"/>
        <w:jc w:val="both"/>
        <w:rPr/>
      </w:pPr>
      <w:r w:rsidDel="00000000" w:rsidR="00000000" w:rsidRPr="00000000">
        <w:rPr>
          <w:rtl w:val="0"/>
        </w:rPr>
        <w:t xml:space="preserve">També s’ha fet una versió alternativa utilitzant la senyal SIGALRM i així evitar crear més d’un procés. S’ha acabat descartant ja que només funciona amb sistemes UNIX i UNIX-like.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1"/>
        <w:rPr/>
      </w:pPr>
      <w:bookmarkStart w:colFirst="0" w:colLast="0" w:name="_heading=h.4ybol6oo3msu" w:id="16"/>
      <w:bookmarkEnd w:id="16"/>
      <w:r w:rsidDel="00000000" w:rsidR="00000000" w:rsidRPr="00000000">
        <w:br w:type="page"/>
      </w:r>
      <w:r w:rsidDel="00000000" w:rsidR="00000000" w:rsidRPr="00000000">
        <w:rPr>
          <w:rtl w:val="0"/>
        </w:rPr>
        <w:t xml:space="preserve">Problemes i inconvenients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Com a punt principal, ens agradaria comentar la infinitat d'errades i bugs amb els que ens hem trobat. Els algorismes en sí no els hem trobat difícils d’entendre ni de programar. El problema ha estat a l’hora de comprovar posicions, buscar índexs relatius a altres variables, treballar amb més d’una dimensió a la vegada, etc… El resultat ha estat en trigar 30 minuts a escriure una funció i després haver de dedicar 3 hores a buscar els errors amb el depurador.</w:t>
      </w:r>
    </w:p>
    <w:p w:rsidR="00000000" w:rsidDel="00000000" w:rsidP="00000000" w:rsidRDefault="00000000" w:rsidRPr="00000000" w14:paraId="000000B8">
      <w:pPr>
        <w:jc w:val="both"/>
        <w:rPr/>
      </w:pPr>
      <w:r w:rsidDel="00000000" w:rsidR="00000000" w:rsidRPr="00000000">
        <w:rPr>
          <w:rtl w:val="0"/>
        </w:rPr>
        <w:t xml:space="preserve">Un altra problema a destacar és a l’hora de passar arguments a les funcions. Pel que hem trobat per l’internet, Python passa variables per referència. Fins ara havíem treballat amb llenguatges on es passa el valor per defecte.  Fins que no vam caure-hi, vam passar-nos hores mirant de trobar el punt on es modificava la variable sense èxit.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1"/>
        <w:rPr/>
      </w:pPr>
      <w:bookmarkStart w:colFirst="0" w:colLast="0" w:name="_heading=h.fxim966n84zj" w:id="17"/>
      <w:bookmarkEnd w:id="17"/>
      <w:r w:rsidDel="00000000" w:rsidR="00000000" w:rsidRPr="00000000">
        <w:rPr>
          <w:rtl w:val="0"/>
        </w:rPr>
        <w:t xml:space="preserve">Conclusió</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Com a aspecte més important, hem entès la necessitat d’analitzar el problema i fer un bon disseny i estructura general del programa. És el primer treball que se’ns demana fer des de 0. Fins ara sempre ens donaven l’estructura del programa i només havíem d’omplir el contingut de les funcions. No érem conscient de la mà de problemes que pot presentar un programa mal estructurat.</w:t>
      </w:r>
    </w:p>
    <w:p w:rsidR="00000000" w:rsidDel="00000000" w:rsidP="00000000" w:rsidRDefault="00000000" w:rsidRPr="00000000" w14:paraId="000000BD">
      <w:pPr>
        <w:jc w:val="both"/>
        <w:rPr/>
      </w:pPr>
      <w:r w:rsidDel="00000000" w:rsidR="00000000" w:rsidRPr="00000000">
        <w:rPr>
          <w:rtl w:val="0"/>
        </w:rPr>
        <w:t xml:space="preserve">Implementar els Forward Checking ens ha permès veure la importància de definir bé les variables i, sobretot, el domini. Ens ha servit per veure de primera mà la necessitat de tenir una complexitat baixa i com afecta al temps d’execució. </w:t>
      </w:r>
    </w:p>
    <w:sectPr>
      <w:footerReference r:id="rId8" w:type="first"/>
      <w:pgSz w:h="16838" w:w="11906"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a-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95959" w:space="1" w:sz="4" w:val="single"/>
      </w:pBdr>
      <w:spacing w:before="360" w:lineRule="auto"/>
      <w:ind w:left="432" w:hanging="432"/>
    </w:pPr>
    <w:rPr>
      <w:rFonts w:ascii="Calibri" w:cs="Calibri" w:eastAsia="Calibri" w:hAnsi="Calibri"/>
      <w:b w:val="1"/>
      <w:smallCaps w:val="1"/>
      <w:color w:val="000000"/>
      <w:sz w:val="36"/>
      <w:szCs w:val="36"/>
    </w:rPr>
  </w:style>
  <w:style w:type="paragraph" w:styleId="Heading2">
    <w:name w:val="heading 2"/>
    <w:basedOn w:val="Normal"/>
    <w:next w:val="Normal"/>
    <w:pPr>
      <w:keepNext w:val="1"/>
      <w:keepLines w:val="1"/>
      <w:spacing w:after="0" w:before="360" w:lineRule="auto"/>
      <w:ind w:left="576" w:hanging="576"/>
    </w:pPr>
    <w:rPr>
      <w:rFonts w:ascii="Calibri" w:cs="Calibri" w:eastAsia="Calibri" w:hAnsi="Calibri"/>
      <w:b w:val="1"/>
      <w:smallCaps w:val="1"/>
      <w:color w:val="000000"/>
      <w:sz w:val="28"/>
      <w:szCs w:val="28"/>
    </w:rPr>
  </w:style>
  <w:style w:type="paragraph" w:styleId="Heading3">
    <w:name w:val="heading 3"/>
    <w:basedOn w:val="Normal"/>
    <w:next w:val="Normal"/>
    <w:pPr>
      <w:keepNext w:val="1"/>
      <w:keepLines w:val="1"/>
      <w:spacing w:after="0" w:before="200" w:lineRule="auto"/>
      <w:ind w:left="720" w:hanging="720"/>
    </w:pPr>
    <w:rPr>
      <w:rFonts w:ascii="Calibri" w:cs="Calibri" w:eastAsia="Calibri" w:hAnsi="Calibri"/>
      <w:b w:val="1"/>
      <w:color w:val="000000"/>
    </w:rPr>
  </w:style>
  <w:style w:type="paragraph" w:styleId="Heading4">
    <w:name w:val="heading 4"/>
    <w:basedOn w:val="Normal"/>
    <w:next w:val="Normal"/>
    <w:pPr>
      <w:keepNext w:val="1"/>
      <w:keepLines w:val="1"/>
      <w:spacing w:after="0" w:before="200" w:lineRule="auto"/>
      <w:ind w:left="864" w:hanging="864"/>
    </w:pPr>
    <w:rPr>
      <w:rFonts w:ascii="Calibri" w:cs="Calibri" w:eastAsia="Calibri" w:hAnsi="Calibri"/>
      <w:b w:val="1"/>
      <w:i w:val="1"/>
      <w:color w:val="000000"/>
    </w:rPr>
  </w:style>
  <w:style w:type="paragraph" w:styleId="Heading5">
    <w:name w:val="heading 5"/>
    <w:basedOn w:val="Normal"/>
    <w:next w:val="Normal"/>
    <w:pPr>
      <w:keepNext w:val="1"/>
      <w:keepLines w:val="1"/>
      <w:spacing w:after="0" w:before="200" w:lineRule="auto"/>
      <w:ind w:left="1008" w:hanging="1008"/>
    </w:pPr>
    <w:rPr>
      <w:rFonts w:ascii="Calibri" w:cs="Calibri" w:eastAsia="Calibri" w:hAnsi="Calibri"/>
      <w:color w:val="323e4f"/>
    </w:rPr>
  </w:style>
  <w:style w:type="paragraph" w:styleId="Heading6">
    <w:name w:val="heading 6"/>
    <w:basedOn w:val="Normal"/>
    <w:next w:val="Normal"/>
    <w:pPr>
      <w:keepNext w:val="1"/>
      <w:keepLines w:val="1"/>
      <w:spacing w:after="0" w:before="200" w:lineRule="auto"/>
      <w:ind w:left="1152" w:hanging="1152"/>
    </w:pPr>
    <w:rPr>
      <w:rFonts w:ascii="Calibri" w:cs="Calibri" w:eastAsia="Calibri" w:hAnsi="Calibri"/>
      <w:i w:val="1"/>
      <w:color w:val="323e4f"/>
    </w:rPr>
  </w:style>
  <w:style w:type="paragraph" w:styleId="Title">
    <w:name w:val="Title"/>
    <w:basedOn w:val="Normal"/>
    <w:next w:val="Normal"/>
    <w:pPr>
      <w:spacing w:after="0" w:line="240" w:lineRule="auto"/>
    </w:pPr>
    <w:rPr>
      <w:rFonts w:ascii="Calibri" w:cs="Calibri" w:eastAsia="Calibri" w:hAnsi="Calibri"/>
      <w:color w:val="000000"/>
      <w:sz w:val="56"/>
      <w:szCs w:val="56"/>
    </w:rPr>
  </w:style>
  <w:style w:type="paragraph" w:styleId="Normal" w:default="1">
    <w:name w:val="Normal"/>
    <w:qFormat w:val="1"/>
    <w:rsid w:val="00F35C41"/>
  </w:style>
  <w:style w:type="paragraph" w:styleId="Heading1">
    <w:name w:val="heading 1"/>
    <w:basedOn w:val="Normal"/>
    <w:next w:val="Normal"/>
    <w:link w:val="Heading1Char"/>
    <w:uiPriority w:val="9"/>
    <w:qFormat w:val="1"/>
    <w:rsid w:val="00F35C41"/>
    <w:pPr>
      <w:keepNext w:val="1"/>
      <w:keepLines w:val="1"/>
      <w:numPr>
        <w:numId w:val="14"/>
      </w:numPr>
      <w:pBdr>
        <w:bottom w:color="595959" w:space="1" w:sz="4" w:themeColor="text1" w:themeTint="0000A6" w:val="single"/>
      </w:pBdr>
      <w:spacing w:before="360"/>
      <w:outlineLvl w:val="0"/>
    </w:pPr>
    <w:rPr>
      <w:rFonts w:asciiTheme="majorHAnsi" w:cstheme="majorBidi" w:eastAsiaTheme="majorEastAsia" w:hAnsiTheme="majorHAnsi"/>
      <w:b w:val="1"/>
      <w:bCs w:val="1"/>
      <w:smallCaps w:val="1"/>
      <w:color w:val="000000" w:themeColor="text1"/>
      <w:sz w:val="36"/>
      <w:szCs w:val="36"/>
    </w:rPr>
  </w:style>
  <w:style w:type="paragraph" w:styleId="Heading2">
    <w:name w:val="heading 2"/>
    <w:basedOn w:val="Normal"/>
    <w:next w:val="Normal"/>
    <w:link w:val="Heading2Char"/>
    <w:uiPriority w:val="9"/>
    <w:unhideWhenUsed w:val="1"/>
    <w:qFormat w:val="1"/>
    <w:rsid w:val="00F35C41"/>
    <w:pPr>
      <w:keepNext w:val="1"/>
      <w:keepLines w:val="1"/>
      <w:numPr>
        <w:ilvl w:val="1"/>
        <w:numId w:val="14"/>
      </w:numPr>
      <w:spacing w:after="0" w:before="360"/>
      <w:outlineLvl w:val="1"/>
    </w:pPr>
    <w:rPr>
      <w:rFonts w:asciiTheme="majorHAnsi" w:cstheme="majorBidi" w:eastAsiaTheme="majorEastAsia" w:hAnsiTheme="majorHAnsi"/>
      <w:b w:val="1"/>
      <w:bCs w:val="1"/>
      <w:smallCaps w:val="1"/>
      <w:color w:val="000000" w:themeColor="text1"/>
      <w:sz w:val="28"/>
      <w:szCs w:val="28"/>
    </w:rPr>
  </w:style>
  <w:style w:type="paragraph" w:styleId="Heading3">
    <w:name w:val="heading 3"/>
    <w:basedOn w:val="Normal"/>
    <w:next w:val="Normal"/>
    <w:link w:val="Heading3Char"/>
    <w:uiPriority w:val="9"/>
    <w:unhideWhenUsed w:val="1"/>
    <w:qFormat w:val="1"/>
    <w:rsid w:val="00F35C41"/>
    <w:pPr>
      <w:keepNext w:val="1"/>
      <w:keepLines w:val="1"/>
      <w:numPr>
        <w:ilvl w:val="2"/>
        <w:numId w:val="14"/>
      </w:numPr>
      <w:spacing w:after="0" w:before="200"/>
      <w:outlineLvl w:val="2"/>
    </w:pPr>
    <w:rPr>
      <w:rFonts w:asciiTheme="majorHAnsi" w:cstheme="majorBidi" w:eastAsiaTheme="majorEastAsia" w:hAnsiTheme="majorHAnsi"/>
      <w:b w:val="1"/>
      <w:bCs w:val="1"/>
      <w:color w:val="000000" w:themeColor="text1"/>
    </w:rPr>
  </w:style>
  <w:style w:type="paragraph" w:styleId="Heading4">
    <w:name w:val="heading 4"/>
    <w:basedOn w:val="Normal"/>
    <w:next w:val="Normal"/>
    <w:link w:val="Heading4Char"/>
    <w:uiPriority w:val="9"/>
    <w:unhideWhenUsed w:val="1"/>
    <w:qFormat w:val="1"/>
    <w:rsid w:val="00F35C41"/>
    <w:pPr>
      <w:keepNext w:val="1"/>
      <w:keepLines w:val="1"/>
      <w:numPr>
        <w:ilvl w:val="3"/>
        <w:numId w:val="14"/>
      </w:numPr>
      <w:spacing w:after="0" w:before="200"/>
      <w:outlineLvl w:val="3"/>
    </w:pPr>
    <w:rPr>
      <w:rFonts w:asciiTheme="majorHAnsi" w:cstheme="majorBidi" w:eastAsiaTheme="majorEastAsia" w:hAnsiTheme="majorHAnsi"/>
      <w:b w:val="1"/>
      <w:bCs w:val="1"/>
      <w:i w:val="1"/>
      <w:iCs w:val="1"/>
      <w:color w:val="000000" w:themeColor="text1"/>
    </w:rPr>
  </w:style>
  <w:style w:type="paragraph" w:styleId="Heading5">
    <w:name w:val="heading 5"/>
    <w:basedOn w:val="Normal"/>
    <w:next w:val="Normal"/>
    <w:link w:val="Heading5Char"/>
    <w:uiPriority w:val="9"/>
    <w:unhideWhenUsed w:val="1"/>
    <w:qFormat w:val="1"/>
    <w:rsid w:val="00F35C41"/>
    <w:pPr>
      <w:keepNext w:val="1"/>
      <w:keepLines w:val="1"/>
      <w:numPr>
        <w:ilvl w:val="4"/>
        <w:numId w:val="14"/>
      </w:numPr>
      <w:spacing w:after="0" w:before="200"/>
      <w:outlineLvl w:val="4"/>
    </w:pPr>
    <w:rPr>
      <w:rFonts w:asciiTheme="majorHAnsi" w:cstheme="majorBidi" w:eastAsiaTheme="majorEastAsia" w:hAnsiTheme="majorHAnsi"/>
      <w:color w:val="323e4f" w:themeColor="text2" w:themeShade="0000BF"/>
    </w:rPr>
  </w:style>
  <w:style w:type="paragraph" w:styleId="Heading6">
    <w:name w:val="heading 6"/>
    <w:basedOn w:val="Normal"/>
    <w:next w:val="Normal"/>
    <w:link w:val="Heading6Char"/>
    <w:uiPriority w:val="9"/>
    <w:unhideWhenUsed w:val="1"/>
    <w:qFormat w:val="1"/>
    <w:rsid w:val="00F35C41"/>
    <w:pPr>
      <w:keepNext w:val="1"/>
      <w:keepLines w:val="1"/>
      <w:numPr>
        <w:ilvl w:val="5"/>
        <w:numId w:val="14"/>
      </w:numPr>
      <w:spacing w:after="0" w:before="200"/>
      <w:outlineLvl w:val="5"/>
    </w:pPr>
    <w:rPr>
      <w:rFonts w:asciiTheme="majorHAnsi" w:cstheme="majorBidi" w:eastAsiaTheme="majorEastAsia" w:hAnsiTheme="majorHAnsi"/>
      <w:i w:val="1"/>
      <w:iCs w:val="1"/>
      <w:color w:val="323e4f" w:themeColor="text2" w:themeShade="0000BF"/>
    </w:rPr>
  </w:style>
  <w:style w:type="paragraph" w:styleId="Heading7">
    <w:name w:val="heading 7"/>
    <w:basedOn w:val="Normal"/>
    <w:next w:val="Normal"/>
    <w:link w:val="Heading7Char"/>
    <w:uiPriority w:val="9"/>
    <w:unhideWhenUsed w:val="1"/>
    <w:qFormat w:val="1"/>
    <w:rsid w:val="00F35C41"/>
    <w:pPr>
      <w:keepNext w:val="1"/>
      <w:keepLines w:val="1"/>
      <w:numPr>
        <w:ilvl w:val="6"/>
        <w:numId w:val="14"/>
      </w:numPr>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unhideWhenUsed w:val="1"/>
    <w:qFormat w:val="1"/>
    <w:rsid w:val="00F35C41"/>
    <w:pPr>
      <w:keepNext w:val="1"/>
      <w:keepLines w:val="1"/>
      <w:numPr>
        <w:ilvl w:val="7"/>
        <w:numId w:val="14"/>
      </w:numPr>
      <w:spacing w:after="0" w:before="200"/>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unhideWhenUsed w:val="1"/>
    <w:qFormat w:val="1"/>
    <w:rsid w:val="00F35C41"/>
    <w:pPr>
      <w:keepNext w:val="1"/>
      <w:keepLines w:val="1"/>
      <w:numPr>
        <w:ilvl w:val="8"/>
        <w:numId w:val="14"/>
      </w:numPr>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F35C41"/>
    <w:pPr>
      <w:spacing w:after="0" w:line="240" w:lineRule="auto"/>
      <w:contextualSpacing w:val="1"/>
    </w:pPr>
    <w:rPr>
      <w:rFonts w:asciiTheme="majorHAnsi" w:cstheme="majorBidi" w:eastAsiaTheme="majorEastAsia" w:hAnsiTheme="majorHAnsi"/>
      <w:color w:val="000000" w:themeColor="text1"/>
      <w:sz w:val="56"/>
      <w:szCs w:val="56"/>
    </w:rPr>
  </w:style>
  <w:style w:type="paragraph" w:styleId="Subtitle">
    <w:name w:val="Subtitle"/>
    <w:basedOn w:val="Normal"/>
    <w:next w:val="Normal"/>
    <w:link w:val="SubtitleChar"/>
    <w:uiPriority w:val="11"/>
    <w:qFormat w:val="1"/>
    <w:rsid w:val="00F35C41"/>
    <w:pPr>
      <w:numPr>
        <w:ilvl w:val="1"/>
      </w:numPr>
    </w:pPr>
    <w:rPr>
      <w:color w:val="5a5a5a" w:themeColor="text1" w:themeTint="0000A5"/>
      <w:spacing w:val="10"/>
    </w:rPr>
  </w:style>
  <w:style w:type="paragraph" w:styleId="Quote">
    <w:name w:val="Quote"/>
    <w:basedOn w:val="Normal"/>
    <w:next w:val="Normal"/>
    <w:link w:val="QuoteChar"/>
    <w:uiPriority w:val="29"/>
    <w:qFormat w:val="1"/>
    <w:rsid w:val="00F35C41"/>
    <w:pPr>
      <w:spacing w:before="160"/>
      <w:ind w:left="720" w:right="720"/>
    </w:pPr>
    <w:rPr>
      <w:i w:val="1"/>
      <w:iCs w:val="1"/>
      <w:color w:val="000000" w:themeColor="text1"/>
    </w:rPr>
  </w:style>
  <w:style w:type="paragraph" w:styleId="IntenseQuote">
    <w:name w:val="Intense Quote"/>
    <w:basedOn w:val="Normal"/>
    <w:next w:val="Normal"/>
    <w:link w:val="IntenseQuoteChar"/>
    <w:uiPriority w:val="30"/>
    <w:qFormat w:val="1"/>
    <w:rsid w:val="00F35C41"/>
    <w:pPr>
      <w:pBdr>
        <w:top w:color="f2f2f2" w:space="1" w:sz="24" w:themeColor="background1" w:themeShade="0000F2" w:val="single"/>
        <w:bottom w:color="f2f2f2" w:space="1" w:sz="24" w:themeColor="background1" w:themeShade="0000F2" w:val="single"/>
      </w:pBdr>
      <w:shd w:color="auto" w:fill="f2f2f2" w:themeFill="background1" w:themeFillShade="0000F2" w:val="clear"/>
      <w:spacing w:after="240" w:before="240"/>
      <w:ind w:left="936" w:right="936"/>
      <w:jc w:val="center"/>
    </w:pPr>
    <w:rPr>
      <w:color w:val="000000" w:themeColor="text1"/>
    </w:rPr>
  </w:style>
  <w:style w:type="paragraph" w:styleId="ListParagraph">
    <w:name w:val="List Paragraph"/>
    <w:basedOn w:val="Normal"/>
    <w:uiPriority w:val="34"/>
    <w:qFormat w:val="1"/>
    <w:rsid w:val="1CD09830"/>
    <w:pPr>
      <w:ind w:left="720"/>
      <w:contextualSpacing w:val="1"/>
    </w:pPr>
  </w:style>
  <w:style w:type="character" w:styleId="Heading1Char" w:customStyle="1">
    <w:name w:val="Heading 1 Char"/>
    <w:basedOn w:val="DefaultParagraphFont"/>
    <w:link w:val="Heading1"/>
    <w:uiPriority w:val="9"/>
    <w:rsid w:val="00F35C41"/>
    <w:rPr>
      <w:rFonts w:asciiTheme="majorHAnsi" w:cstheme="majorBidi" w:eastAsiaTheme="majorEastAsia" w:hAnsiTheme="majorHAnsi"/>
      <w:b w:val="1"/>
      <w:bCs w:val="1"/>
      <w:smallCaps w:val="1"/>
      <w:color w:val="000000" w:themeColor="text1"/>
      <w:sz w:val="36"/>
      <w:szCs w:val="36"/>
    </w:rPr>
  </w:style>
  <w:style w:type="character" w:styleId="Heading2Char" w:customStyle="1">
    <w:name w:val="Heading 2 Char"/>
    <w:basedOn w:val="DefaultParagraphFont"/>
    <w:link w:val="Heading2"/>
    <w:uiPriority w:val="9"/>
    <w:rsid w:val="00F35C41"/>
    <w:rPr>
      <w:rFonts w:asciiTheme="majorHAnsi" w:cstheme="majorBidi" w:eastAsiaTheme="majorEastAsia" w:hAnsiTheme="majorHAnsi"/>
      <w:b w:val="1"/>
      <w:bCs w:val="1"/>
      <w:smallCaps w:val="1"/>
      <w:color w:val="000000" w:themeColor="text1"/>
      <w:sz w:val="28"/>
      <w:szCs w:val="28"/>
    </w:rPr>
  </w:style>
  <w:style w:type="character" w:styleId="Heading3Char" w:customStyle="1">
    <w:name w:val="Heading 3 Char"/>
    <w:basedOn w:val="DefaultParagraphFont"/>
    <w:link w:val="Heading3"/>
    <w:uiPriority w:val="9"/>
    <w:rsid w:val="00F35C41"/>
    <w:rPr>
      <w:rFonts w:asciiTheme="majorHAnsi" w:cstheme="majorBidi" w:eastAsiaTheme="majorEastAsia" w:hAnsiTheme="majorHAnsi"/>
      <w:b w:val="1"/>
      <w:bCs w:val="1"/>
      <w:color w:val="000000" w:themeColor="text1"/>
    </w:rPr>
  </w:style>
  <w:style w:type="character" w:styleId="Heading4Char" w:customStyle="1">
    <w:name w:val="Heading 4 Char"/>
    <w:basedOn w:val="DefaultParagraphFont"/>
    <w:link w:val="Heading4"/>
    <w:uiPriority w:val="9"/>
    <w:rsid w:val="00F35C41"/>
    <w:rPr>
      <w:rFonts w:asciiTheme="majorHAnsi" w:cstheme="majorBidi" w:eastAsiaTheme="majorEastAsia" w:hAnsiTheme="majorHAnsi"/>
      <w:b w:val="1"/>
      <w:bCs w:val="1"/>
      <w:i w:val="1"/>
      <w:iCs w:val="1"/>
      <w:color w:val="000000" w:themeColor="text1"/>
    </w:rPr>
  </w:style>
  <w:style w:type="character" w:styleId="Heading5Char" w:customStyle="1">
    <w:name w:val="Heading 5 Char"/>
    <w:basedOn w:val="DefaultParagraphFont"/>
    <w:link w:val="Heading5"/>
    <w:uiPriority w:val="9"/>
    <w:rsid w:val="00F35C41"/>
    <w:rPr>
      <w:rFonts w:asciiTheme="majorHAnsi" w:cstheme="majorBidi" w:eastAsiaTheme="majorEastAsia" w:hAnsiTheme="majorHAnsi"/>
      <w:color w:val="323e4f" w:themeColor="text2" w:themeShade="0000BF"/>
    </w:rPr>
  </w:style>
  <w:style w:type="character" w:styleId="Heading6Char" w:customStyle="1">
    <w:name w:val="Heading 6 Char"/>
    <w:basedOn w:val="DefaultParagraphFont"/>
    <w:link w:val="Heading6"/>
    <w:uiPriority w:val="9"/>
    <w:rsid w:val="00F35C41"/>
    <w:rPr>
      <w:rFonts w:asciiTheme="majorHAnsi" w:cstheme="majorBidi" w:eastAsiaTheme="majorEastAsia" w:hAnsiTheme="majorHAnsi"/>
      <w:i w:val="1"/>
      <w:iCs w:val="1"/>
      <w:color w:val="323e4f" w:themeColor="text2" w:themeShade="0000BF"/>
    </w:rPr>
  </w:style>
  <w:style w:type="character" w:styleId="Heading7Char" w:customStyle="1">
    <w:name w:val="Heading 7 Char"/>
    <w:basedOn w:val="DefaultParagraphFont"/>
    <w:link w:val="Heading7"/>
    <w:uiPriority w:val="9"/>
    <w:rsid w:val="00F35C41"/>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rsid w:val="00F35C41"/>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rsid w:val="00F35C41"/>
    <w:rPr>
      <w:rFonts w:asciiTheme="majorHAnsi" w:cstheme="majorBidi" w:eastAsiaTheme="majorEastAsia" w:hAnsiTheme="majorHAnsi"/>
      <w:i w:val="1"/>
      <w:iCs w:val="1"/>
      <w:color w:val="404040" w:themeColor="text1" w:themeTint="0000BF"/>
      <w:sz w:val="20"/>
      <w:szCs w:val="20"/>
    </w:rPr>
  </w:style>
  <w:style w:type="character" w:styleId="TitleChar" w:customStyle="1">
    <w:name w:val="Title Char"/>
    <w:basedOn w:val="DefaultParagraphFont"/>
    <w:link w:val="Title"/>
    <w:uiPriority w:val="10"/>
    <w:rsid w:val="00F35C41"/>
    <w:rPr>
      <w:rFonts w:asciiTheme="majorHAnsi" w:cstheme="majorBidi" w:eastAsiaTheme="majorEastAsia" w:hAnsiTheme="majorHAnsi"/>
      <w:color w:val="000000" w:themeColor="text1"/>
      <w:sz w:val="56"/>
      <w:szCs w:val="56"/>
    </w:rPr>
  </w:style>
  <w:style w:type="character" w:styleId="SubtitleChar" w:customStyle="1">
    <w:name w:val="Subtitle Char"/>
    <w:basedOn w:val="DefaultParagraphFont"/>
    <w:link w:val="Subtitle"/>
    <w:uiPriority w:val="11"/>
    <w:rsid w:val="00F35C41"/>
    <w:rPr>
      <w:color w:val="5a5a5a" w:themeColor="text1" w:themeTint="0000A5"/>
      <w:spacing w:val="10"/>
    </w:rPr>
  </w:style>
  <w:style w:type="character" w:styleId="QuoteChar" w:customStyle="1">
    <w:name w:val="Quote Char"/>
    <w:basedOn w:val="DefaultParagraphFont"/>
    <w:link w:val="Quote"/>
    <w:uiPriority w:val="29"/>
    <w:rsid w:val="00F35C41"/>
    <w:rPr>
      <w:i w:val="1"/>
      <w:iCs w:val="1"/>
      <w:color w:val="000000" w:themeColor="text1"/>
    </w:rPr>
  </w:style>
  <w:style w:type="character" w:styleId="IntenseQuoteChar" w:customStyle="1">
    <w:name w:val="Intense Quote Char"/>
    <w:basedOn w:val="DefaultParagraphFont"/>
    <w:link w:val="IntenseQuote"/>
    <w:uiPriority w:val="30"/>
    <w:rsid w:val="00F35C41"/>
    <w:rPr>
      <w:color w:val="000000" w:themeColor="text1"/>
      <w:shd w:color="auto" w:fill="f2f2f2" w:themeFill="background1" w:themeFillShade="0000F2" w:val="clear"/>
    </w:rPr>
  </w:style>
  <w:style w:type="paragraph" w:styleId="TOC1">
    <w:name w:val="toc 1"/>
    <w:basedOn w:val="Normal"/>
    <w:next w:val="Normal"/>
    <w:uiPriority w:val="39"/>
    <w:unhideWhenUsed w:val="1"/>
    <w:rsid w:val="39B4042B"/>
    <w:pPr>
      <w:spacing w:after="100"/>
    </w:pPr>
  </w:style>
  <w:style w:type="paragraph" w:styleId="TOC2">
    <w:name w:val="toc 2"/>
    <w:basedOn w:val="Normal"/>
    <w:next w:val="Normal"/>
    <w:unhideWhenUsed w:val="1"/>
    <w:rsid w:val="39B4042B"/>
    <w:pPr>
      <w:spacing w:after="100"/>
      <w:ind w:left="220"/>
    </w:pPr>
  </w:style>
  <w:style w:type="paragraph" w:styleId="TOC3">
    <w:name w:val="toc 3"/>
    <w:basedOn w:val="Normal"/>
    <w:next w:val="Normal"/>
    <w:unhideWhenUsed w:val="1"/>
    <w:rsid w:val="39B4042B"/>
    <w:pPr>
      <w:spacing w:after="100"/>
      <w:ind w:left="440"/>
    </w:pPr>
  </w:style>
  <w:style w:type="paragraph" w:styleId="TOC4">
    <w:name w:val="toc 4"/>
    <w:basedOn w:val="Normal"/>
    <w:next w:val="Normal"/>
    <w:unhideWhenUsed w:val="1"/>
    <w:rsid w:val="39B4042B"/>
    <w:pPr>
      <w:spacing w:after="100"/>
      <w:ind w:left="660"/>
    </w:pPr>
  </w:style>
  <w:style w:type="paragraph" w:styleId="TOC5">
    <w:name w:val="toc 5"/>
    <w:basedOn w:val="Normal"/>
    <w:next w:val="Normal"/>
    <w:unhideWhenUsed w:val="1"/>
    <w:rsid w:val="39B4042B"/>
    <w:pPr>
      <w:spacing w:after="100"/>
      <w:ind w:left="880"/>
    </w:pPr>
  </w:style>
  <w:style w:type="paragraph" w:styleId="TOC6">
    <w:name w:val="toc 6"/>
    <w:basedOn w:val="Normal"/>
    <w:next w:val="Normal"/>
    <w:unhideWhenUsed w:val="1"/>
    <w:rsid w:val="39B4042B"/>
    <w:pPr>
      <w:spacing w:after="100"/>
      <w:ind w:left="1100"/>
    </w:pPr>
  </w:style>
  <w:style w:type="paragraph" w:styleId="TOC7">
    <w:name w:val="toc 7"/>
    <w:basedOn w:val="Normal"/>
    <w:next w:val="Normal"/>
    <w:unhideWhenUsed w:val="1"/>
    <w:rsid w:val="39B4042B"/>
    <w:pPr>
      <w:spacing w:after="100"/>
      <w:ind w:left="1320"/>
    </w:pPr>
  </w:style>
  <w:style w:type="paragraph" w:styleId="TOC8">
    <w:name w:val="toc 8"/>
    <w:basedOn w:val="Normal"/>
    <w:next w:val="Normal"/>
    <w:unhideWhenUsed w:val="1"/>
    <w:rsid w:val="39B4042B"/>
    <w:pPr>
      <w:spacing w:after="100"/>
      <w:ind w:left="1540"/>
    </w:pPr>
  </w:style>
  <w:style w:type="paragraph" w:styleId="TOC9">
    <w:name w:val="toc 9"/>
    <w:basedOn w:val="Normal"/>
    <w:next w:val="Normal"/>
    <w:unhideWhenUsed w:val="1"/>
    <w:rsid w:val="39B4042B"/>
    <w:pPr>
      <w:spacing w:after="100"/>
      <w:ind w:left="1760"/>
    </w:pPr>
  </w:style>
  <w:style w:type="paragraph" w:styleId="EndnoteText">
    <w:name w:val="endnote text"/>
    <w:basedOn w:val="Normal"/>
    <w:link w:val="EndnoteTextChar"/>
    <w:semiHidden w:val="1"/>
    <w:unhideWhenUsed w:val="1"/>
    <w:rsid w:val="39B4042B"/>
  </w:style>
  <w:style w:type="character" w:styleId="EndnoteTextChar" w:customStyle="1">
    <w:name w:val="Endnote Text Char"/>
    <w:basedOn w:val="DefaultParagraphFont"/>
    <w:link w:val="EndnoteText"/>
    <w:semiHidden w:val="1"/>
    <w:rsid w:val="39B4042B"/>
    <w:rPr>
      <w:rFonts w:ascii="Avenir Next LT Pro"/>
      <w:b w:val="0"/>
      <w:bCs w:val="0"/>
      <w:i w:val="0"/>
      <w:iCs w:val="0"/>
      <w:color w:val="000000" w:themeColor="text1"/>
      <w:sz w:val="24"/>
      <w:szCs w:val="24"/>
      <w:u w:val="none"/>
    </w:rPr>
  </w:style>
  <w:style w:type="paragraph" w:styleId="Footer">
    <w:name w:val="footer"/>
    <w:basedOn w:val="Normal"/>
    <w:link w:val="FooterChar"/>
    <w:unhideWhenUsed w:val="1"/>
    <w:rsid w:val="39B4042B"/>
    <w:pPr>
      <w:tabs>
        <w:tab w:val="center" w:pos="4680"/>
        <w:tab w:val="right" w:pos="9360"/>
      </w:tabs>
    </w:pPr>
  </w:style>
  <w:style w:type="character" w:styleId="FooterChar" w:customStyle="1">
    <w:name w:val="Footer Char"/>
    <w:basedOn w:val="DefaultParagraphFont"/>
    <w:link w:val="Footer"/>
    <w:rsid w:val="39B4042B"/>
    <w:rPr>
      <w:rFonts w:ascii="Avenir Next LT Pro"/>
      <w:b w:val="0"/>
      <w:bCs w:val="0"/>
      <w:i w:val="0"/>
      <w:iCs w:val="0"/>
      <w:color w:val="000000" w:themeColor="text1"/>
      <w:sz w:val="24"/>
      <w:szCs w:val="24"/>
      <w:u w:val="none"/>
    </w:rPr>
  </w:style>
  <w:style w:type="paragraph" w:styleId="FootnoteText">
    <w:name w:val="footnote text"/>
    <w:basedOn w:val="Normal"/>
    <w:link w:val="FootnoteTextChar"/>
    <w:semiHidden w:val="1"/>
    <w:unhideWhenUsed w:val="1"/>
    <w:rsid w:val="39B4042B"/>
  </w:style>
  <w:style w:type="character" w:styleId="FootnoteTextChar" w:customStyle="1">
    <w:name w:val="Footnote Text Char"/>
    <w:basedOn w:val="DefaultParagraphFont"/>
    <w:link w:val="FootnoteText"/>
    <w:semiHidden w:val="1"/>
    <w:rsid w:val="39B4042B"/>
    <w:rPr>
      <w:rFonts w:ascii="Avenir Next LT Pro"/>
      <w:b w:val="0"/>
      <w:bCs w:val="0"/>
      <w:i w:val="0"/>
      <w:iCs w:val="0"/>
      <w:color w:val="000000" w:themeColor="text1"/>
      <w:sz w:val="24"/>
      <w:szCs w:val="24"/>
      <w:u w:val="none"/>
    </w:rPr>
  </w:style>
  <w:style w:type="paragraph" w:styleId="Header">
    <w:name w:val="header"/>
    <w:basedOn w:val="Normal"/>
    <w:link w:val="HeaderChar"/>
    <w:unhideWhenUsed w:val="1"/>
    <w:rsid w:val="39B4042B"/>
    <w:pPr>
      <w:tabs>
        <w:tab w:val="center" w:pos="4680"/>
        <w:tab w:val="right" w:pos="9360"/>
      </w:tabs>
    </w:pPr>
  </w:style>
  <w:style w:type="character" w:styleId="HeaderChar" w:customStyle="1">
    <w:name w:val="Header Char"/>
    <w:basedOn w:val="DefaultParagraphFont"/>
    <w:link w:val="Header"/>
    <w:rsid w:val="39B4042B"/>
    <w:rPr>
      <w:rFonts w:ascii="Avenir Next LT Pro"/>
      <w:b w:val="0"/>
      <w:bCs w:val="0"/>
      <w:i w:val="0"/>
      <w:iCs w:val="0"/>
      <w:color w:val="000000" w:themeColor="text1"/>
      <w:sz w:val="24"/>
      <w:szCs w:val="24"/>
      <w:u w:val="none"/>
    </w:rPr>
  </w:style>
  <w:style w:type="table" w:styleId="TableGrid">
    <w:name w:val="Table Grid"/>
    <w:basedOn w:val="TableNormal"/>
    <w:uiPriority w:val="59"/>
    <w:rsid w:val="004D3FE7"/>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NoSpacing">
    <w:name w:val="No Spacing"/>
    <w:link w:val="NoSpacingChar"/>
    <w:uiPriority w:val="1"/>
    <w:qFormat w:val="1"/>
    <w:rsid w:val="00F35C41"/>
    <w:pPr>
      <w:spacing w:after="0" w:line="240" w:lineRule="auto"/>
    </w:pPr>
  </w:style>
  <w:style w:type="character" w:styleId="NoSpacingChar" w:customStyle="1">
    <w:name w:val="No Spacing Char"/>
    <w:basedOn w:val="DefaultParagraphFont"/>
    <w:link w:val="NoSpacing"/>
    <w:uiPriority w:val="1"/>
    <w:rsid w:val="00853C23"/>
  </w:style>
  <w:style w:type="paragraph" w:styleId="Caption">
    <w:name w:val="caption"/>
    <w:basedOn w:val="Normal"/>
    <w:next w:val="Normal"/>
    <w:uiPriority w:val="35"/>
    <w:semiHidden w:val="1"/>
    <w:unhideWhenUsed w:val="1"/>
    <w:qFormat w:val="1"/>
    <w:rsid w:val="00F35C41"/>
    <w:pPr>
      <w:spacing w:after="200" w:line="240" w:lineRule="auto"/>
    </w:pPr>
    <w:rPr>
      <w:i w:val="1"/>
      <w:iCs w:val="1"/>
      <w:color w:val="44546a" w:themeColor="text2"/>
      <w:sz w:val="18"/>
      <w:szCs w:val="18"/>
    </w:rPr>
  </w:style>
  <w:style w:type="character" w:styleId="Strong">
    <w:name w:val="Strong"/>
    <w:basedOn w:val="DefaultParagraphFont"/>
    <w:uiPriority w:val="22"/>
    <w:qFormat w:val="1"/>
    <w:rsid w:val="00F35C41"/>
    <w:rPr>
      <w:b w:val="1"/>
      <w:bCs w:val="1"/>
      <w:color w:val="000000" w:themeColor="text1"/>
    </w:rPr>
  </w:style>
  <w:style w:type="character" w:styleId="Emphasis">
    <w:name w:val="Emphasis"/>
    <w:basedOn w:val="DefaultParagraphFont"/>
    <w:uiPriority w:val="20"/>
    <w:qFormat w:val="1"/>
    <w:rsid w:val="00F35C41"/>
    <w:rPr>
      <w:i w:val="1"/>
      <w:iCs w:val="1"/>
      <w:color w:val="auto"/>
    </w:rPr>
  </w:style>
  <w:style w:type="character" w:styleId="SubtleEmphasis">
    <w:name w:val="Subtle Emphasis"/>
    <w:basedOn w:val="DefaultParagraphFont"/>
    <w:uiPriority w:val="19"/>
    <w:qFormat w:val="1"/>
    <w:rsid w:val="00F35C41"/>
    <w:rPr>
      <w:i w:val="1"/>
      <w:iCs w:val="1"/>
      <w:color w:val="404040" w:themeColor="text1" w:themeTint="0000BF"/>
    </w:rPr>
  </w:style>
  <w:style w:type="character" w:styleId="IntenseEmphasis">
    <w:name w:val="Intense Emphasis"/>
    <w:basedOn w:val="DefaultParagraphFont"/>
    <w:uiPriority w:val="21"/>
    <w:qFormat w:val="1"/>
    <w:rsid w:val="00F35C41"/>
    <w:rPr>
      <w:b w:val="1"/>
      <w:bCs w:val="1"/>
      <w:i w:val="1"/>
      <w:iCs w:val="1"/>
      <w:caps w:val="1"/>
    </w:rPr>
  </w:style>
  <w:style w:type="character" w:styleId="SubtleReference">
    <w:name w:val="Subtle Reference"/>
    <w:basedOn w:val="DefaultParagraphFont"/>
    <w:uiPriority w:val="31"/>
    <w:qFormat w:val="1"/>
    <w:rsid w:val="00F35C41"/>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F35C41"/>
    <w:rPr>
      <w:b w:val="1"/>
      <w:bCs w:val="1"/>
      <w:smallCaps w:val="1"/>
      <w:u w:val="single"/>
    </w:rPr>
  </w:style>
  <w:style w:type="character" w:styleId="BookTitle">
    <w:name w:val="Book Title"/>
    <w:basedOn w:val="DefaultParagraphFont"/>
    <w:uiPriority w:val="33"/>
    <w:qFormat w:val="1"/>
    <w:rsid w:val="00F35C41"/>
    <w:rPr>
      <w:b w:val="0"/>
      <w:bCs w:val="0"/>
      <w:smallCaps w:val="1"/>
      <w:spacing w:val="5"/>
    </w:rPr>
  </w:style>
  <w:style w:type="paragraph" w:styleId="TOCHeading">
    <w:name w:val="TOC Heading"/>
    <w:basedOn w:val="Heading1"/>
    <w:next w:val="Normal"/>
    <w:uiPriority w:val="39"/>
    <w:unhideWhenUsed w:val="1"/>
    <w:qFormat w:val="1"/>
    <w:rsid w:val="00F35C41"/>
    <w:pPr>
      <w:outlineLvl w:val="9"/>
    </w:pPr>
  </w:style>
  <w:style w:type="character" w:styleId="Hyperlink">
    <w:name w:val="Hyperlink"/>
    <w:basedOn w:val="DefaultParagraphFont"/>
    <w:uiPriority w:val="99"/>
    <w:unhideWhenUsed w:val="1"/>
    <w:rsid w:val="004C15BA"/>
    <w:rPr>
      <w:color w:val="0563c1" w:themeColor="hyperlink"/>
      <w:u w:val="single"/>
    </w:rPr>
  </w:style>
  <w:style w:type="character" w:styleId="PlaceholderText">
    <w:name w:val="Placeholder Text"/>
    <w:basedOn w:val="DefaultParagraphFont"/>
    <w:uiPriority w:val="99"/>
    <w:semiHidden w:val="1"/>
    <w:rsid w:val="006E7ADD"/>
    <w:rPr>
      <w:color w:val="808080"/>
    </w:rPr>
  </w:style>
  <w:style w:type="paragraph" w:styleId="Revision">
    <w:name w:val="Revision"/>
    <w:hidden w:val="1"/>
    <w:uiPriority w:val="99"/>
    <w:semiHidden w:val="1"/>
    <w:rsid w:val="00916935"/>
    <w:pPr>
      <w:spacing w:after="0" w:line="240" w:lineRule="auto"/>
    </w:p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Nvrvaj5D4oIQT2NVzy91ONcJyQ==">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2021-10-10T17:12:00Z</dcterms:created>
  <dc:creator>Martí Caixal Joaniquet</dc:creator>
</cp:coreProperties>
</file>