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160"/>
        <w:jc w:val="both"/>
        <w:rPr/>
      </w:pPr>
      <w:bookmarkStart w:id="0" w:name="_GoBack"/>
      <w:bookmarkEnd w:id="0"/>
      <w:r>
        <w:rPr/>
        <w:t xml:space="preserve">Las cosas evolucionan y </w:t>
      </w:r>
      <w:bookmarkStart w:id="1" w:name="__DdeLink__135_1873243168"/>
      <w:bookmarkStart w:id="2" w:name="__DdeLink__63_1873243168"/>
      <w:bookmarkStart w:id="3" w:name="__DdeLink__116_325263336"/>
      <w:r>
        <w:rPr/>
        <w:t>${cambian}</w:t>
      </w:r>
      <w:bookmarkEnd w:id="1"/>
      <w:bookmarkEnd w:id="2"/>
      <w:bookmarkEnd w:id="3"/>
      <w:r>
        <w:rPr/>
        <w:t>, ${cambian} porque el tiempo avanza y ${cambian}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las cosas, ${cambian} siempre porque el tiempo no tiene misericordia </w:t>
      </w:r>
      <w:r>
        <w:rPr>
          <w:b/>
          <w:bCs/>
        </w:rPr>
        <w:t>${cambian}</w:t>
      </w:r>
      <w:r>
        <w:rPr>
          <w:b w:val="false"/>
          <w:bCs w:val="false"/>
        </w:rPr>
        <w:t>.</w:t>
      </w:r>
      <w:r>
        <w:rPr/>
        <w:t xml:space="preserve">  </w:t>
      </w:r>
      <w:r>
        <w:rPr/>
        <w:t xml:space="preserve">Y jamas dejaran de </w:t>
      </w:r>
      <w:r>
        <w:rPr>
          <w:b/>
          <w:bCs/>
        </w:rPr>
        <w:t>${camb}</w:t>
      </w:r>
      <w:r>
        <w:rPr/>
        <w:t xml:space="preserve">     </w:t>
      </w:r>
      <w:r>
        <w:rPr/>
        <w:t xml:space="preserve">                                                                       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2012-08-07T16:44:00Z</dcterms:created>
  <dc:language>en-US</dc:language>
  <cp:lastModifiedBy>Teodoro Alcantara Aquino</cp:lastModifiedBy>
  <dcterms:modified xsi:type="dcterms:W3CDTF">2015-03-27T04:29:07Z</dcterms:modified>
  <cp:revision>0</cp:revision>
</cp:coreProperties>
</file>