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1917"/>
          <w:sz w:val="24"/>
        </w:rPr>
        <w:t>Pardeep Sandhu</w:t>
      </w:r>
    </w:p>
    <w:p>
      <w:pPr>
        <w:jc w:val="center"/>
      </w:pPr>
      <w:r>
        <w:rPr>
          <w:color w:val="57534E"/>
          <w:sz w:val="21"/>
        </w:rPr>
        <w:t>sandhupardeep300@gmail.com</w:t>
      </w:r>
    </w:p>
    <w:p/>
    <w:p>
      <w:pPr>
        <w:jc w:val="center"/>
      </w:pPr>
      <w:r>
        <w:rPr>
          <w:b/>
          <w:color w:val="DC2626"/>
          <w:sz w:val="48"/>
        </w:rPr>
        <w:t>EcoTi — Economic Trust Intelligence</w:t>
      </w:r>
    </w:p>
    <w:p>
      <w:pPr>
        <w:jc w:val="center"/>
      </w:pPr>
      <w:r>
        <w:rPr>
          <w:i/>
          <w:color w:val="57534E"/>
          <w:sz w:val="22"/>
        </w:rPr>
        <w:t>A self-healing multi-agent AI swarm that detects fraud at the point of contact — before money moves.</w:t>
      </w:r>
    </w:p>
    <w:p>
      <w:pPr>
        <w:jc w:val="center"/>
      </w:pPr>
      <w:r>
        <w:rPr>
          <w:color w:val="1C1917"/>
          <w:sz w:val="20"/>
        </w:rPr>
        <w:t>ET AI Hackathon 2026  ·  Problem Statement 6 — AI for Digital Public Safety: Defeating Counterfeiting, Fraud &amp; Digital Arrest Scams</w:t>
      </w:r>
    </w:p>
    <w:p>
      <w:pPr>
        <w:jc w:val="center"/>
      </w:pPr>
      <w:r>
        <w:rPr>
          <w:b/>
          <w:color w:val="DC2626"/>
          <w:sz w:val="21"/>
        </w:rPr>
        <w:t>Live demo: http://35.255.196.78/ecoti</w:t>
      </w:r>
    </w:p>
    <w:p>
      <w:r>
        <w:rPr>
          <w:b/>
          <w:color w:val="DC2626"/>
          <w:sz w:val="30"/>
        </w:rPr>
        <w:t>1. Executive Summary</w:t>
      </w:r>
    </w:p>
    <w:p>
      <w:r>
        <w:rPr>
          <w:b w:val="0"/>
          <w:i w:val="0"/>
          <w:color w:val="1C1917"/>
          <w:sz w:val="21"/>
        </w:rPr>
        <w:t>Every four minutes, a citizen in India is targeted by a 'digital-arrest' scam call. In just nine months, digital-arrest fraud alone cost ₹1,776 crore, against a backdrop of 1.14 million reported cybercrimes. The signals to stop this exist — scam scripts, mule-account networks, counterfeit notes, AI-cloned voices, dark-web infrastructure — but they sit in silos, and by the time a victim reports it, the money is gone.</w:t>
      </w:r>
    </w:p>
    <w:p>
      <w:r>
        <w:rPr>
          <w:b w:val="0"/>
          <w:i w:val="0"/>
          <w:color w:val="1C1917"/>
          <w:sz w:val="21"/>
        </w:rPr>
        <w:t>EcoTi (Economic Trust Intelligence) is the missing 'trust brain': a self-healing swarm of specialist AI agents that fuses six independent fraud signals into a single verdict, in the citizen's own language, on-device and even offline — acting at the point of contact, before the transaction happens. It is built, deployed, and live.</w:t>
      </w:r>
    </w:p>
    <w:p>
      <w:r>
        <w:rPr>
          <w:b/>
          <w:color w:val="DC2626"/>
          <w:sz w:val="30"/>
        </w:rPr>
        <w:t>2. The Problem (PS#6)</w:t>
      </w:r>
    </w:p>
    <w:p>
      <w:pPr>
        <w:pStyle w:val="ListBullet"/>
      </w:pPr>
      <w:r>
        <w:rPr>
          <w:b/>
        </w:rPr>
        <w:t xml:space="preserve">Scam calls: </w:t>
      </w:r>
      <w:r>
        <w:t>Digital-arrest &amp; impersonation scam calls (fake CBI/ED/police, AI-cloned voices).</w:t>
      </w:r>
    </w:p>
    <w:p>
      <w:pPr>
        <w:pStyle w:val="ListBullet"/>
      </w:pPr>
      <w:r>
        <w:rPr>
          <w:b/>
        </w:rPr>
        <w:t xml:space="preserve">Counterfeit: </w:t>
      </w:r>
      <w:r>
        <w:t>Counterfeit currency circulation with no on-device authentication for tellers/citizens.</w:t>
      </w:r>
    </w:p>
    <w:p>
      <w:pPr>
        <w:pStyle w:val="ListBullet"/>
      </w:pPr>
      <w:r>
        <w:rPr>
          <w:b/>
        </w:rPr>
        <w:t xml:space="preserve">Fraud networks: </w:t>
      </w:r>
      <w:r>
        <w:t>Organised mule-account networks that launder and vanish funds across districts.</w:t>
      </w:r>
    </w:p>
    <w:p>
      <w:pPr>
        <w:pStyle w:val="ListBullet"/>
      </w:pPr>
      <w:r>
        <w:rPr>
          <w:b/>
        </w:rPr>
        <w:t xml:space="preserve">Dark web: </w:t>
      </w:r>
      <w:r>
        <w:t>Dark-web / Tor infrastructure used for command-and-control and cash-out.</w:t>
      </w:r>
    </w:p>
    <w:p>
      <w:pPr>
        <w:pStyle w:val="ListBullet"/>
      </w:pPr>
      <w:r>
        <w:rPr>
          <w:b/>
        </w:rPr>
        <w:t xml:space="preserve">Citizen gap: </w:t>
      </w:r>
      <w:r>
        <w:t>Citizens lack an instant, multilingual, trustworthy way to check if a message, number or account is a scam.</w:t>
      </w:r>
    </w:p>
    <w:p>
      <w:r>
        <w:rPr>
          <w:b/>
          <w:color w:val="DC2626"/>
          <w:sz w:val="30"/>
        </w:rPr>
        <w:t>3. Solution Overview</w:t>
      </w:r>
    </w:p>
    <w:p>
      <w:r>
        <w:rPr>
          <w:b w:val="0"/>
          <w:i w:val="0"/>
          <w:color w:val="1C1917"/>
          <w:sz w:val="21"/>
        </w:rPr>
        <w:t>EcoTi is one command centre where six agent 'swarms' cooperate over a typed event bus. A citizen forwards a suspicious number, message, or call; EcoTi correlates every available signal and returns a verdict in seconds. When two or more independent agents agree, it fires one fused 'TrustRisk' event and auto-drafts a court-ready evidence packet — gated behind human approval — for the I4C / 1930 helpline.</w:t>
      </w:r>
    </w:p>
    <w:p>
      <w:pPr>
        <w:pStyle w:val="ListBullet"/>
      </w:pPr>
      <w:r>
        <w:rPr>
          <w:b/>
        </w:rPr>
        <w:t xml:space="preserve">Scam-Call Detection: </w:t>
      </w:r>
      <w:r>
        <w:t>transcription (Groq Whisper) + script matching + real AI-voice deepfake detection (wav2vec2).</w:t>
      </w:r>
    </w:p>
    <w:p>
      <w:pPr>
        <w:pStyle w:val="ListBullet"/>
      </w:pPr>
      <w:r>
        <w:rPr>
          <w:b/>
        </w:rPr>
        <w:t xml:space="preserve">Citizen Fraud Shield: </w:t>
      </w:r>
      <w:r>
        <w:t>instant scam/safe verdict + one-tap 1930/I4C report in 12 Indic languages, on-device.</w:t>
      </w:r>
    </w:p>
    <w:p>
      <w:pPr>
        <w:pStyle w:val="ListBullet"/>
      </w:pPr>
      <w:r>
        <w:rPr>
          <w:b/>
        </w:rPr>
        <w:t xml:space="preserve">Number Check: </w:t>
      </w:r>
      <w:r>
        <w:t>5-signal fusion — libphonenumber, reputation, fraud-graph linkage, history, community reports.</w:t>
      </w:r>
    </w:p>
    <w:p>
      <w:pPr>
        <w:pStyle w:val="ListBullet"/>
      </w:pPr>
      <w:r>
        <w:rPr>
          <w:b/>
        </w:rPr>
        <w:t xml:space="preserve">Fraud-Network Graph: </w:t>
      </w:r>
      <w:r>
        <w:t>TabPFN fraud scoring + mule-cluster visualisation across districts.</w:t>
      </w:r>
    </w:p>
    <w:p>
      <w:pPr>
        <w:pStyle w:val="ListBullet"/>
      </w:pPr>
      <w:r>
        <w:rPr>
          <w:b/>
        </w:rPr>
        <w:t xml:space="preserve">OSINT Footprint: </w:t>
      </w:r>
      <w:r>
        <w:t>breach exposure (HIBP), account enumeration (holehe), DNS/reputation, Tor + graph linkage.</w:t>
      </w:r>
    </w:p>
    <w:p>
      <w:pPr>
        <w:pStyle w:val="ListBullet"/>
      </w:pPr>
      <w:r>
        <w:rPr>
          <w:b/>
        </w:rPr>
        <w:t xml:space="preserve">Tor / Dark-Web Intel: </w:t>
      </w:r>
      <w:r>
        <w:t>live Tor relay analysis (Onionoo) with PyOD ML anomaly detection.</w:t>
      </w:r>
    </w:p>
    <w:p>
      <w:r>
        <w:rPr>
          <w:b/>
          <w:color w:val="DC2626"/>
          <w:sz w:val="30"/>
        </w:rPr>
        <w:t>4. System Architecture — Backend &amp; Frontend</w:t>
      </w:r>
    </w:p>
    <w:p>
      <w:r>
        <w:rPr>
          <w:b w:val="0"/>
          <w:i w:val="0"/>
          <w:color w:val="1C1917"/>
          <w:sz w:val="21"/>
        </w:rPr>
        <w:t>EcoTi is a two-tier system: a Django backend that hosts the agent swarm and AI, and a Next.js frontend that is the citizen/analyst command centre. They communicate over REST + a WebSocket live feed.</w:t>
      </w:r>
    </w:p>
    <w:p>
      <w:r>
        <w:rPr>
          <w:b/>
          <w:color w:val="1C1917"/>
          <w:sz w:val="24"/>
        </w:rPr>
        <w:t>4.1 Backend (Django 5 + DRF + Channels)</w:t>
      </w:r>
    </w:p>
    <w:p>
      <w:pPr>
        <w:pStyle w:val="ListBullet"/>
      </w:pPr>
      <w:r>
        <w:t>Fusion Orchestrator — a planner (self-healing routing), correlator (≥2-signal → TrustRisk), and watchdog (respawns crashed agents), coordinating a typed A2A event bus {module, signal, payload, confidence, ts}.</w:t>
      </w:r>
    </w:p>
    <w:p>
      <w:pPr>
        <w:pStyle w:val="ListBullet"/>
      </w:pPr>
      <w:r>
        <w:t>Six agent swarms (scam_call, counterfeit_vision, fraud_graph, geo_command, citizen_shield, + orchestrator), each a small team of sub-agents wired with LangGraph.</w:t>
      </w:r>
    </w:p>
    <w:p>
      <w:pPr>
        <w:pStyle w:val="ListBullet"/>
      </w:pPr>
      <w:r>
        <w:t>Provider router (core/llm.py) — one interface over stub / Ollama / Groq / Kimi / Sarvam; real models drop in with zero agent code changes. Graceful degradation everywhere.</w:t>
      </w:r>
    </w:p>
    <w:p>
      <w:pPr>
        <w:pStyle w:val="ListBullet"/>
      </w:pPr>
      <w:r>
        <w:t>OSINT enricher registry — pluggable, concurrent, cached enrichers (HIBP, holehe, DNS, IP/Tor, WhatsMyName, fraud-graph) that fuse and emit A2A events.</w:t>
      </w:r>
    </w:p>
    <w:p>
      <w:pPr>
        <w:pStyle w:val="ListBullet"/>
      </w:pPr>
      <w:r>
        <w:t>Data: SQLite (dev-simple, persistent) with an in-app audit trail (TrustEvent, FusedTrustRisk, EvidencePacket, FraudReport, OsintCache).</w:t>
      </w:r>
    </w:p>
    <w:p>
      <w:pPr>
        <w:pStyle w:val="ListBullet"/>
      </w:pPr>
      <w:r>
        <w:t>Live news service — Google News RSS ingestion + an LLM 'AI TV' anchor bulletin, with Sarvam Bulbul text-to-speech for a human voice.</w:t>
      </w:r>
    </w:p>
    <w:p>
      <w:r>
        <w:rPr>
          <w:b/>
          <w:color w:val="1C1917"/>
          <w:sz w:val="24"/>
        </w:rPr>
        <w:t>4.2 Frontend (Next.js 15 + Tailwind)</w:t>
      </w:r>
    </w:p>
    <w:p>
      <w:pPr>
        <w:pStyle w:val="ListBullet"/>
      </w:pPr>
      <w:r>
        <w:t>Command Centre — live crime-hotspot map (Leaflet/OSM), self-heal toasts, and merged citizen tools (Shield · Number Check · Advisory Copilot).</w:t>
      </w:r>
    </w:p>
    <w:p>
      <w:pPr>
        <w:pStyle w:val="ListBullet"/>
      </w:pPr>
      <w:r>
        <w:t>Dedicated tabs — Fraud Network (Reagraph WebGL graph), OSINT Footprint (identity graph + breach timeline), Tor Intel, Report Fraud, AI TV (GenAI news anchor), and an Event Archive.</w:t>
      </w:r>
    </w:p>
    <w:p>
      <w:pPr>
        <w:pStyle w:val="ListBullet"/>
      </w:pPr>
      <w:r>
        <w:t>Real-time — WebSocket feed of fused events; polished dark-red themed UX with a branded loading/enter screen.</w:t>
      </w:r>
    </w:p>
    <w:p>
      <w:r>
        <w:rPr>
          <w:b/>
          <w:color w:val="DC2626"/>
          <w:sz w:val="30"/>
        </w:rPr>
        <w:t>5. Real AI/ML — zero-training, production-ready</w:t>
      </w:r>
    </w:p>
    <w:p>
      <w:pPr>
        <w:pStyle w:val="ListBullet"/>
      </w:pPr>
      <w:r>
        <w:rPr>
          <w:b/>
        </w:rPr>
        <w:t xml:space="preserve">Fraud scoring: </w:t>
      </w:r>
      <w:r>
        <w:t>TabPFN — pretrained tabular foundation model (in-context, no training).</w:t>
      </w:r>
    </w:p>
    <w:p>
      <w:pPr>
        <w:pStyle w:val="ListBullet"/>
      </w:pPr>
      <w:r>
        <w:rPr>
          <w:b/>
        </w:rPr>
        <w:t xml:space="preserve">AI-voice detection: </w:t>
      </w:r>
      <w:r>
        <w:t>wav2vec2 deepfake-audio classifier (Hugging Face), imported and run locally.</w:t>
      </w:r>
    </w:p>
    <w:p>
      <w:pPr>
        <w:pStyle w:val="ListBullet"/>
      </w:pPr>
      <w:r>
        <w:rPr>
          <w:b/>
        </w:rPr>
        <w:t xml:space="preserve">Counterfeit note check: </w:t>
      </w:r>
      <w:r>
        <w:t>zero-shot vision-language model (Kimi/Moonshot vision).</w:t>
      </w:r>
    </w:p>
    <w:p>
      <w:pPr>
        <w:pStyle w:val="ListBullet"/>
      </w:pPr>
      <w:r>
        <w:rPr>
          <w:b/>
        </w:rPr>
        <w:t xml:space="preserve">Tor anomaly detection: </w:t>
      </w:r>
      <w:r>
        <w:t>PyOD ECOD over live relay features.</w:t>
      </w:r>
    </w:p>
    <w:p>
      <w:pPr>
        <w:pStyle w:val="ListBullet"/>
      </w:pPr>
      <w:r>
        <w:rPr>
          <w:b/>
        </w:rPr>
        <w:t xml:space="preserve">Language &amp; speech: </w:t>
      </w:r>
      <w:r>
        <w:t>Sarvam (sovereign Indic AI) for 12 languages + human TTS; Groq/Kimi for reasoning &amp; RAG.</w:t>
      </w:r>
    </w:p>
    <w:p>
      <w:pPr>
        <w:pStyle w:val="ListBullet"/>
      </w:pPr>
      <w:r>
        <w:rPr>
          <w:b/>
        </w:rPr>
        <w:t xml:space="preserve">OSINT: </w:t>
      </w:r>
      <w:r>
        <w:t>Have I Been Pwned (breach/stealer logs), holehe (account enumeration), Onionoo (Tor).</w:t>
      </w:r>
    </w:p>
    <w:p>
      <w:r>
        <w:rPr>
          <w:b/>
          <w:color w:val="DC2626"/>
          <w:sz w:val="30"/>
        </w:rPr>
        <w:t>6. Key Differentiators</w:t>
      </w:r>
    </w:p>
    <w:p>
      <w:pPr>
        <w:pStyle w:val="ListBullet"/>
      </w:pPr>
      <w:r>
        <w:t>Point-of-contact detection — stops fraud before money moves, not after it is reported.</w:t>
      </w:r>
    </w:p>
    <w:p>
      <w:pPr>
        <w:pStyle w:val="ListBullet"/>
      </w:pPr>
      <w:r>
        <w:t>Multi-signal fusion — a single false flag never triggers an alert (≥2 independent agents must agree).</w:t>
      </w:r>
    </w:p>
    <w:p>
      <w:pPr>
        <w:pStyle w:val="ListBullet"/>
      </w:pPr>
      <w:r>
        <w:t>Sovereign, multilingual &amp; offline — India's own Sarvam AI, 12 languages, works on patchy connectivity.</w:t>
      </w:r>
    </w:p>
    <w:p>
      <w:pPr>
        <w:pStyle w:val="ListBullet"/>
      </w:pPr>
      <w:r>
        <w:t>Self-healing control plane — reliability as a feature; the safety system never goes dark.</w:t>
      </w:r>
    </w:p>
    <w:p>
      <w:pPr>
        <w:pStyle w:val="ListBullet"/>
      </w:pPr>
      <w:r>
        <w:t>Dark-web + OSINT layer most tools lack; community watchlist that grows with each citizen report.</w:t>
      </w:r>
    </w:p>
    <w:p>
      <w:r>
        <w:rPr>
          <w:b/>
          <w:color w:val="DC2626"/>
          <w:sz w:val="30"/>
        </w:rPr>
        <w:t>7.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Choice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4320"/>
          </w:tcPr>
          <w:p>
            <w:r>
              <w:t>Django 5, DRF, Channels (WebSocket), LangGraph swarms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4320"/>
          </w:tcPr>
          <w:p>
            <w:r>
              <w:t>Next.js 15 (App Router), Tailwind, Leaflet/OSM, Reagraph (WebGL)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runtime</w:t>
            </w:r>
          </w:p>
        </w:tc>
        <w:tc>
          <w:tcPr>
            <w:tcW w:type="dxa" w:w="4320"/>
          </w:tcPr>
          <w:p>
            <w:r>
              <w:t>Groq · Kimi (Moonshot) · Sarvam (Indic + TTS) · Hugging Face · Ollama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Real ML</w:t>
            </w:r>
          </w:p>
        </w:tc>
        <w:tc>
          <w:tcPr>
            <w:tcW w:type="dxa" w:w="4320"/>
          </w:tcPr>
          <w:p>
            <w:r>
              <w:t>TabPFN, wav2vec2 (torch/transformers), PyOD, libphonenumber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OSINT</w:t>
            </w:r>
          </w:p>
        </w:tc>
        <w:tc>
          <w:tcPr>
            <w:tcW w:type="dxa" w:w="4320"/>
          </w:tcPr>
          <w:p>
            <w:r>
              <w:t>Have I Been Pwned, holehe, dnspython, Onionoo (Tor), WhatsMyName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/ infra</w:t>
            </w:r>
          </w:p>
        </w:tc>
        <w:tc>
          <w:tcPr>
            <w:tcW w:type="dxa" w:w="4320"/>
          </w:tcPr>
          <w:p>
            <w:r>
              <w:t>SQLite (persistent), Docker Compose, nginx, deployed on a cloud VM</w:t>
            </w:r>
          </w:p>
        </w:tc>
      </w:tr>
    </w:tbl>
    <w:p>
      <w:r>
        <w:rPr>
          <w:b/>
          <w:color w:val="DC2626"/>
          <w:sz w:val="30"/>
        </w:rPr>
        <w:t>8. Deployment &amp; Status</w:t>
      </w:r>
    </w:p>
    <w:p>
      <w:pPr>
        <w:pStyle w:val="ListBullet"/>
      </w:pPr>
      <w:r>
        <w:t>Live and deployed at http://35.255.196.78/ecoti (Docker Compose on a cloud VM, behind nginx).</w:t>
      </w:r>
    </w:p>
    <w:p>
      <w:pPr>
        <w:pStyle w:val="ListBullet"/>
      </w:pPr>
      <w:r>
        <w:t>Single-command bring-up; automated tests covering event schema, ≥2-signal fusion, and self-heal reroute.</w:t>
      </w:r>
    </w:p>
    <w:p>
      <w:pPr>
        <w:pStyle w:val="ListBullet"/>
      </w:pPr>
      <w:r>
        <w:t>Runs with zero GPU; real cloud/edge models plug in via API keys.</w:t>
      </w:r>
    </w:p>
    <w:p>
      <w:r>
        <w:rPr>
          <w:b/>
          <w:color w:val="DC2626"/>
          <w:sz w:val="30"/>
        </w:rPr>
        <w:t>9. Metrics &amp; Honest Assumptions</w:t>
      </w:r>
    </w:p>
    <w:p>
      <w:pPr>
        <w:pStyle w:val="ListBullet"/>
      </w:pPr>
      <w:r>
        <w:t>Recall-first on scam detection — a missed scam is a victim; prefer over-flagging to a human review.</w:t>
      </w:r>
    </w:p>
    <w:p>
      <w:pPr>
        <w:pStyle w:val="ListBullet"/>
      </w:pPr>
      <w:r>
        <w:t>Explicitly low citizen false-positive target via multi-signal fusion.</w:t>
      </w:r>
    </w:p>
    <w:p>
      <w:pPr>
        <w:pStyle w:val="ListBullet"/>
      </w:pPr>
      <w:r>
        <w:t>100% auditable — every fused event and evidence packet is timestamped and traceable.</w:t>
      </w:r>
    </w:p>
    <w:p>
      <w:pPr>
        <w:pStyle w:val="ListBullet"/>
      </w:pPr>
      <w:r>
        <w:t>Where India has no public dataset (fake notes, mule graphs), proxy/synthetic data is used and disclosed as proof-of-method — not overclaimed.</w:t>
      </w:r>
    </w:p>
    <w:p>
      <w:r>
        <w:rPr>
          <w:b/>
          <w:color w:val="DC2626"/>
          <w:sz w:val="30"/>
        </w:rPr>
        <w:t>10. Future Scope</w:t>
      </w:r>
    </w:p>
    <w:p>
      <w:pPr>
        <w:pStyle w:val="ListBullet"/>
      </w:pPr>
      <w:r>
        <w:t>WhatsApp Business + IVR channels for real citizen intake.</w:t>
      </w:r>
    </w:p>
    <w:p>
      <w:pPr>
        <w:pStyle w:val="ListBullet"/>
      </w:pPr>
      <w:r>
        <w:t>Live I4C / Sanchar Saathi reported-number feeds and OONI censorship correlation on the map.</w:t>
      </w:r>
    </w:p>
    <w:p>
      <w:pPr>
        <w:pStyle w:val="ListBullet"/>
      </w:pPr>
      <w:r>
        <w:t>Deeper GNN mule-tracing and a real 3D lip-syncing AI news anchor.</w:t>
      </w:r>
    </w:p>
    <w:p/>
    <w:p>
      <w:pPr>
        <w:jc w:val="center"/>
      </w:pPr>
      <w:r>
        <w:rPr>
          <w:i/>
          <w:color w:val="57534E"/>
          <w:sz w:val="20"/>
        </w:rPr>
        <w:t>EcoTi — one self-healing trust brain for India's financial frontline.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