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310"/>
        <w:gridCol w:w="2921"/>
      </w:tblGrid>
      <w:tr w:rsidR="00693957" w:rsidTr="00360776">
        <w:trPr>
          <w:trHeight w:val="722"/>
        </w:trPr>
        <w:tc>
          <w:tcPr>
            <w:tcW w:w="1165" w:type="dxa"/>
          </w:tcPr>
          <w:p w:rsidR="00693957" w:rsidRPr="004A13D5" w:rsidRDefault="00772C98" w:rsidP="00A97C8E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310" w:type="dxa"/>
          </w:tcPr>
          <w:p w:rsidR="00693957" w:rsidRPr="00A97C8E" w:rsidRDefault="00693957" w:rsidP="00A97C8E">
            <w:pPr>
              <w:jc w:val="center"/>
              <w:rPr>
                <w:b/>
              </w:rPr>
            </w:pPr>
            <w:r>
              <w:rPr>
                <w:b/>
              </w:rPr>
              <w:t>TDT4195: Computer Graphics (1</w:t>
            </w:r>
            <w:r w:rsidRPr="00693957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part)</w:t>
            </w:r>
          </w:p>
        </w:tc>
        <w:tc>
          <w:tcPr>
            <w:tcW w:w="2921" w:type="dxa"/>
          </w:tcPr>
          <w:p w:rsidR="00693957" w:rsidRPr="00A97C8E" w:rsidRDefault="00693957" w:rsidP="00A97C8E">
            <w:pPr>
              <w:jc w:val="center"/>
              <w:rPr>
                <w:b/>
              </w:rPr>
            </w:pPr>
          </w:p>
        </w:tc>
      </w:tr>
      <w:tr w:rsidR="00A97C8E" w:rsidTr="00360776">
        <w:trPr>
          <w:trHeight w:val="722"/>
        </w:trPr>
        <w:tc>
          <w:tcPr>
            <w:tcW w:w="1165" w:type="dxa"/>
          </w:tcPr>
          <w:p w:rsidR="00A97C8E" w:rsidRPr="00A97C8E" w:rsidRDefault="00A97C8E" w:rsidP="00A97C8E">
            <w:pPr>
              <w:jc w:val="center"/>
              <w:rPr>
                <w:b/>
              </w:rPr>
            </w:pPr>
            <w:r w:rsidRPr="00A97C8E">
              <w:rPr>
                <w:b/>
              </w:rPr>
              <w:t>Lecture</w:t>
            </w:r>
          </w:p>
        </w:tc>
        <w:tc>
          <w:tcPr>
            <w:tcW w:w="5310" w:type="dxa"/>
          </w:tcPr>
          <w:p w:rsidR="00A97C8E" w:rsidRDefault="00A97C8E" w:rsidP="00A97C8E">
            <w:pPr>
              <w:jc w:val="center"/>
              <w:rPr>
                <w:b/>
              </w:rPr>
            </w:pPr>
            <w:r w:rsidRPr="00A97C8E">
              <w:rPr>
                <w:b/>
              </w:rPr>
              <w:t>Slides</w:t>
            </w:r>
            <w:r w:rsidR="00F9717D">
              <w:rPr>
                <w:b/>
              </w:rPr>
              <w:t xml:space="preserve"> [filename, slide numbers]</w:t>
            </w:r>
          </w:p>
          <w:p w:rsidR="009F3A77" w:rsidRPr="00A97C8E" w:rsidRDefault="009F3A77" w:rsidP="00A97C8E">
            <w:pPr>
              <w:jc w:val="center"/>
              <w:rPr>
                <w:b/>
              </w:rPr>
            </w:pPr>
            <w:r>
              <w:rPr>
                <w:b/>
              </w:rPr>
              <w:t>(on Blackboard)</w:t>
            </w:r>
          </w:p>
        </w:tc>
        <w:tc>
          <w:tcPr>
            <w:tcW w:w="2921" w:type="dxa"/>
          </w:tcPr>
          <w:p w:rsidR="00A97C8E" w:rsidRDefault="00A97C8E" w:rsidP="00A97C8E">
            <w:pPr>
              <w:jc w:val="center"/>
              <w:rPr>
                <w:b/>
              </w:rPr>
            </w:pPr>
            <w:r w:rsidRPr="00A97C8E">
              <w:rPr>
                <w:b/>
              </w:rPr>
              <w:t>Book Sections</w:t>
            </w:r>
          </w:p>
          <w:p w:rsidR="009F3A77" w:rsidRPr="00A97C8E" w:rsidRDefault="009F3A77" w:rsidP="00A97C8E">
            <w:pPr>
              <w:jc w:val="center"/>
              <w:rPr>
                <w:b/>
              </w:rPr>
            </w:pPr>
            <w:r>
              <w:rPr>
                <w:b/>
              </w:rPr>
              <w:t>(Graphics and Visualization: principles &amp; algorithms)</w:t>
            </w:r>
          </w:p>
        </w:tc>
      </w:tr>
      <w:tr w:rsidR="00A97C8E" w:rsidTr="00360776">
        <w:trPr>
          <w:trHeight w:val="682"/>
        </w:trPr>
        <w:tc>
          <w:tcPr>
            <w:tcW w:w="1165" w:type="dxa"/>
          </w:tcPr>
          <w:p w:rsidR="00A97C8E" w:rsidRDefault="00C96ED3">
            <w:r>
              <w:t>21.8.2019</w:t>
            </w:r>
          </w:p>
          <w:p w:rsidR="00A97C8E" w:rsidRDefault="00A97C8E"/>
        </w:tc>
        <w:tc>
          <w:tcPr>
            <w:tcW w:w="5310" w:type="dxa"/>
          </w:tcPr>
          <w:p w:rsidR="00467116" w:rsidRDefault="00467116" w:rsidP="00467116">
            <w:pPr>
              <w:pStyle w:val="ListParagraph"/>
              <w:numPr>
                <w:ilvl w:val="0"/>
                <w:numId w:val="1"/>
              </w:numPr>
            </w:pPr>
            <w:r>
              <w:t>Video of last year’s TDT4130 projects</w:t>
            </w:r>
          </w:p>
          <w:p w:rsidR="00467116" w:rsidRDefault="00467116" w:rsidP="00467116">
            <w:pPr>
              <w:pStyle w:val="ListParagraph"/>
              <w:numPr>
                <w:ilvl w:val="0"/>
                <w:numId w:val="1"/>
              </w:numPr>
            </w:pPr>
            <w:r>
              <w:t>Introduction to TDT4195        1-11</w:t>
            </w:r>
          </w:p>
          <w:p w:rsidR="009F3A77" w:rsidRDefault="00467116" w:rsidP="00467116">
            <w:pPr>
              <w:pStyle w:val="ListParagraph"/>
              <w:numPr>
                <w:ilvl w:val="0"/>
                <w:numId w:val="1"/>
              </w:numPr>
            </w:pPr>
            <w:r>
              <w:t>Introduction to CG                   1-29</w:t>
            </w:r>
          </w:p>
        </w:tc>
        <w:tc>
          <w:tcPr>
            <w:tcW w:w="2921" w:type="dxa"/>
          </w:tcPr>
          <w:p w:rsidR="00467116" w:rsidRDefault="00C96ED3" w:rsidP="00467116">
            <w:r>
              <w:t xml:space="preserve"> </w:t>
            </w:r>
            <w:r w:rsidR="00467116">
              <w:t>Parts of Chapter 1</w:t>
            </w:r>
          </w:p>
          <w:p w:rsidR="00A97C8E" w:rsidRDefault="00A97C8E" w:rsidP="00467116">
            <w:pPr>
              <w:tabs>
                <w:tab w:val="left" w:pos="810"/>
              </w:tabs>
            </w:pPr>
          </w:p>
        </w:tc>
      </w:tr>
      <w:tr w:rsidR="00A97C8E" w:rsidTr="00360776">
        <w:trPr>
          <w:trHeight w:val="722"/>
        </w:trPr>
        <w:tc>
          <w:tcPr>
            <w:tcW w:w="1165" w:type="dxa"/>
          </w:tcPr>
          <w:p w:rsidR="00A97C8E" w:rsidRDefault="00C96ED3">
            <w:r>
              <w:t>22.8.2019</w:t>
            </w:r>
          </w:p>
        </w:tc>
        <w:tc>
          <w:tcPr>
            <w:tcW w:w="5310" w:type="dxa"/>
          </w:tcPr>
          <w:p w:rsidR="00CB6D9D" w:rsidRDefault="00360776" w:rsidP="00CB6D9D">
            <w:pPr>
              <w:pStyle w:val="ListParagraph"/>
              <w:numPr>
                <w:ilvl w:val="0"/>
                <w:numId w:val="2"/>
              </w:numPr>
            </w:pPr>
            <w:r w:rsidRPr="00CB6D9D">
              <w:t>Rasterization-Antialiasing-Clipping</w:t>
            </w:r>
            <w:r>
              <w:t xml:space="preserve">            53-79</w:t>
            </w:r>
          </w:p>
          <w:p w:rsidR="00360776" w:rsidRDefault="00360776" w:rsidP="00360776">
            <w:pPr>
              <w:pStyle w:val="ListParagraph"/>
              <w:numPr>
                <w:ilvl w:val="0"/>
                <w:numId w:val="2"/>
              </w:numPr>
            </w:pPr>
            <w:r>
              <w:t xml:space="preserve">Transformations                                         </w:t>
            </w:r>
            <w:r>
              <w:t xml:space="preserve">   1-</w:t>
            </w:r>
            <w:r>
              <w:t>4</w:t>
            </w:r>
          </w:p>
        </w:tc>
        <w:tc>
          <w:tcPr>
            <w:tcW w:w="2921" w:type="dxa"/>
          </w:tcPr>
          <w:p w:rsidR="00A97C8E" w:rsidRDefault="00360776" w:rsidP="00360776">
            <w:pPr>
              <w:tabs>
                <w:tab w:val="left" w:pos="780"/>
              </w:tabs>
            </w:pPr>
            <w:bookmarkStart w:id="0" w:name="_GoBack"/>
            <w:bookmarkEnd w:id="0"/>
            <w:r w:rsidRPr="00360776">
              <w:t>2.9   2.9.1    2.9.2</w:t>
            </w:r>
            <w:r>
              <w:t xml:space="preserve">   2.9.3</w:t>
            </w:r>
          </w:p>
          <w:p w:rsidR="00360776" w:rsidRDefault="00360776" w:rsidP="00360776">
            <w:pPr>
              <w:tabs>
                <w:tab w:val="left" w:pos="780"/>
              </w:tabs>
            </w:pPr>
            <w:r>
              <w:t>3.1</w:t>
            </w:r>
          </w:p>
        </w:tc>
      </w:tr>
      <w:tr w:rsidR="00A97C8E" w:rsidTr="00360776">
        <w:trPr>
          <w:trHeight w:val="682"/>
        </w:trPr>
        <w:tc>
          <w:tcPr>
            <w:tcW w:w="1165" w:type="dxa"/>
          </w:tcPr>
          <w:p w:rsidR="00A97C8E" w:rsidRDefault="00900F0E">
            <w:r>
              <w:t xml:space="preserve"> </w:t>
            </w:r>
            <w:r w:rsidR="00C96ED3">
              <w:t>28.8.2019</w:t>
            </w:r>
          </w:p>
        </w:tc>
        <w:tc>
          <w:tcPr>
            <w:tcW w:w="5310" w:type="dxa"/>
          </w:tcPr>
          <w:p w:rsidR="00050E15" w:rsidRDefault="00C96ED3" w:rsidP="0055176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</w:tc>
        <w:tc>
          <w:tcPr>
            <w:tcW w:w="2921" w:type="dxa"/>
          </w:tcPr>
          <w:p w:rsidR="00205BEC" w:rsidRDefault="00C96ED3" w:rsidP="00205BEC">
            <w:r>
              <w:t xml:space="preserve"> </w:t>
            </w:r>
          </w:p>
        </w:tc>
      </w:tr>
      <w:tr w:rsidR="00A97C8E" w:rsidTr="00360776">
        <w:trPr>
          <w:trHeight w:val="722"/>
        </w:trPr>
        <w:tc>
          <w:tcPr>
            <w:tcW w:w="1165" w:type="dxa"/>
          </w:tcPr>
          <w:p w:rsidR="00A97C8E" w:rsidRDefault="00900F0E">
            <w:r>
              <w:t xml:space="preserve"> </w:t>
            </w:r>
            <w:r w:rsidR="00C96ED3">
              <w:t>29.8.2019</w:t>
            </w:r>
          </w:p>
        </w:tc>
        <w:tc>
          <w:tcPr>
            <w:tcW w:w="5310" w:type="dxa"/>
          </w:tcPr>
          <w:p w:rsidR="00A97C8E" w:rsidRDefault="00900F0E" w:rsidP="00C96ED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C96ED3">
              <w:t xml:space="preserve"> </w:t>
            </w:r>
          </w:p>
        </w:tc>
        <w:tc>
          <w:tcPr>
            <w:tcW w:w="2921" w:type="dxa"/>
          </w:tcPr>
          <w:p w:rsidR="00A97C8E" w:rsidRDefault="00C96ED3">
            <w:r>
              <w:t xml:space="preserve"> </w:t>
            </w:r>
          </w:p>
        </w:tc>
      </w:tr>
      <w:tr w:rsidR="00A97C8E" w:rsidTr="00360776">
        <w:trPr>
          <w:trHeight w:val="682"/>
        </w:trPr>
        <w:tc>
          <w:tcPr>
            <w:tcW w:w="1165" w:type="dxa"/>
          </w:tcPr>
          <w:p w:rsidR="00A97C8E" w:rsidRDefault="00900F0E" w:rsidP="00693957">
            <w:pPr>
              <w:tabs>
                <w:tab w:val="left" w:pos="676"/>
              </w:tabs>
            </w:pPr>
            <w:r>
              <w:t xml:space="preserve"> </w:t>
            </w:r>
            <w:r w:rsidR="00C96ED3">
              <w:t>4.9.2019</w:t>
            </w:r>
          </w:p>
        </w:tc>
        <w:tc>
          <w:tcPr>
            <w:tcW w:w="5310" w:type="dxa"/>
          </w:tcPr>
          <w:p w:rsidR="00A97C8E" w:rsidRDefault="00C96ED3" w:rsidP="00AC278B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</w:tc>
        <w:tc>
          <w:tcPr>
            <w:tcW w:w="2921" w:type="dxa"/>
          </w:tcPr>
          <w:p w:rsidR="00A97C8E" w:rsidRDefault="00900F0E" w:rsidP="00C96ED3">
            <w:r>
              <w:t xml:space="preserve"> </w:t>
            </w:r>
            <w:r w:rsidR="00C96ED3">
              <w:t xml:space="preserve"> </w:t>
            </w:r>
          </w:p>
        </w:tc>
      </w:tr>
      <w:tr w:rsidR="00A97C8E" w:rsidTr="00360776">
        <w:trPr>
          <w:trHeight w:val="722"/>
        </w:trPr>
        <w:tc>
          <w:tcPr>
            <w:tcW w:w="1165" w:type="dxa"/>
          </w:tcPr>
          <w:p w:rsidR="00A97C8E" w:rsidRDefault="00900F0E">
            <w:r>
              <w:t xml:space="preserve"> </w:t>
            </w:r>
            <w:r w:rsidR="00C96ED3">
              <w:t>5.9.2019</w:t>
            </w:r>
          </w:p>
        </w:tc>
        <w:tc>
          <w:tcPr>
            <w:tcW w:w="5310" w:type="dxa"/>
          </w:tcPr>
          <w:p w:rsidR="00C96ED3" w:rsidRDefault="00C96ED3" w:rsidP="00C96ED3">
            <w:pPr>
              <w:pStyle w:val="ListParagraph"/>
              <w:numPr>
                <w:ilvl w:val="0"/>
                <w:numId w:val="2"/>
              </w:numPr>
              <w:rPr>
                <w:lang w:val="nb-NO"/>
              </w:rPr>
            </w:pPr>
            <w:r w:rsidRPr="00693957">
              <w:rPr>
                <w:lang w:val="nb-NO"/>
              </w:rPr>
              <w:t>Andreas Danner Nilsen (ARM Trondheim)</w:t>
            </w:r>
            <w:r>
              <w:rPr>
                <w:lang w:val="nb-NO"/>
              </w:rPr>
              <w:t>:</w:t>
            </w:r>
            <w:r w:rsidRPr="00693957">
              <w:rPr>
                <w:lang w:val="nb-NO"/>
              </w:rPr>
              <w:t xml:space="preserve">   </w:t>
            </w:r>
          </w:p>
          <w:p w:rsidR="00C96ED3" w:rsidRPr="00693957" w:rsidRDefault="00C96ED3" w:rsidP="00C96ED3">
            <w:pPr>
              <w:ind w:left="770"/>
            </w:pPr>
            <w:r>
              <w:t>“</w:t>
            </w:r>
            <w:r w:rsidRPr="00693957">
              <w:t>Graphics Techniques in Modern Games</w:t>
            </w:r>
            <w:r>
              <w:t>”</w:t>
            </w:r>
            <w:r w:rsidRPr="00693957">
              <w:t xml:space="preserve"> &amp;</w:t>
            </w:r>
          </w:p>
          <w:p w:rsidR="00C43752" w:rsidRDefault="00C96ED3" w:rsidP="00C96ED3">
            <w:pPr>
              <w:ind w:left="360"/>
            </w:pPr>
            <w:r>
              <w:t xml:space="preserve">              job opportunities in Computer Graphics</w:t>
            </w:r>
            <w:r w:rsidRPr="00693957">
              <w:t xml:space="preserve">                                  </w:t>
            </w:r>
          </w:p>
        </w:tc>
        <w:tc>
          <w:tcPr>
            <w:tcW w:w="2921" w:type="dxa"/>
          </w:tcPr>
          <w:p w:rsidR="00D13A40" w:rsidRDefault="00C96ED3">
            <w:r>
              <w:t xml:space="preserve"> </w:t>
            </w:r>
            <w:r w:rsidR="00D13A40">
              <w:t xml:space="preserve">   </w:t>
            </w:r>
          </w:p>
        </w:tc>
      </w:tr>
      <w:tr w:rsidR="00A97C8E" w:rsidTr="00360776">
        <w:trPr>
          <w:trHeight w:val="682"/>
        </w:trPr>
        <w:tc>
          <w:tcPr>
            <w:tcW w:w="1165" w:type="dxa"/>
          </w:tcPr>
          <w:p w:rsidR="00A97C8E" w:rsidRDefault="00900F0E" w:rsidP="00693957">
            <w:pPr>
              <w:tabs>
                <w:tab w:val="left" w:pos="626"/>
              </w:tabs>
            </w:pPr>
            <w:r>
              <w:t xml:space="preserve"> </w:t>
            </w:r>
            <w:r w:rsidR="00C96ED3">
              <w:t>11.9.2019</w:t>
            </w:r>
          </w:p>
        </w:tc>
        <w:tc>
          <w:tcPr>
            <w:tcW w:w="5310" w:type="dxa"/>
          </w:tcPr>
          <w:p w:rsidR="00A97C8E" w:rsidRDefault="00C96ED3" w:rsidP="00416412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</w:tc>
        <w:tc>
          <w:tcPr>
            <w:tcW w:w="2921" w:type="dxa"/>
          </w:tcPr>
          <w:p w:rsidR="00416412" w:rsidRDefault="00C96ED3" w:rsidP="00416412">
            <w:r>
              <w:t xml:space="preserve"> </w:t>
            </w:r>
          </w:p>
        </w:tc>
      </w:tr>
      <w:tr w:rsidR="00A97C8E" w:rsidTr="00360776">
        <w:trPr>
          <w:trHeight w:val="722"/>
        </w:trPr>
        <w:tc>
          <w:tcPr>
            <w:tcW w:w="1165" w:type="dxa"/>
          </w:tcPr>
          <w:p w:rsidR="00A97C8E" w:rsidRDefault="00900F0E" w:rsidP="00C96ED3">
            <w:r>
              <w:t xml:space="preserve"> </w:t>
            </w:r>
            <w:r w:rsidR="00693957">
              <w:t>1</w:t>
            </w:r>
            <w:r w:rsidR="00C96ED3">
              <w:t>2.9.2019</w:t>
            </w:r>
          </w:p>
        </w:tc>
        <w:tc>
          <w:tcPr>
            <w:tcW w:w="5310" w:type="dxa"/>
          </w:tcPr>
          <w:p w:rsidR="00523555" w:rsidRDefault="00C96ED3" w:rsidP="004A13D5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</w:tc>
        <w:tc>
          <w:tcPr>
            <w:tcW w:w="2921" w:type="dxa"/>
          </w:tcPr>
          <w:p w:rsidR="00523555" w:rsidRDefault="00C96ED3">
            <w:r>
              <w:t xml:space="preserve"> </w:t>
            </w:r>
          </w:p>
        </w:tc>
      </w:tr>
      <w:tr w:rsidR="00A97C8E" w:rsidTr="00360776">
        <w:trPr>
          <w:trHeight w:val="682"/>
        </w:trPr>
        <w:tc>
          <w:tcPr>
            <w:tcW w:w="1165" w:type="dxa"/>
          </w:tcPr>
          <w:p w:rsidR="00A97C8E" w:rsidRDefault="00900F0E" w:rsidP="00693957">
            <w:r>
              <w:t xml:space="preserve"> </w:t>
            </w:r>
            <w:r w:rsidR="00C96ED3">
              <w:t>18.9.2019</w:t>
            </w:r>
          </w:p>
        </w:tc>
        <w:tc>
          <w:tcPr>
            <w:tcW w:w="5310" w:type="dxa"/>
          </w:tcPr>
          <w:p w:rsidR="00693957" w:rsidRDefault="00693957" w:rsidP="00C96ED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21" w:type="dxa"/>
          </w:tcPr>
          <w:p w:rsidR="00A97C8E" w:rsidRDefault="00900F0E">
            <w:r>
              <w:t xml:space="preserve"> </w:t>
            </w:r>
          </w:p>
        </w:tc>
      </w:tr>
      <w:tr w:rsidR="00A97C8E" w:rsidRPr="00693957" w:rsidTr="00360776">
        <w:trPr>
          <w:trHeight w:val="722"/>
        </w:trPr>
        <w:tc>
          <w:tcPr>
            <w:tcW w:w="1165" w:type="dxa"/>
          </w:tcPr>
          <w:p w:rsidR="00A97C8E" w:rsidRDefault="00900F0E">
            <w:r>
              <w:t xml:space="preserve"> </w:t>
            </w:r>
            <w:r w:rsidR="00C96ED3">
              <w:t>19.9.2019</w:t>
            </w:r>
          </w:p>
        </w:tc>
        <w:tc>
          <w:tcPr>
            <w:tcW w:w="5310" w:type="dxa"/>
          </w:tcPr>
          <w:p w:rsidR="00CF752A" w:rsidRPr="00693957" w:rsidRDefault="00CF752A" w:rsidP="00C96ED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21" w:type="dxa"/>
          </w:tcPr>
          <w:p w:rsidR="00CF752A" w:rsidRPr="00693957" w:rsidRDefault="00CF752A"/>
        </w:tc>
      </w:tr>
      <w:tr w:rsidR="00A97C8E" w:rsidTr="00360776">
        <w:trPr>
          <w:trHeight w:val="682"/>
        </w:trPr>
        <w:tc>
          <w:tcPr>
            <w:tcW w:w="1165" w:type="dxa"/>
          </w:tcPr>
          <w:p w:rsidR="00A97C8E" w:rsidRDefault="00900F0E" w:rsidP="00693957">
            <w:r w:rsidRPr="00693957">
              <w:t xml:space="preserve"> </w:t>
            </w:r>
            <w:r w:rsidR="00C96ED3">
              <w:t>25.9.2019</w:t>
            </w:r>
          </w:p>
        </w:tc>
        <w:tc>
          <w:tcPr>
            <w:tcW w:w="5310" w:type="dxa"/>
          </w:tcPr>
          <w:p w:rsidR="00AA0353" w:rsidRDefault="00900F0E" w:rsidP="00C96ED3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C96ED3">
              <w:rPr>
                <w:lang w:val="nb-NO"/>
              </w:rPr>
              <w:t xml:space="preserve"> </w:t>
            </w:r>
          </w:p>
        </w:tc>
        <w:tc>
          <w:tcPr>
            <w:tcW w:w="2921" w:type="dxa"/>
          </w:tcPr>
          <w:p w:rsidR="00AA0353" w:rsidRDefault="00900F0E" w:rsidP="00C96ED3">
            <w:pPr>
              <w:tabs>
                <w:tab w:val="center" w:pos="1352"/>
              </w:tabs>
            </w:pPr>
            <w:r>
              <w:t xml:space="preserve"> </w:t>
            </w:r>
            <w:r w:rsidR="00C96ED3">
              <w:t xml:space="preserve"> </w:t>
            </w:r>
          </w:p>
        </w:tc>
      </w:tr>
      <w:tr w:rsidR="00A97C8E" w:rsidTr="00360776">
        <w:trPr>
          <w:trHeight w:val="722"/>
        </w:trPr>
        <w:tc>
          <w:tcPr>
            <w:tcW w:w="1165" w:type="dxa"/>
          </w:tcPr>
          <w:p w:rsidR="00A97C8E" w:rsidRDefault="00900F0E" w:rsidP="00693957">
            <w:r>
              <w:t xml:space="preserve"> </w:t>
            </w:r>
            <w:r w:rsidR="00C96ED3">
              <w:t>26.9.2019</w:t>
            </w:r>
          </w:p>
        </w:tc>
        <w:tc>
          <w:tcPr>
            <w:tcW w:w="5310" w:type="dxa"/>
          </w:tcPr>
          <w:p w:rsidR="00CB77E8" w:rsidRDefault="00900F0E" w:rsidP="00C96ED3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C96ED3">
              <w:rPr>
                <w:lang w:val="nb-NO"/>
              </w:rPr>
              <w:t xml:space="preserve"> </w:t>
            </w:r>
          </w:p>
        </w:tc>
        <w:tc>
          <w:tcPr>
            <w:tcW w:w="2921" w:type="dxa"/>
          </w:tcPr>
          <w:p w:rsidR="00CB77E8" w:rsidRDefault="00C96ED3" w:rsidP="00CB2232">
            <w:r>
              <w:t xml:space="preserve"> </w:t>
            </w:r>
          </w:p>
        </w:tc>
      </w:tr>
      <w:tr w:rsidR="00A97C8E" w:rsidTr="00360776">
        <w:trPr>
          <w:trHeight w:val="682"/>
        </w:trPr>
        <w:tc>
          <w:tcPr>
            <w:tcW w:w="1165" w:type="dxa"/>
          </w:tcPr>
          <w:p w:rsidR="00A97C8E" w:rsidRDefault="00900F0E" w:rsidP="00693957">
            <w:r>
              <w:t xml:space="preserve"> </w:t>
            </w:r>
            <w:r w:rsidR="00C96ED3">
              <w:t>2.10.2019</w:t>
            </w:r>
          </w:p>
        </w:tc>
        <w:tc>
          <w:tcPr>
            <w:tcW w:w="5310" w:type="dxa"/>
          </w:tcPr>
          <w:p w:rsidR="00A97C8E" w:rsidRDefault="00C96ED3" w:rsidP="004936E2">
            <w:pPr>
              <w:pStyle w:val="ListParagraph"/>
              <w:numPr>
                <w:ilvl w:val="0"/>
                <w:numId w:val="3"/>
              </w:numPr>
              <w:tabs>
                <w:tab w:val="left" w:pos="1275"/>
              </w:tabs>
            </w:pPr>
            <w:r>
              <w:t xml:space="preserve"> </w:t>
            </w:r>
          </w:p>
        </w:tc>
        <w:tc>
          <w:tcPr>
            <w:tcW w:w="2921" w:type="dxa"/>
          </w:tcPr>
          <w:p w:rsidR="00A97C8E" w:rsidRDefault="00C96ED3" w:rsidP="004936E2">
            <w:r>
              <w:t xml:space="preserve"> </w:t>
            </w:r>
          </w:p>
        </w:tc>
      </w:tr>
      <w:tr w:rsidR="00693957" w:rsidTr="00360776">
        <w:trPr>
          <w:trHeight w:val="682"/>
        </w:trPr>
        <w:tc>
          <w:tcPr>
            <w:tcW w:w="1165" w:type="dxa"/>
          </w:tcPr>
          <w:p w:rsidR="00693957" w:rsidRDefault="00C96ED3" w:rsidP="00693957">
            <w:r>
              <w:t xml:space="preserve"> 3.10.2019</w:t>
            </w:r>
          </w:p>
        </w:tc>
        <w:tc>
          <w:tcPr>
            <w:tcW w:w="5310" w:type="dxa"/>
          </w:tcPr>
          <w:p w:rsidR="00693957" w:rsidRDefault="00C96ED3" w:rsidP="004936E2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</w:tc>
        <w:tc>
          <w:tcPr>
            <w:tcW w:w="2921" w:type="dxa"/>
          </w:tcPr>
          <w:p w:rsidR="00693957" w:rsidRDefault="00693957"/>
        </w:tc>
      </w:tr>
    </w:tbl>
    <w:p w:rsidR="00D5416E" w:rsidRDefault="00D5416E"/>
    <w:sectPr w:rsidR="00D541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66B92"/>
    <w:multiLevelType w:val="hybridMultilevel"/>
    <w:tmpl w:val="397254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69B1184"/>
    <w:multiLevelType w:val="hybridMultilevel"/>
    <w:tmpl w:val="4936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D313D"/>
    <w:multiLevelType w:val="hybridMultilevel"/>
    <w:tmpl w:val="8C5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C7480"/>
    <w:multiLevelType w:val="hybridMultilevel"/>
    <w:tmpl w:val="5B9AA4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B2"/>
    <w:rsid w:val="00050E15"/>
    <w:rsid w:val="00094429"/>
    <w:rsid w:val="001F11D1"/>
    <w:rsid w:val="001F3696"/>
    <w:rsid w:val="00205BEC"/>
    <w:rsid w:val="00312F46"/>
    <w:rsid w:val="00360776"/>
    <w:rsid w:val="00416412"/>
    <w:rsid w:val="00454D37"/>
    <w:rsid w:val="00467116"/>
    <w:rsid w:val="004936E2"/>
    <w:rsid w:val="004A13D5"/>
    <w:rsid w:val="00523555"/>
    <w:rsid w:val="00551763"/>
    <w:rsid w:val="005D15B2"/>
    <w:rsid w:val="00693957"/>
    <w:rsid w:val="00772C98"/>
    <w:rsid w:val="00844A12"/>
    <w:rsid w:val="0085273E"/>
    <w:rsid w:val="00900F0E"/>
    <w:rsid w:val="009F3A77"/>
    <w:rsid w:val="00A17A08"/>
    <w:rsid w:val="00A90BDF"/>
    <w:rsid w:val="00A97C8E"/>
    <w:rsid w:val="00AA0353"/>
    <w:rsid w:val="00AC278B"/>
    <w:rsid w:val="00BE25B5"/>
    <w:rsid w:val="00C43752"/>
    <w:rsid w:val="00C96ED3"/>
    <w:rsid w:val="00CB2232"/>
    <w:rsid w:val="00CB6D9D"/>
    <w:rsid w:val="00CB77E8"/>
    <w:rsid w:val="00CF752A"/>
    <w:rsid w:val="00D13A40"/>
    <w:rsid w:val="00D5416E"/>
    <w:rsid w:val="00DA679F"/>
    <w:rsid w:val="00EB5A63"/>
    <w:rsid w:val="00F9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45A9"/>
  <w15:chartTrackingRefBased/>
  <w15:docId w15:val="{B0158A27-1A78-49B1-BBAA-9EA52FD4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Theoharis Theoharis</dc:creator>
  <cp:keywords/>
  <dc:description/>
  <cp:lastModifiedBy>Theoharis Theoharis</cp:lastModifiedBy>
  <cp:revision>29</cp:revision>
  <dcterms:created xsi:type="dcterms:W3CDTF">2017-08-25T08:26:00Z</dcterms:created>
  <dcterms:modified xsi:type="dcterms:W3CDTF">2019-08-22T12:19:00Z</dcterms:modified>
</cp:coreProperties>
</file>