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0267" w:rsidRDefault="00850267"/>
    <w:p w:rsidR="00A9116D" w:rsidRDefault="00A9116D" w:rsidP="00850267">
      <w:pPr>
        <w:ind w:firstLine="708"/>
      </w:pPr>
    </w:p>
    <w:p w:rsidR="008B3C9B" w:rsidRDefault="00850267" w:rsidP="00850267">
      <w:pPr>
        <w:ind w:firstLine="708"/>
      </w:pPr>
      <w:r>
        <w:t xml:space="preserve">Dobré odpoledne, jmenuji se Ladislav Martínek. Rád bych vám představil svoji Bakalářskou práci. Bakalářská práce </w:t>
      </w:r>
      <w:r w:rsidR="00516541">
        <w:t>je</w:t>
      </w:r>
      <w:r>
        <w:t xml:space="preserve"> zaměřena na téma Evaluace algoritmů Lokálně senzitivního hashování v doporučovacích systémech. Zpracovával jsem jí pod vedením Ing. Tomáše Řehořka na Fakultě informačních technologií ČVUT v Praze.</w:t>
      </w:r>
    </w:p>
    <w:p w:rsidR="007F0F74" w:rsidRDefault="00BC66A2" w:rsidP="007F0F74">
      <w:pPr>
        <w:ind w:firstLine="708"/>
      </w:pPr>
      <w:r>
        <w:t xml:space="preserve">Cílem bakalářské práce je nastudovat různé metody lokálně senzitivního </w:t>
      </w:r>
      <w:r w:rsidR="002F2502">
        <w:t>hashování. Pro tyto metody navrhnout způsob</w:t>
      </w:r>
      <w:r w:rsidR="00BD17F6">
        <w:t>,</w:t>
      </w:r>
      <w:r w:rsidR="002F2502">
        <w:t xml:space="preserve"> jak je začlenit do algoritmu nejbližších sousedů. Na tomto základu navrhnout knihovnu pro testování různých parametrizací LSH </w:t>
      </w:r>
      <w:r w:rsidR="00BD17F6">
        <w:t xml:space="preserve">v doporučovacích systémech </w:t>
      </w:r>
      <w:r w:rsidR="002F2502">
        <w:t>a tu následně implementovat. Otestovat různé parametrizace</w:t>
      </w:r>
      <w:r w:rsidR="00BD17F6">
        <w:t xml:space="preserve"> metod LSH</w:t>
      </w:r>
      <w:r w:rsidR="002F2502">
        <w:t xml:space="preserve"> na dvou datových sadách. Na závěr diskutovat výsledky testování.</w:t>
      </w:r>
    </w:p>
    <w:p w:rsidR="00850267" w:rsidRDefault="00850267" w:rsidP="00850267">
      <w:pPr>
        <w:ind w:firstLine="708"/>
      </w:pPr>
      <w:r>
        <w:t>Motivací pro výběr tohoto tématu pro mě byl především můj zájem o oblast doporučovacích systémů, která mě velice zajímá. Téma na aproximaci výpočtu jsem si zvolil na základě množství dat, které je každou vteřinou zaznamenáváno na internetu. Takové množství dat je pak velice složité zpracovávat v doporučovacích systémech.</w:t>
      </w:r>
      <w:r w:rsidR="0080354B">
        <w:t xml:space="preserve"> V neposlední řadě byla motivace vytvořit a publikovat knihovnu, pomocí které bude možné testovat různé parametrizace metod LSH na různých datových sadách.</w:t>
      </w:r>
    </w:p>
    <w:p w:rsidR="00E6158C" w:rsidRDefault="00E6158C" w:rsidP="00850267">
      <w:pPr>
        <w:ind w:firstLine="708"/>
      </w:pPr>
      <w:r>
        <w:t xml:space="preserve">Rád bych specifikoval základní pojmy o dané problematice. Doporučovací systém je systém, který uživateli může nabízet položky, které by pro něj mohli být zajímavé. Jedním z přístupů k tomuto doporučování je kolaborativní filtrování. Potencionální položky jsou vybírány na základě předchozí podobnosti </w:t>
      </w:r>
      <w:r w:rsidR="00BD17F6">
        <w:t>položek nebo uživatelů</w:t>
      </w:r>
      <w:r>
        <w:t>. V mé práci se zabývám konkrétně podobností jednotlivých uživatelů a algoritmem pro hledání k nejbližších v metrickém prostoru</w:t>
      </w:r>
      <w:r w:rsidR="00BD17F6">
        <w:t xml:space="preserve"> kosinové</w:t>
      </w:r>
      <w:r>
        <w:t xml:space="preserve"> podobnosti</w:t>
      </w:r>
      <w:r w:rsidR="00BD17F6">
        <w:t>. Kosinová podobnosti je závislá na úhlu, který spolu svírají vektory uživatelů. Lokálně senzitivní</w:t>
      </w:r>
      <w:r>
        <w:t xml:space="preserve"> hashování se na rozdíl od funkcí SHA a MD</w:t>
      </w:r>
      <w:r w:rsidR="00CF742A">
        <w:t xml:space="preserve"> snaží, aby podobné vektory měli </w:t>
      </w:r>
      <w:r w:rsidR="00BD17F6">
        <w:t xml:space="preserve">podobný nebo </w:t>
      </w:r>
      <w:r w:rsidR="00CF742A">
        <w:t>stejný hash.</w:t>
      </w:r>
      <w:r w:rsidR="00F33205">
        <w:t xml:space="preserve"> Uživatelské vektory jsou tedy př</w:t>
      </w:r>
      <w:r w:rsidR="00BD17F6">
        <w:t>eváděny na sekvenci bitů, pomocí</w:t>
      </w:r>
      <w:r w:rsidR="00F33205">
        <w:t xml:space="preserve"> kterých je prostor dělen na části, které se nazývají buckety.</w:t>
      </w:r>
      <w:r w:rsidR="003E7532">
        <w:t xml:space="preserve"> V bucketech js</w:t>
      </w:r>
      <w:r w:rsidR="00BD17F6">
        <w:t>ou poté potencionální uživatelé, pokud je dotazující vektor uživatele zahashován do konkrétního bucketu.</w:t>
      </w:r>
    </w:p>
    <w:p w:rsidR="0031069B" w:rsidRDefault="001057D7" w:rsidP="00850267">
      <w:pPr>
        <w:ind w:firstLine="708"/>
      </w:pPr>
      <w:r>
        <w:t xml:space="preserve">Knihovna </w:t>
      </w:r>
      <w:r w:rsidR="009A6EEB">
        <w:t>vytvořená</w:t>
      </w:r>
      <w:r>
        <w:t xml:space="preserve"> v rámci práci, se skládá ze </w:t>
      </w:r>
      <w:r w:rsidR="000E4E9C">
        <w:t>několika</w:t>
      </w:r>
      <w:r>
        <w:t xml:space="preserve"> modulů. </w:t>
      </w:r>
      <w:r w:rsidR="000E4E9C">
        <w:t>První</w:t>
      </w:r>
      <w:r>
        <w:t xml:space="preserve"> modul</w:t>
      </w:r>
      <w:r w:rsidR="000E4E9C">
        <w:t xml:space="preserve"> předzpracování</w:t>
      </w:r>
      <w:r>
        <w:t xml:space="preserve"> umožnuje získávat data. Data lze</w:t>
      </w:r>
      <w:r w:rsidR="00852E1A">
        <w:t xml:space="preserve"> implementací abstraktní třídy</w:t>
      </w:r>
      <w:r>
        <w:t xml:space="preserve"> získávat z různých datových struktur</w:t>
      </w:r>
      <w:r w:rsidR="00852E1A">
        <w:t>.</w:t>
      </w:r>
      <w:r w:rsidR="000E4E9C">
        <w:t xml:space="preserve"> Já jsem v práci načítal data z csv souborů jako n-tice uživatel, položka, hodnocení.</w:t>
      </w:r>
      <w:r>
        <w:t xml:space="preserve"> Stažená data jsou předzpracována do slovníků pro rychlý přístu</w:t>
      </w:r>
      <w:r w:rsidR="00053726">
        <w:t>p</w:t>
      </w:r>
      <w:r w:rsidR="000E4E9C">
        <w:t xml:space="preserve"> a vyhodnocení</w:t>
      </w:r>
      <w:r>
        <w:t xml:space="preserve"> v algoritmech nejbližších sousedů.</w:t>
      </w:r>
      <w:r w:rsidR="00DF04C2">
        <w:t xml:space="preserve"> </w:t>
      </w:r>
      <w:r w:rsidR="00160938">
        <w:t xml:space="preserve"> </w:t>
      </w:r>
      <w:r w:rsidR="000E4E9C">
        <w:t>Dalším modulem je modul k-NN</w:t>
      </w:r>
      <w:r w:rsidR="00053726">
        <w:t xml:space="preserve">, který slouží pro hledání nejbližších sousedů v dané množině uživatelů. </w:t>
      </w:r>
      <w:r w:rsidR="000E4E9C">
        <w:t>Pomocí modulu</w:t>
      </w:r>
      <w:r w:rsidR="00053726">
        <w:t xml:space="preserve"> je spočítáno referenční řešení k porovnání </w:t>
      </w:r>
      <w:r w:rsidR="000E4E9C">
        <w:t xml:space="preserve">s </w:t>
      </w:r>
      <w:r w:rsidR="00053726">
        <w:t>metod</w:t>
      </w:r>
      <w:r w:rsidR="000E4E9C">
        <w:t>ami</w:t>
      </w:r>
      <w:r w:rsidR="00053726">
        <w:t xml:space="preserve"> LSH. Modul LSH slouží k indexaci prostoru a rozdělení uživatelů do bucketů</w:t>
      </w:r>
      <w:r w:rsidR="000E4E9C">
        <w:t>, pomocí kterého je z rozdělení uživatelů hashovacími funkcemi vybrána podmnožina uživatelů</w:t>
      </w:r>
      <w:r w:rsidR="00053726">
        <w:t>. Model je nastaven podle argumentů z příkazové řá</w:t>
      </w:r>
      <w:r w:rsidR="000E4E9C">
        <w:t>dky. Při vyhodnocování, jsou vrá</w:t>
      </w:r>
      <w:r w:rsidR="00053726">
        <w:t>ceni potenciální uživatelé z</w:t>
      </w:r>
      <w:r w:rsidR="000E4E9C">
        <w:t> </w:t>
      </w:r>
      <w:r w:rsidR="00053726">
        <w:t>bucketu</w:t>
      </w:r>
      <w:r w:rsidR="000E4E9C">
        <w:t>,</w:t>
      </w:r>
      <w:r w:rsidR="00053726">
        <w:t xml:space="preserve"> kam byl zahashován dotazovaný uživatel</w:t>
      </w:r>
      <w:r w:rsidR="000E4E9C">
        <w:t>,</w:t>
      </w:r>
      <w:r w:rsidR="00053726">
        <w:t xml:space="preserve"> nebo z blízkých bucketů. Hlavní součástí jsou dva moduly s testovacími skripty. Testování jsem rozdělil z důvodu odlišnosti testování přesnosti na k nejbližších sousedů, které je nutné vždy porovnávat vůči referenčnímu řešení</w:t>
      </w:r>
      <w:r w:rsidR="000E4E9C">
        <w:t xml:space="preserve">, </w:t>
      </w:r>
      <w:r w:rsidR="00013981">
        <w:t>a te</w:t>
      </w:r>
      <w:r w:rsidR="000E4E9C">
        <w:t>stování ú</w:t>
      </w:r>
      <w:r w:rsidR="00013981">
        <w:t>spěšnosti doporučování, které může probíhat nezávisle na referenčním modelu, ale je výhodné z </w:t>
      </w:r>
      <w:r w:rsidR="000E4E9C">
        <w:t>dů</w:t>
      </w:r>
      <w:r w:rsidR="00013981">
        <w:t xml:space="preserve">vodu </w:t>
      </w:r>
      <w:r w:rsidR="000E4E9C">
        <w:t>porovnání ú</w:t>
      </w:r>
      <w:r w:rsidR="00013981">
        <w:t xml:space="preserve">spěšnosti. </w:t>
      </w:r>
      <w:r w:rsidR="007B72F4">
        <w:t>Testování doporučování je prováděno</w:t>
      </w:r>
      <w:r w:rsidR="00C62551">
        <w:t xml:space="preserve"> leave-one-out křížo</w:t>
      </w:r>
      <w:r w:rsidR="007B72F4">
        <w:t>vou validací.</w:t>
      </w:r>
    </w:p>
    <w:p w:rsidR="00A9116D" w:rsidRDefault="00A9116D" w:rsidP="00850267">
      <w:pPr>
        <w:ind w:firstLine="708"/>
      </w:pPr>
    </w:p>
    <w:p w:rsidR="00A9116D" w:rsidRDefault="00A9116D" w:rsidP="00850267">
      <w:pPr>
        <w:ind w:firstLine="708"/>
      </w:pPr>
    </w:p>
    <w:p w:rsidR="00A9116D" w:rsidRDefault="00A9116D" w:rsidP="00850267">
      <w:pPr>
        <w:ind w:firstLine="708"/>
      </w:pPr>
    </w:p>
    <w:p w:rsidR="00A9116D" w:rsidRDefault="00A9116D" w:rsidP="00850267">
      <w:pPr>
        <w:ind w:firstLine="708"/>
      </w:pPr>
    </w:p>
    <w:p w:rsidR="0031069B" w:rsidRDefault="00BB618A" w:rsidP="00850267">
      <w:pPr>
        <w:ind w:firstLine="708"/>
      </w:pPr>
      <w:bookmarkStart w:id="0" w:name="_GoBack"/>
      <w:bookmarkEnd w:id="0"/>
      <w:r>
        <w:t>Hashovací funkce jsem implementoval jako projekční matice, které jsou generováni z uniformního rozdělení od -1 do 1. Prvním přístupem, který lze využít ke zvýšení efektivity je přidávání hashovací funkcí, při kterém je nutné efektivně provádět sjednocení potencionálních uživatelů. Z důvodu sjednocení má ovšem takové přidávání hranici, kdy je ještě efektivní.</w:t>
      </w:r>
      <w:r w:rsidR="00D63321">
        <w:t xml:space="preserve"> Další metodou je metoda multi-probe. Metoda je založena na pravděpodobnosti, že by podobný uživatel zahashován do blízkého bucketu. V práci jsem tuto metodu implementovat pomocí hammingovy vzdálenosti binární reprezentace bucketů. </w:t>
      </w:r>
      <w:r w:rsidR="00A75C86">
        <w:t xml:space="preserve">Tedy v kolika bitech se jednotlivé buckety liší. </w:t>
      </w:r>
      <w:r w:rsidR="00E45651">
        <w:t>Poslední metodou je úprava hashovací funkce podle popularity položek, protože v každé databázi jsou položky, které jsou u uživatelů oblíbenější než jiné. Tyto položky mají na výsledný has</w:t>
      </w:r>
      <w:r w:rsidR="00EA35DF">
        <w:t>h větší</w:t>
      </w:r>
      <w:r w:rsidR="00E45651">
        <w:t xml:space="preserve"> vliv než jiné položky.</w:t>
      </w:r>
    </w:p>
    <w:p w:rsidR="00344985" w:rsidRDefault="000776E4" w:rsidP="00EA35DF">
      <w:pPr>
        <w:ind w:firstLine="708"/>
      </w:pPr>
      <w:r>
        <w:t xml:space="preserve">Knihovna </w:t>
      </w:r>
      <w:r w:rsidR="00EF5884">
        <w:t>je</w:t>
      </w:r>
      <w:r>
        <w:t xml:space="preserve"> implementována v jaz</w:t>
      </w:r>
      <w:r w:rsidR="00EF5884">
        <w:t>y</w:t>
      </w:r>
      <w:r>
        <w:t>ce Python. Ke knihovně by zároveň implementován i modu pro tvorbu grafů,</w:t>
      </w:r>
      <w:r w:rsidR="00EF5884">
        <w:t xml:space="preserve"> </w:t>
      </w:r>
      <w:r>
        <w:t>pomocí kterého lze jednoduše vytvářet přehledné grafy nad vý</w:t>
      </w:r>
      <w:r w:rsidR="00EF5884">
        <w:t>sledku testování</w:t>
      </w:r>
      <w:r>
        <w:t xml:space="preserve">. </w:t>
      </w:r>
      <w:r w:rsidR="00BB765D">
        <w:t>N</w:t>
      </w:r>
      <w:r>
        <w:t>ejd</w:t>
      </w:r>
      <w:r w:rsidR="00BB765D">
        <w:t>ů</w:t>
      </w:r>
      <w:r>
        <w:t>ležitější argumenty, které slouží k nastavení metod LSH</w:t>
      </w:r>
      <w:r w:rsidR="00BB765D">
        <w:t xml:space="preserve"> jsou</w:t>
      </w:r>
      <w:r w:rsidR="00EA35DF">
        <w:t>. Dimenze hashovací d funkce</w:t>
      </w:r>
      <w:r>
        <w:t xml:space="preserve"> určuje d</w:t>
      </w:r>
      <w:r w:rsidR="00EA35DF">
        <w:t>élku</w:t>
      </w:r>
      <w:r>
        <w:t xml:space="preserve"> binární reprezentace bucketu, tedy počet bucketů a míru aproximace alogoritmu k-NN. Nastavení metody multi</w:t>
      </w:r>
      <w:r w:rsidR="00EA35DF">
        <w:t>-</w:t>
      </w:r>
      <w:r>
        <w:t>probe</w:t>
      </w:r>
      <w:r w:rsidR="00EA35DF">
        <w:t xml:space="preserve"> c</w:t>
      </w:r>
      <w:r>
        <w:t xml:space="preserve"> určuje maximální množství změn bitů v reprezentaci bucketu. Pomocí malého m lze určo</w:t>
      </w:r>
      <w:r w:rsidR="00EA35DF">
        <w:t>vat parame</w:t>
      </w:r>
      <w:r>
        <w:t>try každé hashovací funkci zvláš</w:t>
      </w:r>
      <w:r w:rsidR="00EA35DF">
        <w:t>ť</w:t>
      </w:r>
      <w:r>
        <w:t>, tedy rozsah hodnot, míra vlivu popularity položek</w:t>
      </w:r>
      <w:r w:rsidR="00EA35DF">
        <w:t>.</w:t>
      </w:r>
      <w:r>
        <w:t xml:space="preserve"> Velké M je počet standartních hashovacích </w:t>
      </w:r>
      <w:r w:rsidR="00EA35DF">
        <w:t>funkcí.</w:t>
      </w:r>
    </w:p>
    <w:p w:rsidR="00495136" w:rsidRDefault="00FD5AE0" w:rsidP="00EA35DF">
      <w:pPr>
        <w:ind w:firstLine="708"/>
      </w:pPr>
      <w:r>
        <w:t xml:space="preserve">Modely jsem nejprve testoval na přesnost hledání 10 nejbližších sousedů, protože toto testování bylo výrazně efektivnější. Úspěšnost doporučování jsem otestoval na vybraných modelech, kde počet hashovacích funkcí se pohyboval mezi </w:t>
      </w:r>
      <w:r w:rsidR="005E6CAD">
        <w:t>128–256</w:t>
      </w:r>
      <w:r>
        <w:t xml:space="preserve"> hashovacími funkcemi, velikost prohledávání okolí byla 1 a nebyla využita popularita položek.</w:t>
      </w:r>
      <w:r w:rsidR="00590137">
        <w:t xml:space="preserve"> Většinu modelů jsem otestoval na databázi A, kde můžete vidět, že je výrazně menší než druhý databáze, uživatel v této databázi interagoval průměrně s 4 položkami. V datab</w:t>
      </w:r>
      <w:r w:rsidR="005E6CAD">
        <w:t>á</w:t>
      </w:r>
      <w:r w:rsidR="00590137">
        <w:t>zi B bylo těchto i</w:t>
      </w:r>
      <w:r w:rsidR="005E6CAD">
        <w:t>n</w:t>
      </w:r>
      <w:r w:rsidR="00590137">
        <w:t>terakcí 50, a databáze byla mnohem rozsáhlejší.</w:t>
      </w:r>
    </w:p>
    <w:p w:rsidR="00501036" w:rsidRDefault="00501036" w:rsidP="00EA35DF">
      <w:pPr>
        <w:ind w:firstLine="708"/>
      </w:pPr>
      <w:r>
        <w:t xml:space="preserve">Na grafu jsou vidět optimální modely testované </w:t>
      </w:r>
      <w:r w:rsidR="002D7FD3">
        <w:t>na databázi B</w:t>
      </w:r>
      <w:r>
        <w:t xml:space="preserve"> na přesnost 10 nejbližších sousedů. </w:t>
      </w:r>
      <w:r w:rsidR="002D7FD3">
        <w:t>Je vidět že při 10 % čase se</w:t>
      </w:r>
      <w:r w:rsidR="00F31D9B">
        <w:t xml:space="preserve"> přesnost </w:t>
      </w:r>
      <w:r w:rsidR="002D7FD3">
        <w:t>pohybuje okolo 90</w:t>
      </w:r>
      <w:r w:rsidR="00F31D9B">
        <w:t xml:space="preserve"> %.</w:t>
      </w:r>
      <w:r w:rsidR="002D7FD3">
        <w:t xml:space="preserve"> Tedy 9/10 sousedů je určeno správně. Při testování doporučování se při čase okolo </w:t>
      </w:r>
      <w:r w:rsidR="00B978AB">
        <w:t>2–5</w:t>
      </w:r>
      <w:r w:rsidR="002D7FD3">
        <w:t xml:space="preserve"> % pohyboval recall na hodnotě </w:t>
      </w:r>
      <w:r w:rsidR="00B978AB">
        <w:t>96–98</w:t>
      </w:r>
      <w:r w:rsidR="002D7FD3">
        <w:t xml:space="preserve"> %. </w:t>
      </w:r>
      <w:r w:rsidR="00CF434B">
        <w:t>Tedy byla výrazně snížena výpočetní náročnost při nepatrné změně úspěšnosti. Při aproximaci dosahovali modely LSH vyšší catalog coverage oproti referenčnímu řešení, tedy doporučovali více položek z databáze.</w:t>
      </w:r>
      <w:r w:rsidR="00B978AB">
        <w:t xml:space="preserve"> Při testování byla také zjištěna lineární závislost mezi přesností 10-NN a úspěšností doporučování, díky které bylo možné otestovat velké množství různých modelů.</w:t>
      </w:r>
    </w:p>
    <w:p w:rsidR="00601B4F" w:rsidRDefault="00601B4F" w:rsidP="00601B4F">
      <w:r>
        <w:tab/>
        <w:t>Na závěr bych řekl, že se pomocí kombinace implementovaných metod podařilo dosáhnout velmi dobrého poměru zrychlení na úkor zhoršení přesnosti, dále při testování byli zjištěny parametry optimálních modelů, které je možno lehce dopočítat pro libovolnou databázi. Při implementaci a testování, byli nalezeny cesty, kterými by bylo možné knihovnu rozšířit. V budoucí práci bych se určitě zaměřil na paralelizaci, omezení maximálního počtu uživatelů v jednom bucketu využitím metody multi-probe a také jak metody nasadit na online data, kde není předem známá velikost a modely by se museli upravovat při běhu.</w:t>
      </w:r>
    </w:p>
    <w:p w:rsidR="00406016" w:rsidRDefault="00406016" w:rsidP="00601B4F">
      <w:r>
        <w:tab/>
        <w:t>Zde jsem uvedl důležité literární zdroje.</w:t>
      </w:r>
    </w:p>
    <w:p w:rsidR="007A5AEB" w:rsidRDefault="007A5AEB" w:rsidP="00601B4F">
      <w:r>
        <w:tab/>
        <w:t xml:space="preserve">Děkuji za pozornost, nějaké </w:t>
      </w:r>
      <w:proofErr w:type="gramStart"/>
      <w:r>
        <w:t>dotazy?.</w:t>
      </w:r>
      <w:proofErr w:type="gramEnd"/>
    </w:p>
    <w:p w:rsidR="005E6CAD" w:rsidRDefault="005E6CAD" w:rsidP="005E6CAD">
      <w:r>
        <w:tab/>
      </w:r>
    </w:p>
    <w:p w:rsidR="00053726" w:rsidRDefault="00053726" w:rsidP="00850267">
      <w:pPr>
        <w:ind w:firstLine="708"/>
      </w:pPr>
    </w:p>
    <w:p w:rsidR="00053726" w:rsidRDefault="00053726" w:rsidP="00850267">
      <w:pPr>
        <w:ind w:firstLine="708"/>
      </w:pPr>
    </w:p>
    <w:p w:rsidR="003E7532" w:rsidRDefault="003E7532" w:rsidP="00850267">
      <w:pPr>
        <w:ind w:firstLine="708"/>
      </w:pPr>
    </w:p>
    <w:p w:rsidR="00E6158C" w:rsidRPr="00850267" w:rsidRDefault="00E6158C" w:rsidP="00850267">
      <w:pPr>
        <w:ind w:firstLine="708"/>
      </w:pPr>
    </w:p>
    <w:sectPr w:rsidR="00E6158C" w:rsidRPr="00850267" w:rsidSect="00BB618A">
      <w:pgSz w:w="11906" w:h="16838" w:code="9"/>
      <w:pgMar w:top="1418" w:right="1418" w:bottom="1418" w:left="1418" w:header="1701" w:footer="170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267"/>
    <w:rsid w:val="00013981"/>
    <w:rsid w:val="00053726"/>
    <w:rsid w:val="0005539C"/>
    <w:rsid w:val="000776E4"/>
    <w:rsid w:val="000E4E9C"/>
    <w:rsid w:val="000F08EF"/>
    <w:rsid w:val="001057D7"/>
    <w:rsid w:val="00160938"/>
    <w:rsid w:val="001D1CF0"/>
    <w:rsid w:val="002D7FD3"/>
    <w:rsid w:val="002F2502"/>
    <w:rsid w:val="0031069B"/>
    <w:rsid w:val="00332776"/>
    <w:rsid w:val="00344985"/>
    <w:rsid w:val="003E7532"/>
    <w:rsid w:val="00406016"/>
    <w:rsid w:val="00495136"/>
    <w:rsid w:val="004A26E0"/>
    <w:rsid w:val="00501036"/>
    <w:rsid w:val="00516541"/>
    <w:rsid w:val="00590137"/>
    <w:rsid w:val="005E6CAD"/>
    <w:rsid w:val="005F6159"/>
    <w:rsid w:val="00601B4F"/>
    <w:rsid w:val="006B7B32"/>
    <w:rsid w:val="007A5AEB"/>
    <w:rsid w:val="007B72F4"/>
    <w:rsid w:val="007F0F74"/>
    <w:rsid w:val="0080354B"/>
    <w:rsid w:val="00850267"/>
    <w:rsid w:val="00852E1A"/>
    <w:rsid w:val="008B3C9B"/>
    <w:rsid w:val="008E7C62"/>
    <w:rsid w:val="009843CB"/>
    <w:rsid w:val="009A6EEB"/>
    <w:rsid w:val="00A75C86"/>
    <w:rsid w:val="00A9116D"/>
    <w:rsid w:val="00B978AB"/>
    <w:rsid w:val="00BB618A"/>
    <w:rsid w:val="00BB765D"/>
    <w:rsid w:val="00BC66A2"/>
    <w:rsid w:val="00BD17F6"/>
    <w:rsid w:val="00C62551"/>
    <w:rsid w:val="00CF434B"/>
    <w:rsid w:val="00CF742A"/>
    <w:rsid w:val="00D63321"/>
    <w:rsid w:val="00DF04C2"/>
    <w:rsid w:val="00E45651"/>
    <w:rsid w:val="00E6158C"/>
    <w:rsid w:val="00EA35DF"/>
    <w:rsid w:val="00EA432F"/>
    <w:rsid w:val="00EF5884"/>
    <w:rsid w:val="00F31D9B"/>
    <w:rsid w:val="00F33205"/>
    <w:rsid w:val="00F8054C"/>
    <w:rsid w:val="00FD5AE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8F01"/>
  <w15:chartTrackingRefBased/>
  <w15:docId w15:val="{D8FD5C85-DCCF-4DAE-B704-8D7C88D0A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A9116D"/>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A911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3</Pages>
  <Words>992</Words>
  <Characters>5855</Characters>
  <Application>Microsoft Office Word</Application>
  <DocSecurity>0</DocSecurity>
  <Lines>48</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Martinek, Ladislav</dc:creator>
  <cp:keywords/>
  <dc:description/>
  <cp:lastModifiedBy>Martinek, Ladislav</cp:lastModifiedBy>
  <cp:revision>48</cp:revision>
  <cp:lastPrinted>2018-05-06T16:20:00Z</cp:lastPrinted>
  <dcterms:created xsi:type="dcterms:W3CDTF">2018-05-06T10:50:00Z</dcterms:created>
  <dcterms:modified xsi:type="dcterms:W3CDTF">2018-05-06T16:45:00Z</dcterms:modified>
</cp:coreProperties>
</file>