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Титульныйлист"/>
        <w:jc w:val="center"/>
      </w:pPr>
      <w:r>
        <w:t>МИНИСТЕРСТВО ОБРАЗОВАНИЯ РЕСПУБЛИКИ БЕЛАРУСЬ</w:t>
      </w:r>
    </w:p>
    <w:p>
      <w:pPr>
        <w:pStyle w:val="Титульныйлист"/>
        <w:jc w:val="center"/>
      </w:pPr>
      <w:r>
        <w:t>Учреждение образования «БЕЛОРУССКИЙ ГОСУДАРСТВЕННЫЙ</w:t>
      </w:r>
    </w:p>
    <w:p>
      <w:pPr>
        <w:pStyle w:val="Титульныйлист"/>
        <w:jc w:val="center"/>
      </w:pPr>
      <w:r>
        <w:t>ТЕХНОЛОГИЧЕСКИЙ УНИВЕРСИТЕТ»</w:t>
      </w:r>
    </w:p>
    <w:p>
      <w:pPr>
        <w:pStyle w:val="Титульныйлист"/>
        <w:jc w:val="center"/>
      </w:pPr>
    </w:p>
    <w:p>
      <w:pPr>
        <w:pStyle w:val="Титульныйлист"/>
        <w:tabs>
          <w:tab w:pos="2160" w:val="left"/>
        </w:tabs>
        <w:jc w:val="left"/>
      </w:pPr>
      <w:r>
        <w:rPr>
          <w:u w:val="single"/>
        </w:rPr>
        <w:t>Факультет</w:t>
        <w:tab/>
      </w:r>
      <w:r>
        <w:rPr>
          <w:u w:val="single"/>
        </w:rPr>
        <w:t>Информационных технологий</w:t>
      </w:r>
    </w:p>
    <w:p>
      <w:pPr>
        <w:pStyle w:val="Титульныйлист"/>
        <w:tabs>
          <w:tab w:pos="2160" w:val="left"/>
        </w:tabs>
        <w:jc w:val="left"/>
      </w:pPr>
      <w:r>
        <w:rPr>
          <w:u w:val="single"/>
        </w:rPr>
        <w:t>Кафедра</w:t>
        <w:tab/>
      </w:r>
      <w:r>
        <w:rPr>
          <w:u w:val="single"/>
        </w:rPr>
        <w:t>Информационных систем и технологий</w:t>
      </w:r>
    </w:p>
    <w:p>
      <w:pPr>
        <w:pStyle w:val="Титульныйлист"/>
        <w:tabs>
          <w:tab w:pos="2160" w:val="left"/>
        </w:tabs>
        <w:jc w:val="left"/>
      </w:pPr>
      <w:r>
        <w:rPr>
          <w:u w:val="single"/>
        </w:rPr>
        <w:t>Специальность</w:t>
        <w:tab/>
      </w:r>
      <w:r>
        <w:rPr>
          <w:u w:val="single"/>
        </w:rPr>
        <w:t>6-05-0611-01 «Информационные системы и технологии»</w:t>
      </w: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  <w:r>
        <w:t>Дисциплина Операционные системы</w:t>
      </w:r>
    </w:p>
    <w:p>
      <w:pPr>
        <w:pStyle w:val="Титульныйлист"/>
        <w:jc w:val="center"/>
      </w:pPr>
      <w:r>
        <w:rPr>
          <w:b/>
        </w:rPr>
        <w:t>Лабораторная работа № 3</w:t>
      </w:r>
    </w:p>
    <w:p>
      <w:pPr>
        <w:pStyle w:val="Титульныйлист"/>
        <w:jc w:val="center"/>
      </w:pPr>
      <w:r>
        <w:rPr>
          <w:b/>
        </w:rPr>
        <w:t>УПРАВЛЕНИЕ ПРОЦЕССАМИ</w:t>
      </w: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ind w:left="5102"/>
        <w:jc w:val="left"/>
      </w:pPr>
      <w:r>
        <w:t>Студент 3 курса 2 группы</w:t>
      </w:r>
    </w:p>
    <w:p>
      <w:pPr>
        <w:pStyle w:val="Титульныйлист"/>
        <w:ind w:left="5102"/>
        <w:jc w:val="left"/>
      </w:pPr>
      <w:r>
        <w:t>Марушко Т. Ф.</w:t>
      </w:r>
    </w:p>
    <w:p>
      <w:pPr>
        <w:pStyle w:val="Титульныйлист"/>
        <w:ind w:left="5102"/>
        <w:jc w:val="left"/>
      </w:pPr>
      <w:r>
        <w:t>Проверил: Ассистент Савельева М. Г.</w:t>
      </w:r>
    </w:p>
    <w:p>
      <w:pPr>
        <w:pStyle w:val="Заголовокэлемента"/>
      </w:pPr>
      <w:r>
        <w:t>Содержание</w:t>
      </w:r>
    </w:p>
    <w:p>
      <w:pPr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9001000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Введение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_Toc9001000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3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1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 Выполнение заданий на ОС </w:t>
        </w:r>
        <w:r>
          <w:rPr>
            <w:rFonts w:ascii="Times New Roman" w:hAnsi="Times New Roman" w:cs="Times New Roman"/>
            <w:i/>
            <w:noProof/>
            <w:sz w:val="28"/>
            <w:szCs w:val="28"/>
          </w:rPr>
          <w:t xml:space="preserve">Linux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_Toc9001001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4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2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1.1 Подготовка среды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_Toc9001002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4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3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1.2 Уровень 4–5: базовые операции с процессами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_Toc9001003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4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4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1.3 Уровень 7–8: </w:t>
        </w:r>
        <w:r>
          <w:rPr>
            <w:rFonts w:ascii="Times New Roman" w:hAnsi="Times New Roman" w:cs="Times New Roman"/>
            <w:i/>
            <w:noProof/>
            <w:sz w:val="28"/>
            <w:szCs w:val="28"/>
          </w:rPr>
          <w:t xml:space="preserve">IPC</w:t>
        </w:r>
        <w:r>
          <w:rPr>
            <w:rFonts w:ascii="Times New Roman" w:hAnsi="Times New Roman" w:cs="Times New Roman"/>
            <w:noProof/>
            <w:sz w:val="28"/>
            <w:szCs w:val="28"/>
          </w:rPr>
          <w:t xml:space="preserve"> через анонимный канал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_Toc9001004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8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5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1.4 Уровень 9–10: обработка сигналов </w:t>
        </w:r>
        <w:r>
          <w:rPr>
            <w:rFonts w:ascii="Times New Roman" w:hAnsi="Times New Roman" w:cs="Times New Roman"/>
            <w:i/>
            <w:noProof/>
            <w:sz w:val="28"/>
            <w:szCs w:val="28"/>
          </w:rPr>
          <w:t xml:space="preserve">SIGINT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_Toc9001005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10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6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1.5 Вывод по разделу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_Toc9001006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11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7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 Выполнение заданий на ОС </w:t>
        </w:r>
        <w:r>
          <w:rPr>
            <w:rFonts w:ascii="Times New Roman" w:hAnsi="Times New Roman" w:cs="Times New Roman"/>
            <w:i/>
            <w:noProof/>
            <w:sz w:val="28"/>
            <w:szCs w:val="28"/>
          </w:rPr>
          <w:t xml:space="preserve">Windows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_Toc9001007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12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8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2.1 Подготовка среды и сборка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_Toc9001008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12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9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2.2 Уровень 4–5: создание процессов (</w:t>
        </w:r>
        <w:r>
          <w:rPr>
            <w:rFonts w:ascii="Times New Roman" w:hAnsi="Times New Roman" w:cs="Times New Roman"/>
            <w:i/>
            <w:noProof/>
            <w:sz w:val="28"/>
            <w:szCs w:val="28"/>
          </w:rPr>
          <w:t xml:space="preserve">CreateProcess</w:t>
        </w:r>
        <w:r>
          <w:rPr>
            <w:rFonts w:ascii="Times New Roman" w:hAnsi="Times New Roman" w:cs="Times New Roman"/>
            <w:noProof/>
            <w:sz w:val="28"/>
            <w:szCs w:val="28"/>
          </w:rPr>
          <w:t xml:space="preserve">)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_Toc9001009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12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0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2.3 Уровень 7–8: </w:t>
        </w:r>
        <w:r>
          <w:rPr>
            <w:rFonts w:ascii="Times New Roman" w:hAnsi="Times New Roman" w:cs="Times New Roman"/>
            <w:i/>
            <w:noProof/>
            <w:sz w:val="28"/>
            <w:szCs w:val="28"/>
          </w:rPr>
          <w:t xml:space="preserve">IPC</w:t>
        </w:r>
        <w:r>
          <w:rPr>
            <w:rFonts w:ascii="Times New Roman" w:hAnsi="Times New Roman" w:cs="Times New Roman"/>
            <w:noProof/>
            <w:sz w:val="28"/>
            <w:szCs w:val="28"/>
          </w:rPr>
          <w:t xml:space="preserve"> через канал и </w:t>
        </w:r>
        <w:r>
          <w:rPr>
            <w:rFonts w:ascii="Times New Roman" w:hAnsi="Times New Roman" w:cs="Times New Roman"/>
            <w:i/>
            <w:noProof/>
            <w:sz w:val="28"/>
            <w:szCs w:val="28"/>
          </w:rPr>
          <w:t xml:space="preserve">STARTUPINFO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_Toc9001010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18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1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2.4 Уровень 9–10: передача через </w:t>
        </w:r>
        <w:r>
          <w:rPr>
            <w:rFonts w:ascii="Times New Roman" w:hAnsi="Times New Roman" w:cs="Times New Roman"/>
            <w:i/>
            <w:noProof/>
            <w:sz w:val="28"/>
            <w:szCs w:val="28"/>
          </w:rPr>
          <w:t xml:space="preserve">STARTUPINFO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_Toc9001011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21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2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2.5 Вывод по разделу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_Toc9001012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22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3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Заключение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_Toc9001013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23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  <w:r>
        <w:fldChar w:fldCharType="end"/>
      </w:r>
    </w:p>
    <w:p>
      <w:bookmarkStart w:id="1000" w:name="_Toc9001000"/>
      <w:pPr>
        <w:pStyle w:val="Заголовокэлемента"/>
        <w:outlineLvl w:val="0"/>
      </w:pPr>
      <w:r>
        <w:t>Введение</w:t>
      </w:r>
      <w:bookmarkEnd w:id="1000"/>
    </w:p>
    <w:p>
      <w:pPr>
        <w:pStyle w:val="Текст"/>
      </w:pPr>
      <w:r>
        <w:t xml:space="preserve">Цель работы – получить навыки управления процессами в </w:t>
      </w:r>
      <w:r>
        <w:rPr>
          <w:i/>
        </w:rPr>
        <w:t xml:space="preserve">Windows</w:t>
      </w:r>
      <w:r>
        <w:t xml:space="preserve"> и </w:t>
      </w:r>
      <w:r>
        <w:rPr>
          <w:i/>
        </w:rPr>
        <w:t xml:space="preserve">Linux</w:t>
      </w:r>
      <w:r>
        <w:t xml:space="preserve">: создание, контроль, обмен данными между процессами, передача через </w:t>
      </w:r>
      <w:r>
        <w:rPr>
          <w:i/>
        </w:rPr>
        <w:t xml:space="preserve">STARTUPINFO</w:t>
      </w:r>
      <w:r>
        <w:t xml:space="preserve">.</w:t>
      </w:r>
    </w:p>
    <w:p>
      <w:pPr>
        <w:pStyle w:val="Текст"/>
      </w:pPr>
      <w:r>
        <w:t>Задачи:</w:t>
      </w:r>
    </w:p>
    <w:p>
      <w:pPr>
        <w:pStyle w:val="Перечисление"/>
      </w:pPr>
      <w:r>
        <w:t xml:space="preserve">- написать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: цикл 500 мс, вывод </w:t>
      </w:r>
      <w:r>
        <w:rPr>
          <w:i/>
        </w:rPr>
        <w:t xml:space="preserve">PID</w:t>
      </w:r>
      <w:r>
        <w:t xml:space="preserve">, аргумент или </w:t>
      </w:r>
      <w:r>
        <w:rPr>
          <w:i/>
        </w:rPr>
        <w:t xml:space="preserve">ITER</w:t>
      </w:r>
      <w:r>
        <w:t xml:space="preserve">_</w:t>
      </w:r>
      <w:r>
        <w:rPr>
          <w:i/>
        </w:rPr>
        <w:t xml:space="preserve">NUM</w:t>
      </w:r>
      <w:r>
        <w:t xml:space="preserve">;</w:t>
      </w:r>
    </w:p>
    <w:p>
      <w:pPr>
        <w:pStyle w:val="Перечисление"/>
      </w:pPr>
      <w:r>
        <w:t xml:space="preserve">- реализовать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: три дочерних процесса </w:t>
      </w:r>
      <w:r>
        <w:rPr>
          <w:i/>
        </w:rPr>
        <w:t xml:space="preserve">CreateProcess</w:t>
      </w:r>
      <w:r>
        <w:t xml:space="preserve"> разными способами;</w:t>
      </w:r>
    </w:p>
    <w:p>
      <w:pPr>
        <w:pStyle w:val="Перечисление"/>
      </w:pPr>
      <w:r>
        <w:t xml:space="preserve">- реализовать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b</w:t>
      </w:r>
      <w:r>
        <w:t xml:space="preserve">: глобальная и локальная </w:t>
      </w:r>
      <w:r>
        <w:rPr>
          <w:i/>
        </w:rPr>
        <w:t xml:space="preserve">ITER</w:t>
      </w:r>
      <w:r>
        <w:t xml:space="preserve">_</w:t>
      </w:r>
      <w:r>
        <w:rPr>
          <w:i/>
        </w:rPr>
        <w:t xml:space="preserve">NUM</w:t>
      </w:r>
      <w:r>
        <w:t xml:space="preserve">;</w:t>
      </w:r>
    </w:p>
    <w:p>
      <w:pPr>
        <w:pStyle w:val="Перечисление"/>
      </w:pPr>
      <w:r>
        <w:t xml:space="preserve">- написать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c</w:t>
      </w:r>
      <w:r>
        <w:t xml:space="preserve">: список процессов через </w:t>
      </w:r>
      <w:r>
        <w:rPr>
          <w:i/>
        </w:rPr>
        <w:t xml:space="preserve">Tool</w:t>
      </w:r>
      <w:r>
        <w:t xml:space="preserve"> </w:t>
      </w:r>
      <w:r>
        <w:rPr>
          <w:i/>
        </w:rPr>
        <w:t xml:space="preserve">Help</w:t>
      </w:r>
      <w:r>
        <w:t xml:space="preserve"> </w:t>
      </w:r>
      <w:r>
        <w:rPr>
          <w:i/>
        </w:rPr>
        <w:t xml:space="preserve">Library</w:t>
      </w:r>
      <w:r>
        <w:t xml:space="preserve"> (</w:t>
      </w:r>
      <w:r>
        <w:rPr>
          <w:i/>
        </w:rPr>
        <w:t xml:space="preserve">PID</w:t>
      </w:r>
      <w:r>
        <w:t xml:space="preserve">, </w:t>
      </w:r>
      <w:r>
        <w:rPr>
          <w:i/>
        </w:rPr>
        <w:t xml:space="preserve">PPID</w:t>
      </w:r>
      <w:r>
        <w:t xml:space="preserve">, имя);</w:t>
      </w:r>
    </w:p>
    <w:p>
      <w:pPr>
        <w:pStyle w:val="Перечисление"/>
      </w:pPr>
      <w:r>
        <w:t xml:space="preserve">- реализовать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client</w:t>
      </w:r>
      <w:r>
        <w:t xml:space="preserve"> /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server</w:t>
      </w:r>
      <w:r>
        <w:t xml:space="preserve">: поиск чисел, взаимно простых с </w:t>
      </w:r>
      <w:r>
        <w:rPr>
          <w:i/>
        </w:rPr>
        <w:t xml:space="preserve">M</w:t>
      </w:r>
      <w:r>
        <w:t xml:space="preserve">, через анонимный канал и </w:t>
      </w:r>
      <w:r>
        <w:rPr>
          <w:i/>
        </w:rPr>
        <w:t xml:space="preserve">STARTUPINFO</w:t>
      </w:r>
      <w:r>
        <w:t xml:space="preserve">;</w:t>
      </w:r>
    </w:p>
    <w:p>
      <w:pPr>
        <w:pStyle w:val="Перечисление"/>
      </w:pPr>
      <w:r>
        <w:t xml:space="preserve">- реализовать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hello</w:t>
      </w:r>
      <w:r>
        <w:t xml:space="preserve">-</w:t>
      </w:r>
      <w:r>
        <w:rPr>
          <w:i/>
        </w:rPr>
        <w:t xml:space="preserve">parent</w:t>
      </w:r>
      <w:r>
        <w:t xml:space="preserve"> /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hello</w:t>
      </w:r>
      <w:r>
        <w:t xml:space="preserve">-</w:t>
      </w:r>
      <w:r>
        <w:rPr>
          <w:i/>
        </w:rPr>
        <w:t xml:space="preserve">child</w:t>
      </w:r>
      <w:r>
        <w:t xml:space="preserve">: передача строки через </w:t>
      </w:r>
      <w:r>
        <w:rPr>
          <w:i/>
        </w:rPr>
        <w:t xml:space="preserve">STARTUPINFO</w:t>
      </w:r>
      <w:r>
        <w:t xml:space="preserve"> (</w:t>
      </w:r>
      <w:r>
        <w:rPr>
          <w:i/>
        </w:rPr>
        <w:t xml:space="preserve">lpTitle</w:t>
      </w:r>
      <w:r>
        <w:t xml:space="preserve"> + </w:t>
      </w:r>
      <w:r>
        <w:rPr>
          <w:i/>
        </w:rPr>
        <w:t xml:space="preserve">CREATE</w:t>
      </w:r>
      <w:r>
        <w:t xml:space="preserve">_</w:t>
      </w:r>
      <w:r>
        <w:rPr>
          <w:i/>
        </w:rPr>
        <w:t xml:space="preserve">NEW</w:t>
      </w:r>
      <w:r>
        <w:t xml:space="preserve">_</w:t>
      </w:r>
      <w:r>
        <w:rPr>
          <w:i/>
        </w:rPr>
        <w:t xml:space="preserve">CONSOLE</w:t>
      </w:r>
      <w:r>
        <w:t xml:space="preserve">);</w:t>
      </w:r>
    </w:p>
    <w:p>
      <w:pPr>
        <w:pStyle w:val="Перечисление"/>
      </w:pPr>
      <w:r>
        <w:t xml:space="preserve">- написать аналоги для </w:t>
      </w:r>
      <w:r>
        <w:rPr>
          <w:i/>
        </w:rPr>
        <w:t xml:space="preserve">Linux</w:t>
      </w:r>
      <w:r>
        <w:t xml:space="preserve">: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client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server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sig</w:t>
      </w:r>
      <w:r>
        <w:t xml:space="preserve"> (устойчивость к </w:t>
      </w:r>
      <w:r>
        <w:rPr>
          <w:i/>
        </w:rPr>
        <w:t xml:space="preserve">SIGINT</w:t>
      </w:r>
      <w:r>
        <w:t xml:space="preserve">);</w:t>
      </w:r>
    </w:p>
    <w:p>
      <w:pPr>
        <w:pStyle w:val="Перечисление"/>
      </w:pPr>
      <w:r>
        <w:t>- проверить все программы, сделать скриншоты и выводы для уровней 4–5, 7–8, 9–10.</w:t>
      </w:r>
    </w:p>
    <w:p>
      <w:pPr>
        <w:pStyle w:val="Текст"/>
      </w:pPr>
      <w:r>
        <w:t xml:space="preserve">Работа выполнена на </w:t>
      </w:r>
      <w:r>
        <w:rPr>
          <w:i/>
        </w:rPr>
        <w:t xml:space="preserve">Linux</w:t>
      </w:r>
      <w:r>
        <w:t xml:space="preserve"> (</w:t>
      </w:r>
      <w:r>
        <w:rPr>
          <w:i/>
        </w:rPr>
        <w:t xml:space="preserve">Arch</w:t>
      </w:r>
      <w:r>
        <w:t xml:space="preserve"> </w:t>
      </w:r>
      <w:r>
        <w:rPr>
          <w:i/>
        </w:rPr>
        <w:t xml:space="preserve">ARM</w:t>
      </w:r>
      <w:r>
        <w:t xml:space="preserve">, </w:t>
      </w:r>
      <w:r>
        <w:rPr>
          <w:i/>
        </w:rPr>
        <w:t xml:space="preserve">GCC</w:t>
      </w:r>
      <w:r>
        <w:t xml:space="preserve"> 16.1.1) и </w:t>
      </w:r>
      <w:r>
        <w:rPr>
          <w:i/>
        </w:rPr>
        <w:t xml:space="preserve">Windows</w:t>
      </w:r>
      <w:r>
        <w:t xml:space="preserve"> (</w:t>
      </w:r>
      <w:r>
        <w:rPr>
          <w:i/>
        </w:rPr>
        <w:t xml:space="preserve">Windows</w:t>
      </w:r>
      <w:r>
        <w:t xml:space="preserve"> 11 </w:t>
      </w:r>
      <w:r>
        <w:rPr>
          <w:i/>
        </w:rPr>
        <w:t xml:space="preserve">ARM</w:t>
      </w:r>
      <w:r>
        <w:t xml:space="preserve">, </w:t>
      </w:r>
      <w:r>
        <w:rPr>
          <w:i/>
        </w:rPr>
        <w:t xml:space="preserve">MSVC</w:t>
      </w:r>
      <w:r>
        <w:t xml:space="preserve"> 19.42). Скриншоты выполнены в терминале. На рисунке 1.1 – сборка </w:t>
      </w:r>
      <w:r>
        <w:rPr>
          <w:i/>
        </w:rPr>
        <w:t xml:space="preserve">Linux</w:t>
      </w:r>
      <w:r>
        <w:t xml:space="preserve">, на рисунке 2.1 – сборка </w:t>
      </w:r>
      <w:r>
        <w:rPr>
          <w:i/>
        </w:rPr>
        <w:t xml:space="preserve">Windows</w:t>
      </w:r>
      <w:r>
        <w:t xml:space="preserve">.</w:t>
      </w:r>
    </w:p>
    <w:p>
      <w:bookmarkStart w:id="1001" w:name="_Toc9001001"/>
      <w:pPr>
        <w:pStyle w:val="Раздел"/>
        <w:spacing w:after="240"/>
        <w:outlineLvl w:val="0"/>
      </w:pPr>
      <w:r>
        <w:t xml:space="preserve">1 Выполнение заданий на ОС </w:t>
      </w:r>
      <w:r>
        <w:rPr>
          <w:i/>
        </w:rPr>
        <w:t xml:space="preserve">Linux</w:t>
      </w:r>
      <w:bookmarkEnd w:id="1001"/>
    </w:p>
    <w:p>
      <w:bookmarkStart w:id="1002" w:name="_Toc9001002"/>
      <w:pPr>
        <w:pStyle w:val="Подраздел"/>
        <w:spacing w:before="0"/>
        <w:outlineLvl w:val="1"/>
      </w:pPr>
      <w:r>
        <w:t>1.1 Подготовка среды</w:t>
      </w:r>
      <w:bookmarkEnd w:id="1002"/>
    </w:p>
    <w:p>
      <w:pPr>
        <w:pStyle w:val="Текст"/>
      </w:pPr>
      <w:r>
        <w:rPr>
          <w:i/>
        </w:rPr>
        <w:t xml:space="preserve">Linux</w:t>
      </w:r>
      <w:r>
        <w:t xml:space="preserve"> запущен в </w:t>
      </w:r>
      <w:r>
        <w:rPr>
          <w:i/>
        </w:rPr>
        <w:t xml:space="preserve">VMware</w:t>
      </w:r>
      <w:r>
        <w:t xml:space="preserve"> </w:t>
      </w:r>
      <w:r>
        <w:rPr>
          <w:i/>
        </w:rPr>
        <w:t xml:space="preserve">Fusion</w:t>
      </w:r>
      <w:r>
        <w:t xml:space="preserve"> (</w:t>
      </w:r>
      <w:r>
        <w:rPr>
          <w:i/>
        </w:rPr>
        <w:t xml:space="preserve">Arch</w:t>
      </w:r>
      <w:r>
        <w:t xml:space="preserve"> </w:t>
      </w:r>
      <w:r>
        <w:rPr>
          <w:i/>
        </w:rPr>
        <w:t xml:space="preserve">ARM</w:t>
      </w:r>
      <w:r>
        <w:t xml:space="preserve">, </w:t>
      </w:r>
      <w:r>
        <w:rPr>
          <w:i/>
        </w:rPr>
        <w:t xml:space="preserve">KDE</w:t>
      </w:r>
      <w:r>
        <w:t xml:space="preserve"> </w:t>
      </w:r>
      <w:r>
        <w:rPr>
          <w:i/>
        </w:rPr>
        <w:t xml:space="preserve">Plasma</w:t>
      </w:r>
      <w:r>
        <w:t xml:space="preserve">). Пользователь </w:t>
      </w:r>
      <w:r>
        <w:rPr>
          <w:i/>
        </w:rPr>
        <w:t xml:space="preserve">User</w:t>
      </w:r>
      <w:r>
        <w:t xml:space="preserve">-6</w:t>
      </w:r>
      <w:r>
        <w:rPr>
          <w:i/>
        </w:rPr>
        <w:t xml:space="preserve">d</w:t>
      </w:r>
      <w:r>
        <w:t xml:space="preserve">4</w:t>
      </w:r>
      <w:r>
        <w:rPr>
          <w:i/>
        </w:rPr>
        <w:t xml:space="preserve">ec</w:t>
      </w:r>
      <w:r>
        <w:t xml:space="preserve">851. Исходники в ~/</w:t>
      </w:r>
      <w:r>
        <w:rPr>
          <w:i/>
        </w:rPr>
        <w:t xml:space="preserve">OS</w:t>
      </w:r>
      <w:r>
        <w:t xml:space="preserve">3. Сборка показана на рисунке 1.1.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0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1.1 – Сборка </w:t>
      </w:r>
      <w:r>
        <w:rPr>
          <w:i/>
        </w:rPr>
        <w:t xml:space="preserve">Linux</w:t>
      </w:r>
      <w:r>
        <w:t xml:space="preserve">-приложений: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client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server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sig</w:t>
      </w:r>
    </w:p>
    <w:p>
      <w:pPr>
        <w:pStyle w:val="Текст"/>
      </w:pPr>
      <w:r>
        <w:t xml:space="preserve">Все пять программ собрались без ошибок (</w:t>
      </w:r>
      <w:r>
        <w:rPr>
          <w:i/>
        </w:rPr>
        <w:t xml:space="preserve">gcc</w:t>
      </w:r>
      <w:r>
        <w:t xml:space="preserve"> -</w:t>
      </w:r>
      <w:r>
        <w:rPr>
          <w:i/>
        </w:rPr>
        <w:t xml:space="preserve">O</w:t>
      </w:r>
      <w:r>
        <w:t xml:space="preserve">2 -</w:t>
      </w:r>
      <w:r>
        <w:rPr>
          <w:i/>
        </w:rPr>
        <w:t xml:space="preserve">Wall</w:t>
      </w:r>
      <w:r>
        <w:t xml:space="preserve">). Исправлены баги: в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server</w:t>
      </w:r>
      <w:r>
        <w:t xml:space="preserve"> парсер ждал 3 токена вместо 4, в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sig</w:t>
      </w:r>
      <w:r>
        <w:t xml:space="preserve"> имя программы было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c</w:t>
      </w:r>
      <w:r>
        <w:t xml:space="preserve"> вместо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sig</w:t>
      </w:r>
      <w:r>
        <w:t xml:space="preserve">. Среда готова.</w:t>
      </w:r>
    </w:p>
    <w:p>
      <w:bookmarkStart w:id="1003" w:name="_Toc9001003"/>
      <w:pPr>
        <w:pStyle w:val="Подраздел"/>
        <w:outlineLvl w:val="1"/>
      </w:pPr>
      <w:r>
        <w:t>1.2 Уровень 4–5: базовые операции с процессами</w:t>
      </w:r>
      <w:bookmarkEnd w:id="1003"/>
    </w:p>
    <w:p>
      <w:pPr>
        <w:pStyle w:val="Текст"/>
      </w:pPr>
      <w:r>
        <w:t xml:space="preserve">Проверяется создание процессов, передача параметров, ожидание завершения, анализ через /</w:t>
      </w:r>
      <w:r>
        <w:rPr>
          <w:i/>
        </w:rPr>
        <w:t xml:space="preserve">proc</w:t>
      </w:r>
      <w:r>
        <w:t xml:space="preserve"> и </w:t>
      </w:r>
      <w:r>
        <w:rPr>
          <w:i/>
        </w:rPr>
        <w:t xml:space="preserve">ps</w:t>
      </w:r>
      <w:r>
        <w:t xml:space="preserve">.</w:t>
      </w:r>
    </w:p>
    <w:p>
      <w:pPr>
        <w:pStyle w:val="Текст"/>
      </w:pP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 запущен с аргументом (5 итераций), через </w:t>
      </w:r>
      <w:r>
        <w:rPr>
          <w:i/>
        </w:rPr>
        <w:t xml:space="preserve">ITER</w:t>
      </w:r>
      <w:r>
        <w:t xml:space="preserve">_</w:t>
      </w:r>
      <w:r>
        <w:rPr>
          <w:i/>
        </w:rPr>
        <w:t xml:space="preserve">NUM</w:t>
      </w:r>
      <w:r>
        <w:t xml:space="preserve">=7, без параметров (ошибка). Результаты на рисунках 1.2, 1.3, 1.4.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0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1.2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 с аргументом: 5 итераций, вывод </w:t>
      </w:r>
      <w:r>
        <w:rPr>
          <w:i/>
        </w:rPr>
        <w:t xml:space="preserve">PID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0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1.3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 через </w:t>
      </w:r>
      <w:r>
        <w:rPr>
          <w:i/>
        </w:rPr>
        <w:t xml:space="preserve">ITER</w:t>
      </w:r>
      <w:r>
        <w:t xml:space="preserve">_</w:t>
      </w:r>
      <w:r>
        <w:rPr>
          <w:i/>
        </w:rPr>
        <w:t xml:space="preserve">NUM</w:t>
      </w:r>
      <w:r>
        <w:t xml:space="preserve">=7: 7 итераций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0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1.4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 без параметров: ошибка, код возврата 1</w:t>
      </w:r>
    </w:p>
    <w:p>
      <w:pPr>
        <w:pStyle w:val="Текст"/>
      </w:pP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 создаёт два дочерних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: первый – аргумент 5, второй – </w:t>
      </w:r>
      <w:r>
        <w:rPr>
          <w:i/>
        </w:rPr>
        <w:t xml:space="preserve">ITER</w:t>
      </w:r>
      <w:r>
        <w:t xml:space="preserve">_</w:t>
      </w:r>
      <w:r>
        <w:rPr>
          <w:i/>
        </w:rPr>
        <w:t xml:space="preserve">NUM</w:t>
      </w:r>
      <w:r>
        <w:t xml:space="preserve">=8. Родитель ждёт оба (</w:t>
      </w:r>
      <w:r>
        <w:rPr>
          <w:i/>
        </w:rPr>
        <w:t xml:space="preserve">waitpid</w:t>
      </w:r>
      <w:r>
        <w:t xml:space="preserve">). Параллельная работа на рисунке 1.5.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0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1.5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: два дочерних процесса работают параллельно, родитель ждёт</w:t>
      </w:r>
    </w:p>
    <w:p>
      <w:pPr>
        <w:pStyle w:val="Текст"/>
      </w:pPr>
      <w:r>
        <w:t xml:space="preserve">Анализ дерева процессов: </w:t>
      </w:r>
      <w:r>
        <w:rPr>
          <w:i/>
        </w:rPr>
        <w:t xml:space="preserve">ps</w:t>
      </w:r>
      <w:r>
        <w:t xml:space="preserve"> -</w:t>
      </w:r>
      <w:r>
        <w:rPr>
          <w:i/>
        </w:rPr>
        <w:t xml:space="preserve">ef</w:t>
      </w:r>
      <w:r>
        <w:t xml:space="preserve"> и /</w:t>
      </w:r>
      <w:r>
        <w:rPr>
          <w:i/>
        </w:rPr>
        <w:t xml:space="preserve">proc</w:t>
      </w:r>
      <w:r>
        <w:t xml:space="preserve">. Дерево на рисунке 1.6 (родитель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, два дочерних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, состояния </w:t>
      </w:r>
      <w:r>
        <w:rPr>
          <w:i/>
        </w:rPr>
        <w:t xml:space="preserve">S</w:t>
      </w:r>
      <w:r>
        <w:t xml:space="preserve">/</w:t>
      </w:r>
      <w:r>
        <w:rPr>
          <w:i/>
        </w:rPr>
        <w:t xml:space="preserve">R</w:t>
      </w:r>
      <w:r>
        <w:t xml:space="preserve">, </w:t>
      </w:r>
      <w:r>
        <w:rPr>
          <w:i/>
        </w:rPr>
        <w:t xml:space="preserve">PPID</w:t>
      </w:r>
      <w:r>
        <w:t xml:space="preserve">). /</w:t>
      </w:r>
      <w:r>
        <w:rPr>
          <w:i/>
        </w:rPr>
        <w:t xml:space="preserve">proc</w:t>
      </w:r>
      <w:r>
        <w:t xml:space="preserve">/&lt;</w:t>
      </w:r>
      <w:r>
        <w:rPr>
          <w:i/>
        </w:rPr>
        <w:t xml:space="preserve">PID</w:t>
      </w:r>
      <w:r>
        <w:t xml:space="preserve">&gt;/</w:t>
      </w:r>
      <w:r>
        <w:rPr>
          <w:i/>
        </w:rPr>
        <w:t xml:space="preserve">status</w:t>
      </w:r>
      <w:r>
        <w:t xml:space="preserve"> на рисунке 1.7 (</w:t>
      </w:r>
      <w:r>
        <w:rPr>
          <w:i/>
        </w:rPr>
        <w:t xml:space="preserve">State</w:t>
      </w:r>
      <w:r>
        <w:t xml:space="preserve">, </w:t>
      </w:r>
      <w:r>
        <w:rPr>
          <w:i/>
        </w:rPr>
        <w:t xml:space="preserve">Pid</w:t>
      </w:r>
      <w:r>
        <w:t xml:space="preserve">, </w:t>
      </w:r>
      <w:r>
        <w:rPr>
          <w:i/>
        </w:rPr>
        <w:t xml:space="preserve">PPid</w:t>
      </w:r>
      <w:r>
        <w:t xml:space="preserve">, </w:t>
      </w:r>
      <w:r>
        <w:rPr>
          <w:i/>
        </w:rPr>
        <w:t xml:space="preserve">Uid</w:t>
      </w:r>
      <w:r>
        <w:t xml:space="preserve">, </w:t>
      </w:r>
      <w:r>
        <w:rPr>
          <w:i/>
        </w:rPr>
        <w:t xml:space="preserve">Gid</w:t>
      </w:r>
      <w:r>
        <w:t xml:space="preserve">). Содержимое /</w:t>
      </w:r>
      <w:r>
        <w:rPr>
          <w:i/>
        </w:rPr>
        <w:t xml:space="preserve">proc</w:t>
      </w:r>
      <w:r>
        <w:t xml:space="preserve">/&lt;</w:t>
      </w:r>
      <w:r>
        <w:rPr>
          <w:i/>
        </w:rPr>
        <w:t xml:space="preserve">PID</w:t>
      </w:r>
      <w:r>
        <w:t xml:space="preserve">&gt; на рисунке 1.8 (</w:t>
      </w:r>
      <w:r>
        <w:rPr>
          <w:i/>
        </w:rPr>
        <w:t xml:space="preserve">fd</w:t>
      </w:r>
      <w:r>
        <w:t xml:space="preserve">, </w:t>
      </w:r>
      <w:r>
        <w:rPr>
          <w:i/>
        </w:rPr>
        <w:t xml:space="preserve">environ</w:t>
      </w:r>
      <w:r>
        <w:t xml:space="preserve">, </w:t>
      </w:r>
      <w:r>
        <w:rPr>
          <w:i/>
        </w:rPr>
        <w:t xml:space="preserve">cmdline</w:t>
      </w:r>
      <w:r>
        <w:t xml:space="preserve">, </w:t>
      </w:r>
      <w:r>
        <w:rPr>
          <w:i/>
        </w:rPr>
        <w:t xml:space="preserve">status</w:t>
      </w:r>
      <w:r>
        <w:t xml:space="preserve">). Проверки пройдены.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05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1.6 – Дерево процессов: </w:t>
      </w:r>
      <w:r>
        <w:rPr>
          <w:i/>
        </w:rPr>
        <w:t xml:space="preserve">ps</w:t>
      </w:r>
      <w:r>
        <w:t xml:space="preserve"> -</w:t>
      </w:r>
      <w:r>
        <w:rPr>
          <w:i/>
        </w:rPr>
        <w:t xml:space="preserve">ef</w:t>
      </w:r>
      <w:r>
        <w:t xml:space="preserve"> показывает родительские связи (</w:t>
      </w:r>
      <w:r>
        <w:rPr>
          <w:i/>
        </w:rPr>
        <w:t xml:space="preserve">PPID</w:t>
      </w:r>
      <w:r>
        <w:t xml:space="preserve">)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06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1.7 – Информация из /</w:t>
      </w:r>
      <w:r>
        <w:rPr>
          <w:i/>
        </w:rPr>
        <w:t xml:space="preserve">proc</w:t>
      </w:r>
      <w:r>
        <w:t xml:space="preserve">/&lt;</w:t>
      </w:r>
      <w:r>
        <w:rPr>
          <w:i/>
        </w:rPr>
        <w:t xml:space="preserve">PID</w:t>
      </w:r>
      <w:r>
        <w:t xml:space="preserve">&gt;/</w:t>
      </w:r>
      <w:r>
        <w:rPr>
          <w:i/>
        </w:rPr>
        <w:t xml:space="preserve">status</w:t>
      </w:r>
      <w:r>
        <w:t xml:space="preserve">: </w:t>
      </w:r>
      <w:r>
        <w:rPr>
          <w:i/>
        </w:rPr>
        <w:t xml:space="preserve">State</w:t>
      </w:r>
      <w:r>
        <w:t xml:space="preserve">, </w:t>
      </w:r>
      <w:r>
        <w:rPr>
          <w:i/>
        </w:rPr>
        <w:t xml:space="preserve">Pid</w:t>
      </w:r>
      <w:r>
        <w:t xml:space="preserve">, </w:t>
      </w:r>
      <w:r>
        <w:rPr>
          <w:i/>
        </w:rPr>
        <w:t xml:space="preserve">PPid</w:t>
      </w:r>
      <w:r>
        <w:t xml:space="preserve">, </w:t>
      </w:r>
      <w:r>
        <w:rPr>
          <w:i/>
        </w:rPr>
        <w:t xml:space="preserve">Uid</w:t>
      </w:r>
      <w:r>
        <w:t xml:space="preserve">, </w:t>
      </w:r>
      <w:r>
        <w:rPr>
          <w:i/>
        </w:rPr>
        <w:t xml:space="preserve">Gid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07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1.8 – Содержимое каталога /</w:t>
      </w:r>
      <w:r>
        <w:rPr>
          <w:i/>
        </w:rPr>
        <w:t xml:space="preserve">proc</w:t>
      </w:r>
      <w:r>
        <w:t xml:space="preserve">/&lt;</w:t>
      </w:r>
      <w:r>
        <w:rPr>
          <w:i/>
        </w:rPr>
        <w:t xml:space="preserve">PID</w:t>
      </w:r>
      <w:r>
        <w:t xml:space="preserve">&gt;: </w:t>
      </w:r>
      <w:r>
        <w:rPr>
          <w:i/>
        </w:rPr>
        <w:t xml:space="preserve">fd</w:t>
      </w:r>
      <w:r>
        <w:t xml:space="preserve">, </w:t>
      </w:r>
      <w:r>
        <w:rPr>
          <w:i/>
        </w:rPr>
        <w:t xml:space="preserve">environ</w:t>
      </w:r>
      <w:r>
        <w:t xml:space="preserve">, </w:t>
      </w:r>
      <w:r>
        <w:rPr>
          <w:i/>
        </w:rPr>
        <w:t xml:space="preserve">cmdline</w:t>
      </w:r>
      <w:r>
        <w:t xml:space="preserve">, </w:t>
      </w:r>
      <w:r>
        <w:rPr>
          <w:i/>
        </w:rPr>
        <w:t xml:space="preserve">status</w:t>
      </w:r>
    </w:p>
    <w:p>
      <w:pPr>
        <w:pStyle w:val="Текст"/>
      </w:pPr>
      <w:r>
        <w:t xml:space="preserve">Уровень 4–5 на </w:t>
      </w:r>
      <w:r>
        <w:rPr>
          <w:i/>
        </w:rPr>
        <w:t xml:space="preserve">Linux</w:t>
      </w:r>
      <w:r>
        <w:t xml:space="preserve"> выполнен: все программы работают, параметры передаются, информация получена.</w:t>
      </w:r>
    </w:p>
    <w:p>
      <w:bookmarkStart w:id="1004" w:name="_Toc9001004"/>
      <w:pPr>
        <w:pStyle w:val="Подраздел"/>
        <w:outlineLvl w:val="1"/>
      </w:pPr>
      <w:r>
        <w:t xml:space="preserve">1.3 Уровень 7–8: </w:t>
      </w:r>
      <w:r>
        <w:rPr>
          <w:i/>
        </w:rPr>
        <w:t xml:space="preserve">IPC</w:t>
      </w:r>
      <w:r>
        <w:t xml:space="preserve"> через анонимный канал</w:t>
      </w:r>
      <w:bookmarkEnd w:id="1004"/>
    </w:p>
    <w:p>
      <w:pPr>
        <w:pStyle w:val="Текст"/>
      </w:pP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client</w:t>
      </w:r>
      <w:r>
        <w:t xml:space="preserve"> ищет числа, взаимно простые с </w:t>
      </w:r>
      <w:r>
        <w:rPr>
          <w:i/>
        </w:rPr>
        <w:t xml:space="preserve">M</w:t>
      </w:r>
      <w:r>
        <w:t xml:space="preserve"> в [</w:t>
      </w:r>
      <w:r>
        <w:rPr>
          <w:i/>
        </w:rPr>
        <w:t xml:space="preserve">L</w:t>
      </w:r>
      <w:r>
        <w:t xml:space="preserve">, </w:t>
      </w:r>
      <w:r>
        <w:rPr>
          <w:i/>
        </w:rPr>
        <w:t xml:space="preserve">R</w:t>
      </w:r>
      <w:r>
        <w:t xml:space="preserve">], шлёт результат в </w:t>
      </w:r>
      <w:r>
        <w:rPr>
          <w:i/>
        </w:rPr>
        <w:t xml:space="preserve">stdout</w:t>
      </w:r>
      <w:r>
        <w:t xml:space="preserve"> (перенаправлен в </w:t>
      </w:r>
      <w:r>
        <w:rPr>
          <w:i/>
        </w:rPr>
        <w:t xml:space="preserve">pipe</w:t>
      </w:r>
      <w:r>
        <w:t xml:space="preserve">).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server</w:t>
      </w:r>
      <w:r>
        <w:t xml:space="preserve"> создаёт </w:t>
      </w:r>
      <w:r>
        <w:rPr>
          <w:i/>
        </w:rPr>
        <w:t xml:space="preserve">pipe</w:t>
      </w:r>
      <w:r>
        <w:t xml:space="preserve">, делит диапазон на </w:t>
      </w:r>
      <w:r>
        <w:rPr>
          <w:i/>
        </w:rPr>
        <w:t xml:space="preserve">K</w:t>
      </w:r>
      <w:r>
        <w:t xml:space="preserve"> частей, запускает </w:t>
      </w:r>
      <w:r>
        <w:rPr>
          <w:i/>
        </w:rPr>
        <w:t xml:space="preserve">K</w:t>
      </w:r>
      <w:r>
        <w:t xml:space="preserve"> клиентов, передаёт поддиапазоны аргументами, читает результаты, выводит список и время. Результаты на рисунках 1.9, 1.10, 1.11.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08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1.9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client</w:t>
      </w:r>
      <w:r>
        <w:t xml:space="preserve">: </w:t>
      </w:r>
      <w:r>
        <w:rPr>
          <w:i/>
        </w:rPr>
        <w:t xml:space="preserve">M</w:t>
      </w:r>
      <w:r>
        <w:t xml:space="preserve">=10, диапазон 1–30, найдены числа, вывод в канал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09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1.10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server</w:t>
      </w:r>
      <w:r>
        <w:t xml:space="preserve"> </w:t>
      </w:r>
      <w:r>
        <w:rPr>
          <w:i/>
        </w:rPr>
        <w:t xml:space="preserve">K</w:t>
      </w:r>
      <w:r>
        <w:t xml:space="preserve">=3, </w:t>
      </w:r>
      <w:r>
        <w:rPr>
          <w:i/>
        </w:rPr>
        <w:t xml:space="preserve">M</w:t>
      </w:r>
      <w:r>
        <w:t xml:space="preserve">=10, 1–100: 40 чисел, время 0.004 с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10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1.11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server</w:t>
      </w:r>
      <w:r>
        <w:t xml:space="preserve"> </w:t>
      </w:r>
      <w:r>
        <w:rPr>
          <w:i/>
        </w:rPr>
        <w:t xml:space="preserve">K</w:t>
      </w:r>
      <w:r>
        <w:t xml:space="preserve">=4, </w:t>
      </w:r>
      <w:r>
        <w:rPr>
          <w:i/>
        </w:rPr>
        <w:t xml:space="preserve">M</w:t>
      </w:r>
      <w:r>
        <w:t xml:space="preserve">=7, 10–100: результат с 4 поддиапазонами</w:t>
      </w:r>
    </w:p>
    <w:p>
      <w:pPr>
        <w:pStyle w:val="Текст"/>
      </w:pPr>
      <w:r>
        <w:t xml:space="preserve">Сервер собирает результаты от всех детей, сортирует, выводит полную последовательность. Время через </w:t>
      </w:r>
      <w:r>
        <w:rPr>
          <w:i/>
        </w:rPr>
        <w:t xml:space="preserve">clock</w:t>
      </w:r>
      <w:r>
        <w:t xml:space="preserve">_</w:t>
      </w:r>
      <w:r>
        <w:rPr>
          <w:i/>
        </w:rPr>
        <w:t xml:space="preserve">gettime</w:t>
      </w:r>
      <w:r>
        <w:t xml:space="preserve">. Уровень 7–8 на </w:t>
      </w:r>
      <w:r>
        <w:rPr>
          <w:i/>
        </w:rPr>
        <w:t xml:space="preserve">Linux</w:t>
      </w:r>
      <w:r>
        <w:t xml:space="preserve"> выполнен.</w:t>
      </w:r>
    </w:p>
    <w:p>
      <w:bookmarkStart w:id="1005" w:name="_Toc9001005"/>
      <w:pPr>
        <w:pStyle w:val="Подраздел"/>
        <w:outlineLvl w:val="1"/>
      </w:pPr>
      <w:r>
        <w:t xml:space="preserve">1.4 Уровень 9–10: обработка сигналов </w:t>
      </w:r>
      <w:r>
        <w:rPr>
          <w:i/>
        </w:rPr>
        <w:t xml:space="preserve">SIGINT</w:t>
      </w:r>
      <w:bookmarkEnd w:id="1005"/>
    </w:p>
    <w:p>
      <w:pPr>
        <w:pStyle w:val="Текст"/>
      </w:pP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sig</w:t>
      </w:r>
      <w:r>
        <w:t xml:space="preserve"> ставит обработчик </w:t>
      </w:r>
      <w:r>
        <w:rPr>
          <w:i/>
        </w:rPr>
        <w:t xml:space="preserve">SIGINT</w:t>
      </w:r>
      <w:r>
        <w:t xml:space="preserve">, переустанавливает себя, выводит уведомление, не завершает программу. Цикл работает дальше, статус каждую секунду. Остановить можно только </w:t>
      </w:r>
      <w:r>
        <w:rPr>
          <w:i/>
        </w:rPr>
        <w:t xml:space="preserve">SIGTERM</w:t>
      </w:r>
      <w:r>
        <w:t xml:space="preserve"> или </w:t>
      </w:r>
      <w:r>
        <w:rPr>
          <w:i/>
        </w:rPr>
        <w:t xml:space="preserve">SIGKILL</w:t>
      </w:r>
      <w:r>
        <w:t xml:space="preserve">. Демонстрация на рисунке 1.12.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11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1.12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sig</w:t>
      </w:r>
      <w:r>
        <w:t xml:space="preserve">: два </w:t>
      </w:r>
      <w:r>
        <w:rPr>
          <w:i/>
        </w:rPr>
        <w:t xml:space="preserve">Ctrl</w:t>
      </w:r>
      <w:r>
        <w:t xml:space="preserve">+</w:t>
      </w:r>
      <w:r>
        <w:rPr>
          <w:i/>
        </w:rPr>
        <w:t xml:space="preserve">C</w:t>
      </w:r>
      <w:r>
        <w:t xml:space="preserve"> (</w:t>
      </w:r>
      <w:r>
        <w:rPr>
          <w:i/>
        </w:rPr>
        <w:t xml:space="preserve">SIGINT</w:t>
      </w:r>
      <w:r>
        <w:t xml:space="preserve">) перехвачены, программа жива, завершается только </w:t>
      </w:r>
      <w:r>
        <w:rPr>
          <w:i/>
        </w:rPr>
        <w:t xml:space="preserve">SIGKILL</w:t>
      </w:r>
    </w:p>
    <w:p>
      <w:pPr>
        <w:pStyle w:val="Текст"/>
      </w:pPr>
      <w:r>
        <w:t xml:space="preserve">Программа перехватывает </w:t>
      </w:r>
      <w:r>
        <w:rPr>
          <w:i/>
        </w:rPr>
        <w:t xml:space="preserve">SIGINT</w:t>
      </w:r>
      <w:r>
        <w:t xml:space="preserve">, увеличивает счётчик, продолжает работу. Уровень 9–10 на </w:t>
      </w:r>
      <w:r>
        <w:rPr>
          <w:i/>
        </w:rPr>
        <w:t xml:space="preserve">Linux</w:t>
      </w:r>
      <w:r>
        <w:t xml:space="preserve"> выполнен.</w:t>
      </w:r>
    </w:p>
    <w:p>
      <w:bookmarkStart w:id="1006" w:name="_Toc9001006"/>
      <w:pPr>
        <w:pStyle w:val="Подраздел"/>
        <w:outlineLvl w:val="1"/>
      </w:pPr>
      <w:r>
        <w:t>1.5 Вывод по разделу</w:t>
      </w:r>
      <w:bookmarkEnd w:id="1006"/>
    </w:p>
    <w:p>
      <w:pPr>
        <w:pStyle w:val="Текст"/>
      </w:pPr>
      <w:r>
        <w:t xml:space="preserve">На </w:t>
      </w:r>
      <w:r>
        <w:rPr>
          <w:i/>
        </w:rPr>
        <w:t xml:space="preserve">Linux</w:t>
      </w:r>
      <w:r>
        <w:t xml:space="preserve"> реализованы: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 (цикл с аргументом/окружением),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 (</w:t>
      </w:r>
      <w:r>
        <w:rPr>
          <w:i/>
        </w:rPr>
        <w:t xml:space="preserve">fork</w:t>
      </w:r>
      <w:r>
        <w:t xml:space="preserve">+</w:t>
      </w:r>
      <w:r>
        <w:rPr>
          <w:i/>
        </w:rPr>
        <w:t xml:space="preserve">exec</w:t>
      </w:r>
      <w:r>
        <w:t xml:space="preserve"> двух детей),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client</w:t>
      </w:r>
      <w:r>
        <w:t xml:space="preserve">/</w:t>
      </w:r>
      <w:r>
        <w:rPr>
          <w:i/>
        </w:rPr>
        <w:t xml:space="preserve">server</w:t>
      </w:r>
      <w:r>
        <w:t xml:space="preserve"> (</w:t>
      </w:r>
      <w:r>
        <w:rPr>
          <w:i/>
        </w:rPr>
        <w:t xml:space="preserve">pipe</w:t>
      </w:r>
      <w:r>
        <w:t xml:space="preserve">+</w:t>
      </w:r>
      <w:r>
        <w:rPr>
          <w:i/>
        </w:rPr>
        <w:t xml:space="preserve">fork</w:t>
      </w:r>
      <w:r>
        <w:t xml:space="preserve">, деление диапазона, сбор результатов),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sig</w:t>
      </w:r>
      <w:r>
        <w:t xml:space="preserve"> (перехват </w:t>
      </w:r>
      <w:r>
        <w:rPr>
          <w:i/>
        </w:rPr>
        <w:t xml:space="preserve">SIGINT</w:t>
      </w:r>
      <w:r>
        <w:t xml:space="preserve">, неубиваемость по </w:t>
      </w:r>
      <w:r>
        <w:rPr>
          <w:i/>
        </w:rPr>
        <w:t xml:space="preserve">Ctrl</w:t>
      </w:r>
      <w:r>
        <w:t xml:space="preserve">+</w:t>
      </w:r>
      <w:r>
        <w:rPr>
          <w:i/>
        </w:rPr>
        <w:t xml:space="preserve">C</w:t>
      </w:r>
      <w:r>
        <w:t xml:space="preserve">). Все собраны </w:t>
      </w:r>
      <w:r>
        <w:rPr>
          <w:i/>
        </w:rPr>
        <w:t xml:space="preserve">GCC</w:t>
      </w:r>
      <w:r>
        <w:t xml:space="preserve"> 16.1.1, протестированы, скриншоты сделаны. Все уровни (4–5, 7–8, 9–10) выполнены.</w:t>
      </w:r>
    </w:p>
    <w:p>
      <w:bookmarkStart w:id="1007" w:name="_Toc9001007"/>
      <w:pPr>
        <w:pStyle w:val="Раздел"/>
        <w:spacing w:after="240"/>
        <w:outlineLvl w:val="0"/>
      </w:pPr>
      <w:r>
        <w:t xml:space="preserve">2 Выполнение заданий на ОС </w:t>
      </w:r>
      <w:r>
        <w:rPr>
          <w:i/>
        </w:rPr>
        <w:t xml:space="preserve">Windows</w:t>
      </w:r>
      <w:bookmarkEnd w:id="1007"/>
    </w:p>
    <w:p>
      <w:bookmarkStart w:id="1008" w:name="_Toc9001008"/>
      <w:pPr>
        <w:pStyle w:val="Подраздел"/>
        <w:spacing w:before="0"/>
        <w:outlineLvl w:val="1"/>
      </w:pPr>
      <w:r>
        <w:t>2.1 Подготовка среды и сборка</w:t>
      </w:r>
      <w:bookmarkEnd w:id="1008"/>
    </w:p>
    <w:p>
      <w:pPr>
        <w:pStyle w:val="Текст"/>
      </w:pPr>
      <w:r>
        <w:rPr>
          <w:i/>
        </w:rPr>
        <w:t xml:space="preserve">Windows</w:t>
      </w:r>
      <w:r>
        <w:t xml:space="preserve"> 11 </w:t>
      </w:r>
      <w:r>
        <w:rPr>
          <w:i/>
        </w:rPr>
        <w:t xml:space="preserve">ARM</w:t>
      </w:r>
      <w:r>
        <w:t xml:space="preserve"> в </w:t>
      </w:r>
      <w:r>
        <w:rPr>
          <w:i/>
        </w:rPr>
        <w:t xml:space="preserve">VMware</w:t>
      </w:r>
      <w:r>
        <w:t xml:space="preserve"> </w:t>
      </w:r>
      <w:r>
        <w:rPr>
          <w:i/>
        </w:rPr>
        <w:t xml:space="preserve">Fusion</w:t>
      </w:r>
      <w:r>
        <w:t xml:space="preserve">. Компилятор </w:t>
      </w:r>
      <w:r>
        <w:rPr>
          <w:i/>
        </w:rPr>
        <w:t xml:space="preserve">MSVC</w:t>
      </w:r>
      <w:r>
        <w:t xml:space="preserve"> (</w:t>
      </w:r>
      <w:r>
        <w:rPr>
          <w:i/>
        </w:rPr>
        <w:t xml:space="preserve">cl</w:t>
      </w:r>
      <w:r>
        <w:t xml:space="preserve">.</w:t>
      </w:r>
      <w:r>
        <w:rPr>
          <w:i/>
        </w:rPr>
        <w:t xml:space="preserve">exe</w:t>
      </w:r>
      <w:r>
        <w:t xml:space="preserve">), </w:t>
      </w:r>
      <w:r>
        <w:rPr>
          <w:i/>
        </w:rPr>
        <w:t xml:space="preserve">ARM</w:t>
      </w:r>
      <w:r>
        <w:t xml:space="preserve">64 (</w:t>
      </w:r>
      <w:r>
        <w:rPr>
          <w:i/>
        </w:rPr>
        <w:t xml:space="preserve">vcvarsall</w:t>
      </w:r>
      <w:r>
        <w:t xml:space="preserve">.</w:t>
      </w:r>
      <w:r>
        <w:rPr>
          <w:i/>
        </w:rPr>
        <w:t xml:space="preserve">bat</w:t>
      </w:r>
      <w:r>
        <w:t xml:space="preserve"> </w:t>
      </w:r>
      <w:r>
        <w:rPr>
          <w:i/>
        </w:rPr>
        <w:t xml:space="preserve">arm</w:t>
      </w:r>
      <w:r>
        <w:t xml:space="preserve">64). Кириллица в </w:t>
      </w:r>
      <w:r>
        <w:rPr>
          <w:i/>
        </w:rPr>
        <w:t xml:space="preserve">cmd</w:t>
      </w:r>
      <w:r>
        <w:t xml:space="preserve"> (</w:t>
      </w:r>
      <w:r>
        <w:rPr>
          <w:i/>
        </w:rPr>
        <w:t xml:space="preserve">cp</w:t>
      </w:r>
      <w:r>
        <w:t xml:space="preserve">866) через </w:t>
      </w:r>
      <w:r>
        <w:rPr>
          <w:i/>
        </w:rPr>
        <w:t xml:space="preserve">console</w:t>
      </w:r>
      <w:r>
        <w:t xml:space="preserve">_</w:t>
      </w:r>
      <w:r>
        <w:rPr>
          <w:i/>
        </w:rPr>
        <w:t xml:space="preserve">ru</w:t>
      </w:r>
      <w:r>
        <w:t xml:space="preserve">.</w:t>
      </w:r>
      <w:r>
        <w:rPr>
          <w:i/>
        </w:rPr>
        <w:t xml:space="preserve">h</w:t>
      </w:r>
      <w:r>
        <w:t xml:space="preserve"> (</w:t>
      </w:r>
      <w:r>
        <w:rPr>
          <w:i/>
        </w:rPr>
        <w:t xml:space="preserve">UTF</w:t>
      </w:r>
      <w:r>
        <w:t xml:space="preserve">-8 → </w:t>
      </w:r>
      <w:r>
        <w:rPr>
          <w:i/>
        </w:rPr>
        <w:t xml:space="preserve">OEM</w:t>
      </w:r>
      <w:r>
        <w:t xml:space="preserve"> 866). Сборка на рисунке 2.1.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27612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12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612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2.1 – Сборка 8 </w:t>
      </w:r>
      <w:r>
        <w:rPr>
          <w:i/>
        </w:rPr>
        <w:t xml:space="preserve">Windows</w:t>
      </w:r>
      <w:r>
        <w:t xml:space="preserve">-приложений: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b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c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client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server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hello</w:t>
      </w:r>
      <w:r>
        <w:t xml:space="preserve">-</w:t>
      </w:r>
      <w:r>
        <w:rPr>
          <w:i/>
        </w:rPr>
        <w:t xml:space="preserve">parent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hello</w:t>
      </w:r>
      <w:r>
        <w:t xml:space="preserve">-</w:t>
      </w:r>
      <w:r>
        <w:rPr>
          <w:i/>
        </w:rPr>
        <w:t xml:space="preserve">child</w:t>
      </w:r>
    </w:p>
    <w:p>
      <w:pPr>
        <w:pStyle w:val="Текст"/>
      </w:pPr>
      <w:r>
        <w:t>Все 8 программ собрались без ошибок. Среда готова.</w:t>
      </w:r>
    </w:p>
    <w:p>
      <w:bookmarkStart w:id="1009" w:name="_Toc9001009"/>
      <w:pPr>
        <w:pStyle w:val="Подраздел"/>
        <w:outlineLvl w:val="1"/>
      </w:pPr>
      <w:r>
        <w:t xml:space="preserve">2.2 Уровень 4–5: создание процессов (</w:t>
      </w:r>
      <w:r>
        <w:rPr>
          <w:i/>
        </w:rPr>
        <w:t xml:space="preserve">CreateProcess</w:t>
      </w:r>
      <w:r>
        <w:t xml:space="preserve">)</w:t>
      </w:r>
      <w:bookmarkEnd w:id="1009"/>
    </w:p>
    <w:p>
      <w:pPr>
        <w:pStyle w:val="Текст"/>
      </w:pP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: цикл 500 мс, вывод </w:t>
      </w:r>
      <w:r>
        <w:rPr>
          <w:i/>
        </w:rPr>
        <w:t xml:space="preserve">PID</w:t>
      </w:r>
      <w:r>
        <w:t xml:space="preserve">. Итерации из аргумента; если нет – из </w:t>
      </w:r>
      <w:r>
        <w:rPr>
          <w:i/>
        </w:rPr>
        <w:t xml:space="preserve">ITER</w:t>
      </w:r>
      <w:r>
        <w:t xml:space="preserve">_</w:t>
      </w:r>
      <w:r>
        <w:rPr>
          <w:i/>
        </w:rPr>
        <w:t xml:space="preserve">NUM</w:t>
      </w:r>
      <w:r>
        <w:t xml:space="preserve">; если нет – </w:t>
      </w:r>
      <w:r>
        <w:rPr>
          <w:i/>
        </w:rPr>
        <w:t xml:space="preserve">ExitProcess</w:t>
      </w:r>
      <w:r>
        <w:t xml:space="preserve">(1). Результаты на рисунках 2.2, 2.3, 2.4.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27612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13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612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2.2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.</w:t>
      </w:r>
      <w:r>
        <w:rPr>
          <w:i/>
        </w:rPr>
        <w:t xml:space="preserve">exe</w:t>
      </w:r>
      <w:r>
        <w:t xml:space="preserve"> 5: 5 итераций, вывод </w:t>
      </w:r>
      <w:r>
        <w:rPr>
          <w:i/>
        </w:rPr>
        <w:t xml:space="preserve">PID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27612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14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612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2.3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.</w:t>
      </w:r>
      <w:r>
        <w:rPr>
          <w:i/>
        </w:rPr>
        <w:t xml:space="preserve">exe</w:t>
      </w:r>
      <w:r>
        <w:t xml:space="preserve"> через </w:t>
      </w:r>
      <w:r>
        <w:rPr>
          <w:i/>
        </w:rPr>
        <w:t xml:space="preserve">set</w:t>
      </w:r>
      <w:r>
        <w:t xml:space="preserve"> </w:t>
      </w:r>
      <w:r>
        <w:rPr>
          <w:i/>
        </w:rPr>
        <w:t xml:space="preserve">ITER</w:t>
      </w:r>
      <w:r>
        <w:t xml:space="preserve">_</w:t>
      </w:r>
      <w:r>
        <w:rPr>
          <w:i/>
        </w:rPr>
        <w:t xml:space="preserve">NUM</w:t>
      </w:r>
      <w:r>
        <w:t xml:space="preserve">=7: 7 итераций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27612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15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612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2.4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.</w:t>
      </w:r>
      <w:r>
        <w:rPr>
          <w:i/>
        </w:rPr>
        <w:t xml:space="preserve">exe</w:t>
      </w:r>
      <w:r>
        <w:t xml:space="preserve"> без параметров: ошибка, код возврата 1</w:t>
      </w:r>
    </w:p>
    <w:p>
      <w:pPr>
        <w:pStyle w:val="Текст"/>
      </w:pP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: три </w:t>
      </w:r>
      <w:r>
        <w:rPr>
          <w:i/>
        </w:rPr>
        <w:t xml:space="preserve">CreateProcess</w:t>
      </w:r>
      <w:r>
        <w:t xml:space="preserve"> для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.</w:t>
      </w:r>
      <w:r>
        <w:rPr>
          <w:i/>
        </w:rPr>
        <w:t xml:space="preserve">exe</w:t>
      </w:r>
      <w:r>
        <w:t xml:space="preserve"> разными способами: (1) только </w:t>
      </w:r>
      <w:r>
        <w:rPr>
          <w:i/>
        </w:rPr>
        <w:t xml:space="preserve">lpApplicationName</w:t>
      </w:r>
      <w:r>
        <w:t xml:space="preserve">, (2) только </w:t>
      </w:r>
      <w:r>
        <w:rPr>
          <w:i/>
        </w:rPr>
        <w:t xml:space="preserve">lpCommandLine</w:t>
      </w:r>
      <w:r>
        <w:t xml:space="preserve">, (3) </w:t>
      </w:r>
      <w:r>
        <w:rPr>
          <w:i/>
        </w:rPr>
        <w:t xml:space="preserve">lpApplicationName</w:t>
      </w:r>
      <w:r>
        <w:t xml:space="preserve"> + </w:t>
      </w:r>
      <w:r>
        <w:rPr>
          <w:i/>
        </w:rPr>
        <w:t xml:space="preserve">lpCommandLine</w:t>
      </w:r>
      <w:r>
        <w:t xml:space="preserve"> с пробелом. Проверено: (1) – ошибка 2 (файл не найден), (2) и (3) – работают. На рисунке 2.5.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27612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16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612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2.5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.</w:t>
      </w:r>
      <w:r>
        <w:rPr>
          <w:i/>
        </w:rPr>
        <w:t xml:space="preserve">exe</w:t>
      </w:r>
      <w:r>
        <w:t xml:space="preserve"> 3: два успешных процесса (2 и 3), первый – ошибка 2</w:t>
      </w:r>
    </w:p>
    <w:p>
      <w:pPr>
        <w:pStyle w:val="Текст"/>
      </w:pP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b</w:t>
      </w:r>
      <w:r>
        <w:t xml:space="preserve">: переменные окружения. (1) Только </w:t>
      </w:r>
      <w:r>
        <w:rPr>
          <w:i/>
        </w:rPr>
        <w:t xml:space="preserve">exe</w:t>
      </w:r>
      <w:r>
        <w:t xml:space="preserve"> – глобальная </w:t>
      </w:r>
      <w:r>
        <w:rPr>
          <w:i/>
        </w:rPr>
        <w:t xml:space="preserve">ITER</w:t>
      </w:r>
      <w:r>
        <w:t xml:space="preserve">_</w:t>
      </w:r>
      <w:r>
        <w:rPr>
          <w:i/>
        </w:rPr>
        <w:t xml:space="preserve">NUM</w:t>
      </w:r>
      <w:r>
        <w:t xml:space="preserve"> (нет → ошибка). (2) </w:t>
      </w:r>
      <w:r>
        <w:rPr>
          <w:i/>
        </w:rPr>
        <w:t xml:space="preserve">lpCommandLine</w:t>
      </w:r>
      <w:r>
        <w:t xml:space="preserve"> с аргументом – работает. (3) </w:t>
      </w:r>
      <w:r>
        <w:rPr>
          <w:i/>
        </w:rPr>
        <w:t xml:space="preserve">SetEnvironmentVariable</w:t>
      </w:r>
      <w:r>
        <w:t xml:space="preserve">(«</w:t>
      </w:r>
      <w:r>
        <w:rPr>
          <w:i/>
        </w:rPr>
        <w:t xml:space="preserve">ITER</w:t>
      </w:r>
      <w:r>
        <w:t xml:space="preserve">_</w:t>
      </w:r>
      <w:r>
        <w:rPr>
          <w:i/>
        </w:rPr>
        <w:t xml:space="preserve">NUM</w:t>
      </w:r>
      <w:r>
        <w:t xml:space="preserve">», «3») перед вызовом – локальная переменная наследуется, итерации = 3. На рисунке 2.6.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27612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17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612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2.6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b</w:t>
      </w:r>
      <w:r>
        <w:t xml:space="preserve">.</w:t>
      </w:r>
      <w:r>
        <w:rPr>
          <w:i/>
        </w:rPr>
        <w:t xml:space="preserve">exe</w:t>
      </w:r>
      <w:r>
        <w:t xml:space="preserve"> 3: глобальная </w:t>
      </w:r>
      <w:r>
        <w:rPr>
          <w:i/>
        </w:rPr>
        <w:t xml:space="preserve">ITER</w:t>
      </w:r>
      <w:r>
        <w:t xml:space="preserve">_</w:t>
      </w:r>
      <w:r>
        <w:rPr>
          <w:i/>
        </w:rPr>
        <w:t xml:space="preserve">NUM</w:t>
      </w:r>
      <w:r>
        <w:t xml:space="preserve"> не задана (ошибка), аргумент работает (3), локальная </w:t>
      </w:r>
      <w:r>
        <w:rPr>
          <w:i/>
        </w:rPr>
        <w:t xml:space="preserve">ITER</w:t>
      </w:r>
      <w:r>
        <w:t xml:space="preserve">_</w:t>
      </w:r>
      <w:r>
        <w:rPr>
          <w:i/>
        </w:rPr>
        <w:t xml:space="preserve">NUM</w:t>
      </w:r>
      <w:r>
        <w:t xml:space="preserve">=3 работает (3)</w:t>
      </w:r>
    </w:p>
    <w:p>
      <w:pPr>
        <w:pStyle w:val="Текст"/>
      </w:pP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c</w:t>
      </w:r>
      <w:r>
        <w:t xml:space="preserve">: список процессов через </w:t>
      </w:r>
      <w:r>
        <w:rPr>
          <w:i/>
        </w:rPr>
        <w:t xml:space="preserve">Tool</w:t>
      </w:r>
      <w:r>
        <w:t xml:space="preserve"> </w:t>
      </w:r>
      <w:r>
        <w:rPr>
          <w:i/>
        </w:rPr>
        <w:t xml:space="preserve">Help</w:t>
      </w:r>
      <w:r>
        <w:t xml:space="preserve"> </w:t>
      </w:r>
      <w:r>
        <w:rPr>
          <w:i/>
        </w:rPr>
        <w:t xml:space="preserve">Library</w:t>
      </w:r>
      <w:r>
        <w:t xml:space="preserve"> (</w:t>
      </w:r>
      <w:r>
        <w:rPr>
          <w:i/>
        </w:rPr>
        <w:t xml:space="preserve">CreateToolhelp</w:t>
      </w:r>
      <w:r>
        <w:t xml:space="preserve">32</w:t>
      </w:r>
      <w:r>
        <w:rPr>
          <w:i/>
        </w:rPr>
        <w:t xml:space="preserve">Snapshot</w:t>
      </w:r>
      <w:r>
        <w:t xml:space="preserve">, </w:t>
      </w:r>
      <w:r>
        <w:rPr>
          <w:i/>
        </w:rPr>
        <w:t xml:space="preserve">Process</w:t>
      </w:r>
      <w:r>
        <w:t xml:space="preserve">32</w:t>
      </w:r>
      <w:r>
        <w:rPr>
          <w:i/>
        </w:rPr>
        <w:t xml:space="preserve">First</w:t>
      </w:r>
      <w:r>
        <w:t xml:space="preserve">/</w:t>
      </w:r>
      <w:r>
        <w:rPr>
          <w:i/>
        </w:rPr>
        <w:t xml:space="preserve">Next</w:t>
      </w:r>
      <w:r>
        <w:t xml:space="preserve">). Вывод: имя, </w:t>
      </w:r>
      <w:r>
        <w:rPr>
          <w:i/>
        </w:rPr>
        <w:t xml:space="preserve">PID</w:t>
      </w:r>
      <w:r>
        <w:t xml:space="preserve">, </w:t>
      </w:r>
      <w:r>
        <w:rPr>
          <w:i/>
        </w:rPr>
        <w:t xml:space="preserve">PPID</w:t>
      </w:r>
      <w:r>
        <w:t xml:space="preserve">. На рисунке 2.7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c</w:t>
      </w:r>
      <w:r>
        <w:t xml:space="preserve">.</w:t>
      </w:r>
      <w:r>
        <w:rPr>
          <w:i/>
        </w:rPr>
        <w:t xml:space="preserve">exe</w:t>
      </w:r>
      <w:r>
        <w:t xml:space="preserve"> (</w:t>
      </w:r>
      <w:r>
        <w:rPr>
          <w:i/>
        </w:rPr>
        <w:t xml:space="preserve">PID</w:t>
      </w:r>
      <w:r>
        <w:t xml:space="preserve">=1424) из </w:t>
      </w:r>
      <w:r>
        <w:rPr>
          <w:i/>
        </w:rPr>
        <w:t xml:space="preserve">cmd</w:t>
      </w:r>
      <w:r>
        <w:t xml:space="preserve">.</w:t>
      </w:r>
      <w:r>
        <w:rPr>
          <w:i/>
        </w:rPr>
        <w:t xml:space="preserve">exe</w:t>
      </w:r>
      <w:r>
        <w:t xml:space="preserve"> (</w:t>
      </w:r>
      <w:r>
        <w:rPr>
          <w:i/>
        </w:rPr>
        <w:t xml:space="preserve">PID</w:t>
      </w:r>
      <w:r>
        <w:t xml:space="preserve">=5084). Уровень 4–5 на </w:t>
      </w:r>
      <w:r>
        <w:rPr>
          <w:i/>
        </w:rPr>
        <w:t xml:space="preserve">Windows</w:t>
      </w:r>
      <w:r>
        <w:t xml:space="preserve"> выполнен.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27612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18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612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2.7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c</w:t>
      </w:r>
      <w:r>
        <w:t xml:space="preserve">.</w:t>
      </w:r>
      <w:r>
        <w:rPr>
          <w:i/>
        </w:rPr>
        <w:t xml:space="preserve">exe</w:t>
      </w:r>
      <w:r>
        <w:t xml:space="preserve">: таблица процессов (имя, </w:t>
      </w:r>
      <w:r>
        <w:rPr>
          <w:i/>
        </w:rPr>
        <w:t xml:space="preserve">PID</w:t>
      </w:r>
      <w:r>
        <w:t xml:space="preserve">, </w:t>
      </w:r>
      <w:r>
        <w:rPr>
          <w:i/>
        </w:rPr>
        <w:t xml:space="preserve">PPID</w:t>
      </w:r>
      <w:r>
        <w:t xml:space="preserve">),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c</w:t>
      </w:r>
      <w:r>
        <w:t xml:space="preserve">.</w:t>
      </w:r>
      <w:r>
        <w:rPr>
          <w:i/>
        </w:rPr>
        <w:t xml:space="preserve">exe</w:t>
      </w:r>
      <w:r>
        <w:t xml:space="preserve"> (</w:t>
      </w:r>
      <w:r>
        <w:rPr>
          <w:i/>
        </w:rPr>
        <w:t xml:space="preserve">PID</w:t>
      </w:r>
      <w:r>
        <w:t xml:space="preserve">=1424), родитель </w:t>
      </w:r>
      <w:r>
        <w:rPr>
          <w:i/>
        </w:rPr>
        <w:t xml:space="preserve">cmd</w:t>
      </w:r>
      <w:r>
        <w:t xml:space="preserve">.</w:t>
      </w:r>
      <w:r>
        <w:rPr>
          <w:i/>
        </w:rPr>
        <w:t xml:space="preserve">exe</w:t>
      </w:r>
      <w:r>
        <w:t xml:space="preserve"> (</w:t>
      </w:r>
      <w:r>
        <w:rPr>
          <w:i/>
        </w:rPr>
        <w:t xml:space="preserve">PID</w:t>
      </w:r>
      <w:r>
        <w:t xml:space="preserve">=5084)</w:t>
      </w:r>
    </w:p>
    <w:p>
      <w:pPr>
        <w:pStyle w:val="Текст"/>
      </w:pPr>
      <w:r>
        <w:t xml:space="preserve">Таблица процессов получена, </w:t>
      </w:r>
      <w:r>
        <w:rPr>
          <w:i/>
        </w:rPr>
        <w:t xml:space="preserve">PID</w:t>
      </w:r>
      <w:r>
        <w:t xml:space="preserve"> и </w:t>
      </w:r>
      <w:r>
        <w:rPr>
          <w:i/>
        </w:rPr>
        <w:t xml:space="preserve">PPID</w:t>
      </w:r>
      <w:r>
        <w:t xml:space="preserve"> верные. Скриншот трёх одновременно запущенных процессов (родитель + два дочерних) – на рисунке 2.8.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68724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19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8724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2.8 – Три одновременных процесса: родитель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 и два дочерних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</w:p>
    <w:p>
      <w:pPr>
        <w:pStyle w:val="Текст"/>
      </w:pPr>
      <w:r>
        <w:t xml:space="preserve">Те же процессы видны из консоли командой </w:t>
      </w:r>
      <w:r>
        <w:rPr>
          <w:i/>
        </w:rPr>
        <w:t xml:space="preserve">tasklist</w:t>
      </w:r>
      <w:r>
        <w:t xml:space="preserve"> (рисунок 2.9); в Диспетчере задач по фильтру находится родительский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 (рисунок 2.10). Дескрипторы родителя и двух дочерних процессов показаны в нижней панели </w:t>
      </w:r>
      <w:r>
        <w:rPr>
          <w:i/>
        </w:rPr>
        <w:t xml:space="preserve">Handles</w:t>
      </w:r>
      <w:r>
        <w:t xml:space="preserve"> </w:t>
      </w:r>
      <w:r>
        <w:rPr>
          <w:i/>
        </w:rPr>
        <w:t xml:space="preserve">Process</w:t>
      </w:r>
      <w:r>
        <w:t xml:space="preserve"> </w:t>
      </w:r>
      <w:r>
        <w:rPr>
          <w:i/>
        </w:rPr>
        <w:t xml:space="preserve">Explorer</w:t>
      </w:r>
      <w:r>
        <w:t xml:space="preserve"> (рисунок 2.11).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0708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20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708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2.9 – </w:t>
      </w:r>
      <w:r>
        <w:rPr>
          <w:i/>
        </w:rPr>
        <w:t xml:space="preserve">tasklist</w:t>
      </w:r>
      <w:r>
        <w:t xml:space="preserve"> | </w:t>
      </w:r>
      <w:r>
        <w:rPr>
          <w:i/>
        </w:rPr>
        <w:t xml:space="preserve">findstr</w:t>
      </w:r>
      <w:r>
        <w:t xml:space="preserve"> /</w:t>
      </w:r>
      <w:r>
        <w:rPr>
          <w:i/>
        </w:rPr>
        <w:t xml:space="preserve">i</w:t>
      </w:r>
      <w:r>
        <w:t xml:space="preserve"> </w:t>
      </w:r>
      <w:r>
        <w:rPr>
          <w:i/>
        </w:rPr>
        <w:t xml:space="preserve">Lab</w:t>
      </w:r>
      <w:r>
        <w:t xml:space="preserve">-03: процессы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 и два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 с </w:t>
      </w:r>
      <w:r>
        <w:rPr>
          <w:i/>
        </w:rPr>
        <w:t xml:space="preserve">PID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7836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21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8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2.10 – Диспетчер задач </w:t>
      </w:r>
      <w:r>
        <w:rPr>
          <w:i/>
        </w:rPr>
        <w:t xml:space="preserve">Windows</w:t>
      </w:r>
      <w:r>
        <w:t xml:space="preserve">: процесс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.</w:t>
      </w:r>
      <w:r>
        <w:rPr>
          <w:i/>
        </w:rPr>
        <w:t xml:space="preserve">exe</w:t>
      </w:r>
      <w:r>
        <w:t xml:space="preserve">, найденный по фильтру «3</w:t>
      </w:r>
      <w:r>
        <w:rPr>
          <w:i/>
        </w:rPr>
        <w:t xml:space="preserve">a</w:t>
      </w:r>
      <w:r>
        <w:t xml:space="preserve">»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72972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22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2972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2.11 – </w:t>
      </w:r>
      <w:r>
        <w:rPr>
          <w:i/>
        </w:rPr>
        <w:t xml:space="preserve">Process</w:t>
      </w:r>
      <w:r>
        <w:t xml:space="preserve"> </w:t>
      </w:r>
      <w:r>
        <w:rPr>
          <w:i/>
        </w:rPr>
        <w:t xml:space="preserve">Explorer</w:t>
      </w:r>
      <w:r>
        <w:t xml:space="preserve">: нижняя панель </w:t>
      </w:r>
      <w:r>
        <w:rPr>
          <w:i/>
        </w:rPr>
        <w:t xml:space="preserve">Handles</w:t>
      </w:r>
      <w:r>
        <w:t xml:space="preserve"> родителя (</w:t>
      </w:r>
      <w:r>
        <w:rPr>
          <w:i/>
        </w:rPr>
        <w:t xml:space="preserve">Lab</w:t>
      </w:r>
      <w:r>
        <w:t xml:space="preserve">-03.</w:t>
      </w:r>
      <w:r>
        <w:rPr>
          <w:i/>
        </w:rPr>
        <w:t xml:space="preserve">exe</w:t>
      </w:r>
      <w:r>
        <w:t xml:space="preserve">, </w:t>
      </w:r>
      <w:r>
        <w:rPr>
          <w:i/>
        </w:rPr>
        <w:t xml:space="preserve">PID</w:t>
      </w:r>
      <w:r>
        <w:t xml:space="preserve"> 4536) – дескрипторы двух дочерних процессов типа </w:t>
      </w:r>
      <w:r>
        <w:rPr>
          <w:i/>
        </w:rPr>
        <w:t xml:space="preserve">Process</w:t>
      </w:r>
    </w:p>
    <w:p>
      <w:pPr>
        <w:pStyle w:val="Текст"/>
      </w:pPr>
      <w:r>
        <w:t xml:space="preserve">Уровень 4–5 на </w:t>
      </w:r>
      <w:r>
        <w:rPr>
          <w:i/>
        </w:rPr>
        <w:t xml:space="preserve">Windows</w:t>
      </w:r>
      <w:r>
        <w:t xml:space="preserve"> выполнен: процессы создаются, параметры передаются, информация получена.</w:t>
      </w:r>
    </w:p>
    <w:p>
      <w:bookmarkStart w:id="1010" w:name="_Toc9001010"/>
      <w:pPr>
        <w:pStyle w:val="Подраздел"/>
        <w:outlineLvl w:val="1"/>
      </w:pPr>
      <w:r>
        <w:t xml:space="preserve">2.3 Уровень 7–8: </w:t>
      </w:r>
      <w:r>
        <w:rPr>
          <w:i/>
        </w:rPr>
        <w:t xml:space="preserve">IPC</w:t>
      </w:r>
      <w:r>
        <w:t xml:space="preserve"> через канал и </w:t>
      </w:r>
      <w:r>
        <w:rPr>
          <w:i/>
        </w:rPr>
        <w:t xml:space="preserve">STARTUPINFO</w:t>
      </w:r>
      <w:bookmarkEnd w:id="1010"/>
    </w:p>
    <w:p>
      <w:pPr>
        <w:pStyle w:val="Текст"/>
      </w:pP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client</w:t>
      </w:r>
      <w:r>
        <w:t xml:space="preserve">: поиск взаимно простых с </w:t>
      </w:r>
      <w:r>
        <w:rPr>
          <w:i/>
        </w:rPr>
        <w:t xml:space="preserve">M</w:t>
      </w:r>
      <w:r>
        <w:t xml:space="preserve"> в [</w:t>
      </w:r>
      <w:r>
        <w:rPr>
          <w:i/>
        </w:rPr>
        <w:t xml:space="preserve">L</w:t>
      </w:r>
      <w:r>
        <w:t xml:space="preserve">, </w:t>
      </w:r>
      <w:r>
        <w:rPr>
          <w:i/>
        </w:rPr>
        <w:t xml:space="preserve">R</w:t>
      </w:r>
      <w:r>
        <w:t xml:space="preserve">], результат в </w:t>
      </w:r>
      <w:r>
        <w:rPr>
          <w:i/>
        </w:rPr>
        <w:t xml:space="preserve">stdout</w:t>
      </w:r>
      <w:r>
        <w:t xml:space="preserve"> (в </w:t>
      </w:r>
      <w:r>
        <w:rPr>
          <w:i/>
        </w:rPr>
        <w:t xml:space="preserve">pipe</w:t>
      </w:r>
      <w:r>
        <w:t xml:space="preserve">) формате </w:t>
      </w:r>
      <w:r>
        <w:rPr>
          <w:i/>
        </w:rPr>
        <w:t xml:space="preserve">CHUNK</w:t>
      </w:r>
      <w:r>
        <w:t xml:space="preserve"> &lt;</w:t>
      </w:r>
      <w:r>
        <w:rPr>
          <w:i/>
        </w:rPr>
        <w:t xml:space="preserve">PID</w:t>
      </w:r>
      <w:r>
        <w:t xml:space="preserve">&gt; &lt;</w:t>
      </w:r>
      <w:r>
        <w:rPr>
          <w:i/>
        </w:rPr>
        <w:t xml:space="preserve">count</w:t>
      </w:r>
      <w:r>
        <w:t xml:space="preserve">&gt; 0 &lt;числа&gt;.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server</w:t>
      </w:r>
      <w:r>
        <w:t xml:space="preserve">: </w:t>
      </w:r>
      <w:r>
        <w:rPr>
          <w:i/>
        </w:rPr>
        <w:t xml:space="preserve">CreatePipe</w:t>
      </w:r>
      <w:r>
        <w:t xml:space="preserve"> (</w:t>
      </w:r>
      <w:r>
        <w:rPr>
          <w:i/>
        </w:rPr>
        <w:t xml:space="preserve">bInheritHandle</w:t>
      </w:r>
      <w:r>
        <w:t xml:space="preserve">=</w:t>
      </w:r>
      <w:r>
        <w:rPr>
          <w:i/>
        </w:rPr>
        <w:t xml:space="preserve">TRUE</w:t>
      </w:r>
      <w:r>
        <w:t xml:space="preserve">), дескриптор записи в </w:t>
      </w:r>
      <w:r>
        <w:rPr>
          <w:i/>
        </w:rPr>
        <w:t xml:space="preserve">STARTUPINFO</w:t>
      </w:r>
      <w:r>
        <w:t xml:space="preserve"> (</w:t>
      </w:r>
      <w:r>
        <w:rPr>
          <w:i/>
        </w:rPr>
        <w:t xml:space="preserve">hStdOutput</w:t>
      </w:r>
      <w:r>
        <w:t xml:space="preserve">, </w:t>
      </w:r>
      <w:r>
        <w:rPr>
          <w:i/>
        </w:rPr>
        <w:t xml:space="preserve">STARTF</w:t>
      </w:r>
      <w:r>
        <w:t xml:space="preserve">_</w:t>
      </w:r>
      <w:r>
        <w:rPr>
          <w:i/>
        </w:rPr>
        <w:t xml:space="preserve">USESTDHANDLES</w:t>
      </w:r>
      <w:r>
        <w:t xml:space="preserve">), делит диапазон на </w:t>
      </w:r>
      <w:r>
        <w:rPr>
          <w:i/>
        </w:rPr>
        <w:t xml:space="preserve">K</w:t>
      </w:r>
      <w:r>
        <w:t xml:space="preserve"> частей, запускает </w:t>
      </w:r>
      <w:r>
        <w:rPr>
          <w:i/>
        </w:rPr>
        <w:t xml:space="preserve">K</w:t>
      </w:r>
      <w:r>
        <w:t xml:space="preserve"> клиентов, собирает результаты, выводит </w:t>
      </w:r>
      <w:r>
        <w:rPr>
          <w:i/>
        </w:rPr>
        <w:t xml:space="preserve">M</w:t>
      </w:r>
      <w:r>
        <w:t xml:space="preserve">, [</w:t>
      </w:r>
      <w:r>
        <w:rPr>
          <w:i/>
        </w:rPr>
        <w:t xml:space="preserve">L</w:t>
      </w:r>
      <w:r>
        <w:t xml:space="preserve">, </w:t>
      </w:r>
      <w:r>
        <w:rPr>
          <w:i/>
        </w:rPr>
        <w:t xml:space="preserve">R</w:t>
      </w:r>
      <w:r>
        <w:t xml:space="preserve">], </w:t>
      </w:r>
      <w:r>
        <w:rPr>
          <w:i/>
        </w:rPr>
        <w:t xml:space="preserve">K</w:t>
      </w:r>
      <w:r>
        <w:t xml:space="preserve">, количество, числа, время (</w:t>
      </w:r>
      <w:r>
        <w:rPr>
          <w:i/>
        </w:rPr>
        <w:t xml:space="preserve">QueryPerformanceCounter</w:t>
      </w:r>
      <w:r>
        <w:t xml:space="preserve">). Результаты на рисунках 2.12, 2.13, 2.14.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27612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23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612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2.12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client</w:t>
      </w:r>
      <w:r>
        <w:t xml:space="preserve">.</w:t>
      </w:r>
      <w:r>
        <w:rPr>
          <w:i/>
        </w:rPr>
        <w:t xml:space="preserve">exe</w:t>
      </w:r>
      <w:r>
        <w:t xml:space="preserve"> 10 1 30: найдены числа, вывод в канал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27612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24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612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2.13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server</w:t>
      </w:r>
      <w:r>
        <w:t xml:space="preserve">.</w:t>
      </w:r>
      <w:r>
        <w:rPr>
          <w:i/>
        </w:rPr>
        <w:t xml:space="preserve">exe</w:t>
      </w:r>
      <w:r>
        <w:t xml:space="preserve"> 3 10 1 100: </w:t>
      </w:r>
      <w:r>
        <w:rPr>
          <w:i/>
        </w:rPr>
        <w:t xml:space="preserve">K</w:t>
      </w:r>
      <w:r>
        <w:t xml:space="preserve">=3, 40 чисел, время 0.035 с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27612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25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612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2.14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server</w:t>
      </w:r>
      <w:r>
        <w:t xml:space="preserve">.</w:t>
      </w:r>
      <w:r>
        <w:rPr>
          <w:i/>
        </w:rPr>
        <w:t xml:space="preserve">exe</w:t>
      </w:r>
      <w:r>
        <w:t xml:space="preserve"> 4 7 10 100: </w:t>
      </w:r>
      <w:r>
        <w:rPr>
          <w:i/>
        </w:rPr>
        <w:t xml:space="preserve">K</w:t>
      </w:r>
      <w:r>
        <w:t xml:space="preserve">=4, другой </w:t>
      </w:r>
      <w:r>
        <w:rPr>
          <w:i/>
        </w:rPr>
        <w:t xml:space="preserve">M</w:t>
      </w:r>
      <w:r>
        <w:t xml:space="preserve"> и диапазон</w:t>
      </w:r>
    </w:p>
    <w:p>
      <w:pPr>
        <w:pStyle w:val="Текст"/>
      </w:pPr>
      <w:r>
        <w:t xml:space="preserve">В </w:t>
      </w:r>
      <w:r>
        <w:rPr>
          <w:i/>
        </w:rPr>
        <w:t xml:space="preserve">Process</w:t>
      </w:r>
      <w:r>
        <w:t xml:space="preserve"> </w:t>
      </w:r>
      <w:r>
        <w:rPr>
          <w:i/>
        </w:rPr>
        <w:t xml:space="preserve">Explorer</w:t>
      </w:r>
      <w:r>
        <w:t xml:space="preserve"> у детей виден дескриптор </w:t>
      </w:r>
      <w:r>
        <w:rPr>
          <w:i/>
        </w:rPr>
        <w:t xml:space="preserve">File</w:t>
      </w:r>
      <w:r>
        <w:t xml:space="preserve"> (</w:t>
      </w:r>
      <w:r>
        <w:rPr>
          <w:i/>
        </w:rPr>
        <w:t xml:space="preserve">Pipe</w:t>
      </w:r>
      <w:r>
        <w:t xml:space="preserve">) – анонимный канал. Сервер ждёт всех детей (</w:t>
      </w:r>
      <w:r>
        <w:rPr>
          <w:i/>
        </w:rPr>
        <w:t xml:space="preserve">WaitForMultipleObjects</w:t>
      </w:r>
      <w:r>
        <w:t xml:space="preserve">).</w:t>
      </w:r>
    </w:p>
    <w:p>
      <w:pPr>
        <w:pStyle w:val="Текст"/>
      </w:pPr>
      <w:r>
        <w:t xml:space="preserve">Нижняя панель </w:t>
      </w:r>
      <w:r>
        <w:rPr>
          <w:i/>
        </w:rPr>
        <w:t xml:space="preserve">Handles</w:t>
      </w:r>
      <w:r>
        <w:t xml:space="preserve"> в </w:t>
      </w:r>
      <w:r>
        <w:rPr>
          <w:i/>
        </w:rPr>
        <w:t xml:space="preserve">Process</w:t>
      </w:r>
      <w:r>
        <w:t xml:space="preserve"> </w:t>
      </w:r>
      <w:r>
        <w:rPr>
          <w:i/>
        </w:rPr>
        <w:t xml:space="preserve">Explorer</w:t>
      </w:r>
      <w:r>
        <w:t xml:space="preserve"> показывает и дескриптор канала типа </w:t>
      </w:r>
      <w:r>
        <w:rPr>
          <w:i/>
        </w:rPr>
        <w:t xml:space="preserve">File</w:t>
      </w:r>
      <w:r>
        <w:t xml:space="preserve"> (\</w:t>
      </w:r>
      <w:r>
        <w:rPr>
          <w:i/>
        </w:rPr>
        <w:t xml:space="preserve">Device</w:t>
      </w:r>
      <w:r>
        <w:t xml:space="preserve">\</w:t>
      </w:r>
      <w:r>
        <w:rPr>
          <w:i/>
        </w:rPr>
        <w:t xml:space="preserve">NamedPipe</w:t>
      </w:r>
      <w:r>
        <w:t xml:space="preserve">), и дескрипторы запущенных процессов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client</w:t>
      </w:r>
      <w:r>
        <w:t xml:space="preserve"> (рисунок 2.15).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65772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26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5772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2.15 – </w:t>
      </w:r>
      <w:r>
        <w:rPr>
          <w:i/>
        </w:rPr>
        <w:t xml:space="preserve">Process</w:t>
      </w:r>
      <w:r>
        <w:t xml:space="preserve"> </w:t>
      </w:r>
      <w:r>
        <w:rPr>
          <w:i/>
        </w:rPr>
        <w:t xml:space="preserve">Explorer</w:t>
      </w:r>
      <w:r>
        <w:t xml:space="preserve">: дескриптор канала \</w:t>
      </w:r>
      <w:r>
        <w:rPr>
          <w:i/>
        </w:rPr>
        <w:t xml:space="preserve">Device</w:t>
      </w:r>
      <w:r>
        <w:t xml:space="preserve">\</w:t>
      </w:r>
      <w:r>
        <w:rPr>
          <w:i/>
        </w:rPr>
        <w:t xml:space="preserve">NamedPipe</w:t>
      </w:r>
      <w:r>
        <w:t xml:space="preserve"> и дескрипторы процессов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client</w:t>
      </w:r>
      <w:r>
        <w:t xml:space="preserve"> в нижней панели </w:t>
      </w:r>
      <w:r>
        <w:rPr>
          <w:i/>
        </w:rPr>
        <w:t xml:space="preserve">Handles</w:t>
      </w:r>
    </w:p>
    <w:p>
      <w:pPr>
        <w:pStyle w:val="Текст"/>
      </w:pPr>
      <w:r>
        <w:t xml:space="preserve">Уровень 7–8 на </w:t>
      </w:r>
      <w:r>
        <w:rPr>
          <w:i/>
        </w:rPr>
        <w:t xml:space="preserve">Windows</w:t>
      </w:r>
      <w:r>
        <w:t xml:space="preserve"> выполнен: канал анонимный, дескриптор наследуется потомком, сервер дождался всех детей и собрал результат.</w:t>
      </w:r>
    </w:p>
    <w:p>
      <w:bookmarkStart w:id="1011" w:name="_Toc9001011"/>
      <w:pPr>
        <w:pStyle w:val="Подраздел"/>
        <w:outlineLvl w:val="1"/>
      </w:pPr>
      <w:r>
        <w:t xml:space="preserve">2.4 Уровень 9–10: передача через </w:t>
      </w:r>
      <w:r>
        <w:rPr>
          <w:i/>
        </w:rPr>
        <w:t xml:space="preserve">STARTUPINFO</w:t>
      </w:r>
      <w:bookmarkEnd w:id="1011"/>
    </w:p>
    <w:p>
      <w:pPr>
        <w:pStyle w:val="Текст"/>
      </w:pPr>
      <w:r>
        <w:t xml:space="preserve">Задача: родитель передаёт дочернему «</w:t>
      </w:r>
      <w:r>
        <w:rPr>
          <w:i/>
        </w:rPr>
        <w:t xml:space="preserve">Hello</w:t>
      </w:r>
      <w:r>
        <w:t xml:space="preserve">, </w:t>
      </w:r>
      <w:r>
        <w:rPr>
          <w:i/>
        </w:rPr>
        <w:t xml:space="preserve">my</w:t>
      </w:r>
      <w:r>
        <w:t xml:space="preserve"> </w:t>
      </w:r>
      <w:r>
        <w:rPr>
          <w:i/>
        </w:rPr>
        <w:t xml:space="preserve">dear</w:t>
      </w:r>
      <w:r>
        <w:t xml:space="preserve"> </w:t>
      </w:r>
      <w:r>
        <w:rPr>
          <w:i/>
        </w:rPr>
        <w:t xml:space="preserve">child</w:t>
      </w:r>
      <w:r>
        <w:t xml:space="preserve">!» через </w:t>
      </w:r>
      <w:r>
        <w:rPr>
          <w:i/>
        </w:rPr>
        <w:t xml:space="preserve">STARTUPINFO</w:t>
      </w:r>
      <w:r>
        <w:t xml:space="preserve">, без окружения, аргументов, перенаправления, </w:t>
      </w:r>
      <w:r>
        <w:rPr>
          <w:i/>
        </w:rPr>
        <w:t xml:space="preserve">IPC</w:t>
      </w:r>
      <w:r>
        <w:t xml:space="preserve">. Решение: </w:t>
      </w:r>
      <w:r>
        <w:rPr>
          <w:i/>
        </w:rPr>
        <w:t xml:space="preserve">si</w:t>
      </w:r>
      <w:r>
        <w:t xml:space="preserve">.</w:t>
      </w:r>
      <w:r>
        <w:rPr>
          <w:i/>
        </w:rPr>
        <w:t xml:space="preserve">lpTitle</w:t>
      </w:r>
      <w:r>
        <w:t xml:space="preserve"> = фраза; </w:t>
      </w:r>
      <w:r>
        <w:rPr>
          <w:i/>
        </w:rPr>
        <w:t xml:space="preserve">CreateProcess</w:t>
      </w:r>
      <w:r>
        <w:t xml:space="preserve"> с </w:t>
      </w:r>
      <w:r>
        <w:rPr>
          <w:i/>
        </w:rPr>
        <w:t xml:space="preserve">CREATE</w:t>
      </w:r>
      <w:r>
        <w:t xml:space="preserve">_</w:t>
      </w:r>
      <w:r>
        <w:rPr>
          <w:i/>
        </w:rPr>
        <w:t xml:space="preserve">NEW</w:t>
      </w:r>
      <w:r>
        <w:t xml:space="preserve">_</w:t>
      </w:r>
      <w:r>
        <w:rPr>
          <w:i/>
        </w:rPr>
        <w:t xml:space="preserve">CONSOLE</w:t>
      </w:r>
      <w:r>
        <w:t xml:space="preserve"> – только при новой консоли </w:t>
      </w:r>
      <w:r>
        <w:rPr>
          <w:i/>
        </w:rPr>
        <w:t xml:space="preserve">Windows</w:t>
      </w:r>
      <w:r>
        <w:t xml:space="preserve"> применяет </w:t>
      </w:r>
      <w:r>
        <w:rPr>
          <w:i/>
        </w:rPr>
        <w:t xml:space="preserve">lpTitle</w:t>
      </w:r>
      <w:r>
        <w:t xml:space="preserve"> как заголовок окна. Дочерний читает через </w:t>
      </w:r>
      <w:r>
        <w:rPr>
          <w:i/>
        </w:rPr>
        <w:t xml:space="preserve">GetConsoleTitle</w:t>
      </w:r>
      <w:r>
        <w:t xml:space="preserve"> и выводит. Демонстрация на рисунке 2.16. Список </w:t>
      </w:r>
      <w:r>
        <w:rPr>
          <w:i/>
        </w:rPr>
        <w:t xml:space="preserve">exe</w:t>
      </w:r>
      <w:r>
        <w:t xml:space="preserve"> на рисунке 2.17.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27612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27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612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2.16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hello</w:t>
      </w:r>
      <w:r>
        <w:t xml:space="preserve">-</w:t>
      </w:r>
      <w:r>
        <w:rPr>
          <w:i/>
        </w:rPr>
        <w:t xml:space="preserve">parent</w:t>
      </w:r>
      <w:r>
        <w:t xml:space="preserve">.</w:t>
      </w:r>
      <w:r>
        <w:rPr>
          <w:i/>
        </w:rPr>
        <w:t xml:space="preserve">exe</w:t>
      </w:r>
      <w:r>
        <w:t xml:space="preserve">: родитель создаёт дочерний с </w:t>
      </w:r>
      <w:r>
        <w:rPr>
          <w:i/>
        </w:rPr>
        <w:t xml:space="preserve">CREATE</w:t>
      </w:r>
      <w:r>
        <w:t xml:space="preserve">_</w:t>
      </w:r>
      <w:r>
        <w:rPr>
          <w:i/>
        </w:rPr>
        <w:t xml:space="preserve">NEW</w:t>
      </w:r>
      <w:r>
        <w:t xml:space="preserve">_</w:t>
      </w:r>
      <w:r>
        <w:rPr>
          <w:i/>
        </w:rPr>
        <w:t xml:space="preserve">CONSOLE</w:t>
      </w:r>
      <w:r>
        <w:t xml:space="preserve"> и </w:t>
      </w:r>
      <w:r>
        <w:rPr>
          <w:i/>
        </w:rPr>
        <w:t xml:space="preserve">lpTitle</w:t>
      </w:r>
      <w:r>
        <w:t xml:space="preserve">; дочернее окно показывает фразу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27612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28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612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2.17 – Список собранных </w:t>
      </w:r>
      <w:r>
        <w:rPr>
          <w:i/>
        </w:rPr>
        <w:t xml:space="preserve">exe</w:t>
      </w:r>
      <w:r>
        <w:t xml:space="preserve"> в </w:t>
      </w:r>
      <w:r>
        <w:rPr>
          <w:i/>
        </w:rPr>
        <w:t xml:space="preserve">C</w:t>
      </w:r>
      <w:r>
        <w:t xml:space="preserve">:\</w:t>
      </w:r>
      <w:r>
        <w:rPr>
          <w:i/>
        </w:rPr>
        <w:t xml:space="preserve">lab</w:t>
      </w:r>
      <w:r>
        <w:t xml:space="preserve">3</w:t>
      </w:r>
    </w:p>
    <w:p>
      <w:pPr>
        <w:pStyle w:val="Текст"/>
      </w:pPr>
      <w:r>
        <w:t xml:space="preserve">Подтверждено: </w:t>
      </w:r>
      <w:r>
        <w:rPr>
          <w:i/>
        </w:rPr>
        <w:t xml:space="preserve">lpTitle</w:t>
      </w:r>
      <w:r>
        <w:t xml:space="preserve"> работает только с </w:t>
      </w:r>
      <w:r>
        <w:rPr>
          <w:i/>
        </w:rPr>
        <w:t xml:space="preserve">CREATE</w:t>
      </w:r>
      <w:r>
        <w:t xml:space="preserve">_</w:t>
      </w:r>
      <w:r>
        <w:rPr>
          <w:i/>
        </w:rPr>
        <w:t xml:space="preserve">NEW</w:t>
      </w:r>
      <w:r>
        <w:t xml:space="preserve">_</w:t>
      </w:r>
      <w:r>
        <w:rPr>
          <w:i/>
        </w:rPr>
        <w:t xml:space="preserve">CONSOLE</w:t>
      </w:r>
      <w:r>
        <w:t xml:space="preserve">; аргументы в </w:t>
      </w:r>
      <w:r>
        <w:rPr>
          <w:i/>
        </w:rPr>
        <w:t xml:space="preserve">lpApplicationName</w:t>
      </w:r>
      <w:r>
        <w:t xml:space="preserve"> не работают (ошибка 2); только </w:t>
      </w:r>
      <w:r>
        <w:rPr>
          <w:i/>
        </w:rPr>
        <w:t xml:space="preserve">lpCommandLine</w:t>
      </w:r>
      <w:r>
        <w:t xml:space="preserve"> или </w:t>
      </w:r>
      <w:r>
        <w:rPr>
          <w:i/>
        </w:rPr>
        <w:t xml:space="preserve">lpApplicationName</w:t>
      </w:r>
      <w:r>
        <w:t xml:space="preserve">+</w:t>
      </w:r>
      <w:r>
        <w:rPr>
          <w:i/>
        </w:rPr>
        <w:t xml:space="preserve">lpCommandLine</w:t>
      </w:r>
      <w:r>
        <w:t xml:space="preserve"> (с пробелом) корректны; наследуемые дескрипторы </w:t>
      </w:r>
      <w:r>
        <w:rPr>
          <w:i/>
        </w:rPr>
        <w:t xml:space="preserve">pipe</w:t>
      </w:r>
      <w:r>
        <w:t xml:space="preserve"> через </w:t>
      </w:r>
      <w:r>
        <w:rPr>
          <w:i/>
        </w:rPr>
        <w:t xml:space="preserve">STARTUPINFO</w:t>
      </w:r>
      <w:r>
        <w:t xml:space="preserve"> (</w:t>
      </w:r>
      <w:r>
        <w:rPr>
          <w:i/>
        </w:rPr>
        <w:t xml:space="preserve">STARTF</w:t>
      </w:r>
      <w:r>
        <w:t xml:space="preserve">_</w:t>
      </w:r>
      <w:r>
        <w:rPr>
          <w:i/>
        </w:rPr>
        <w:t xml:space="preserve">USESTDHANDLES</w:t>
      </w:r>
      <w:r>
        <w:t xml:space="preserve">). Уровень 9–10 на </w:t>
      </w:r>
      <w:r>
        <w:rPr>
          <w:i/>
        </w:rPr>
        <w:t xml:space="preserve">Windows</w:t>
      </w:r>
      <w:r>
        <w:t xml:space="preserve"> выполнен.</w:t>
      </w:r>
    </w:p>
    <w:p>
      <w:bookmarkStart w:id="1012" w:name="_Toc9001012"/>
      <w:pPr>
        <w:pStyle w:val="Подраздел"/>
        <w:outlineLvl w:val="1"/>
      </w:pPr>
      <w:r>
        <w:t>2.5 Вывод по разделу</w:t>
      </w:r>
      <w:bookmarkEnd w:id="1012"/>
    </w:p>
    <w:p>
      <w:pPr>
        <w:pStyle w:val="Текст"/>
      </w:pPr>
      <w:r>
        <w:t xml:space="preserve">На </w:t>
      </w:r>
      <w:r>
        <w:rPr>
          <w:i/>
        </w:rPr>
        <w:t xml:space="preserve">Windows</w:t>
      </w:r>
      <w:r>
        <w:t xml:space="preserve"> реализованы: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 (</w:t>
      </w:r>
      <w:r>
        <w:rPr>
          <w:i/>
        </w:rPr>
        <w:t xml:space="preserve">ExitProcess</w:t>
      </w:r>
      <w:r>
        <w:t xml:space="preserve">, аргументы/</w:t>
      </w:r>
      <w:r>
        <w:rPr>
          <w:i/>
        </w:rPr>
        <w:t xml:space="preserve">ITER</w:t>
      </w:r>
      <w:r>
        <w:t xml:space="preserve">_</w:t>
      </w:r>
      <w:r>
        <w:rPr>
          <w:i/>
        </w:rPr>
        <w:t xml:space="preserve">NUM</w:t>
      </w:r>
      <w:r>
        <w:t xml:space="preserve">),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 (три </w:t>
      </w:r>
      <w:r>
        <w:rPr>
          <w:i/>
        </w:rPr>
        <w:t xml:space="preserve">CreateProcess</w:t>
      </w:r>
      <w:r>
        <w:t xml:space="preserve"> разными способами),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b</w:t>
      </w:r>
      <w:r>
        <w:t xml:space="preserve"> (глобальная/локальная </w:t>
      </w:r>
      <w:r>
        <w:rPr>
          <w:i/>
        </w:rPr>
        <w:t xml:space="preserve">ITER</w:t>
      </w:r>
      <w:r>
        <w:t xml:space="preserve">_</w:t>
      </w:r>
      <w:r>
        <w:rPr>
          <w:i/>
        </w:rPr>
        <w:t xml:space="preserve">NUM</w:t>
      </w:r>
      <w:r>
        <w:t xml:space="preserve">),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c</w:t>
      </w:r>
      <w:r>
        <w:t xml:space="preserve"> (</w:t>
      </w:r>
      <w:r>
        <w:rPr>
          <w:i/>
        </w:rPr>
        <w:t xml:space="preserve">Tool</w:t>
      </w:r>
      <w:r>
        <w:t xml:space="preserve"> </w:t>
      </w:r>
      <w:r>
        <w:rPr>
          <w:i/>
        </w:rPr>
        <w:t xml:space="preserve">Help</w:t>
      </w:r>
      <w:r>
        <w:t xml:space="preserve"> </w:t>
      </w:r>
      <w:r>
        <w:rPr>
          <w:i/>
        </w:rPr>
        <w:t xml:space="preserve">Library</w:t>
      </w:r>
      <w:r>
        <w:t xml:space="preserve">, </w:t>
      </w:r>
      <w:r>
        <w:rPr>
          <w:i/>
        </w:rPr>
        <w:t xml:space="preserve">PID</w:t>
      </w:r>
      <w:r>
        <w:t xml:space="preserve">/</w:t>
      </w:r>
      <w:r>
        <w:rPr>
          <w:i/>
        </w:rPr>
        <w:t xml:space="preserve">PPID</w:t>
      </w:r>
      <w:r>
        <w:t xml:space="preserve">),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client</w:t>
      </w:r>
      <w:r>
        <w:t xml:space="preserve">/</w:t>
      </w:r>
      <w:r>
        <w:rPr>
          <w:i/>
        </w:rPr>
        <w:t xml:space="preserve">server</w:t>
      </w:r>
      <w:r>
        <w:t xml:space="preserve"> (</w:t>
      </w:r>
      <w:r>
        <w:rPr>
          <w:i/>
        </w:rPr>
        <w:t xml:space="preserve">CreatePipe</w:t>
      </w:r>
      <w:r>
        <w:t xml:space="preserve"> + </w:t>
      </w:r>
      <w:r>
        <w:rPr>
          <w:i/>
        </w:rPr>
        <w:t xml:space="preserve">STARTUPINFO</w:t>
      </w:r>
      <w:r>
        <w:t xml:space="preserve">.</w:t>
      </w:r>
      <w:r>
        <w:rPr>
          <w:i/>
        </w:rPr>
        <w:t xml:space="preserve">hStdOutput</w:t>
      </w:r>
      <w:r>
        <w:t xml:space="preserve">, наследуемые дескрипторы),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hello</w:t>
      </w:r>
      <w:r>
        <w:t xml:space="preserve">-</w:t>
      </w:r>
      <w:r>
        <w:rPr>
          <w:i/>
        </w:rPr>
        <w:t xml:space="preserve">parent</w:t>
      </w:r>
      <w:r>
        <w:t xml:space="preserve">/</w:t>
      </w:r>
      <w:r>
        <w:rPr>
          <w:i/>
        </w:rPr>
        <w:t xml:space="preserve">child</w:t>
      </w:r>
      <w:r>
        <w:t xml:space="preserve"> (</w:t>
      </w:r>
      <w:r>
        <w:rPr>
          <w:i/>
        </w:rPr>
        <w:t xml:space="preserve">lpTitle</w:t>
      </w:r>
      <w:r>
        <w:t xml:space="preserve"> + </w:t>
      </w:r>
      <w:r>
        <w:rPr>
          <w:i/>
        </w:rPr>
        <w:t xml:space="preserve">CREATE</w:t>
      </w:r>
      <w:r>
        <w:t xml:space="preserve">_</w:t>
      </w:r>
      <w:r>
        <w:rPr>
          <w:i/>
        </w:rPr>
        <w:t xml:space="preserve">NEW</w:t>
      </w:r>
      <w:r>
        <w:t xml:space="preserve">_</w:t>
      </w:r>
      <w:r>
        <w:rPr>
          <w:i/>
        </w:rPr>
        <w:t xml:space="preserve">CONSOLE</w:t>
      </w:r>
      <w:r>
        <w:t xml:space="preserve">). Все собраны </w:t>
      </w:r>
      <w:r>
        <w:rPr>
          <w:i/>
        </w:rPr>
        <w:t xml:space="preserve">MSVC</w:t>
      </w:r>
      <w:r>
        <w:t xml:space="preserve"> </w:t>
      </w:r>
      <w:r>
        <w:rPr>
          <w:i/>
        </w:rPr>
        <w:t xml:space="preserve">ARM</w:t>
      </w:r>
      <w:r>
        <w:t xml:space="preserve">64, скриншоты сделаны. Все уровни (4–5, 7–8, 9–10) выполнены.</w:t>
      </w:r>
    </w:p>
    <w:p>
      <w:bookmarkStart w:id="1013" w:name="_Toc9001013"/>
      <w:pPr>
        <w:pStyle w:val="Заголовокэлемента"/>
        <w:outlineLvl w:val="0"/>
      </w:pPr>
      <w:r>
        <w:t>Заключение</w:t>
      </w:r>
      <w:bookmarkEnd w:id="1013"/>
    </w:p>
    <w:p>
      <w:pPr>
        <w:pStyle w:val="Текст"/>
      </w:pPr>
      <w:r>
        <w:t>Лабораторная работа №3 выполнена полностью на уровне 9–10 для обеих систем.</w:t>
      </w:r>
    </w:p>
    <w:p>
      <w:pPr>
        <w:pStyle w:val="Текст"/>
      </w:pPr>
      <w:r>
        <w:rPr>
          <w:i/>
        </w:rPr>
        <w:t xml:space="preserve">Linux</w:t>
      </w:r>
      <w:r>
        <w:t xml:space="preserve">: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client</w:t>
      </w:r>
      <w:r>
        <w:t xml:space="preserve">/</w:t>
      </w:r>
      <w:r>
        <w:rPr>
          <w:i/>
        </w:rPr>
        <w:t xml:space="preserve">server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sig</w:t>
      </w:r>
      <w:r>
        <w:t xml:space="preserve">. Все собраны </w:t>
      </w:r>
      <w:r>
        <w:rPr>
          <w:i/>
        </w:rPr>
        <w:t xml:space="preserve">GCC</w:t>
      </w:r>
      <w:r>
        <w:t xml:space="preserve"> 16.1.1, протестированы.</w:t>
      </w:r>
    </w:p>
    <w:p>
      <w:pPr>
        <w:pStyle w:val="Текст"/>
      </w:pPr>
      <w:r>
        <w:rPr>
          <w:i/>
        </w:rPr>
        <w:t xml:space="preserve">Windows</w:t>
      </w:r>
      <w:r>
        <w:t xml:space="preserve">: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b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c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client</w:t>
      </w:r>
      <w:r>
        <w:t xml:space="preserve">/</w:t>
      </w:r>
      <w:r>
        <w:rPr>
          <w:i/>
        </w:rPr>
        <w:t xml:space="preserve">server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hello</w:t>
      </w:r>
      <w:r>
        <w:t xml:space="preserve">-</w:t>
      </w:r>
      <w:r>
        <w:rPr>
          <w:i/>
        </w:rPr>
        <w:t xml:space="preserve">parent</w:t>
      </w:r>
      <w:r>
        <w:t xml:space="preserve">/</w:t>
      </w:r>
      <w:r>
        <w:rPr>
          <w:i/>
        </w:rPr>
        <w:t xml:space="preserve">child</w:t>
      </w:r>
      <w:r>
        <w:t xml:space="preserve">. Все собраны </w:t>
      </w:r>
      <w:r>
        <w:rPr>
          <w:i/>
        </w:rPr>
        <w:t xml:space="preserve">MSVC</w:t>
      </w:r>
      <w:r>
        <w:t xml:space="preserve"> </w:t>
      </w:r>
      <w:r>
        <w:rPr>
          <w:i/>
        </w:rPr>
        <w:t xml:space="preserve">ARM</w:t>
      </w:r>
      <w:r>
        <w:t xml:space="preserve">64, протестированы.</w:t>
      </w:r>
    </w:p>
    <w:p>
      <w:pPr>
        <w:pStyle w:val="Текст"/>
      </w:pPr>
      <w:r>
        <w:t xml:space="preserve">Выводы по </w:t>
      </w:r>
      <w:r>
        <w:rPr>
          <w:i/>
        </w:rPr>
        <w:t xml:space="preserve">Windows</w:t>
      </w:r>
      <w:r>
        <w:t xml:space="preserve"> </w:t>
      </w:r>
      <w:r>
        <w:rPr>
          <w:i/>
        </w:rPr>
        <w:t xml:space="preserve">API</w:t>
      </w:r>
      <w:r>
        <w:t xml:space="preserve">: </w:t>
      </w:r>
      <w:r>
        <w:rPr>
          <w:i/>
        </w:rPr>
        <w:t xml:space="preserve">lpApplicationName</w:t>
      </w:r>
      <w:r>
        <w:t xml:space="preserve"> не работает (ошибка 2); </w:t>
      </w:r>
      <w:r>
        <w:rPr>
          <w:i/>
        </w:rPr>
        <w:t xml:space="preserve">lpCommandLine</w:t>
      </w:r>
      <w:r>
        <w:t xml:space="preserve"> или </w:t>
      </w:r>
      <w:r>
        <w:rPr>
          <w:i/>
        </w:rPr>
        <w:t xml:space="preserve">lpApplicationName</w:t>
      </w:r>
      <w:r>
        <w:t xml:space="preserve">+</w:t>
      </w:r>
      <w:r>
        <w:rPr>
          <w:i/>
        </w:rPr>
        <w:t xml:space="preserve">lpCommandLine</w:t>
      </w:r>
      <w:r>
        <w:t xml:space="preserve"> (с пробелом) – ок; </w:t>
      </w:r>
      <w:r>
        <w:rPr>
          <w:i/>
        </w:rPr>
        <w:t xml:space="preserve">lpTitle</w:t>
      </w:r>
      <w:r>
        <w:t xml:space="preserve"> только с </w:t>
      </w:r>
      <w:r>
        <w:rPr>
          <w:i/>
        </w:rPr>
        <w:t xml:space="preserve">CREATE</w:t>
      </w:r>
      <w:r>
        <w:t xml:space="preserve">_</w:t>
      </w:r>
      <w:r>
        <w:rPr>
          <w:i/>
        </w:rPr>
        <w:t xml:space="preserve">NEW</w:t>
      </w:r>
      <w:r>
        <w:t xml:space="preserve">_</w:t>
      </w:r>
      <w:r>
        <w:rPr>
          <w:i/>
        </w:rPr>
        <w:t xml:space="preserve">CONSOLE</w:t>
      </w:r>
      <w:r>
        <w:t xml:space="preserve">; наследуемые дескрипторы </w:t>
      </w:r>
      <w:r>
        <w:rPr>
          <w:i/>
        </w:rPr>
        <w:t xml:space="preserve">pipe</w:t>
      </w:r>
      <w:r>
        <w:t xml:space="preserve"> через </w:t>
      </w:r>
      <w:r>
        <w:rPr>
          <w:i/>
        </w:rPr>
        <w:t xml:space="preserve">STARTUPINFO</w:t>
      </w:r>
      <w:r>
        <w:t xml:space="preserve"> (</w:t>
      </w:r>
      <w:r>
        <w:rPr>
          <w:i/>
        </w:rPr>
        <w:t xml:space="preserve">STARTF</w:t>
      </w:r>
      <w:r>
        <w:t xml:space="preserve">_</w:t>
      </w:r>
      <w:r>
        <w:rPr>
          <w:i/>
        </w:rPr>
        <w:t xml:space="preserve">USESTDHANDLES</w:t>
      </w:r>
      <w:r>
        <w:t xml:space="preserve">).</w:t>
      </w:r>
    </w:p>
    <w:p>
      <w:pPr>
        <w:pStyle w:val="Текст"/>
      </w:pPr>
      <w:r>
        <w:t xml:space="preserve">Все скриншоты и выводы сохранены в репозитории: </w:t>
      </w:r>
      <w:r>
        <w:rPr>
          <w:i/>
        </w:rPr>
        <w:t xml:space="preserve">lab</w:t>
      </w:r>
      <w:r>
        <w:t xml:space="preserve">3/</w:t>
      </w:r>
      <w:r>
        <w:rPr>
          <w:i/>
        </w:rPr>
        <w:t xml:space="preserve">linux</w:t>
      </w:r>
      <w:r>
        <w:t xml:space="preserve">/скрины/уровень_*/, </w:t>
      </w:r>
      <w:r>
        <w:rPr>
          <w:i/>
        </w:rPr>
        <w:t xml:space="preserve">lab</w:t>
      </w:r>
      <w:r>
        <w:t xml:space="preserve">3/</w:t>
      </w:r>
      <w:r>
        <w:rPr>
          <w:i/>
        </w:rPr>
        <w:t xml:space="preserve">linux</w:t>
      </w:r>
      <w:r>
        <w:t xml:space="preserve">/выводы/уровень_*/, </w:t>
      </w:r>
      <w:r>
        <w:rPr>
          <w:i/>
        </w:rPr>
        <w:t xml:space="preserve">lab</w:t>
      </w:r>
      <w:r>
        <w:t xml:space="preserve">3/</w:t>
      </w:r>
      <w:r>
        <w:rPr>
          <w:i/>
        </w:rPr>
        <w:t xml:space="preserve">windows</w:t>
      </w:r>
      <w:r>
        <w:t xml:space="preserve">/скрины/уровень_*/, </w:t>
      </w:r>
      <w:r>
        <w:rPr>
          <w:i/>
        </w:rPr>
        <w:t xml:space="preserve">lab</w:t>
      </w:r>
      <w:r>
        <w:t xml:space="preserve">3/</w:t>
      </w:r>
      <w:r>
        <w:rPr>
          <w:i/>
        </w:rPr>
        <w:t xml:space="preserve">windows</w:t>
      </w:r>
      <w:r>
        <w:t xml:space="preserve">/выводы/уровень_*/. Исходники в </w:t>
      </w:r>
      <w:r>
        <w:rPr>
          <w:i/>
        </w:rPr>
        <w:t xml:space="preserve">lab</w:t>
      </w:r>
      <w:r>
        <w:t xml:space="preserve">3/</w:t>
      </w:r>
      <w:r>
        <w:rPr>
          <w:i/>
        </w:rPr>
        <w:t xml:space="preserve">linux</w:t>
      </w:r>
      <w:r>
        <w:t xml:space="preserve">/ и </w:t>
      </w:r>
      <w:r>
        <w:rPr>
          <w:i/>
        </w:rPr>
        <w:t xml:space="preserve">lab</w:t>
      </w:r>
      <w:r>
        <w:t xml:space="preserve">3/</w:t>
      </w:r>
      <w:r>
        <w:rPr>
          <w:i/>
        </w:rPr>
        <w:t xml:space="preserve">windows</w:t>
      </w:r>
      <w:r>
        <w:t xml:space="preserve">/.</w:t>
      </w:r>
    </w:p>
    <w:sectPr w:rsidR="00FC693F" w:rsidRPr="0006063C" w:rsidSect="00034616">
      <w:headerReference w:type="first" r:id="rId9"/>
      <w:headerReference w:type="default" r:id="rId10"/>
      <w:footerReference w:type="first" r:id="rId12"/>
      <w:pgSz w:w="11906" w:h="16838"/>
      <w:pgMar w:top="1134" w:right="567" w:bottom="850" w:left="1304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Минск,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8"/>
      </w:rPr>
      <w:fldChar w:fldCharType="begin"/>
      <w:instrText xml:space="preserve"> PAGE </w:instrText>
      <w:fldChar w:fldCharType="separate"/>
      <w:t>1</w: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/>
        <w:sz w:val="28"/>
        <w:szCs w:val="28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60"/>
    <w:rsid w:val="00FC693F"/>
    <w:pPr>
      <w:spacing w:before="0" w:after="0" w:line="240" w:lineRule="auto"/>
    </w:pPr>
    <w:rPr>
      <w:rFonts w:ascii="Times New Roman" w:hAnsi="Times New Roman"/>
      <w:sz w:val="28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62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63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64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65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66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67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68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6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70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6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71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72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Титульныйлист">
    <w:name w:val="Титульный лист"/>
    <w:basedOn w:val="Normal"/>
    <w:uiPriority w:val="15"/>
    <w:qFormat/>
    <w:pPr>
      <w:keepNext w:val="0"/>
      <w:keepLines w:val="0"/>
      <w:pageBreakBefore w:val="0"/>
      <w:spacing w:before="0" w:after="0" w:line="240" w:lineRule="auto"/>
      <w:jc w:val="center"/>
    </w:pPr>
    <w:rPr>
      <w:rFonts w:ascii="Times New Roman" w:hAnsi="Times New Roman"/>
      <w:b w:val="0"/>
      <w:sz w:val="28"/>
    </w:rPr>
  </w:style>
  <w:style w:type="paragraph" w:customStyle="1" w:styleId="Заголовокэлемента">
    <w:name w:val="Заголовок элемента"/>
    <w:basedOn w:val="Normal"/>
    <w:next w:val="Текст"/>
    <w:uiPriority w:val="5"/>
    <w:qFormat/>
    <w:pPr>
      <w:keepNext/>
      <w:keepLines w:val="0"/>
      <w:pageBreakBefore/>
      <w:spacing w:before="0" w:after="360" w:line="240" w:lineRule="auto"/>
      <w:jc w:val="center"/>
    </w:pPr>
    <w:rPr>
      <w:rFonts w:ascii="Times New Roman" w:hAnsi="Times New Roman"/>
      <w:b/>
      <w:sz w:val="28"/>
    </w:rPr>
  </w:style>
  <w:style w:type="paragraph" w:customStyle="1" w:styleId="Раздел">
    <w:name w:val="Раздел"/>
    <w:basedOn w:val="Normal"/>
    <w:next w:val="Текст"/>
    <w:uiPriority w:val="2"/>
    <w:qFormat/>
    <w:pPr>
      <w:keepNext/>
      <w:keepLines w:val="0"/>
      <w:pageBreakBefore/>
      <w:spacing w:before="0" w:after="360" w:line="240" w:lineRule="auto"/>
      <w:ind w:firstLine="709"/>
      <w:jc w:val="both"/>
      <w:outlineLvl w:val="0"/>
    </w:pPr>
    <w:rPr>
      <w:rFonts w:ascii="Times New Roman" w:hAnsi="Times New Roman"/>
      <w:b/>
      <w:sz w:val="28"/>
    </w:rPr>
  </w:style>
  <w:style w:type="paragraph" w:customStyle="1" w:styleId="Подраздел">
    <w:name w:val="Подраздел"/>
    <w:basedOn w:val="Normal"/>
    <w:next w:val="Текст"/>
    <w:uiPriority w:val="3"/>
    <w:qFormat/>
    <w:pPr>
      <w:keepNext/>
      <w:keepLines w:val="0"/>
      <w:pageBreakBefore w:val="0"/>
      <w:spacing w:before="360" w:after="240" w:line="240" w:lineRule="auto"/>
      <w:ind w:firstLine="709"/>
      <w:jc w:val="both"/>
      <w:outlineLvl w:val="1"/>
    </w:pPr>
    <w:rPr>
      <w:rFonts w:ascii="Times New Roman" w:hAnsi="Times New Roman"/>
      <w:b/>
      <w:sz w:val="28"/>
    </w:rPr>
  </w:style>
  <w:style w:type="paragraph" w:customStyle="1" w:styleId="Пункт">
    <w:name w:val="Пункт"/>
    <w:basedOn w:val="Normal"/>
    <w:next w:val="Текст"/>
    <w:uiPriority w:val="4"/>
    <w:qFormat/>
    <w:pPr>
      <w:keepNext/>
      <w:keepLines w:val="0"/>
      <w:pageBreakBefore w:val="0"/>
      <w:spacing w:before="360" w:after="240" w:line="240" w:lineRule="auto"/>
      <w:ind w:firstLine="709"/>
      <w:jc w:val="both"/>
      <w:outlineLvl w:val="2"/>
    </w:pPr>
    <w:rPr>
      <w:rFonts w:ascii="Times New Roman" w:hAnsi="Times New Roman"/>
      <w:b/>
      <w:sz w:val="28"/>
    </w:rPr>
  </w:style>
  <w:style w:type="paragraph" w:customStyle="1" w:styleId="Текст">
    <w:name w:val="Текст"/>
    <w:basedOn w:val="Normal"/>
    <w:uiPriority w:val="1"/>
    <w:qFormat/>
    <w:pPr>
      <w:keepNext w:val="0"/>
      <w:keepLines w:val="0"/>
      <w:pageBreakBefore w:val="0"/>
      <w:spacing w:before="0" w:after="0" w:line="240" w:lineRule="auto"/>
      <w:ind w:firstLine="709"/>
      <w:jc w:val="both"/>
    </w:pPr>
    <w:rPr>
      <w:rFonts w:ascii="Times New Roman" w:hAnsi="Times New Roman"/>
      <w:b w:val="0"/>
      <w:sz w:val="28"/>
    </w:rPr>
  </w:style>
  <w:style w:type="paragraph" w:customStyle="1" w:styleId="Перечисление">
    <w:name w:val="Перечисление"/>
    <w:basedOn w:val="Normal"/>
    <w:uiPriority w:val="6"/>
    <w:qFormat/>
    <w:pPr>
      <w:keepNext w:val="0"/>
      <w:keepLines w:val="0"/>
      <w:pageBreakBefore w:val="0"/>
      <w:spacing w:before="0" w:after="0" w:line="240" w:lineRule="auto"/>
      <w:ind w:firstLine="709"/>
      <w:jc w:val="left"/>
    </w:pPr>
    <w:rPr>
      <w:rFonts w:ascii="Times New Roman" w:hAnsi="Times New Roman"/>
      <w:b w:val="0"/>
      <w:sz w:val="28"/>
    </w:rPr>
  </w:style>
  <w:style w:type="paragraph" w:customStyle="1" w:styleId="Листинг">
    <w:name w:val="Листинг"/>
    <w:basedOn w:val="Normal"/>
    <w:qFormat/>
    <w:pPr>
      <w:keepNext w:val="0"/>
      <w:keepLines w:val="0"/>
      <w:pageBreakBefore w:val="0"/>
      <w:spacing w:before="280" w:after="0" w:line="240" w:lineRule="auto"/>
      <w:ind w:firstLine="0"/>
      <w:jc w:val="left"/>
    </w:pPr>
    <w:rPr>
      <w:rFonts w:ascii="Courier New" w:hAnsi="Courier New"/>
      <w:b w:val="0"/>
      <w:sz w:val="24"/>
    </w:rPr>
  </w:style>
  <w:style w:type="paragraph" w:customStyle="1" w:styleId="Формула">
    <w:name w:val="Формула"/>
    <w:basedOn w:val="Normal"/>
    <w:uiPriority w:val="7"/>
    <w:qFormat/>
    <w:pPr>
      <w:keepNext w:val="0"/>
      <w:keepLines w:val="0"/>
      <w:pageBreakBefore w:val="0"/>
      <w:tabs>
        <w:tab w:pos="5017" w:val="center"/>
        <w:tab w:pos="10035" w:val="right"/>
      </w:tabs>
      <w:spacing w:before="240" w:after="240" w:line="240" w:lineRule="auto"/>
    </w:pPr>
    <w:rPr>
      <w:rFonts w:ascii="Times New Roman" w:hAnsi="Times New Roman"/>
      <w:b w:val="0"/>
      <w:sz w:val="28"/>
    </w:rPr>
  </w:style>
  <w:style w:type="paragraph" w:customStyle="1" w:styleId="Пояснениекформуле">
    <w:name w:val="Пояснение к формуле"/>
    <w:basedOn w:val="Normal"/>
    <w:uiPriority w:val="8"/>
    <w:qFormat/>
    <w:pPr>
      <w:keepNext w:val="0"/>
      <w:keepLines w:val="0"/>
      <w:pageBreakBefore w:val="0"/>
      <w:spacing w:before="0" w:after="240" w:line="240" w:lineRule="auto"/>
      <w:jc w:val="both"/>
    </w:pPr>
    <w:rPr>
      <w:rFonts w:ascii="Times New Roman" w:hAnsi="Times New Roman"/>
      <w:b w:val="0"/>
      <w:sz w:val="28"/>
    </w:rPr>
  </w:style>
  <w:style w:type="paragraph" w:customStyle="1" w:styleId="Изображение">
    <w:name w:val="Изображение"/>
    <w:basedOn w:val="Normal"/>
    <w:uiPriority w:val="9"/>
    <w:qFormat/>
    <w:pPr>
      <w:keepNext/>
      <w:keepLines w:val="0"/>
      <w:pageBreakBefore w:val="0"/>
      <w:spacing w:before="280" w:after="0" w:line="240" w:lineRule="auto"/>
      <w:jc w:val="center"/>
    </w:pPr>
    <w:rPr>
      <w:rFonts w:ascii="Times New Roman" w:hAnsi="Times New Roman"/>
      <w:b w:val="0"/>
      <w:sz w:val="28"/>
    </w:rPr>
  </w:style>
  <w:style w:type="paragraph" w:customStyle="1" w:styleId="Рисунок">
    <w:name w:val="Рисунок"/>
    <w:basedOn w:val="Normal"/>
    <w:uiPriority w:val="10"/>
    <w:qFormat/>
    <w:pPr>
      <w:keepNext w:val="0"/>
      <w:keepLines/>
      <w:pageBreakBefore w:val="0"/>
      <w:spacing w:before="0" w:after="280" w:line="240" w:lineRule="auto"/>
      <w:jc w:val="center"/>
    </w:pPr>
    <w:rPr>
      <w:rFonts w:ascii="Times New Roman" w:hAnsi="Times New Roman"/>
      <w:b w:val="0"/>
      <w:sz w:val="28"/>
    </w:rPr>
  </w:style>
  <w:style w:type="paragraph" w:customStyle="1" w:styleId="Таблица">
    <w:name w:val="Таблица"/>
    <w:basedOn w:val="Normal"/>
    <w:uiPriority w:val="11"/>
    <w:qFormat/>
    <w:pPr>
      <w:keepNext/>
      <w:keepLines w:val="0"/>
      <w:pageBreakBefore w:val="0"/>
      <w:spacing w:before="240" w:after="0" w:line="240" w:lineRule="auto"/>
    </w:pPr>
    <w:rPr>
      <w:rFonts w:ascii="Times New Roman" w:hAnsi="Times New Roman"/>
      <w:b w:val="0"/>
      <w:sz w:val="28"/>
    </w:rPr>
  </w:style>
  <w:style w:type="paragraph" w:customStyle="1" w:styleId="Продолжениетаблицы">
    <w:name w:val="Продолжение таблицы"/>
    <w:basedOn w:val="Normal"/>
    <w:uiPriority w:val="12"/>
    <w:qFormat/>
    <w:pPr>
      <w:keepNext/>
      <w:keepLines w:val="0"/>
      <w:pageBreakBefore w:val="0"/>
      <w:spacing w:before="240" w:after="0" w:line="240" w:lineRule="auto"/>
    </w:pPr>
    <w:rPr>
      <w:rFonts w:ascii="Times New Roman" w:hAnsi="Times New Roman"/>
      <w:b w:val="0"/>
      <w:sz w:val="28"/>
    </w:rPr>
  </w:style>
  <w:style w:type="paragraph" w:customStyle="1" w:styleId="Тексттаблицы">
    <w:name w:val="Текст таблицы"/>
    <w:basedOn w:val="Normal"/>
    <w:uiPriority w:val="13"/>
    <w:qFormat/>
    <w:pPr>
      <w:keepNext w:val="0"/>
      <w:keepLines w:val="0"/>
      <w:pageBreakBefore w:val="0"/>
      <w:spacing w:before="0" w:after="0" w:line="240" w:lineRule="auto"/>
    </w:pPr>
    <w:rPr>
      <w:rFonts w:ascii="Times New Roman" w:hAnsi="Times New Roman"/>
      <w:b w:val="0"/>
      <w:sz w:val="24"/>
    </w:rPr>
  </w:style>
  <w:style w:type="paragraph" w:customStyle="1" w:styleId="Примечание">
    <w:name w:val="Примечание"/>
    <w:basedOn w:val="Normal"/>
    <w:uiPriority w:val="14"/>
    <w:qFormat/>
    <w:pPr>
      <w:keepNext w:val="0"/>
      <w:keepLines w:val="0"/>
      <w:pageBreakBefore w:val="0"/>
      <w:spacing w:before="120" w:after="0" w:line="240" w:lineRule="auto"/>
      <w:ind w:firstLine="709"/>
      <w:jc w:val="both"/>
    </w:pPr>
    <w:rPr>
      <w:rFonts w:ascii="Times New Roman" w:hAnsi="Times New Roman"/>
      <w:b w:val="0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2" Type="http://schemas.openxmlformats.org/officeDocument/2006/relationships/footer" Target="footer1.xml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2.png"/><Relationship Id="rId24" Type="http://schemas.openxmlformats.org/officeDocument/2006/relationships/image" Target="media/image13.png"/><Relationship Id="rId25" Type="http://schemas.openxmlformats.org/officeDocument/2006/relationships/image" Target="media/image14.png"/><Relationship Id="rId26" Type="http://schemas.openxmlformats.org/officeDocument/2006/relationships/image" Target="media/image15.png"/><Relationship Id="rId27" Type="http://schemas.openxmlformats.org/officeDocument/2006/relationships/image" Target="media/image16.png"/><Relationship Id="rId28" Type="http://schemas.openxmlformats.org/officeDocument/2006/relationships/image" Target="media/image17.png"/><Relationship Id="rId29" Type="http://schemas.openxmlformats.org/officeDocument/2006/relationships/image" Target="media/image18.png"/><Relationship Id="rId30" Type="http://schemas.openxmlformats.org/officeDocument/2006/relationships/image" Target="media/image19.png"/><Relationship Id="rId31" Type="http://schemas.openxmlformats.org/officeDocument/2006/relationships/image" Target="media/image20.png"/><Relationship Id="rId32" Type="http://schemas.openxmlformats.org/officeDocument/2006/relationships/image" Target="media/image21.png"/><Relationship Id="rId33" Type="http://schemas.openxmlformats.org/officeDocument/2006/relationships/image" Target="media/image22.png"/><Relationship Id="rId34" Type="http://schemas.openxmlformats.org/officeDocument/2006/relationships/image" Target="media/image23.png"/><Relationship Id="rId35" Type="http://schemas.openxmlformats.org/officeDocument/2006/relationships/image" Target="media/image24.png"/><Relationship Id="rId36" Type="http://schemas.openxmlformats.org/officeDocument/2006/relationships/image" Target="media/image25.png"/><Relationship Id="rId37" Type="http://schemas.openxmlformats.org/officeDocument/2006/relationships/image" Target="media/image26.png"/><Relationship Id="rId38" Type="http://schemas.openxmlformats.org/officeDocument/2006/relationships/image" Target="media/image27.png"/><Relationship Id="rId39" Type="http://schemas.openxmlformats.org/officeDocument/2006/relationships/image" Target="media/image28.png"/><Relationship Id="rId40" Type="http://schemas.openxmlformats.org/officeDocument/2006/relationships/image" Target="media/image29.png"/><Relationship Id="rId41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отчёта — СТП БГТУ 001-2019</dc:title>
  <dc:subject/>
  <dc:creator>Марушко Т. Ф.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