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286B4" w14:textId="3F1EEDAD" w:rsidR="003D4555" w:rsidRDefault="00D51FEA" w:rsidP="00D51FE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51FEA">
        <w:rPr>
          <w:rFonts w:ascii="Times New Roman" w:hAnsi="Times New Roman" w:cs="Times New Roman"/>
          <w:b/>
          <w:bCs/>
          <w:sz w:val="40"/>
          <w:szCs w:val="40"/>
        </w:rPr>
        <w:t>Usability</w:t>
      </w:r>
      <w:proofErr w:type="spellEnd"/>
      <w:r w:rsidRPr="00D51FE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51FEA">
        <w:rPr>
          <w:rFonts w:ascii="Times New Roman" w:hAnsi="Times New Roman" w:cs="Times New Roman"/>
          <w:b/>
          <w:bCs/>
          <w:sz w:val="40"/>
          <w:szCs w:val="40"/>
        </w:rPr>
        <w:t>tests</w:t>
      </w:r>
      <w:proofErr w:type="spellEnd"/>
    </w:p>
    <w:p w14:paraId="2090E310" w14:textId="77777777" w:rsidR="00992194" w:rsidRDefault="00992194" w:rsidP="00D51FE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elacomGrelha"/>
        <w:tblW w:w="10486" w:type="dxa"/>
        <w:tblInd w:w="-993" w:type="dxa"/>
        <w:tblLook w:val="04A0" w:firstRow="1" w:lastRow="0" w:firstColumn="1" w:lastColumn="0" w:noHBand="0" w:noVBand="1"/>
      </w:tblPr>
      <w:tblGrid>
        <w:gridCol w:w="3150"/>
        <w:gridCol w:w="1348"/>
        <w:gridCol w:w="1497"/>
        <w:gridCol w:w="1497"/>
        <w:gridCol w:w="1497"/>
        <w:gridCol w:w="1497"/>
      </w:tblGrid>
      <w:tr w:rsidR="00992194" w:rsidRPr="00992194" w14:paraId="38C4B021" w14:textId="77777777" w:rsidTr="00B372B3">
        <w:trPr>
          <w:trHeight w:val="509"/>
        </w:trPr>
        <w:tc>
          <w:tcPr>
            <w:tcW w:w="3150" w:type="dxa"/>
          </w:tcPr>
          <w:p w14:paraId="3A46D410" w14:textId="77777777" w:rsidR="00992194" w:rsidRPr="0099219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348" w:type="dxa"/>
          </w:tcPr>
          <w:p w14:paraId="4A4243F3" w14:textId="347C36B2" w:rsidR="00992194" w:rsidRPr="00992194" w:rsidRDefault="00992194" w:rsidP="00D51F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21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7" w:type="dxa"/>
          </w:tcPr>
          <w:p w14:paraId="6B35AED2" w14:textId="7154CF85" w:rsidR="00992194" w:rsidRPr="00992194" w:rsidRDefault="00992194" w:rsidP="009921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7" w:type="dxa"/>
          </w:tcPr>
          <w:p w14:paraId="05809D90" w14:textId="5DAA0783" w:rsidR="00992194" w:rsidRPr="00992194" w:rsidRDefault="00992194" w:rsidP="00D51F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219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7" w:type="dxa"/>
          </w:tcPr>
          <w:p w14:paraId="322946C0" w14:textId="5EEF1078" w:rsidR="00992194" w:rsidRPr="00992194" w:rsidRDefault="00992194" w:rsidP="00D51F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21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97" w:type="dxa"/>
          </w:tcPr>
          <w:p w14:paraId="748BF862" w14:textId="1457AA4E" w:rsidR="00992194" w:rsidRPr="00992194" w:rsidRDefault="00992194" w:rsidP="00D51F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219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92194" w:rsidRPr="00992194" w14:paraId="01BA1E80" w14:textId="77777777" w:rsidTr="00B372B3">
        <w:trPr>
          <w:trHeight w:val="509"/>
        </w:trPr>
        <w:tc>
          <w:tcPr>
            <w:tcW w:w="3150" w:type="dxa"/>
          </w:tcPr>
          <w:p w14:paraId="6CA5A473" w14:textId="7FB82A39" w:rsidR="00992194" w:rsidRPr="00CF22E9" w:rsidRDefault="003214B4" w:rsidP="00D51F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F22E9">
              <w:rPr>
                <w:rFonts w:ascii="Times New Roman" w:hAnsi="Times New Roman" w:cs="Times New Roman"/>
                <w:sz w:val="28"/>
                <w:szCs w:val="28"/>
              </w:rPr>
              <w:t>Log In</w:t>
            </w:r>
            <w:proofErr w:type="gramEnd"/>
            <w:r w:rsidRPr="00CF22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48" w:type="dxa"/>
          </w:tcPr>
          <w:p w14:paraId="29A2AE0A" w14:textId="3639F26A" w:rsidR="00992194" w:rsidRPr="008B28A0" w:rsidRDefault="008B28A0" w:rsidP="00D51FE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B28A0">
              <w:rPr>
                <w:rFonts w:ascii="Times New Roman" w:hAnsi="Times New Roman" w:cs="Times New Roman"/>
                <w:sz w:val="40"/>
                <w:szCs w:val="40"/>
              </w:rPr>
              <w:t>X</w:t>
            </w:r>
          </w:p>
        </w:tc>
        <w:tc>
          <w:tcPr>
            <w:tcW w:w="1497" w:type="dxa"/>
          </w:tcPr>
          <w:p w14:paraId="60FB7C97" w14:textId="77777777" w:rsidR="00992194" w:rsidRPr="0099219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497" w:type="dxa"/>
          </w:tcPr>
          <w:p w14:paraId="2AE78738" w14:textId="77777777" w:rsidR="00992194" w:rsidRPr="0099219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497" w:type="dxa"/>
          </w:tcPr>
          <w:p w14:paraId="0F3B4B6F" w14:textId="77777777" w:rsidR="00992194" w:rsidRPr="0099219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497" w:type="dxa"/>
          </w:tcPr>
          <w:p w14:paraId="70C99DDD" w14:textId="77777777" w:rsidR="00992194" w:rsidRPr="0099219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992194" w:rsidRPr="003214B4" w14:paraId="7282F552" w14:textId="77777777" w:rsidTr="00B372B3">
        <w:trPr>
          <w:trHeight w:val="734"/>
        </w:trPr>
        <w:tc>
          <w:tcPr>
            <w:tcW w:w="3150" w:type="dxa"/>
          </w:tcPr>
          <w:p w14:paraId="5C30C7AD" w14:textId="6DD1E135" w:rsidR="00992194" w:rsidRPr="00CF22E9" w:rsidRDefault="003214B4" w:rsidP="00D51F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22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a product to the cart and purchase it</w:t>
            </w:r>
          </w:p>
        </w:tc>
        <w:tc>
          <w:tcPr>
            <w:tcW w:w="1348" w:type="dxa"/>
          </w:tcPr>
          <w:p w14:paraId="56691403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497" w:type="dxa"/>
          </w:tcPr>
          <w:p w14:paraId="1831919B" w14:textId="2CA9716E" w:rsidR="00992194" w:rsidRPr="00A156A4" w:rsidRDefault="00A156A4" w:rsidP="00D51FEA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156A4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X</w:t>
            </w:r>
          </w:p>
        </w:tc>
        <w:tc>
          <w:tcPr>
            <w:tcW w:w="1497" w:type="dxa"/>
          </w:tcPr>
          <w:p w14:paraId="40ABAAF8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497" w:type="dxa"/>
          </w:tcPr>
          <w:p w14:paraId="14CAC6C3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497" w:type="dxa"/>
          </w:tcPr>
          <w:p w14:paraId="4237D213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</w:tr>
      <w:tr w:rsidR="00992194" w:rsidRPr="003214B4" w14:paraId="3903EE83" w14:textId="77777777" w:rsidTr="00B372B3">
        <w:trPr>
          <w:trHeight w:val="851"/>
        </w:trPr>
        <w:tc>
          <w:tcPr>
            <w:tcW w:w="3150" w:type="dxa"/>
          </w:tcPr>
          <w:p w14:paraId="250A4380" w14:textId="19E18BD2" w:rsidR="00992194" w:rsidRPr="00CF22E9" w:rsidRDefault="003214B4" w:rsidP="006F53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1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 a product from the cart</w:t>
            </w:r>
          </w:p>
        </w:tc>
        <w:tc>
          <w:tcPr>
            <w:tcW w:w="1348" w:type="dxa"/>
          </w:tcPr>
          <w:p w14:paraId="15CC50F5" w14:textId="6815A585" w:rsidR="00992194" w:rsidRPr="008B28A0" w:rsidRDefault="008B28A0" w:rsidP="00D51FEA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8B28A0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X</w:t>
            </w:r>
          </w:p>
        </w:tc>
        <w:tc>
          <w:tcPr>
            <w:tcW w:w="1497" w:type="dxa"/>
          </w:tcPr>
          <w:p w14:paraId="5A4A771B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497" w:type="dxa"/>
          </w:tcPr>
          <w:p w14:paraId="75C8382C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497" w:type="dxa"/>
          </w:tcPr>
          <w:p w14:paraId="1D1FE95F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497" w:type="dxa"/>
          </w:tcPr>
          <w:p w14:paraId="6C489EE0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</w:tr>
      <w:tr w:rsidR="00992194" w:rsidRPr="003214B4" w14:paraId="3A6AED29" w14:textId="77777777" w:rsidTr="00B372B3">
        <w:trPr>
          <w:trHeight w:val="509"/>
        </w:trPr>
        <w:tc>
          <w:tcPr>
            <w:tcW w:w="3150" w:type="dxa"/>
          </w:tcPr>
          <w:p w14:paraId="66E1EA3C" w14:textId="281A4B13" w:rsidR="00992194" w:rsidRPr="00CF22E9" w:rsidRDefault="007714D5" w:rsidP="00D51F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F22E9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proofErr w:type="spellEnd"/>
            <w:r w:rsidRPr="00CF22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2E9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 w:rsidRPr="00CF22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2E9">
              <w:rPr>
                <w:rFonts w:ascii="Times New Roman" w:hAnsi="Times New Roman" w:cs="Times New Roman"/>
                <w:sz w:val="28"/>
                <w:szCs w:val="28"/>
              </w:rPr>
              <w:t>stored</w:t>
            </w:r>
            <w:proofErr w:type="spellEnd"/>
            <w:r w:rsidRPr="00CF22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2E9">
              <w:rPr>
                <w:rFonts w:ascii="Times New Roman" w:hAnsi="Times New Roman" w:cs="Times New Roman"/>
                <w:sz w:val="28"/>
                <w:szCs w:val="28"/>
              </w:rPr>
              <w:t>products</w:t>
            </w:r>
            <w:proofErr w:type="spellEnd"/>
          </w:p>
        </w:tc>
        <w:tc>
          <w:tcPr>
            <w:tcW w:w="1348" w:type="dxa"/>
          </w:tcPr>
          <w:p w14:paraId="03E3E70D" w14:textId="45DFDB8D" w:rsidR="00992194" w:rsidRPr="003214B4" w:rsidRDefault="00A156A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8B28A0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X</w:t>
            </w:r>
          </w:p>
        </w:tc>
        <w:tc>
          <w:tcPr>
            <w:tcW w:w="1497" w:type="dxa"/>
          </w:tcPr>
          <w:p w14:paraId="59239CBC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497" w:type="dxa"/>
          </w:tcPr>
          <w:p w14:paraId="4640CF48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497" w:type="dxa"/>
          </w:tcPr>
          <w:p w14:paraId="3F5CE814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497" w:type="dxa"/>
          </w:tcPr>
          <w:p w14:paraId="6A4028D2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</w:tr>
      <w:tr w:rsidR="00992194" w:rsidRPr="003214B4" w14:paraId="7111D394" w14:textId="77777777" w:rsidTr="00B372B3">
        <w:trPr>
          <w:trHeight w:val="719"/>
        </w:trPr>
        <w:tc>
          <w:tcPr>
            <w:tcW w:w="3150" w:type="dxa"/>
          </w:tcPr>
          <w:p w14:paraId="331914D0" w14:textId="46149EF4" w:rsidR="00992194" w:rsidRPr="00CF22E9" w:rsidRDefault="007714D5" w:rsidP="00D51F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22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Choose and create a shipping order</w:t>
            </w:r>
          </w:p>
        </w:tc>
        <w:tc>
          <w:tcPr>
            <w:tcW w:w="1348" w:type="dxa"/>
          </w:tcPr>
          <w:p w14:paraId="64403E03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497" w:type="dxa"/>
          </w:tcPr>
          <w:p w14:paraId="0F97D9C0" w14:textId="0BA239AE" w:rsidR="00992194" w:rsidRPr="003214B4" w:rsidRDefault="00547137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8B28A0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X</w:t>
            </w:r>
          </w:p>
        </w:tc>
        <w:tc>
          <w:tcPr>
            <w:tcW w:w="1497" w:type="dxa"/>
          </w:tcPr>
          <w:p w14:paraId="4F895A5D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497" w:type="dxa"/>
          </w:tcPr>
          <w:p w14:paraId="635C83CA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497" w:type="dxa"/>
          </w:tcPr>
          <w:p w14:paraId="6F38CCB3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</w:tr>
      <w:tr w:rsidR="00992194" w:rsidRPr="003214B4" w14:paraId="46B384D6" w14:textId="77777777" w:rsidTr="00B372B3">
        <w:trPr>
          <w:trHeight w:val="719"/>
        </w:trPr>
        <w:tc>
          <w:tcPr>
            <w:tcW w:w="3150" w:type="dxa"/>
          </w:tcPr>
          <w:p w14:paraId="53EECBFA" w14:textId="0004FA2C" w:rsidR="00992194" w:rsidRPr="00B372B3" w:rsidRDefault="007714D5" w:rsidP="00B37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14D5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proofErr w:type="spellEnd"/>
            <w:r w:rsidRPr="007714D5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7714D5">
              <w:rPr>
                <w:rFonts w:ascii="Times New Roman" w:hAnsi="Times New Roman" w:cs="Times New Roman"/>
                <w:sz w:val="28"/>
                <w:szCs w:val="28"/>
              </w:rPr>
              <w:t>purchase</w:t>
            </w:r>
            <w:proofErr w:type="spellEnd"/>
            <w:r w:rsidRPr="007714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4D5"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  <w:proofErr w:type="spellEnd"/>
          </w:p>
        </w:tc>
        <w:tc>
          <w:tcPr>
            <w:tcW w:w="1348" w:type="dxa"/>
          </w:tcPr>
          <w:p w14:paraId="0B140F5D" w14:textId="0D656767" w:rsidR="00992194" w:rsidRPr="003214B4" w:rsidRDefault="00A23800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8B28A0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X</w:t>
            </w:r>
          </w:p>
        </w:tc>
        <w:tc>
          <w:tcPr>
            <w:tcW w:w="1497" w:type="dxa"/>
          </w:tcPr>
          <w:p w14:paraId="1B9E1896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497" w:type="dxa"/>
          </w:tcPr>
          <w:p w14:paraId="1B21F601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497" w:type="dxa"/>
          </w:tcPr>
          <w:p w14:paraId="00E75118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497" w:type="dxa"/>
          </w:tcPr>
          <w:p w14:paraId="451EB932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</w:tr>
      <w:tr w:rsidR="00992194" w:rsidRPr="003214B4" w14:paraId="590BFBBD" w14:textId="77777777" w:rsidTr="00B372B3">
        <w:trPr>
          <w:trHeight w:val="509"/>
        </w:trPr>
        <w:tc>
          <w:tcPr>
            <w:tcW w:w="3150" w:type="dxa"/>
          </w:tcPr>
          <w:p w14:paraId="6FFBEA98" w14:textId="7F5FE2A6" w:rsidR="00992194" w:rsidRPr="00CF22E9" w:rsidRDefault="00CF22E9" w:rsidP="00D51F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22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 account details</w:t>
            </w:r>
          </w:p>
        </w:tc>
        <w:tc>
          <w:tcPr>
            <w:tcW w:w="1348" w:type="dxa"/>
          </w:tcPr>
          <w:p w14:paraId="2E63B5CB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497" w:type="dxa"/>
          </w:tcPr>
          <w:p w14:paraId="4241E7DD" w14:textId="063C8DAC" w:rsidR="00992194" w:rsidRPr="003214B4" w:rsidRDefault="00A23800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8B28A0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X</w:t>
            </w:r>
          </w:p>
        </w:tc>
        <w:tc>
          <w:tcPr>
            <w:tcW w:w="1497" w:type="dxa"/>
          </w:tcPr>
          <w:p w14:paraId="7568EF2F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497" w:type="dxa"/>
          </w:tcPr>
          <w:p w14:paraId="55ACDF79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497" w:type="dxa"/>
          </w:tcPr>
          <w:p w14:paraId="64061978" w14:textId="77777777" w:rsidR="00992194" w:rsidRPr="003214B4" w:rsidRDefault="00992194" w:rsidP="00D51F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</w:p>
        </w:tc>
      </w:tr>
    </w:tbl>
    <w:p w14:paraId="7E30BD20" w14:textId="5C13BC40" w:rsidR="00D51FEA" w:rsidRDefault="00D51FEA" w:rsidP="00D51FE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C29C900" w14:textId="1149DF4F" w:rsidR="00A23800" w:rsidRDefault="00126C81" w:rsidP="00BC32D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Due to </w:t>
      </w:r>
      <w:r w:rsidR="004139B2">
        <w:rPr>
          <w:rFonts w:ascii="Times New Roman" w:hAnsi="Times New Roman" w:cs="Times New Roman"/>
          <w:sz w:val="28"/>
          <w:szCs w:val="28"/>
          <w:lang w:val="en-US"/>
        </w:rPr>
        <w:t xml:space="preserve">the situation we find ourselves in, the usability tests were performed </w:t>
      </w:r>
      <w:r w:rsidR="00E9618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B4143">
        <w:rPr>
          <w:rFonts w:ascii="Times New Roman" w:hAnsi="Times New Roman" w:cs="Times New Roman"/>
          <w:sz w:val="28"/>
          <w:szCs w:val="28"/>
          <w:lang w:val="en-US"/>
        </w:rPr>
        <w:t xml:space="preserve">n family members with </w:t>
      </w:r>
      <w:r w:rsidR="00E9618D">
        <w:rPr>
          <w:rFonts w:ascii="Times New Roman" w:hAnsi="Times New Roman" w:cs="Times New Roman"/>
          <w:sz w:val="28"/>
          <w:szCs w:val="28"/>
          <w:lang w:val="en-US"/>
        </w:rPr>
        <w:t xml:space="preserve">different age groups, so that we were able to </w:t>
      </w:r>
      <w:r w:rsidR="008949A7">
        <w:rPr>
          <w:rFonts w:ascii="Times New Roman" w:hAnsi="Times New Roman" w:cs="Times New Roman"/>
          <w:sz w:val="28"/>
          <w:szCs w:val="28"/>
          <w:lang w:val="en-US"/>
        </w:rPr>
        <w:t xml:space="preserve">assess how people of different ages and </w:t>
      </w:r>
      <w:r w:rsidR="00F416AD">
        <w:rPr>
          <w:rFonts w:ascii="Times New Roman" w:hAnsi="Times New Roman" w:cs="Times New Roman"/>
          <w:sz w:val="28"/>
          <w:szCs w:val="28"/>
          <w:lang w:val="en-US"/>
        </w:rPr>
        <w:t>experiences inter</w:t>
      </w:r>
      <w:r w:rsidR="00EE5BDD">
        <w:rPr>
          <w:rFonts w:ascii="Times New Roman" w:hAnsi="Times New Roman" w:cs="Times New Roman"/>
          <w:sz w:val="28"/>
          <w:szCs w:val="28"/>
          <w:lang w:val="en-US"/>
        </w:rPr>
        <w:t>act with our application and what difficulties they have when trying to perform the above tasks.</w:t>
      </w:r>
    </w:p>
    <w:p w14:paraId="5A08A381" w14:textId="5D562333" w:rsidR="00EE5BDD" w:rsidRDefault="00EE5BDD" w:rsidP="00BC32D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2793">
        <w:rPr>
          <w:rFonts w:ascii="Times New Roman" w:hAnsi="Times New Roman" w:cs="Times New Roman"/>
          <w:sz w:val="28"/>
          <w:szCs w:val="28"/>
          <w:lang w:val="en-US"/>
        </w:rPr>
        <w:t xml:space="preserve">To measure the difficulty that the testers felt while performing the given tasks </w:t>
      </w:r>
      <w:r w:rsidR="008058E7">
        <w:rPr>
          <w:rFonts w:ascii="Times New Roman" w:hAnsi="Times New Roman" w:cs="Times New Roman"/>
          <w:sz w:val="28"/>
          <w:szCs w:val="28"/>
          <w:lang w:val="en-US"/>
        </w:rPr>
        <w:t>we use a scale from 1 to 5, 1 being very easy and 5 being very hard</w:t>
      </w:r>
      <w:r w:rsidR="00F557AD">
        <w:rPr>
          <w:rFonts w:ascii="Times New Roman" w:hAnsi="Times New Roman" w:cs="Times New Roman"/>
          <w:sz w:val="28"/>
          <w:szCs w:val="28"/>
          <w:lang w:val="en-US"/>
        </w:rPr>
        <w:t xml:space="preserve">. As there were more than 10 participants, we took </w:t>
      </w:r>
      <w:proofErr w:type="gramStart"/>
      <w:r w:rsidR="00F557AD">
        <w:rPr>
          <w:rFonts w:ascii="Times New Roman" w:hAnsi="Times New Roman" w:cs="Times New Roman"/>
          <w:sz w:val="28"/>
          <w:szCs w:val="28"/>
          <w:lang w:val="en-US"/>
        </w:rPr>
        <w:t>all of</w:t>
      </w:r>
      <w:proofErr w:type="gramEnd"/>
      <w:r w:rsidR="00F557AD">
        <w:rPr>
          <w:rFonts w:ascii="Times New Roman" w:hAnsi="Times New Roman" w:cs="Times New Roman"/>
          <w:sz w:val="28"/>
          <w:szCs w:val="28"/>
          <w:lang w:val="en-US"/>
        </w:rPr>
        <w:t xml:space="preserve"> the answers and calculated the median to each task and </w:t>
      </w:r>
      <w:r w:rsidR="00331732">
        <w:rPr>
          <w:rFonts w:ascii="Times New Roman" w:hAnsi="Times New Roman" w:cs="Times New Roman"/>
          <w:sz w:val="28"/>
          <w:szCs w:val="28"/>
          <w:lang w:val="en-US"/>
        </w:rPr>
        <w:t xml:space="preserve">that is what is represented in the table above. </w:t>
      </w:r>
      <w:r w:rsidR="00785E67">
        <w:rPr>
          <w:rFonts w:ascii="Times New Roman" w:hAnsi="Times New Roman" w:cs="Times New Roman"/>
          <w:sz w:val="28"/>
          <w:szCs w:val="28"/>
          <w:lang w:val="en-US"/>
        </w:rPr>
        <w:t xml:space="preserve">As we would expect, the eldest were the ones with </w:t>
      </w:r>
      <w:r w:rsidR="00E72640">
        <w:rPr>
          <w:rFonts w:ascii="Times New Roman" w:hAnsi="Times New Roman" w:cs="Times New Roman"/>
          <w:sz w:val="28"/>
          <w:szCs w:val="28"/>
          <w:lang w:val="en-US"/>
        </w:rPr>
        <w:t>most difficulties but still managed to accomplish most of the tasks without help</w:t>
      </w:r>
      <w:r w:rsidR="007545CA">
        <w:rPr>
          <w:rFonts w:ascii="Times New Roman" w:hAnsi="Times New Roman" w:cs="Times New Roman"/>
          <w:sz w:val="28"/>
          <w:szCs w:val="28"/>
          <w:lang w:val="en-US"/>
        </w:rPr>
        <w:t>, as our application was designed to be simple and intuitive.</w:t>
      </w:r>
    </w:p>
    <w:p w14:paraId="0799A87A" w14:textId="2CE108F8" w:rsidR="00797B40" w:rsidRDefault="00797B40" w:rsidP="00A238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21D1DB" w14:textId="169827BB" w:rsidR="00797B40" w:rsidRDefault="00BC32DC" w:rsidP="00BC32D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C32DC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Tasks</w:t>
      </w:r>
    </w:p>
    <w:p w14:paraId="6638F6D7" w14:textId="77777777" w:rsidR="00BC32DC" w:rsidRDefault="00BC32DC" w:rsidP="00BC32D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F70780B" w14:textId="77777777" w:rsidR="00BC32DC" w:rsidRPr="00BC32DC" w:rsidRDefault="00BC32DC" w:rsidP="00BC32DC">
      <w:pPr>
        <w:pStyle w:val="NormalWe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BC32D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Why these tasks were selected:</w:t>
      </w:r>
    </w:p>
    <w:p w14:paraId="38BA06E7" w14:textId="77777777" w:rsidR="00BC32DC" w:rsidRPr="00BC32DC" w:rsidRDefault="00BC32DC" w:rsidP="00BC32DC">
      <w:pPr>
        <w:pStyle w:val="PargrafodaLista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BC32D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Main task that costumers would want to perform in our app</w:t>
      </w:r>
    </w:p>
    <w:p w14:paraId="53A79BA4" w14:textId="77777777" w:rsidR="00BC32DC" w:rsidRPr="00BC32DC" w:rsidRDefault="00BC32DC" w:rsidP="00BC32DC">
      <w:pPr>
        <w:pStyle w:val="Pargrafoda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C32D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Tasks with the most steps</w:t>
      </w:r>
    </w:p>
    <w:p w14:paraId="600AC69B" w14:textId="77777777" w:rsidR="00BC32DC" w:rsidRPr="00BC32DC" w:rsidRDefault="00BC32DC" w:rsidP="00BC32DC">
      <w:pPr>
        <w:pStyle w:val="NormalWe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BC32D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The source of these tasks:</w:t>
      </w:r>
    </w:p>
    <w:p w14:paraId="187214F5" w14:textId="77777777" w:rsidR="00BC32DC" w:rsidRPr="00BC32DC" w:rsidRDefault="00BC32DC" w:rsidP="00BC32DC">
      <w:pPr>
        <w:pStyle w:val="PargrafodaLista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BC32D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Experience from us using similar apps</w:t>
      </w:r>
    </w:p>
    <w:p w14:paraId="6B9ABD03" w14:textId="77777777" w:rsidR="00BC32DC" w:rsidRPr="00BC32DC" w:rsidRDefault="00BC32DC" w:rsidP="00BC32DC">
      <w:pPr>
        <w:pStyle w:val="NormalWe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BC32D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Completion or performance criteria established for each task:</w:t>
      </w:r>
    </w:p>
    <w:p w14:paraId="2A521D45" w14:textId="77777777" w:rsidR="00BC32DC" w:rsidRPr="00BC32DC" w:rsidRDefault="00BC32DC" w:rsidP="00BC32DC">
      <w:pPr>
        <w:pStyle w:val="PargrafodaLista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BC32D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Time needed to complete each task, if needed help or not and if the user completed the task without help</w:t>
      </w:r>
    </w:p>
    <w:p w14:paraId="2277FD47" w14:textId="703C553F" w:rsidR="00BC32DC" w:rsidRDefault="00BC32DC" w:rsidP="00BC32D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59F4487" w14:textId="77777777" w:rsidR="00BC32DC" w:rsidRPr="00BC32DC" w:rsidRDefault="00BC32DC" w:rsidP="00BC32D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C32DC" w:rsidRPr="00BC3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143E5"/>
    <w:multiLevelType w:val="hybridMultilevel"/>
    <w:tmpl w:val="D15C6308"/>
    <w:lvl w:ilvl="0" w:tplc="A8843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49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A8B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4F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D87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509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26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4D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D85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600460"/>
    <w:multiLevelType w:val="hybridMultilevel"/>
    <w:tmpl w:val="F110AE9A"/>
    <w:lvl w:ilvl="0" w:tplc="DBE69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00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961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8B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06F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886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CE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E6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145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A432C9"/>
    <w:multiLevelType w:val="hybridMultilevel"/>
    <w:tmpl w:val="1DE07B82"/>
    <w:lvl w:ilvl="0" w:tplc="9F66A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9CE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7CB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0A3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E24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6A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D06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23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86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E53EB4"/>
    <w:multiLevelType w:val="hybridMultilevel"/>
    <w:tmpl w:val="718EB52C"/>
    <w:lvl w:ilvl="0" w:tplc="081A2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1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2E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9CB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E21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18E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6AA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D83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F88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AD376E"/>
    <w:multiLevelType w:val="hybridMultilevel"/>
    <w:tmpl w:val="53880384"/>
    <w:lvl w:ilvl="0" w:tplc="212CF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40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03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182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D8B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4C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08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501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88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EA"/>
    <w:rsid w:val="00126C81"/>
    <w:rsid w:val="003214B4"/>
    <w:rsid w:val="00331732"/>
    <w:rsid w:val="003D4555"/>
    <w:rsid w:val="00405C61"/>
    <w:rsid w:val="004139B2"/>
    <w:rsid w:val="00547137"/>
    <w:rsid w:val="006F5344"/>
    <w:rsid w:val="007545CA"/>
    <w:rsid w:val="00762793"/>
    <w:rsid w:val="007714D5"/>
    <w:rsid w:val="00785E67"/>
    <w:rsid w:val="00797B40"/>
    <w:rsid w:val="008058E7"/>
    <w:rsid w:val="008949A7"/>
    <w:rsid w:val="008B28A0"/>
    <w:rsid w:val="00992194"/>
    <w:rsid w:val="00A156A4"/>
    <w:rsid w:val="00A23800"/>
    <w:rsid w:val="00B372B3"/>
    <w:rsid w:val="00BC32DC"/>
    <w:rsid w:val="00C60284"/>
    <w:rsid w:val="00CF22E9"/>
    <w:rsid w:val="00D51FEA"/>
    <w:rsid w:val="00E72640"/>
    <w:rsid w:val="00E9618D"/>
    <w:rsid w:val="00EB4143"/>
    <w:rsid w:val="00EE5BDD"/>
    <w:rsid w:val="00F416AD"/>
    <w:rsid w:val="00F5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09C9"/>
  <w15:chartTrackingRefBased/>
  <w15:docId w15:val="{13F65B59-69ED-459A-AF33-E5D2C5E3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92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C3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BC32D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5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8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2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Neves</dc:creator>
  <cp:keywords/>
  <dc:description/>
  <cp:lastModifiedBy>Martim Neves</cp:lastModifiedBy>
  <cp:revision>1</cp:revision>
  <dcterms:created xsi:type="dcterms:W3CDTF">2020-05-30T14:08:00Z</dcterms:created>
  <dcterms:modified xsi:type="dcterms:W3CDTF">2020-05-30T15:20:00Z</dcterms:modified>
</cp:coreProperties>
</file>