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A58F" w14:textId="77777777" w:rsidR="00204212" w:rsidRDefault="00204212" w:rsidP="00204212">
      <w:pPr>
        <w:tabs>
          <w:tab w:val="left" w:pos="1996"/>
          <w:tab w:val="left" w:pos="7470"/>
        </w:tabs>
        <w:ind w:right="-72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0C2179D" wp14:editId="2110A686">
                <wp:simplePos x="0" y="0"/>
                <wp:positionH relativeFrom="page">
                  <wp:posOffset>5276850</wp:posOffset>
                </wp:positionH>
                <wp:positionV relativeFrom="paragraph">
                  <wp:posOffset>90805</wp:posOffset>
                </wp:positionV>
                <wp:extent cx="1666875" cy="264795"/>
                <wp:effectExtent l="0" t="0" r="28575" b="20955"/>
                <wp:wrapTight wrapText="bothSides">
                  <wp:wrapPolygon edited="0">
                    <wp:start x="0" y="0"/>
                    <wp:lineTo x="0" y="21755"/>
                    <wp:lineTo x="21723" y="21755"/>
                    <wp:lineTo x="21723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8733D0" w14:textId="77777777" w:rsidR="00204212" w:rsidRPr="0052525E" w:rsidRDefault="00204212" w:rsidP="00204212">
                            <w:pPr>
                              <w:tabs>
                                <w:tab w:val="left" w:pos="1996"/>
                                <w:tab w:val="left" w:pos="7470"/>
                              </w:tabs>
                              <w:ind w:right="-720"/>
                              <w:rPr>
                                <w:sz w:val="26"/>
                                <w:szCs w:val="26"/>
                              </w:rPr>
                            </w:pPr>
                            <w:r w:rsidRPr="0052525E">
                              <w:rPr>
                                <w:sz w:val="26"/>
                                <w:szCs w:val="26"/>
                              </w:rPr>
                              <w:t>Ano Letivo 2021/2022</w:t>
                            </w:r>
                          </w:p>
                          <w:p w14:paraId="6EDB8DD3" w14:textId="77777777" w:rsidR="00204212" w:rsidRPr="0052525E" w:rsidRDefault="00204212" w:rsidP="0020421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217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5pt;margin-top:7.15pt;width:131.25pt;height:20.8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" strokecolor="white [3212]">
                <v:textbox>
                  <w:txbxContent>
                    <w:p w14:paraId="458733D0" w14:textId="77777777" w:rsidR="00204212" w:rsidRPr="0052525E" w:rsidRDefault="00204212" w:rsidP="00204212">
                      <w:pPr>
                        <w:tabs>
                          <w:tab w:val="left" w:pos="1996"/>
                          <w:tab w:val="left" w:pos="7470"/>
                        </w:tabs>
                        <w:ind w:right="-720"/>
                        <w:rPr>
                          <w:sz w:val="26"/>
                          <w:szCs w:val="26"/>
                        </w:rPr>
                      </w:pPr>
                      <w:r w:rsidRPr="0052525E">
                        <w:rPr>
                          <w:sz w:val="26"/>
                          <w:szCs w:val="26"/>
                        </w:rPr>
                        <w:t>Ano Letivo 2021/2022</w:t>
                      </w:r>
                    </w:p>
                    <w:p w14:paraId="6EDB8DD3" w14:textId="77777777" w:rsidR="00204212" w:rsidRPr="0052525E" w:rsidRDefault="00204212" w:rsidP="0020421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6D116E8" wp14:editId="6E688CE8">
            <wp:simplePos x="0" y="0"/>
            <wp:positionH relativeFrom="page">
              <wp:align>left</wp:align>
            </wp:positionH>
            <wp:positionV relativeFrom="page">
              <wp:posOffset>599440</wp:posOffset>
            </wp:positionV>
            <wp:extent cx="2562860" cy="1019175"/>
            <wp:effectExtent l="0" t="0" r="0" b="0"/>
            <wp:wrapTight wrapText="bothSides">
              <wp:wrapPolygon edited="0">
                <wp:start x="4014" y="4037"/>
                <wp:lineTo x="4014" y="12516"/>
                <wp:lineTo x="5941" y="18572"/>
                <wp:lineTo x="6743" y="18572"/>
                <wp:lineTo x="11881" y="17764"/>
                <wp:lineTo x="16537" y="14535"/>
                <wp:lineTo x="16056" y="11305"/>
                <wp:lineTo x="17661" y="9286"/>
                <wp:lineTo x="17019" y="5249"/>
                <wp:lineTo x="8831" y="4037"/>
                <wp:lineTo x="4014" y="4037"/>
              </wp:wrapPolygon>
            </wp:wrapTight>
            <wp:docPr id="3" name="Imagem 3" descr="Welcome to CQE! Contacts • CQE. Centro de Química Estrutural . IST &amp; FC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come to CQE! Contacts • CQE. Centro de Química Estrutural . IST &amp; FCU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F29D30" wp14:editId="65850C7B">
                <wp:simplePos x="0" y="0"/>
                <wp:positionH relativeFrom="column">
                  <wp:posOffset>163830</wp:posOffset>
                </wp:positionH>
                <wp:positionV relativeFrom="paragraph">
                  <wp:posOffset>20955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0B0BD" w14:textId="77777777" w:rsidR="00204212" w:rsidRPr="0052525E" w:rsidRDefault="00204212" w:rsidP="00204212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F29D30" id="_x0000_s1027" type="#_x0000_t202" style="position:absolute;left:0;text-align:left;margin-left:12.9pt;margin-top:1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AiGhwjfAAAACAEAAA8AAAAAAAAAAAAAAAAAawQAAGRycy9kb3ducmV2LnhtbFBLBQYAAAAABAAE&#10;APMAAAB3BQAAAAA=&#10;" stroked="f">
                <v:textbox style="mso-fit-shape-to-text:t">
                  <w:txbxContent>
                    <w:p w14:paraId="69F0B0BD" w14:textId="77777777" w:rsidR="00204212" w:rsidRPr="0052525E" w:rsidRDefault="00204212" w:rsidP="00204212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1FE445AE" w14:textId="77777777" w:rsidR="00204212" w:rsidRDefault="00204212" w:rsidP="00204212">
      <w:pPr>
        <w:tabs>
          <w:tab w:val="left" w:pos="1996"/>
        </w:tabs>
      </w:pPr>
    </w:p>
    <w:p w14:paraId="1351D8D0" w14:textId="77777777" w:rsidR="00204212" w:rsidRDefault="00204212" w:rsidP="00204212">
      <w:pPr>
        <w:tabs>
          <w:tab w:val="left" w:pos="1996"/>
        </w:tabs>
        <w:rPr>
          <w:sz w:val="48"/>
          <w:szCs w:val="48"/>
        </w:rPr>
      </w:pPr>
    </w:p>
    <w:p w14:paraId="45F76AAB" w14:textId="77777777" w:rsidR="00204212" w:rsidRDefault="00204212" w:rsidP="00204212">
      <w:pPr>
        <w:tabs>
          <w:tab w:val="left" w:pos="1996"/>
        </w:tabs>
        <w:rPr>
          <w:sz w:val="48"/>
          <w:szCs w:val="48"/>
        </w:rPr>
      </w:pPr>
    </w:p>
    <w:p w14:paraId="3FC40A6C" w14:textId="77777777" w:rsidR="00204212" w:rsidRDefault="00204212" w:rsidP="00204212">
      <w:pPr>
        <w:tabs>
          <w:tab w:val="left" w:pos="1996"/>
        </w:tabs>
        <w:rPr>
          <w:sz w:val="48"/>
          <w:szCs w:val="48"/>
        </w:rPr>
      </w:pPr>
    </w:p>
    <w:p w14:paraId="5ED0A514" w14:textId="77777777" w:rsidR="00204212" w:rsidRPr="00567C27" w:rsidRDefault="00204212" w:rsidP="00204212">
      <w:pPr>
        <w:tabs>
          <w:tab w:val="left" w:pos="1996"/>
        </w:tabs>
        <w:jc w:val="center"/>
        <w:rPr>
          <w:sz w:val="48"/>
          <w:szCs w:val="48"/>
        </w:rPr>
      </w:pPr>
      <w:r w:rsidRPr="00567C27">
        <w:rPr>
          <w:sz w:val="48"/>
          <w:szCs w:val="48"/>
        </w:rPr>
        <w:t xml:space="preserve">Projeto BD – Parte </w:t>
      </w:r>
      <w:r>
        <w:rPr>
          <w:sz w:val="48"/>
          <w:szCs w:val="48"/>
        </w:rPr>
        <w:t>2</w:t>
      </w:r>
    </w:p>
    <w:p w14:paraId="0559D3ED" w14:textId="77777777" w:rsidR="00204212" w:rsidRDefault="00204212" w:rsidP="00204212">
      <w:pPr>
        <w:tabs>
          <w:tab w:val="left" w:pos="1996"/>
        </w:tabs>
      </w:pPr>
    </w:p>
    <w:p w14:paraId="6223CE89" w14:textId="77777777" w:rsidR="00204212" w:rsidRDefault="00204212" w:rsidP="00204212">
      <w:pPr>
        <w:tabs>
          <w:tab w:val="left" w:pos="1996"/>
        </w:tabs>
        <w:jc w:val="center"/>
        <w:rPr>
          <w:sz w:val="28"/>
          <w:szCs w:val="28"/>
        </w:rPr>
      </w:pPr>
      <w:r w:rsidRPr="00567C27">
        <w:rPr>
          <w:sz w:val="28"/>
          <w:szCs w:val="28"/>
        </w:rPr>
        <w:t>Professora Daniela Machado</w:t>
      </w:r>
    </w:p>
    <w:p w14:paraId="12B75AC1" w14:textId="696B8D98" w:rsidR="00204212" w:rsidRPr="00567C27" w:rsidRDefault="00204212" w:rsidP="00204212">
      <w:pPr>
        <w:tabs>
          <w:tab w:val="left" w:pos="1996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24</w:t>
      </w:r>
      <w:r>
        <w:rPr>
          <w:sz w:val="28"/>
          <w:szCs w:val="28"/>
        </w:rPr>
        <w:t xml:space="preserve"> de junho de 2022</w:t>
      </w:r>
    </w:p>
    <w:p w14:paraId="1F2150B1" w14:textId="77777777" w:rsidR="00204212" w:rsidRDefault="00204212" w:rsidP="00204212">
      <w:pPr>
        <w:tabs>
          <w:tab w:val="left" w:pos="1996"/>
        </w:tabs>
      </w:pPr>
    </w:p>
    <w:tbl>
      <w:tblPr>
        <w:tblStyle w:val="TabelacomGrelha"/>
        <w:tblpPr w:leftFromText="180" w:rightFromText="180" w:vertAnchor="page" w:horzAnchor="margin" w:tblpXSpec="center" w:tblpY="8941"/>
        <w:tblW w:w="0" w:type="auto"/>
        <w:tblLook w:val="04A0" w:firstRow="1" w:lastRow="0" w:firstColumn="1" w:lastColumn="0" w:noHBand="0" w:noVBand="1"/>
      </w:tblPr>
      <w:tblGrid>
        <w:gridCol w:w="1971"/>
        <w:gridCol w:w="2156"/>
        <w:gridCol w:w="2302"/>
        <w:gridCol w:w="2065"/>
      </w:tblGrid>
      <w:tr w:rsidR="00204212" w14:paraId="0DF63EEC" w14:textId="77777777" w:rsidTr="005E05E2">
        <w:tc>
          <w:tcPr>
            <w:tcW w:w="1975" w:type="dxa"/>
          </w:tcPr>
          <w:p w14:paraId="5C216114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67C27"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160" w:type="dxa"/>
          </w:tcPr>
          <w:p w14:paraId="079620C0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567C27">
              <w:rPr>
                <w:b/>
                <w:bCs/>
                <w:sz w:val="28"/>
                <w:szCs w:val="28"/>
              </w:rPr>
              <w:t>Número</w:t>
            </w:r>
            <w:proofErr w:type="spellEnd"/>
            <w:r w:rsidRPr="00567C27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00567C27">
              <w:rPr>
                <w:b/>
                <w:bCs/>
                <w:sz w:val="28"/>
                <w:szCs w:val="28"/>
              </w:rPr>
              <w:t>aluno</w:t>
            </w:r>
            <w:proofErr w:type="spellEnd"/>
          </w:p>
        </w:tc>
        <w:tc>
          <w:tcPr>
            <w:tcW w:w="2305" w:type="dxa"/>
          </w:tcPr>
          <w:p w14:paraId="2573091E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67C27">
              <w:rPr>
                <w:sz w:val="28"/>
                <w:szCs w:val="28"/>
              </w:rPr>
              <w:t>Contribuição</w:t>
            </w:r>
            <w:proofErr w:type="spellEnd"/>
            <w:r w:rsidRPr="00567C27">
              <w:rPr>
                <w:sz w:val="28"/>
                <w:szCs w:val="28"/>
              </w:rPr>
              <w:t xml:space="preserve"> </w:t>
            </w:r>
            <w:proofErr w:type="spellStart"/>
            <w:r w:rsidRPr="00567C27">
              <w:rPr>
                <w:sz w:val="28"/>
                <w:szCs w:val="28"/>
              </w:rPr>
              <w:t>relativa</w:t>
            </w:r>
            <w:proofErr w:type="spellEnd"/>
          </w:p>
        </w:tc>
        <w:tc>
          <w:tcPr>
            <w:tcW w:w="2070" w:type="dxa"/>
          </w:tcPr>
          <w:p w14:paraId="4931938C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67C27">
              <w:rPr>
                <w:sz w:val="28"/>
                <w:szCs w:val="28"/>
              </w:rPr>
              <w:t>Esforço</w:t>
            </w:r>
            <w:proofErr w:type="spellEnd"/>
            <w:r w:rsidRPr="00567C27">
              <w:rPr>
                <w:sz w:val="28"/>
                <w:szCs w:val="28"/>
              </w:rPr>
              <w:t xml:space="preserve"> total (horas)</w:t>
            </w:r>
          </w:p>
        </w:tc>
      </w:tr>
      <w:tr w:rsidR="00204212" w14:paraId="4DFFEAB2" w14:textId="77777777" w:rsidTr="005E05E2">
        <w:tc>
          <w:tcPr>
            <w:tcW w:w="1975" w:type="dxa"/>
          </w:tcPr>
          <w:p w14:paraId="3AD8AE24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Martim Santos</w:t>
            </w:r>
          </w:p>
        </w:tc>
        <w:tc>
          <w:tcPr>
            <w:tcW w:w="2160" w:type="dxa"/>
          </w:tcPr>
          <w:p w14:paraId="259D5CB8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95638</w:t>
            </w:r>
          </w:p>
        </w:tc>
        <w:tc>
          <w:tcPr>
            <w:tcW w:w="2305" w:type="dxa"/>
          </w:tcPr>
          <w:p w14:paraId="20FAB6D1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33.3%</w:t>
            </w:r>
          </w:p>
        </w:tc>
        <w:tc>
          <w:tcPr>
            <w:tcW w:w="2070" w:type="dxa"/>
          </w:tcPr>
          <w:p w14:paraId="4D443DB3" w14:textId="56F1CBF9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04212" w14:paraId="3C7B0D8F" w14:textId="77777777" w:rsidTr="005E05E2">
        <w:tc>
          <w:tcPr>
            <w:tcW w:w="1975" w:type="dxa"/>
          </w:tcPr>
          <w:p w14:paraId="6DDB935D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proofErr w:type="spellStart"/>
            <w:r w:rsidRPr="00567C27">
              <w:rPr>
                <w:sz w:val="28"/>
                <w:szCs w:val="28"/>
              </w:rPr>
              <w:t>Diogo</w:t>
            </w:r>
            <w:proofErr w:type="spellEnd"/>
            <w:r w:rsidRPr="00567C27">
              <w:rPr>
                <w:sz w:val="28"/>
                <w:szCs w:val="28"/>
              </w:rPr>
              <w:t xml:space="preserve"> </w:t>
            </w:r>
            <w:proofErr w:type="spellStart"/>
            <w:r w:rsidRPr="00567C27">
              <w:rPr>
                <w:sz w:val="28"/>
                <w:szCs w:val="28"/>
              </w:rPr>
              <w:t>Adegas</w:t>
            </w:r>
            <w:proofErr w:type="spellEnd"/>
          </w:p>
        </w:tc>
        <w:tc>
          <w:tcPr>
            <w:tcW w:w="2160" w:type="dxa"/>
          </w:tcPr>
          <w:p w14:paraId="1BB15BC9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96854</w:t>
            </w:r>
          </w:p>
        </w:tc>
        <w:tc>
          <w:tcPr>
            <w:tcW w:w="2305" w:type="dxa"/>
          </w:tcPr>
          <w:p w14:paraId="7E1AF160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33.3%</w:t>
            </w:r>
          </w:p>
        </w:tc>
        <w:tc>
          <w:tcPr>
            <w:tcW w:w="2070" w:type="dxa"/>
          </w:tcPr>
          <w:p w14:paraId="6AAAFB64" w14:textId="1C5FE81E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04212" w14:paraId="4E029756" w14:textId="77777777" w:rsidTr="005E05E2">
        <w:tc>
          <w:tcPr>
            <w:tcW w:w="1975" w:type="dxa"/>
          </w:tcPr>
          <w:p w14:paraId="57C405CF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Tomás Nunes</w:t>
            </w:r>
          </w:p>
        </w:tc>
        <w:tc>
          <w:tcPr>
            <w:tcW w:w="2160" w:type="dxa"/>
          </w:tcPr>
          <w:p w14:paraId="161FAE65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96915</w:t>
            </w:r>
          </w:p>
        </w:tc>
        <w:tc>
          <w:tcPr>
            <w:tcW w:w="2305" w:type="dxa"/>
          </w:tcPr>
          <w:p w14:paraId="58720426" w14:textId="7777777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 w:rsidRPr="00567C27">
              <w:rPr>
                <w:sz w:val="28"/>
                <w:szCs w:val="28"/>
              </w:rPr>
              <w:t>33.3%</w:t>
            </w:r>
          </w:p>
        </w:tc>
        <w:tc>
          <w:tcPr>
            <w:tcW w:w="2070" w:type="dxa"/>
          </w:tcPr>
          <w:p w14:paraId="29160D22" w14:textId="455CFA07" w:rsidR="00204212" w:rsidRPr="00567C27" w:rsidRDefault="00204212" w:rsidP="005E05E2">
            <w:pPr>
              <w:tabs>
                <w:tab w:val="left" w:pos="199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14:paraId="54748ABE" w14:textId="77777777" w:rsidR="00204212" w:rsidRDefault="00204212" w:rsidP="00204212">
      <w:pPr>
        <w:tabs>
          <w:tab w:val="left" w:pos="1996"/>
        </w:tabs>
      </w:pPr>
    </w:p>
    <w:p w14:paraId="15FB8653" w14:textId="77777777" w:rsidR="00204212" w:rsidRDefault="00204212" w:rsidP="00204212">
      <w:pPr>
        <w:tabs>
          <w:tab w:val="left" w:pos="1996"/>
        </w:tabs>
      </w:pPr>
    </w:p>
    <w:p w14:paraId="6D5CD5D2" w14:textId="77777777" w:rsidR="00204212" w:rsidRPr="00B25B75" w:rsidRDefault="00204212" w:rsidP="00204212">
      <w:pPr>
        <w:tabs>
          <w:tab w:val="left" w:pos="1996"/>
        </w:tabs>
        <w:jc w:val="center"/>
        <w:rPr>
          <w:rFonts w:cstheme="minorHAnsi"/>
          <w:sz w:val="28"/>
          <w:szCs w:val="28"/>
        </w:rPr>
      </w:pPr>
      <w:r w:rsidRPr="00B25B75">
        <w:rPr>
          <w:rFonts w:cstheme="minorHAnsi"/>
          <w:sz w:val="28"/>
          <w:szCs w:val="28"/>
        </w:rPr>
        <w:t xml:space="preserve">Grupo </w:t>
      </w:r>
      <w:r>
        <w:rPr>
          <w:rFonts w:cstheme="minorHAnsi"/>
          <w:sz w:val="28"/>
          <w:szCs w:val="28"/>
        </w:rPr>
        <w:t>149</w:t>
      </w:r>
      <w:r w:rsidRPr="00B25B75">
        <w:rPr>
          <w:rFonts w:cstheme="minorHAnsi"/>
          <w:sz w:val="28"/>
          <w:szCs w:val="28"/>
        </w:rPr>
        <w:t xml:space="preserve"> – Turno L</w:t>
      </w:r>
      <w:r>
        <w:rPr>
          <w:rFonts w:cstheme="minorHAnsi"/>
          <w:sz w:val="28"/>
          <w:szCs w:val="28"/>
        </w:rPr>
        <w:t>15</w:t>
      </w:r>
      <w:r w:rsidRPr="00B25B75">
        <w:rPr>
          <w:rFonts w:cstheme="minorHAnsi"/>
          <w:sz w:val="28"/>
          <w:szCs w:val="28"/>
        </w:rPr>
        <w:t xml:space="preserve"> </w:t>
      </w:r>
    </w:p>
    <w:p w14:paraId="1D83D7EC" w14:textId="77777777" w:rsidR="00204212" w:rsidRDefault="00204212" w:rsidP="00204212">
      <w:pPr>
        <w:tabs>
          <w:tab w:val="left" w:pos="1996"/>
        </w:tabs>
      </w:pPr>
    </w:p>
    <w:p w14:paraId="65FF2B4F" w14:textId="77777777" w:rsidR="00204212" w:rsidRDefault="00204212" w:rsidP="00204212">
      <w:pPr>
        <w:tabs>
          <w:tab w:val="left" w:pos="1996"/>
        </w:tabs>
      </w:pPr>
    </w:p>
    <w:p w14:paraId="092D66D8" w14:textId="77777777" w:rsidR="00204212" w:rsidRDefault="00204212" w:rsidP="00204212">
      <w:pPr>
        <w:tabs>
          <w:tab w:val="left" w:pos="1996"/>
        </w:tabs>
      </w:pPr>
    </w:p>
    <w:p w14:paraId="2DCF2A96" w14:textId="77777777" w:rsidR="00204212" w:rsidRDefault="00204212" w:rsidP="00204212">
      <w:pPr>
        <w:tabs>
          <w:tab w:val="left" w:pos="1996"/>
        </w:tabs>
      </w:pPr>
    </w:p>
    <w:p w14:paraId="7FA18638" w14:textId="77777777" w:rsidR="00204212" w:rsidRDefault="00204212" w:rsidP="00204212">
      <w:pPr>
        <w:tabs>
          <w:tab w:val="left" w:pos="1996"/>
        </w:tabs>
      </w:pPr>
    </w:p>
    <w:p w14:paraId="72A7085A" w14:textId="77777777" w:rsidR="00204212" w:rsidRDefault="00204212" w:rsidP="00204212">
      <w:pPr>
        <w:tabs>
          <w:tab w:val="left" w:pos="1996"/>
        </w:tabs>
      </w:pPr>
    </w:p>
    <w:p w14:paraId="0CF86833" w14:textId="77777777" w:rsidR="00204212" w:rsidRDefault="00204212" w:rsidP="00204212"/>
    <w:p w14:paraId="798BC46B" w14:textId="38A3E3E0" w:rsidR="002A45FD" w:rsidRDefault="002A45FD"/>
    <w:p w14:paraId="48DA1020" w14:textId="7FE19ADA" w:rsidR="000B708E" w:rsidRPr="000B708E" w:rsidRDefault="000B708E" w:rsidP="000B708E">
      <w:pPr>
        <w:rPr>
          <w:sz w:val="24"/>
          <w:szCs w:val="24"/>
        </w:rPr>
      </w:pPr>
      <w:r w:rsidRPr="00A468E9">
        <w:rPr>
          <w:b/>
          <w:bCs/>
          <w:sz w:val="40"/>
          <w:szCs w:val="40"/>
          <w:u w:val="single"/>
        </w:rPr>
        <w:lastRenderedPageBreak/>
        <w:t>Base de Dados</w:t>
      </w:r>
      <w:r w:rsidRPr="00450029">
        <w:rPr>
          <w:b/>
          <w:bCs/>
          <w:sz w:val="36"/>
          <w:szCs w:val="36"/>
          <w:u w:val="single"/>
        </w:rPr>
        <w:t xml:space="preserve"> </w:t>
      </w:r>
      <w:r w:rsidRPr="00450029">
        <w:rPr>
          <w:sz w:val="36"/>
          <w:szCs w:val="36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D0C65">
        <w:rPr>
          <w:sz w:val="32"/>
          <w:szCs w:val="32"/>
        </w:rPr>
        <w:tab/>
        <w:t xml:space="preserve">        </w:t>
      </w:r>
      <w:r>
        <w:rPr>
          <w:sz w:val="24"/>
          <w:szCs w:val="24"/>
        </w:rPr>
        <w:t>( ficheiro</w:t>
      </w:r>
      <w:r>
        <w:rPr>
          <w:sz w:val="24"/>
          <w:szCs w:val="24"/>
        </w:rPr>
        <w:t xml:space="preserve"> populate.sql</w:t>
      </w:r>
      <w:r w:rsidR="00CD0C65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3DDA12E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evento_reposicao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213041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responsavel_por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5E9216E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retalhista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586006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planograma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0C935E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prateleira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622575EB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instalada_em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5229AF8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ponto_de_retalho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43EE0B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IVM;</w:t>
      </w:r>
    </w:p>
    <w:p w14:paraId="1B3FF28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tem_categoria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F47C5E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produto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F81580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tem_outra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01C299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super_categoria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3736BB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categoria_simples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DF8A66C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EF2D85C" w14:textId="45633483" w:rsidR="00450029" w:rsidRPr="00A468E9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09E25F6F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755D59C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42F0A75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550EDD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</w:t>
      </w:r>
    </w:p>
    <w:p w14:paraId="2CC0B87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78711D31" w14:textId="42CCE840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9F6B066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2679E5F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categoria_simples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2D776C9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98D205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161D7FE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</w:t>
      </w:r>
    </w:p>
    <w:p w14:paraId="04C03E1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5E1A161F" w14:textId="148A3D64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1661D8F5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29CF9E7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super_categoria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1CFE469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1E609A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510C6757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</w:t>
      </w:r>
    </w:p>
    <w:p w14:paraId="63E5462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6DC02B70" w14:textId="59F4F36E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252B989B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004F648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tem_outra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00D00D7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super_categoria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8A1958D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79F32C1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00EF095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super_categoria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super_categoria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6D45C45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288A1BD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CONSTRAINT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CHK_category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CHECK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super_categoria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!=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6A9955"/>
          <w:lang w:val="en-GB" w:eastAsia="pt-PT"/>
        </w:rPr>
        <w:t>-- RI-RE5 --</w:t>
      </w:r>
    </w:p>
    <w:p w14:paraId="555BE5F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3B497981" w14:textId="0CC715D8" w:rsidR="00450029" w:rsidRPr="00A468E9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C9DB9FD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718EFF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lastRenderedPageBreak/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produto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22BA32C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13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  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C3A5BD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5E27B1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descr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200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1C98BA0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2A24AF5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</w:t>
      </w:r>
    </w:p>
    <w:p w14:paraId="5C67D44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2272DF9E" w14:textId="4025A983" w:rsidR="00450029" w:rsidRPr="00A468E9" w:rsidRDefault="009D3288" w:rsidP="00450029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</w:p>
    <w:p w14:paraId="7FE4CC45" w14:textId="77777777" w:rsidR="00450029" w:rsidRPr="009D3288" w:rsidRDefault="00450029" w:rsidP="00450029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2EEE957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tem_categoria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11E9D9B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13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35129C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</w:p>
    <w:p w14:paraId="6BBB8B68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14DFFAC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produto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6FA3C68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</w:t>
      </w:r>
    </w:p>
    <w:p w14:paraId="79052CD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56974772" w14:textId="2BF97988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1CB814AD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049CB19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IVM (</w:t>
      </w:r>
    </w:p>
    <w:p w14:paraId="0A54B04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DFBCB97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</w:p>
    <w:p w14:paraId="6FBE4F5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>, fabricante)</w:t>
      </w:r>
    </w:p>
    <w:p w14:paraId="72F6EDF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>);</w:t>
      </w:r>
    </w:p>
    <w:p w14:paraId="0613CE1D" w14:textId="5CFDE226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12D9B994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40D6D69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569CD6"/>
          <w:lang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ponto_de_retalho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(</w:t>
      </w:r>
    </w:p>
    <w:p w14:paraId="0CF4726C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nome_pr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,</w:t>
      </w:r>
    </w:p>
    <w:p w14:paraId="18D658D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>    distrito    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,</w:t>
      </w:r>
    </w:p>
    <w:p w14:paraId="721B5ED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>    concelho    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>,</w:t>
      </w:r>
    </w:p>
    <w:p w14:paraId="1F12281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nome_pr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>)</w:t>
      </w:r>
    </w:p>
    <w:p w14:paraId="1697AC1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>);</w:t>
      </w:r>
    </w:p>
    <w:p w14:paraId="53B152EE" w14:textId="45B11A36" w:rsidR="009D3288" w:rsidRPr="00A468E9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36477358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54C7623B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569CD6"/>
          <w:lang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instalada_em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(</w:t>
      </w:r>
    </w:p>
    <w:p w14:paraId="00104F3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CBCE74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600410B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nome_pr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12CC0C5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390363D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IVM(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5219117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nome_pr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ponto_de_retalho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nome_pr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>)</w:t>
      </w:r>
    </w:p>
    <w:p w14:paraId="26BF88C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77E9B58E" w14:textId="5BE6FFF2" w:rsidR="00450029" w:rsidRPr="00A468E9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7F5CE64" w14:textId="77777777" w:rsidR="00450029" w:rsidRPr="009D3288" w:rsidRDefault="00450029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7183AA9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prateleira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6334367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nro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51AB51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CA149B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2957A3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altura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FLOAT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1B7FA66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B1F2C9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lastRenderedPageBreak/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nro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45FD48C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IVM(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20DF056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</w:t>
      </w:r>
    </w:p>
    <w:p w14:paraId="26DE9F27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458C5C2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34B74A5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planograma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76AB91B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13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F03115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nro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3BC54D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B0EFAEC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8BCE22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faces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13D2219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unidades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15205CF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loc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42B578D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nro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46E8C09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produto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6A3258C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nro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, fabricante) </w:t>
      </w:r>
      <w:r w:rsidRPr="009D3288">
        <w:rPr>
          <w:rFonts w:ascii="Consolas" w:eastAsia="Times New Roman" w:hAnsi="Consolas" w:cs="Times New Roman"/>
          <w:color w:val="569CD6"/>
          <w:lang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 prateleira(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nro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eastAsia="pt-PT"/>
        </w:rPr>
        <w:t>, fabricante)</w:t>
      </w:r>
    </w:p>
    <w:p w14:paraId="2884629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79C64F2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7D8973D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retalhista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5B2EDEF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tin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9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302D9C5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nome_ret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60D3052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(tin),</w:t>
      </w:r>
    </w:p>
    <w:p w14:paraId="1A7888D3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UNIQUE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nome_ret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    </w:t>
      </w:r>
      <w:r w:rsidRPr="009D3288">
        <w:rPr>
          <w:rFonts w:ascii="Consolas" w:eastAsia="Times New Roman" w:hAnsi="Consolas" w:cs="Times New Roman"/>
          <w:color w:val="6A9955"/>
          <w:lang w:val="en-GB" w:eastAsia="pt-PT"/>
        </w:rPr>
        <w:t>-- RI-RE7 --</w:t>
      </w:r>
    </w:p>
    <w:p w14:paraId="1D25C538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4D0BC28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5732459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responsavel_por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3EA5044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BA10D40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tin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9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C862FB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52E11C5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10899BC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61FE854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IVM(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7C4B052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(tin)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retalhista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(tin),</w:t>
      </w:r>
    </w:p>
    <w:p w14:paraId="65116A47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</w:t>
      </w:r>
    </w:p>
    <w:p w14:paraId="68272026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40094365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3E6B619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TABLE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evento_reposicao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</w:p>
    <w:p w14:paraId="388CC1C4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13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AF24E1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nro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0CAB036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SERIAL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17AD621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71994C5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instante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TIMESTAMP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111CD91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unidades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4307FD2E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tin    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CHAR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9D3288">
        <w:rPr>
          <w:rFonts w:ascii="Consolas" w:eastAsia="Times New Roman" w:hAnsi="Consolas" w:cs="Times New Roman"/>
          <w:color w:val="B5CEA8"/>
          <w:lang w:val="en-GB" w:eastAsia="pt-PT"/>
        </w:rPr>
        <w:t>9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NULL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,</w:t>
      </w:r>
    </w:p>
    <w:p w14:paraId="2488AED2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PRIMARY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nro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instante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2AA7715A" w14:textId="77777777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nro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planograma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nro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,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),</w:t>
      </w:r>
    </w:p>
    <w:p w14:paraId="44E00D06" w14:textId="41AC8536" w:rsidR="009D3288" w:rsidRPr="009D3288" w:rsidRDefault="009D3288" w:rsidP="009D3288">
      <w:pPr>
        <w:shd w:val="clear" w:color="auto" w:fill="1E1E1E"/>
        <w:spacing w:after="0" w:line="285" w:lineRule="atLeast"/>
        <w:ind w:left="-709" w:right="-710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FOREIGN KEY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(tin) </w:t>
      </w:r>
      <w:r w:rsidRPr="009D3288">
        <w:rPr>
          <w:rFonts w:ascii="Consolas" w:eastAsia="Times New Roman" w:hAnsi="Consolas" w:cs="Times New Roman"/>
          <w:color w:val="569CD6"/>
          <w:lang w:val="en-GB" w:eastAsia="pt-PT"/>
        </w:rPr>
        <w:t>REFERENCES</w:t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retalhista</w:t>
      </w:r>
      <w:proofErr w:type="spellEnd"/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(tin)</w:t>
      </w:r>
      <w:r w:rsidR="00450029" w:rsidRPr="00A468E9">
        <w:rPr>
          <w:rFonts w:ascii="Consolas" w:eastAsia="Times New Roman" w:hAnsi="Consolas" w:cs="Times New Roman"/>
          <w:color w:val="D4D4D4"/>
          <w:lang w:val="en-GB" w:eastAsia="pt-PT"/>
        </w:rPr>
        <w:tab/>
      </w:r>
      <w:r w:rsidR="00450029" w:rsidRPr="00A468E9">
        <w:rPr>
          <w:rFonts w:ascii="Consolas" w:eastAsia="Times New Roman" w:hAnsi="Consolas" w:cs="Times New Roman"/>
          <w:color w:val="D4D4D4"/>
          <w:lang w:val="en-GB" w:eastAsia="pt-PT"/>
        </w:rPr>
        <w:tab/>
      </w:r>
      <w:r w:rsidR="00450029" w:rsidRPr="00A468E9">
        <w:rPr>
          <w:rFonts w:ascii="Consolas" w:eastAsia="Times New Roman" w:hAnsi="Consolas" w:cs="Times New Roman"/>
          <w:color w:val="D4D4D4"/>
          <w:lang w:val="en-GB" w:eastAsia="pt-PT"/>
        </w:rPr>
        <w:tab/>
      </w:r>
      <w:r w:rsidR="00450029" w:rsidRPr="00A468E9">
        <w:rPr>
          <w:rFonts w:ascii="Consolas" w:eastAsia="Times New Roman" w:hAnsi="Consolas" w:cs="Times New Roman"/>
          <w:color w:val="D4D4D4"/>
          <w:lang w:val="en-GB" w:eastAsia="pt-PT"/>
        </w:rPr>
        <w:tab/>
      </w:r>
      <w:r w:rsidRPr="009D3288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20312B8C" w14:textId="509FE354" w:rsidR="000B708E" w:rsidRPr="00450029" w:rsidRDefault="00450029" w:rsidP="009D3288">
      <w:pPr>
        <w:ind w:left="-567" w:right="-568"/>
        <w:rPr>
          <w:rFonts w:ascii="Calibri" w:hAnsi="Calibri" w:cs="Calibri"/>
          <w:sz w:val="24"/>
          <w:szCs w:val="24"/>
        </w:rPr>
      </w:pPr>
      <w:r w:rsidRPr="00A468E9">
        <w:rPr>
          <w:rFonts w:ascii="Calibri" w:hAnsi="Calibri" w:cs="Calibri"/>
          <w:b/>
          <w:bCs/>
          <w:sz w:val="40"/>
          <w:szCs w:val="40"/>
          <w:u w:val="single"/>
        </w:rPr>
        <w:lastRenderedPageBreak/>
        <w:t>Restrições de Integridade</w:t>
      </w:r>
      <w:r w:rsidRPr="00450029">
        <w:rPr>
          <w:rFonts w:ascii="Calibri" w:hAnsi="Calibri" w:cs="Calibri"/>
          <w:sz w:val="24"/>
          <w:szCs w:val="24"/>
        </w:rPr>
        <w:tab/>
      </w:r>
      <w:r w:rsidRPr="00450029">
        <w:rPr>
          <w:rFonts w:ascii="Calibri" w:hAnsi="Calibri" w:cs="Calibri"/>
          <w:sz w:val="24"/>
          <w:szCs w:val="24"/>
        </w:rPr>
        <w:tab/>
      </w:r>
      <w:r w:rsidRPr="00450029">
        <w:rPr>
          <w:rFonts w:ascii="Calibri" w:hAnsi="Calibri" w:cs="Calibri"/>
          <w:sz w:val="24"/>
          <w:szCs w:val="24"/>
        </w:rPr>
        <w:tab/>
      </w:r>
      <w:r w:rsidRPr="00450029">
        <w:rPr>
          <w:rFonts w:ascii="Calibri" w:hAnsi="Calibri" w:cs="Calibri"/>
          <w:sz w:val="24"/>
          <w:szCs w:val="24"/>
        </w:rPr>
        <w:tab/>
      </w:r>
      <w:r w:rsidRPr="00450029">
        <w:rPr>
          <w:rFonts w:ascii="Calibri" w:hAnsi="Calibri" w:cs="Calibri"/>
          <w:sz w:val="24"/>
          <w:szCs w:val="24"/>
        </w:rPr>
        <w:tab/>
      </w:r>
      <w:r>
        <w:rPr>
          <w:sz w:val="24"/>
          <w:szCs w:val="24"/>
        </w:rPr>
        <w:t>(</w:t>
      </w:r>
      <w:r w:rsidR="00A468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ficheiro </w:t>
      </w:r>
      <w:proofErr w:type="spellStart"/>
      <w:r>
        <w:rPr>
          <w:sz w:val="24"/>
          <w:szCs w:val="24"/>
        </w:rPr>
        <w:t>ICs</w:t>
      </w:r>
      <w:r>
        <w:rPr>
          <w:sz w:val="24"/>
          <w:szCs w:val="24"/>
        </w:rPr>
        <w:t>.sql</w:t>
      </w:r>
      <w:proofErr w:type="spellEnd"/>
      <w:r>
        <w:rPr>
          <w:sz w:val="24"/>
          <w:szCs w:val="24"/>
        </w:rPr>
        <w:t xml:space="preserve"> )</w:t>
      </w:r>
    </w:p>
    <w:p w14:paraId="581098F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ri1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tem_outra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0FC9124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ri4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evento_reposicao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FCED96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DROP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EXISTS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ri5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evento_reposicao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D771352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C2CEE8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</w:t>
      </w:r>
    </w:p>
    <w:p w14:paraId="72C7A4A8" w14:textId="792B4E7A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 xml:space="preserve">-- (RI-1) Uma Categoria </w:t>
      </w:r>
      <w:r w:rsidR="00C70CB3" w:rsidRPr="00F03549">
        <w:rPr>
          <w:rFonts w:ascii="Consolas" w:eastAsia="Times New Roman" w:hAnsi="Consolas" w:cs="Times New Roman"/>
          <w:color w:val="6A9955"/>
          <w:lang w:eastAsia="pt-PT"/>
        </w:rPr>
        <w:t>não</w:t>
      </w:r>
      <w:r w:rsidRPr="00A30036">
        <w:rPr>
          <w:rFonts w:ascii="Consolas" w:eastAsia="Times New Roman" w:hAnsi="Consolas" w:cs="Times New Roman"/>
          <w:color w:val="6A9955"/>
          <w:lang w:eastAsia="pt-PT"/>
        </w:rPr>
        <w:t xml:space="preserve"> pode estar contida em si </w:t>
      </w:r>
      <w:r w:rsidR="00C70CB3" w:rsidRPr="00F03549">
        <w:rPr>
          <w:rFonts w:ascii="Consolas" w:eastAsia="Times New Roman" w:hAnsi="Consolas" w:cs="Times New Roman"/>
          <w:color w:val="6A9955"/>
          <w:lang w:eastAsia="pt-PT"/>
        </w:rPr>
        <w:t>própria</w:t>
      </w:r>
      <w:r w:rsidRPr="00A30036">
        <w:rPr>
          <w:rFonts w:ascii="Consolas" w:eastAsia="Times New Roman" w:hAnsi="Consolas" w:cs="Times New Roman"/>
          <w:color w:val="6A9955"/>
          <w:lang w:eastAsia="pt-PT"/>
        </w:rPr>
        <w:t xml:space="preserve"> --</w:t>
      </w:r>
    </w:p>
    <w:p w14:paraId="7004A54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6A9955"/>
          <w:lang w:val="en-GB" w:eastAsia="pt-PT"/>
        </w:rPr>
        <w:t>---------------------------------------------------------------</w:t>
      </w:r>
    </w:p>
    <w:p w14:paraId="7D45BCD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776B079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DCDCAA"/>
          <w:lang w:val="en-GB" w:eastAsia="pt-PT"/>
        </w:rPr>
        <w:t>REPLACE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FUNCTION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nao_contem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()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AS</w:t>
      </w:r>
    </w:p>
    <w:p w14:paraId="600EB9DE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$$</w:t>
      </w:r>
    </w:p>
    <w:p w14:paraId="2FFD524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BEGIN</w:t>
      </w:r>
    </w:p>
    <w:p w14:paraId="244AB62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NEW.super_categoria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=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NEW.categoria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THEN</w:t>
      </w:r>
    </w:p>
    <w:p w14:paraId="613AC4C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RAISE EXCEPTION </w:t>
      </w:r>
      <w:r w:rsidRPr="00A30036">
        <w:rPr>
          <w:rFonts w:ascii="Consolas" w:eastAsia="Times New Roman" w:hAnsi="Consolas" w:cs="Times New Roman"/>
          <w:color w:val="CE9178"/>
          <w:lang w:eastAsia="pt-PT"/>
        </w:rPr>
        <w:t xml:space="preserve">'Categoria </w:t>
      </w:r>
      <w:proofErr w:type="spellStart"/>
      <w:r w:rsidRPr="00A30036">
        <w:rPr>
          <w:rFonts w:ascii="Consolas" w:eastAsia="Times New Roman" w:hAnsi="Consolas" w:cs="Times New Roman"/>
          <w:color w:val="CE9178"/>
          <w:lang w:eastAsia="pt-PT"/>
        </w:rPr>
        <w:t>nao</w:t>
      </w:r>
      <w:proofErr w:type="spellEnd"/>
      <w:r w:rsidRPr="00A30036">
        <w:rPr>
          <w:rFonts w:ascii="Consolas" w:eastAsia="Times New Roman" w:hAnsi="Consolas" w:cs="Times New Roman"/>
          <w:color w:val="CE9178"/>
          <w:lang w:eastAsia="pt-PT"/>
        </w:rPr>
        <w:t xml:space="preserve"> pode estar contida em si própria'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269B81CD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36CF4CD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49C3DD3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NEW;</w:t>
      </w:r>
    </w:p>
    <w:p w14:paraId="7A0ABCF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0900CAE5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$$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LANGUAGE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plpgsql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E746145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51C4891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ri1 </w:t>
      </w:r>
    </w:p>
    <w:p w14:paraId="7BCCA02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BEFORE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UPDATE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INSERT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tem_outra</w:t>
      </w:r>
      <w:proofErr w:type="spellEnd"/>
    </w:p>
    <w:p w14:paraId="7429061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FOR EACH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ROW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EXECUTE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PROCEDURE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nao_contem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();</w:t>
      </w:r>
    </w:p>
    <w:p w14:paraId="645495C4" w14:textId="77777777" w:rsidR="00A30036" w:rsidRPr="00F03549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79A2445" w14:textId="763EDA96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-----------------------------------------------------------------------------</w:t>
      </w:r>
    </w:p>
    <w:p w14:paraId="7F6E5636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 xml:space="preserve">-- (RI-4) O número de unidades repostas num Evento de Reposição            -- </w:t>
      </w:r>
    </w:p>
    <w:p w14:paraId="46EE4C1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 xml:space="preserve">--        não pode exceder o número de unidades especificado no </w:t>
      </w:r>
      <w:proofErr w:type="spellStart"/>
      <w:r w:rsidRPr="00A30036">
        <w:rPr>
          <w:rFonts w:ascii="Consolas" w:eastAsia="Times New Roman" w:hAnsi="Consolas" w:cs="Times New Roman"/>
          <w:color w:val="6A9955"/>
          <w:lang w:eastAsia="pt-PT"/>
        </w:rPr>
        <w:t>Planograma</w:t>
      </w:r>
      <w:proofErr w:type="spellEnd"/>
      <w:r w:rsidRPr="00A30036">
        <w:rPr>
          <w:rFonts w:ascii="Consolas" w:eastAsia="Times New Roman" w:hAnsi="Consolas" w:cs="Times New Roman"/>
          <w:color w:val="6A9955"/>
          <w:lang w:eastAsia="pt-PT"/>
        </w:rPr>
        <w:t xml:space="preserve"> --</w:t>
      </w:r>
    </w:p>
    <w:p w14:paraId="3EE97BD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6A9955"/>
          <w:lang w:val="en-GB" w:eastAsia="pt-PT"/>
        </w:rPr>
        <w:t>-----------------------------------------------------------------------------</w:t>
      </w:r>
    </w:p>
    <w:p w14:paraId="1E4112D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17CA83C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DCDCAA"/>
          <w:lang w:val="en-GB" w:eastAsia="pt-PT"/>
        </w:rPr>
        <w:t>REPLACE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FUNCTION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nao_excede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()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AS</w:t>
      </w:r>
    </w:p>
    <w:p w14:paraId="664ECF60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$$</w:t>
      </w:r>
    </w:p>
    <w:p w14:paraId="78767DF3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DECLARE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max_unidades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INTEGER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4CAB89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BEGIN</w:t>
      </w:r>
    </w:p>
    <w:p w14:paraId="2017F5C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unidades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INTO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max_unidades</w:t>
      </w:r>
      <w:proofErr w:type="spellEnd"/>
    </w:p>
    <w:p w14:paraId="523CE8C6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planograma</w:t>
      </w:r>
      <w:proofErr w:type="spellEnd"/>
    </w:p>
    <w:p w14:paraId="05BADC15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WHERE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planograma.ean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=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NEW.ean</w:t>
      </w:r>
      <w:proofErr w:type="spellEnd"/>
    </w:p>
    <w:p w14:paraId="6C99D78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planograma.nro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=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NEW.nro</w:t>
      </w:r>
      <w:proofErr w:type="spellEnd"/>
    </w:p>
    <w:p w14:paraId="64EE8EA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AND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eastAsia="pt-PT"/>
        </w:rPr>
        <w:t>planograma.num_serie</w:t>
      </w:r>
      <w:proofErr w:type="spellEnd"/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= </w:t>
      </w:r>
      <w:proofErr w:type="spellStart"/>
      <w:r w:rsidRPr="00A30036">
        <w:rPr>
          <w:rFonts w:ascii="Consolas" w:eastAsia="Times New Roman" w:hAnsi="Consolas" w:cs="Times New Roman"/>
          <w:color w:val="D4D4D4"/>
          <w:lang w:eastAsia="pt-PT"/>
        </w:rPr>
        <w:t>NEW.num_serie</w:t>
      </w:r>
      <w:proofErr w:type="spellEnd"/>
    </w:p>
    <w:p w14:paraId="2EE3FF2D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 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AND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eastAsia="pt-PT"/>
        </w:rPr>
        <w:t>planograma.fabricante</w:t>
      </w:r>
      <w:proofErr w:type="spellEnd"/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= </w:t>
      </w:r>
      <w:proofErr w:type="spellStart"/>
      <w:r w:rsidRPr="00A30036">
        <w:rPr>
          <w:rFonts w:ascii="Consolas" w:eastAsia="Times New Roman" w:hAnsi="Consolas" w:cs="Times New Roman"/>
          <w:color w:val="D4D4D4"/>
          <w:lang w:eastAsia="pt-PT"/>
        </w:rPr>
        <w:t>NEW.num_serie</w:t>
      </w:r>
      <w:proofErr w:type="spellEnd"/>
      <w:r w:rsidRPr="00A30036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7BC13F01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</w:p>
    <w:p w14:paraId="3F9B0B8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eastAsia="pt-PT"/>
        </w:rPr>
        <w:t>NEW.unidades</w:t>
      </w:r>
      <w:proofErr w:type="spellEnd"/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&gt; </w:t>
      </w:r>
      <w:proofErr w:type="spellStart"/>
      <w:r w:rsidRPr="00A30036">
        <w:rPr>
          <w:rFonts w:ascii="Consolas" w:eastAsia="Times New Roman" w:hAnsi="Consolas" w:cs="Times New Roman"/>
          <w:color w:val="D4D4D4"/>
          <w:lang w:eastAsia="pt-PT"/>
        </w:rPr>
        <w:t>max_unidades</w:t>
      </w:r>
      <w:proofErr w:type="spellEnd"/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THEN</w:t>
      </w:r>
    </w:p>
    <w:p w14:paraId="3A158E10" w14:textId="57F69D1D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    RAISE EXCEPTION </w:t>
      </w:r>
      <w:r w:rsidRPr="00A30036">
        <w:rPr>
          <w:rFonts w:ascii="Consolas" w:eastAsia="Times New Roman" w:hAnsi="Consolas" w:cs="Times New Roman"/>
          <w:color w:val="CE9178"/>
          <w:lang w:eastAsia="pt-PT"/>
        </w:rPr>
        <w:t xml:space="preserve">'Numero de unidades </w:t>
      </w:r>
      <w:r w:rsidR="00C70CB3" w:rsidRPr="00F03549">
        <w:rPr>
          <w:rFonts w:ascii="Consolas" w:eastAsia="Times New Roman" w:hAnsi="Consolas" w:cs="Times New Roman"/>
          <w:color w:val="CE9178"/>
          <w:lang w:eastAsia="pt-PT"/>
        </w:rPr>
        <w:t>não</w:t>
      </w:r>
      <w:r w:rsidRPr="00A30036">
        <w:rPr>
          <w:rFonts w:ascii="Consolas" w:eastAsia="Times New Roman" w:hAnsi="Consolas" w:cs="Times New Roman"/>
          <w:color w:val="CE9178"/>
          <w:lang w:eastAsia="pt-PT"/>
        </w:rPr>
        <w:t xml:space="preserve"> deve excede as especificadas no </w:t>
      </w:r>
      <w:proofErr w:type="spellStart"/>
      <w:r w:rsidRPr="00A30036">
        <w:rPr>
          <w:rFonts w:ascii="Consolas" w:eastAsia="Times New Roman" w:hAnsi="Consolas" w:cs="Times New Roman"/>
          <w:color w:val="CE9178"/>
          <w:lang w:eastAsia="pt-PT"/>
        </w:rPr>
        <w:t>Planograma</w:t>
      </w:r>
      <w:proofErr w:type="spellEnd"/>
      <w:r w:rsidRPr="00A30036">
        <w:rPr>
          <w:rFonts w:ascii="Consolas" w:eastAsia="Times New Roman" w:hAnsi="Consolas" w:cs="Times New Roman"/>
          <w:color w:val="CE9178"/>
          <w:lang w:eastAsia="pt-PT"/>
        </w:rPr>
        <w:t>: %'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, </w:t>
      </w:r>
      <w:proofErr w:type="spellStart"/>
      <w:r w:rsidRPr="00A30036">
        <w:rPr>
          <w:rFonts w:ascii="Consolas" w:eastAsia="Times New Roman" w:hAnsi="Consolas" w:cs="Times New Roman"/>
          <w:color w:val="D4D4D4"/>
          <w:lang w:eastAsia="pt-PT"/>
        </w:rPr>
        <w:t>max_unidades</w:t>
      </w:r>
      <w:proofErr w:type="spellEnd"/>
      <w:r w:rsidRPr="00A30036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67F7BDBF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637429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3102A4E0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NEW;</w:t>
      </w:r>
    </w:p>
    <w:p w14:paraId="4D7BEF2E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26938E5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lastRenderedPageBreak/>
        <w:t xml:space="preserve">$$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LANGUAGE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plpgsql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05C80576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65862448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ri4 </w:t>
      </w:r>
    </w:p>
    <w:p w14:paraId="662AC2A2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BEFORE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UPDATE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INSERT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evento_reposicao</w:t>
      </w:r>
      <w:proofErr w:type="spellEnd"/>
    </w:p>
    <w:p w14:paraId="04860391" w14:textId="4A2BF499" w:rsidR="00A30036" w:rsidRPr="00F03549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FOR EACH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ROW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EXECUTE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PROCEDURE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nao_excede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();</w:t>
      </w:r>
    </w:p>
    <w:p w14:paraId="13537145" w14:textId="7DFF2486" w:rsidR="00A30036" w:rsidRPr="00F03549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40292BB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24438860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--------------------------------------------------------------------</w:t>
      </w:r>
    </w:p>
    <w:p w14:paraId="4DD3954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 (RI-5) Um Produto só pode ser reposto numa Prateleira que      --</w:t>
      </w:r>
    </w:p>
    <w:p w14:paraId="4912ACC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6A9955"/>
          <w:lang w:eastAsia="pt-PT"/>
        </w:rPr>
        <w:t>--        apresente (pelo menos) uma das Categorias desse produto --</w:t>
      </w:r>
    </w:p>
    <w:p w14:paraId="6C7BC61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6A9955"/>
          <w:lang w:val="en-GB" w:eastAsia="pt-PT"/>
        </w:rPr>
        <w:t>--------------------------------------------------------------------</w:t>
      </w:r>
    </w:p>
    <w:p w14:paraId="636AE16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16561B3D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DCDCAA"/>
          <w:lang w:val="en-GB" w:eastAsia="pt-PT"/>
        </w:rPr>
        <w:t>REPLACE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FUNCTION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apresenta_categoria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()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RETURNS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AS</w:t>
      </w:r>
    </w:p>
    <w:p w14:paraId="005FBF71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>$$</w:t>
      </w:r>
    </w:p>
    <w:p w14:paraId="7440021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569CD6"/>
          <w:lang w:eastAsia="pt-PT"/>
        </w:rPr>
        <w:t>DECLARE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</w:p>
    <w:p w14:paraId="569CA3A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proofErr w:type="spellStart"/>
      <w:r w:rsidRPr="00A30036">
        <w:rPr>
          <w:rFonts w:ascii="Consolas" w:eastAsia="Times New Roman" w:hAnsi="Consolas" w:cs="Times New Roman"/>
          <w:color w:val="D4D4D4"/>
          <w:lang w:eastAsia="pt-PT"/>
        </w:rPr>
        <w:t>categ_prateleira</w:t>
      </w:r>
      <w:proofErr w:type="spellEnd"/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VARCHAR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>(</w:t>
      </w:r>
      <w:r w:rsidRPr="00A30036">
        <w:rPr>
          <w:rFonts w:ascii="Consolas" w:eastAsia="Times New Roman" w:hAnsi="Consolas" w:cs="Times New Roman"/>
          <w:color w:val="B5CEA8"/>
          <w:lang w:eastAsia="pt-PT"/>
        </w:rPr>
        <w:t>50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>);</w:t>
      </w:r>
    </w:p>
    <w:p w14:paraId="523F964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</w:t>
      </w:r>
      <w:proofErr w:type="spellStart"/>
      <w:r w:rsidRPr="00A30036">
        <w:rPr>
          <w:rFonts w:ascii="Consolas" w:eastAsia="Times New Roman" w:hAnsi="Consolas" w:cs="Times New Roman"/>
          <w:color w:val="D4D4D4"/>
          <w:lang w:eastAsia="pt-PT"/>
        </w:rPr>
        <w:t>categs_produto</w:t>
      </w:r>
      <w:proofErr w:type="spellEnd"/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CURSOR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FOR </w:t>
      </w:r>
    </w:p>
    <w:p w14:paraId="6C754D1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nome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tem_categoria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WHERE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=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NEW.ean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6B1ADAF2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VARCHAR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A30036">
        <w:rPr>
          <w:rFonts w:ascii="Consolas" w:eastAsia="Times New Roman" w:hAnsi="Consolas" w:cs="Times New Roman"/>
          <w:color w:val="B5CEA8"/>
          <w:lang w:val="en-GB" w:eastAsia="pt-PT"/>
        </w:rPr>
        <w:t>50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004E584D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BEGIN</w:t>
      </w:r>
    </w:p>
    <w:p w14:paraId="589E221E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nome</w:t>
      </w:r>
      <w:proofErr w:type="spellEnd"/>
    </w:p>
    <w:p w14:paraId="458FAFD1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INTO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categ_prateleira</w:t>
      </w:r>
      <w:proofErr w:type="spellEnd"/>
    </w:p>
    <w:p w14:paraId="3458C1C3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prateleira</w:t>
      </w:r>
      <w:proofErr w:type="spellEnd"/>
    </w:p>
    <w:p w14:paraId="4C0E31B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WHERE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nro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=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NEW.nro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</w:p>
    <w:p w14:paraId="5795946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num_serie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=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NEW.num_serie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</w:p>
    <w:p w14:paraId="206A9D8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AND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fabricante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=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NEW.fabricante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352A8F7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</w:p>
    <w:p w14:paraId="3CCEF4B7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OPEN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categs_produto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6A8EEF90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LOOP</w:t>
      </w:r>
    </w:p>
    <w:p w14:paraId="08895469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FETCH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NEXT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categs_produto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INTO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1778059B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EXIT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WHEN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FOUND; </w:t>
      </w:r>
    </w:p>
    <w:p w14:paraId="727BCD65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12837D7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categoria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=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categoria_prat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THEN</w:t>
      </w:r>
    </w:p>
    <w:p w14:paraId="59716671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RETURN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NEW;</w:t>
      </w:r>
    </w:p>
    <w:p w14:paraId="6E73F4EF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IF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18866A3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18D6781F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LOOP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6CB0F4E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    </w:t>
      </w:r>
      <w:r w:rsidRPr="00A30036">
        <w:rPr>
          <w:rFonts w:ascii="Consolas" w:eastAsia="Times New Roman" w:hAnsi="Consolas" w:cs="Times New Roman"/>
          <w:color w:val="569CD6"/>
          <w:lang w:eastAsia="pt-PT"/>
        </w:rPr>
        <w:t>CLOSE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eastAsia="pt-PT"/>
        </w:rPr>
        <w:t>categs_produto</w:t>
      </w:r>
      <w:proofErr w:type="spellEnd"/>
      <w:r w:rsidRPr="00A30036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67171F91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    </w:t>
      </w:r>
    </w:p>
    <w:p w14:paraId="7D22DDCE" w14:textId="689902DB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A30036">
        <w:rPr>
          <w:rFonts w:ascii="Consolas" w:eastAsia="Times New Roman" w:hAnsi="Consolas" w:cs="Times New Roman"/>
          <w:color w:val="D4D4D4"/>
          <w:lang w:eastAsia="pt-PT"/>
        </w:rPr>
        <w:t xml:space="preserve">    RAISE EXCEPTION </w:t>
      </w:r>
      <w:r w:rsidRPr="00A30036">
        <w:rPr>
          <w:rFonts w:ascii="Consolas" w:eastAsia="Times New Roman" w:hAnsi="Consolas" w:cs="Times New Roman"/>
          <w:color w:val="CE9178"/>
          <w:lang w:eastAsia="pt-PT"/>
        </w:rPr>
        <w:t xml:space="preserve">'Produto </w:t>
      </w:r>
      <w:r w:rsidR="00C70CB3" w:rsidRPr="00F03549">
        <w:rPr>
          <w:rFonts w:ascii="Consolas" w:eastAsia="Times New Roman" w:hAnsi="Consolas" w:cs="Times New Roman"/>
          <w:color w:val="CE9178"/>
          <w:lang w:eastAsia="pt-PT"/>
        </w:rPr>
        <w:t>não</w:t>
      </w:r>
      <w:r w:rsidRPr="00A30036">
        <w:rPr>
          <w:rFonts w:ascii="Consolas" w:eastAsia="Times New Roman" w:hAnsi="Consolas" w:cs="Times New Roman"/>
          <w:color w:val="CE9178"/>
          <w:lang w:eastAsia="pt-PT"/>
        </w:rPr>
        <w:t xml:space="preserve"> pode ser reposto nesta Prateleira.'</w:t>
      </w:r>
      <w:r w:rsidRPr="00A30036">
        <w:rPr>
          <w:rFonts w:ascii="Consolas" w:eastAsia="Times New Roman" w:hAnsi="Consolas" w:cs="Times New Roman"/>
          <w:color w:val="D4D4D4"/>
          <w:lang w:eastAsia="pt-PT"/>
        </w:rPr>
        <w:t>;</w:t>
      </w:r>
    </w:p>
    <w:p w14:paraId="3DA429C3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END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5DE2F67A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$$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LANGUAGE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plpgsql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6716A1F3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6A4FDC3D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CREATE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TRIGGER ri5</w:t>
      </w:r>
    </w:p>
    <w:p w14:paraId="14C0FEC2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BEFORE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UPDATE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OR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INSERT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ON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evento_reposicao</w:t>
      </w:r>
      <w:proofErr w:type="spellEnd"/>
    </w:p>
    <w:p w14:paraId="4AFA0FD9" w14:textId="032D15D3" w:rsidR="00A30036" w:rsidRPr="00F03549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FOR EACH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ROW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EXECUTE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A30036">
        <w:rPr>
          <w:rFonts w:ascii="Consolas" w:eastAsia="Times New Roman" w:hAnsi="Consolas" w:cs="Times New Roman"/>
          <w:color w:val="569CD6"/>
          <w:lang w:val="en-GB" w:eastAsia="pt-PT"/>
        </w:rPr>
        <w:t>PROCEDURE</w:t>
      </w:r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apresenta_categoria</w:t>
      </w:r>
      <w:proofErr w:type="spellEnd"/>
      <w:r w:rsidRPr="00A30036">
        <w:rPr>
          <w:rFonts w:ascii="Consolas" w:eastAsia="Times New Roman" w:hAnsi="Consolas" w:cs="Times New Roman"/>
          <w:color w:val="D4D4D4"/>
          <w:lang w:val="en-GB" w:eastAsia="pt-PT"/>
        </w:rPr>
        <w:t>();</w:t>
      </w:r>
    </w:p>
    <w:p w14:paraId="73AAE424" w14:textId="77777777" w:rsidR="00A30036" w:rsidRPr="00A30036" w:rsidRDefault="00A30036" w:rsidP="00A30036">
      <w:pPr>
        <w:shd w:val="clear" w:color="auto" w:fill="1E1E1E"/>
        <w:spacing w:after="0" w:line="285" w:lineRule="atLeast"/>
        <w:ind w:left="-709" w:right="-427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</w:p>
    <w:p w14:paraId="0285C780" w14:textId="468B2624" w:rsidR="000B708E" w:rsidRPr="00A30036" w:rsidRDefault="000B708E">
      <w:pPr>
        <w:rPr>
          <w:sz w:val="24"/>
          <w:szCs w:val="24"/>
          <w:lang w:val="en-GB"/>
        </w:rPr>
      </w:pPr>
    </w:p>
    <w:p w14:paraId="646EB3A3" w14:textId="70941DEC" w:rsidR="00F03549" w:rsidRPr="00450029" w:rsidRDefault="00854076" w:rsidP="00F03549">
      <w:pPr>
        <w:ind w:left="-567" w:right="-568"/>
        <w:rPr>
          <w:rFonts w:ascii="Calibri" w:hAnsi="Calibri" w:cs="Calibri"/>
          <w:sz w:val="24"/>
          <w:szCs w:val="24"/>
        </w:rPr>
      </w:pPr>
      <w:r w:rsidRPr="00A468E9">
        <w:rPr>
          <w:rFonts w:ascii="Calibri" w:hAnsi="Calibri" w:cs="Calibri"/>
          <w:b/>
          <w:bCs/>
          <w:sz w:val="40"/>
          <w:szCs w:val="40"/>
          <w:u w:val="single"/>
        </w:rPr>
        <w:lastRenderedPageBreak/>
        <w:t>SQL</w:t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>
        <w:rPr>
          <w:rFonts w:ascii="Calibri" w:hAnsi="Calibri" w:cs="Calibri"/>
          <w:sz w:val="36"/>
          <w:szCs w:val="36"/>
        </w:rPr>
        <w:tab/>
      </w:r>
      <w:r w:rsidR="00F03549" w:rsidRPr="00450029">
        <w:rPr>
          <w:rFonts w:ascii="Calibri" w:hAnsi="Calibri" w:cs="Calibri"/>
          <w:sz w:val="24"/>
          <w:szCs w:val="24"/>
        </w:rPr>
        <w:tab/>
      </w:r>
      <w:r w:rsidR="00F03549" w:rsidRPr="00450029">
        <w:rPr>
          <w:rFonts w:ascii="Calibri" w:hAnsi="Calibri" w:cs="Calibri"/>
          <w:sz w:val="24"/>
          <w:szCs w:val="24"/>
        </w:rPr>
        <w:tab/>
      </w:r>
      <w:r w:rsidR="00F03549" w:rsidRPr="00450029">
        <w:rPr>
          <w:rFonts w:ascii="Calibri" w:hAnsi="Calibri" w:cs="Calibri"/>
          <w:sz w:val="24"/>
          <w:szCs w:val="24"/>
        </w:rPr>
        <w:tab/>
      </w:r>
      <w:r w:rsidR="00F03549" w:rsidRPr="00450029">
        <w:rPr>
          <w:rFonts w:ascii="Calibri" w:hAnsi="Calibri" w:cs="Calibri"/>
          <w:sz w:val="24"/>
          <w:szCs w:val="24"/>
        </w:rPr>
        <w:tab/>
      </w:r>
      <w:r w:rsidR="00F03549" w:rsidRPr="00450029">
        <w:rPr>
          <w:rFonts w:ascii="Calibri" w:hAnsi="Calibri" w:cs="Calibri"/>
          <w:sz w:val="24"/>
          <w:szCs w:val="24"/>
        </w:rPr>
        <w:tab/>
      </w:r>
      <w:r w:rsidR="00F03549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    </w:t>
      </w:r>
      <w:r w:rsidR="00F03549">
        <w:rPr>
          <w:sz w:val="24"/>
          <w:szCs w:val="24"/>
        </w:rPr>
        <w:t>( ficheiro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</w:t>
      </w:r>
      <w:r w:rsidR="00A468E9">
        <w:rPr>
          <w:sz w:val="24"/>
          <w:szCs w:val="24"/>
        </w:rPr>
        <w:t>ue</w:t>
      </w:r>
      <w:r>
        <w:rPr>
          <w:sz w:val="24"/>
          <w:szCs w:val="24"/>
        </w:rPr>
        <w:t>r</w:t>
      </w:r>
      <w:r w:rsidR="00A468E9">
        <w:rPr>
          <w:sz w:val="24"/>
          <w:szCs w:val="24"/>
        </w:rPr>
        <w:t>ie</w:t>
      </w:r>
      <w:r>
        <w:rPr>
          <w:sz w:val="24"/>
          <w:szCs w:val="24"/>
        </w:rPr>
        <w:t>s</w:t>
      </w:r>
      <w:r w:rsidR="00F03549">
        <w:rPr>
          <w:sz w:val="24"/>
          <w:szCs w:val="24"/>
        </w:rPr>
        <w:t>.sql</w:t>
      </w:r>
      <w:proofErr w:type="spellEnd"/>
      <w:r w:rsidR="00F03549">
        <w:rPr>
          <w:sz w:val="24"/>
          <w:szCs w:val="24"/>
        </w:rPr>
        <w:t xml:space="preserve"> )</w:t>
      </w:r>
    </w:p>
    <w:p w14:paraId="47548B3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------------------------------------------------------------------</w:t>
      </w:r>
    </w:p>
    <w:p w14:paraId="116DEEB7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 xml:space="preserve">-- Qual o nome do retalhista (ou retalhistas) responsáveis pela -- </w:t>
      </w:r>
    </w:p>
    <w:p w14:paraId="416B9043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         reposição do maior número de categorias?            --</w:t>
      </w:r>
    </w:p>
    <w:p w14:paraId="0EE6BB8D" w14:textId="688E6D6B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------------------------------------------------------------------</w:t>
      </w:r>
    </w:p>
    <w:p w14:paraId="44B5C1FA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eastAsia="pt-PT"/>
        </w:rPr>
        <w:t>nome_ret</w:t>
      </w:r>
      <w:proofErr w:type="spellEnd"/>
    </w:p>
    <w:p w14:paraId="0BDF5EAD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retalhista </w:t>
      </w:r>
      <w:r w:rsidRPr="00854076">
        <w:rPr>
          <w:rFonts w:ascii="Consolas" w:eastAsia="Times New Roman" w:hAnsi="Consolas" w:cs="Times New Roman"/>
          <w:color w:val="569CD6"/>
          <w:lang w:eastAsia="pt-PT"/>
        </w:rPr>
        <w:t>NATURAL JOIN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eastAsia="pt-PT"/>
        </w:rPr>
        <w:t>responsavel_por</w:t>
      </w:r>
      <w:proofErr w:type="spellEnd"/>
    </w:p>
    <w:p w14:paraId="133FD7EF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GROUP BY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nome_ret</w:t>
      </w:r>
      <w:proofErr w:type="spellEnd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</w:p>
    <w:p w14:paraId="134BB170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HAVING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DCDCAA"/>
          <w:lang w:val="en-GB" w:eastAsia="pt-PT"/>
        </w:rPr>
        <w:t>COUNT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DISTINCT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) &gt;= ALL ( </w:t>
      </w:r>
    </w:p>
    <w:p w14:paraId="59E2BF5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DCDCAA"/>
          <w:lang w:val="en-GB" w:eastAsia="pt-PT"/>
        </w:rPr>
        <w:t>COUNT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DISTINCT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) </w:t>
      </w:r>
    </w:p>
    <w:p w14:paraId="6AD392DE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responsavel_por</w:t>
      </w:r>
      <w:proofErr w:type="spellEnd"/>
    </w:p>
    <w:p w14:paraId="0E449C5A" w14:textId="77777777" w:rsid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GROUP BY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tin );</w:t>
      </w:r>
    </w:p>
    <w:p w14:paraId="54CF9FED" w14:textId="1DA6422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      </w:t>
      </w:r>
    </w:p>
    <w:p w14:paraId="3C371985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        </w:t>
      </w:r>
    </w:p>
    <w:p w14:paraId="28DAD5AA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Qual o nome do ou dos retalhistas que são responsáveis por --</w:t>
      </w:r>
    </w:p>
    <w:p w14:paraId="6E43A622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              todas as categorias simples?                 --</w:t>
      </w:r>
    </w:p>
    <w:p w14:paraId="34495C37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----------------------------------------------------------------</w:t>
      </w:r>
    </w:p>
    <w:p w14:paraId="7D63792D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6C2CB353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eastAsia="pt-PT"/>
        </w:rPr>
        <w:t>nome_ret</w:t>
      </w:r>
      <w:proofErr w:type="spellEnd"/>
    </w:p>
    <w:p w14:paraId="09E85A4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retalhista  </w:t>
      </w:r>
    </w:p>
    <w:p w14:paraId="31DC61FC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eastAsia="pt-PT"/>
        </w:rPr>
        <w:t>NATURAL JOIN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eastAsia="pt-PT"/>
        </w:rPr>
        <w:t>responsavel_por</w:t>
      </w:r>
      <w:proofErr w:type="spellEnd"/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</w:p>
    <w:p w14:paraId="6EA7D49D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NATURAL JOIN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categoria_simples</w:t>
      </w:r>
      <w:proofErr w:type="spellEnd"/>
    </w:p>
    <w:p w14:paraId="37948398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GROUP BY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nome_ret</w:t>
      </w:r>
      <w:proofErr w:type="spellEnd"/>
    </w:p>
    <w:p w14:paraId="5789421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HAVING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DCDCAA"/>
          <w:lang w:val="en-GB" w:eastAsia="pt-PT"/>
        </w:rPr>
        <w:t>COUNT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DISTINCT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nome_cat</w:t>
      </w:r>
      <w:proofErr w:type="spellEnd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) = ( </w:t>
      </w:r>
    </w:p>
    <w:p w14:paraId="47B997CB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DCDCAA"/>
          <w:lang w:val="en-GB" w:eastAsia="pt-PT"/>
        </w:rPr>
        <w:t>COUNT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(*) </w:t>
      </w:r>
    </w:p>
    <w:p w14:paraId="7B48E45A" w14:textId="112AE3A2" w:rsid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       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categoria_simples</w:t>
      </w:r>
      <w:proofErr w:type="spellEnd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);</w:t>
      </w:r>
    </w:p>
    <w:p w14:paraId="356B656A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366D466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</w:t>
      </w:r>
    </w:p>
    <w:p w14:paraId="1932EB69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Quais os produtos (</w:t>
      </w:r>
      <w:proofErr w:type="spellStart"/>
      <w:r w:rsidRPr="00854076">
        <w:rPr>
          <w:rFonts w:ascii="Consolas" w:eastAsia="Times New Roman" w:hAnsi="Consolas" w:cs="Times New Roman"/>
          <w:color w:val="6A9955"/>
          <w:lang w:eastAsia="pt-PT"/>
        </w:rPr>
        <w:t>ean</w:t>
      </w:r>
      <w:proofErr w:type="spellEnd"/>
      <w:r w:rsidRPr="00854076">
        <w:rPr>
          <w:rFonts w:ascii="Consolas" w:eastAsia="Times New Roman" w:hAnsi="Consolas" w:cs="Times New Roman"/>
          <w:color w:val="6A9955"/>
          <w:lang w:eastAsia="pt-PT"/>
        </w:rPr>
        <w:t>) que nunca foram repostos? --</w:t>
      </w:r>
    </w:p>
    <w:p w14:paraId="517DD6A3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6A9955"/>
          <w:lang w:val="en-GB" w:eastAsia="pt-PT"/>
        </w:rPr>
        <w:t>-------------------------------------------------------</w:t>
      </w:r>
    </w:p>
    <w:p w14:paraId="63A00D98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0E366D05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</w:p>
    <w:p w14:paraId="59010267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produto</w:t>
      </w:r>
      <w:proofErr w:type="spellEnd"/>
    </w:p>
    <w:p w14:paraId="199AEACA" w14:textId="792ED56D" w:rsid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WHERE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NOT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IN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(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evento_reposicao</w:t>
      </w:r>
      <w:proofErr w:type="spellEnd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);</w:t>
      </w:r>
    </w:p>
    <w:p w14:paraId="14BEA14C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672E172F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</w:t>
      </w:r>
    </w:p>
    <w:p w14:paraId="6E3C41B6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Quais os produtos (</w:t>
      </w:r>
      <w:proofErr w:type="spellStart"/>
      <w:r w:rsidRPr="00854076">
        <w:rPr>
          <w:rFonts w:ascii="Consolas" w:eastAsia="Times New Roman" w:hAnsi="Consolas" w:cs="Times New Roman"/>
          <w:color w:val="6A9955"/>
          <w:lang w:eastAsia="pt-PT"/>
        </w:rPr>
        <w:t>ean</w:t>
      </w:r>
      <w:proofErr w:type="spellEnd"/>
      <w:r w:rsidRPr="00854076">
        <w:rPr>
          <w:rFonts w:ascii="Consolas" w:eastAsia="Times New Roman" w:hAnsi="Consolas" w:cs="Times New Roman"/>
          <w:color w:val="6A9955"/>
          <w:lang w:eastAsia="pt-PT"/>
        </w:rPr>
        <w:t>) que foram repostos sempre pelo --</w:t>
      </w:r>
    </w:p>
    <w:p w14:paraId="18B1C294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                  mesmo retalhista?                     --</w:t>
      </w:r>
    </w:p>
    <w:p w14:paraId="76826B20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6A9955"/>
          <w:lang w:eastAsia="pt-PT"/>
        </w:rPr>
        <w:t>------------------------------------------------------------</w:t>
      </w:r>
    </w:p>
    <w:p w14:paraId="04548FC8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</w:p>
    <w:p w14:paraId="3B1CA786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SELECT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eastAsia="pt-PT"/>
        </w:rPr>
        <w:t>ean</w:t>
      </w:r>
      <w:proofErr w:type="spellEnd"/>
    </w:p>
    <w:p w14:paraId="55539E8A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eastAsia="pt-PT"/>
        </w:rPr>
      </w:pPr>
      <w:r w:rsidRPr="00854076">
        <w:rPr>
          <w:rFonts w:ascii="Consolas" w:eastAsia="Times New Roman" w:hAnsi="Consolas" w:cs="Times New Roman"/>
          <w:color w:val="569CD6"/>
          <w:lang w:eastAsia="pt-PT"/>
        </w:rPr>
        <w:t>FROM</w:t>
      </w:r>
      <w:r w:rsidRPr="00854076">
        <w:rPr>
          <w:rFonts w:ascii="Consolas" w:eastAsia="Times New Roman" w:hAnsi="Consolas" w:cs="Times New Roman"/>
          <w:color w:val="D4D4D4"/>
          <w:lang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eastAsia="pt-PT"/>
        </w:rPr>
        <w:t>evento_reposicao</w:t>
      </w:r>
      <w:proofErr w:type="spellEnd"/>
    </w:p>
    <w:p w14:paraId="03F5EC54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GROUP BY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proofErr w:type="spellStart"/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ean</w:t>
      </w:r>
      <w:proofErr w:type="spellEnd"/>
    </w:p>
    <w:p w14:paraId="0C77FDFA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HAVING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</w:t>
      </w:r>
      <w:r w:rsidRPr="00854076">
        <w:rPr>
          <w:rFonts w:ascii="Consolas" w:eastAsia="Times New Roman" w:hAnsi="Consolas" w:cs="Times New Roman"/>
          <w:color w:val="DCDCAA"/>
          <w:lang w:val="en-GB" w:eastAsia="pt-PT"/>
        </w:rPr>
        <w:t>COUNT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(</w:t>
      </w:r>
      <w:r w:rsidRPr="00854076">
        <w:rPr>
          <w:rFonts w:ascii="Consolas" w:eastAsia="Times New Roman" w:hAnsi="Consolas" w:cs="Times New Roman"/>
          <w:color w:val="569CD6"/>
          <w:lang w:val="en-GB" w:eastAsia="pt-PT"/>
        </w:rPr>
        <w:t>DISTINCT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 xml:space="preserve"> tin) = </w:t>
      </w:r>
      <w:r w:rsidRPr="00854076">
        <w:rPr>
          <w:rFonts w:ascii="Consolas" w:eastAsia="Times New Roman" w:hAnsi="Consolas" w:cs="Times New Roman"/>
          <w:color w:val="B5CEA8"/>
          <w:lang w:val="en-GB" w:eastAsia="pt-PT"/>
        </w:rPr>
        <w:t>1</w:t>
      </w:r>
      <w:r w:rsidRPr="00854076">
        <w:rPr>
          <w:rFonts w:ascii="Consolas" w:eastAsia="Times New Roman" w:hAnsi="Consolas" w:cs="Times New Roman"/>
          <w:color w:val="D4D4D4"/>
          <w:lang w:val="en-GB" w:eastAsia="pt-PT"/>
        </w:rPr>
        <w:t>;</w:t>
      </w:r>
    </w:p>
    <w:p w14:paraId="725720C8" w14:textId="77777777" w:rsidR="00854076" w:rsidRPr="00854076" w:rsidRDefault="00854076" w:rsidP="00854076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lang w:val="en-GB" w:eastAsia="pt-PT"/>
        </w:rPr>
      </w:pPr>
    </w:p>
    <w:p w14:paraId="6A85B475" w14:textId="2668D09C" w:rsidR="000B708E" w:rsidRPr="00F03549" w:rsidRDefault="000B708E"/>
    <w:p w14:paraId="2F89B636" w14:textId="5BB45273" w:rsidR="00854076" w:rsidRPr="00450029" w:rsidRDefault="007E19A3" w:rsidP="00854076">
      <w:pPr>
        <w:ind w:left="-567" w:right="-568"/>
        <w:rPr>
          <w:rFonts w:ascii="Calibri" w:hAnsi="Calibri" w:cs="Calibri"/>
          <w:sz w:val="24"/>
          <w:szCs w:val="24"/>
        </w:rPr>
      </w:pPr>
      <w:r w:rsidRPr="00A468E9">
        <w:rPr>
          <w:rFonts w:ascii="Calibri" w:hAnsi="Calibri" w:cs="Calibri"/>
          <w:b/>
          <w:bCs/>
          <w:sz w:val="40"/>
          <w:szCs w:val="40"/>
          <w:u w:val="single"/>
        </w:rPr>
        <w:lastRenderedPageBreak/>
        <w:t>Vistas</w:t>
      </w:r>
      <w:r w:rsidR="00854076">
        <w:rPr>
          <w:rFonts w:ascii="Calibri" w:hAnsi="Calibri" w:cs="Calibri"/>
          <w:sz w:val="36"/>
          <w:szCs w:val="36"/>
        </w:rPr>
        <w:tab/>
      </w:r>
      <w:r w:rsidR="00854076">
        <w:rPr>
          <w:rFonts w:ascii="Calibri" w:hAnsi="Calibri" w:cs="Calibri"/>
          <w:sz w:val="36"/>
          <w:szCs w:val="36"/>
        </w:rPr>
        <w:tab/>
      </w:r>
      <w:r w:rsidR="00854076">
        <w:rPr>
          <w:rFonts w:ascii="Calibri" w:hAnsi="Calibri" w:cs="Calibri"/>
          <w:sz w:val="36"/>
          <w:szCs w:val="36"/>
        </w:rPr>
        <w:tab/>
      </w:r>
      <w:r w:rsidR="00854076" w:rsidRPr="00450029">
        <w:rPr>
          <w:rFonts w:ascii="Calibri" w:hAnsi="Calibri" w:cs="Calibri"/>
          <w:sz w:val="24"/>
          <w:szCs w:val="24"/>
        </w:rPr>
        <w:tab/>
      </w:r>
      <w:r w:rsidR="00854076" w:rsidRPr="00450029">
        <w:rPr>
          <w:rFonts w:ascii="Calibri" w:hAnsi="Calibri" w:cs="Calibri"/>
          <w:sz w:val="24"/>
          <w:szCs w:val="24"/>
        </w:rPr>
        <w:tab/>
      </w:r>
      <w:r w:rsidR="00854076" w:rsidRPr="00450029">
        <w:rPr>
          <w:rFonts w:ascii="Calibri" w:hAnsi="Calibri" w:cs="Calibri"/>
          <w:sz w:val="24"/>
          <w:szCs w:val="24"/>
        </w:rPr>
        <w:tab/>
      </w:r>
      <w:r w:rsidR="00854076" w:rsidRPr="00450029">
        <w:rPr>
          <w:rFonts w:ascii="Calibri" w:hAnsi="Calibri" w:cs="Calibri"/>
          <w:sz w:val="24"/>
          <w:szCs w:val="24"/>
        </w:rPr>
        <w:tab/>
      </w:r>
      <w:r w:rsidR="00854076" w:rsidRPr="00450029">
        <w:rPr>
          <w:rFonts w:ascii="Calibri" w:hAnsi="Calibri" w:cs="Calibri"/>
          <w:sz w:val="24"/>
          <w:szCs w:val="24"/>
        </w:rPr>
        <w:tab/>
      </w:r>
      <w:r w:rsidR="00854076">
        <w:rPr>
          <w:rFonts w:ascii="Calibri" w:hAnsi="Calibri" w:cs="Calibri"/>
          <w:sz w:val="24"/>
          <w:szCs w:val="24"/>
        </w:rPr>
        <w:tab/>
        <w:t xml:space="preserve">      </w:t>
      </w:r>
      <w:r w:rsidR="00A468E9">
        <w:rPr>
          <w:rFonts w:ascii="Calibri" w:hAnsi="Calibri" w:cs="Calibri"/>
          <w:sz w:val="24"/>
          <w:szCs w:val="24"/>
        </w:rPr>
        <w:tab/>
      </w:r>
      <w:r w:rsidR="00854076">
        <w:rPr>
          <w:rFonts w:ascii="Calibri" w:hAnsi="Calibri" w:cs="Calibri"/>
          <w:sz w:val="24"/>
          <w:szCs w:val="24"/>
        </w:rPr>
        <w:t xml:space="preserve"> </w:t>
      </w:r>
      <w:r w:rsidR="00854076">
        <w:rPr>
          <w:sz w:val="24"/>
          <w:szCs w:val="24"/>
        </w:rPr>
        <w:t xml:space="preserve">( ficheiro </w:t>
      </w:r>
      <w:proofErr w:type="spellStart"/>
      <w:r>
        <w:rPr>
          <w:sz w:val="24"/>
          <w:szCs w:val="24"/>
        </w:rPr>
        <w:t>view</w:t>
      </w:r>
      <w:r w:rsidR="00854076">
        <w:rPr>
          <w:sz w:val="24"/>
          <w:szCs w:val="24"/>
        </w:rPr>
        <w:t>.sql</w:t>
      </w:r>
      <w:proofErr w:type="spellEnd"/>
      <w:r w:rsidR="00854076">
        <w:rPr>
          <w:sz w:val="24"/>
          <w:szCs w:val="24"/>
        </w:rPr>
        <w:t xml:space="preserve"> )</w:t>
      </w:r>
    </w:p>
    <w:p w14:paraId="2A287A0C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DROP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VIEW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IF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EXISTS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vendas;</w:t>
      </w:r>
    </w:p>
    <w:p w14:paraId="6DDEDD2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D6DCE3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--------------------------------------------------------------------</w:t>
      </w:r>
    </w:p>
    <w:p w14:paraId="62E4C17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--------------|             VIEW vendas             |---------------</w:t>
      </w:r>
    </w:p>
    <w:p w14:paraId="7CDEB344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--------------------------------------------------------------------</w:t>
      </w:r>
    </w:p>
    <w:p w14:paraId="06902B0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3CF2745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VIEW vendas(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ean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cat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ano, trimestre,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mes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dia_mes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dia_semana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distrito, concelho, unidades)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</w:p>
    <w:p w14:paraId="1D2274B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SELECT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 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ean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,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nome_cat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4DE41A25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EXTRACT(</w:t>
      </w:r>
      <w:r w:rsidRPr="002C154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YEAR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instante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ano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42CBE7D7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EXTRACT(QUARTER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instante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trimestre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2389FA40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EXTRACT(</w:t>
      </w:r>
      <w:r w:rsidRPr="002C154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MONTH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instante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mes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7F52263D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        EXTRACT(</w:t>
      </w:r>
      <w:r w:rsidRPr="002C1548">
        <w:rPr>
          <w:rFonts w:ascii="Consolas" w:eastAsia="Times New Roman" w:hAnsi="Consolas" w:cs="Times New Roman"/>
          <w:color w:val="DCDCAA"/>
          <w:sz w:val="21"/>
          <w:szCs w:val="21"/>
          <w:lang w:val="en-GB" w:eastAsia="pt-PT"/>
        </w:rPr>
        <w:t>DAY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instante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dia_mes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0D91ECD2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EXTRACT(DOW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instante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)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val="en-GB" w:eastAsia="pt-PT"/>
        </w:rPr>
        <w:t>AS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dia_semana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>,</w:t>
      </w:r>
    </w:p>
    <w:p w14:paraId="3236F51A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val="en-GB" w:eastAsia="pt-PT"/>
        </w:rPr>
        <w:t xml:space="preserve">        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distrito, concelho, unidades</w:t>
      </w:r>
    </w:p>
    <w:p w14:paraId="0165C4DC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evento_reposicao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383DDA4E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NATURAL JOIN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tem_categoria</w:t>
      </w:r>
      <w:proofErr w:type="spellEnd"/>
    </w:p>
    <w:p w14:paraId="37ECA68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NATURAL JOIN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instalada_em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0CBD2CDD" w14:textId="21263764" w:rsid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</w:t>
      </w:r>
      <w:r w:rsidRPr="002C154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NATURAL JOIN</w:t>
      </w:r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ponto_de_retalho</w:t>
      </w:r>
      <w:proofErr w:type="spellEnd"/>
      <w:r w:rsidRPr="002C154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227CBC6" w14:textId="77777777" w:rsidR="002C1548" w:rsidRPr="002C1548" w:rsidRDefault="002C1548" w:rsidP="002C1548">
      <w:pPr>
        <w:shd w:val="clear" w:color="auto" w:fill="1E1E1E"/>
        <w:spacing w:after="0" w:line="285" w:lineRule="atLeast"/>
        <w:ind w:left="-709" w:right="-568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8234253" w14:textId="77777777" w:rsidR="00A468E9" w:rsidRDefault="00A468E9"/>
    <w:p w14:paraId="634B5C8C" w14:textId="669ECC8E" w:rsidR="002C1548" w:rsidRPr="00B15C5E" w:rsidRDefault="002C1548" w:rsidP="002C1548">
      <w:pPr>
        <w:ind w:left="-567"/>
        <w:rPr>
          <w:sz w:val="40"/>
          <w:szCs w:val="40"/>
        </w:rPr>
      </w:pPr>
      <w:r w:rsidRPr="00B15C5E">
        <w:rPr>
          <w:rFonts w:ascii="Calibri" w:hAnsi="Calibri" w:cs="Calibri"/>
          <w:b/>
          <w:bCs/>
          <w:sz w:val="40"/>
          <w:szCs w:val="40"/>
          <w:u w:val="single"/>
        </w:rPr>
        <w:t>Desenvolvimento da Aplicação</w:t>
      </w:r>
      <w:r w:rsidR="00B15C5E">
        <w:rPr>
          <w:rFonts w:ascii="Calibri" w:hAnsi="Calibri" w:cs="Calibri"/>
          <w:sz w:val="40"/>
          <w:szCs w:val="40"/>
        </w:rPr>
        <w:tab/>
      </w:r>
      <w:r w:rsidR="00B15C5E">
        <w:rPr>
          <w:rFonts w:ascii="Calibri" w:hAnsi="Calibri" w:cs="Calibri"/>
          <w:sz w:val="40"/>
          <w:szCs w:val="40"/>
        </w:rPr>
        <w:tab/>
      </w:r>
      <w:r w:rsidR="00B15C5E">
        <w:rPr>
          <w:rFonts w:ascii="Calibri" w:hAnsi="Calibri" w:cs="Calibri"/>
          <w:sz w:val="40"/>
          <w:szCs w:val="40"/>
        </w:rPr>
        <w:tab/>
      </w:r>
      <w:r w:rsidR="00B15C5E">
        <w:rPr>
          <w:rFonts w:ascii="Calibri" w:hAnsi="Calibri" w:cs="Calibri"/>
          <w:sz w:val="40"/>
          <w:szCs w:val="40"/>
        </w:rPr>
        <w:tab/>
      </w:r>
      <w:r w:rsidR="00B15C5E">
        <w:rPr>
          <w:sz w:val="24"/>
          <w:szCs w:val="24"/>
        </w:rPr>
        <w:t>(</w:t>
      </w:r>
      <w:r w:rsidR="00B15C5E">
        <w:rPr>
          <w:sz w:val="24"/>
          <w:szCs w:val="24"/>
        </w:rPr>
        <w:t xml:space="preserve"> pasta</w:t>
      </w:r>
      <w:r w:rsidR="00B15C5E">
        <w:rPr>
          <w:sz w:val="24"/>
          <w:szCs w:val="24"/>
        </w:rPr>
        <w:t xml:space="preserve"> </w:t>
      </w:r>
      <w:r w:rsidR="00B15C5E">
        <w:rPr>
          <w:sz w:val="24"/>
          <w:szCs w:val="24"/>
        </w:rPr>
        <w:t>web/</w:t>
      </w:r>
      <w:r w:rsidR="00B15C5E">
        <w:rPr>
          <w:sz w:val="24"/>
          <w:szCs w:val="24"/>
        </w:rPr>
        <w:t xml:space="preserve"> )</w:t>
      </w:r>
    </w:p>
    <w:p w14:paraId="45212517" w14:textId="2398BC13" w:rsidR="000B708E" w:rsidRPr="002C1548" w:rsidRDefault="000B708E"/>
    <w:p w14:paraId="3573DAC7" w14:textId="389CCEC6" w:rsidR="000B708E" w:rsidRPr="002C1548" w:rsidRDefault="000B708E"/>
    <w:p w14:paraId="72B54A88" w14:textId="2FF943FC" w:rsidR="000B708E" w:rsidRPr="002C1548" w:rsidRDefault="000B708E"/>
    <w:p w14:paraId="08B1E8B3" w14:textId="2C38DFD0" w:rsidR="000B708E" w:rsidRPr="002C1548" w:rsidRDefault="000B708E"/>
    <w:p w14:paraId="1CEEFEAA" w14:textId="17AC79E8" w:rsidR="000B708E" w:rsidRPr="002C1548" w:rsidRDefault="000B708E"/>
    <w:p w14:paraId="4ECD6AF5" w14:textId="398D2341" w:rsidR="000B708E" w:rsidRPr="002C1548" w:rsidRDefault="000B708E"/>
    <w:p w14:paraId="768E3DD1" w14:textId="49E66686" w:rsidR="000B708E" w:rsidRPr="002C1548" w:rsidRDefault="000B708E"/>
    <w:p w14:paraId="26F7F63A" w14:textId="11ADD6DB" w:rsidR="000B708E" w:rsidRPr="002C1548" w:rsidRDefault="000B708E"/>
    <w:p w14:paraId="5518437C" w14:textId="1EE1C12B" w:rsidR="000B708E" w:rsidRPr="002C1548" w:rsidRDefault="000B708E"/>
    <w:p w14:paraId="55BC4F49" w14:textId="343A73FE" w:rsidR="000B708E" w:rsidRPr="002C1548" w:rsidRDefault="000B708E"/>
    <w:p w14:paraId="4180B442" w14:textId="019031C8" w:rsidR="000B708E" w:rsidRPr="002C1548" w:rsidRDefault="000B708E"/>
    <w:p w14:paraId="13D2650E" w14:textId="097B81B0" w:rsidR="000B708E" w:rsidRPr="002C1548" w:rsidRDefault="000B708E"/>
    <w:p w14:paraId="622AF35F" w14:textId="24C76F13" w:rsidR="000B708E" w:rsidRPr="002C1548" w:rsidRDefault="000B708E"/>
    <w:p w14:paraId="7ECE8856" w14:textId="5ABCAF40" w:rsidR="00A30036" w:rsidRDefault="00A30036"/>
    <w:p w14:paraId="139C157A" w14:textId="65F09A06" w:rsidR="00A468E9" w:rsidRDefault="00A468E9"/>
    <w:p w14:paraId="207C1416" w14:textId="77777777" w:rsidR="00A468E9" w:rsidRPr="002C1548" w:rsidRDefault="00A468E9"/>
    <w:p w14:paraId="077B2616" w14:textId="77777777" w:rsidR="00A468E9" w:rsidRDefault="00A468E9">
      <w:pPr>
        <w:rPr>
          <w:b/>
          <w:bCs/>
          <w:sz w:val="36"/>
          <w:szCs w:val="36"/>
          <w:u w:val="single"/>
        </w:rPr>
      </w:pPr>
    </w:p>
    <w:p w14:paraId="7708496C" w14:textId="77777777" w:rsidR="00A468E9" w:rsidRDefault="00A468E9">
      <w:pPr>
        <w:rPr>
          <w:b/>
          <w:bCs/>
          <w:sz w:val="36"/>
          <w:szCs w:val="36"/>
          <w:u w:val="single"/>
        </w:rPr>
      </w:pPr>
    </w:p>
    <w:p w14:paraId="492677C1" w14:textId="77777777" w:rsidR="00B15C5E" w:rsidRDefault="00B15C5E">
      <w:pPr>
        <w:rPr>
          <w:b/>
          <w:bCs/>
          <w:sz w:val="36"/>
          <w:szCs w:val="36"/>
          <w:u w:val="single"/>
        </w:rPr>
      </w:pPr>
    </w:p>
    <w:p w14:paraId="42FBE105" w14:textId="77777777" w:rsidR="00B15C5E" w:rsidRDefault="00B15C5E">
      <w:pPr>
        <w:rPr>
          <w:b/>
          <w:bCs/>
          <w:sz w:val="36"/>
          <w:szCs w:val="36"/>
          <w:u w:val="single"/>
        </w:rPr>
      </w:pPr>
    </w:p>
    <w:p w14:paraId="23204437" w14:textId="5E73EACC" w:rsidR="00204212" w:rsidRPr="00B15C5E" w:rsidRDefault="005924A9">
      <w:pPr>
        <w:rPr>
          <w:b/>
          <w:bCs/>
          <w:sz w:val="40"/>
          <w:szCs w:val="40"/>
          <w:u w:val="single"/>
        </w:rPr>
      </w:pPr>
      <w:r w:rsidRPr="00B15C5E">
        <w:rPr>
          <w:b/>
          <w:bCs/>
          <w:sz w:val="40"/>
          <w:szCs w:val="40"/>
          <w:u w:val="single"/>
        </w:rPr>
        <w:t>Índices</w:t>
      </w:r>
    </w:p>
    <w:p w14:paraId="33DC29E0" w14:textId="43543F26" w:rsidR="005924A9" w:rsidRPr="00A468E9" w:rsidRDefault="005924A9">
      <w:pPr>
        <w:rPr>
          <w:b/>
          <w:bCs/>
          <w:u w:val="single"/>
        </w:rPr>
      </w:pPr>
      <w:r w:rsidRPr="00A468E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077B16" wp14:editId="369B48C9">
                <wp:simplePos x="0" y="0"/>
                <wp:positionH relativeFrom="column">
                  <wp:posOffset>760540</wp:posOffset>
                </wp:positionH>
                <wp:positionV relativeFrom="paragraph">
                  <wp:posOffset>168350</wp:posOffset>
                </wp:positionV>
                <wp:extent cx="3051959" cy="890650"/>
                <wp:effectExtent l="0" t="0" r="15240" b="241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1959" cy="8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BD025" id="Retângulo 1" o:spid="_x0000_s1026" style="position:absolute;margin-left:59.9pt;margin-top:13.25pt;width:240.3pt;height:7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" filled="f" strokecolor="#1f3763 [1604]" strokeweight="1pt"/>
            </w:pict>
          </mc:Fallback>
        </mc:AlternateContent>
      </w:r>
    </w:p>
    <w:p w14:paraId="43EC250F" w14:textId="21AC3496" w:rsidR="005924A9" w:rsidRPr="00A468E9" w:rsidRDefault="005924A9" w:rsidP="005924A9">
      <w:pPr>
        <w:spacing w:line="180" w:lineRule="auto"/>
      </w:pPr>
      <w:r w:rsidRPr="00A468E9">
        <w:rPr>
          <w:b/>
          <w:bCs/>
        </w:rPr>
        <w:t>7.1 -</w:t>
      </w:r>
      <w:r w:rsidRPr="00A468E9">
        <w:t xml:space="preserve"> </w:t>
      </w:r>
      <w:r w:rsidRPr="00A468E9">
        <w:tab/>
      </w:r>
      <w:r w:rsidR="00E64F91" w:rsidRPr="00A468E9">
        <w:tab/>
      </w:r>
      <w:r w:rsidRPr="00A468E9">
        <w:rPr>
          <w:b/>
          <w:bCs/>
        </w:rPr>
        <w:t>SELECT DISTINCT</w:t>
      </w:r>
      <w:r w:rsidRPr="00A468E9">
        <w:t xml:space="preserve"> </w:t>
      </w:r>
      <w:proofErr w:type="spellStart"/>
      <w:r w:rsidRPr="00A468E9">
        <w:t>R.nome</w:t>
      </w:r>
      <w:proofErr w:type="spellEnd"/>
      <w:r w:rsidRPr="00A468E9">
        <w:t xml:space="preserve"> </w:t>
      </w:r>
    </w:p>
    <w:p w14:paraId="696C0097" w14:textId="77777777" w:rsidR="005924A9" w:rsidRPr="00A468E9" w:rsidRDefault="005924A9" w:rsidP="00E64F91">
      <w:pPr>
        <w:spacing w:line="180" w:lineRule="auto"/>
        <w:ind w:left="708" w:firstLine="708"/>
      </w:pPr>
      <w:r w:rsidRPr="00A468E9">
        <w:rPr>
          <w:b/>
          <w:bCs/>
        </w:rPr>
        <w:t>FROM</w:t>
      </w:r>
      <w:r w:rsidRPr="00A468E9">
        <w:t xml:space="preserve"> retalhista R, </w:t>
      </w:r>
      <w:proofErr w:type="spellStart"/>
      <w:r w:rsidRPr="00A468E9">
        <w:t>responsavel_por</w:t>
      </w:r>
      <w:proofErr w:type="spellEnd"/>
      <w:r w:rsidRPr="00A468E9">
        <w:t xml:space="preserve"> P </w:t>
      </w:r>
    </w:p>
    <w:p w14:paraId="37FC3670" w14:textId="29404538" w:rsidR="005924A9" w:rsidRPr="00A468E9" w:rsidRDefault="005924A9" w:rsidP="00E64F91">
      <w:pPr>
        <w:spacing w:line="180" w:lineRule="auto"/>
        <w:ind w:left="708" w:firstLine="708"/>
        <w:rPr>
          <w:lang w:val="en-GB"/>
        </w:rPr>
      </w:pPr>
      <w:r w:rsidRPr="00A468E9">
        <w:rPr>
          <w:b/>
          <w:bCs/>
          <w:lang w:val="en-GB"/>
        </w:rPr>
        <w:t>WHER</w:t>
      </w:r>
      <w:r w:rsidRPr="00A468E9">
        <w:rPr>
          <w:lang w:val="en-GB"/>
        </w:rPr>
        <w:t xml:space="preserve">E </w:t>
      </w:r>
      <w:proofErr w:type="spellStart"/>
      <w:r w:rsidRPr="00A468E9">
        <w:rPr>
          <w:lang w:val="en-GB"/>
        </w:rPr>
        <w:t>R.tin</w:t>
      </w:r>
      <w:proofErr w:type="spellEnd"/>
      <w:r w:rsidRPr="00A468E9">
        <w:rPr>
          <w:lang w:val="en-GB"/>
        </w:rPr>
        <w:t xml:space="preserve"> = </w:t>
      </w:r>
      <w:proofErr w:type="spellStart"/>
      <w:r w:rsidRPr="00A468E9">
        <w:rPr>
          <w:lang w:val="en-GB"/>
        </w:rPr>
        <w:t>P.tin</w:t>
      </w:r>
      <w:proofErr w:type="spellEnd"/>
      <w:r w:rsidRPr="00A468E9">
        <w:rPr>
          <w:lang w:val="en-GB"/>
        </w:rPr>
        <w:t xml:space="preserve"> </w:t>
      </w:r>
      <w:r w:rsidR="00E64F91" w:rsidRPr="00A468E9">
        <w:rPr>
          <w:b/>
          <w:bCs/>
          <w:lang w:val="en-GB"/>
        </w:rPr>
        <w:t>AND</w:t>
      </w:r>
      <w:r w:rsidRPr="00A468E9">
        <w:rPr>
          <w:lang w:val="en-GB"/>
        </w:rPr>
        <w:t xml:space="preserve"> P. </w:t>
      </w:r>
      <w:proofErr w:type="spellStart"/>
      <w:r w:rsidRPr="00A468E9">
        <w:rPr>
          <w:lang w:val="en-GB"/>
        </w:rPr>
        <w:t>nome_cat</w:t>
      </w:r>
      <w:proofErr w:type="spellEnd"/>
      <w:r w:rsidRPr="00A468E9">
        <w:rPr>
          <w:lang w:val="en-GB"/>
        </w:rPr>
        <w:t xml:space="preserve"> = '</w:t>
      </w:r>
      <w:proofErr w:type="spellStart"/>
      <w:r w:rsidRPr="00A468E9">
        <w:rPr>
          <w:lang w:val="en-GB"/>
        </w:rPr>
        <w:t>Frutos</w:t>
      </w:r>
      <w:proofErr w:type="spellEnd"/>
      <w:r w:rsidRPr="00A468E9">
        <w:rPr>
          <w:lang w:val="en-GB"/>
        </w:rPr>
        <w:t>'</w:t>
      </w:r>
    </w:p>
    <w:p w14:paraId="48A11D21" w14:textId="2261C870" w:rsidR="005924A9" w:rsidRPr="00A468E9" w:rsidRDefault="005924A9" w:rsidP="005924A9">
      <w:pPr>
        <w:spacing w:line="240" w:lineRule="auto"/>
        <w:rPr>
          <w:lang w:val="en-GB"/>
        </w:rPr>
      </w:pPr>
    </w:p>
    <w:p w14:paraId="53426E54" w14:textId="4A03A9D0" w:rsidR="00F56E26" w:rsidRPr="00A468E9" w:rsidRDefault="005924A9" w:rsidP="00B15C5E">
      <w:pPr>
        <w:ind w:firstLine="708"/>
      </w:pPr>
      <w:r w:rsidRPr="00A468E9">
        <w:t xml:space="preserve">Esta </w:t>
      </w:r>
      <w:proofErr w:type="spellStart"/>
      <w:r w:rsidRPr="00A468E9">
        <w:t>query</w:t>
      </w:r>
      <w:proofErr w:type="spellEnd"/>
      <w:r w:rsidRPr="00A468E9">
        <w:t xml:space="preserve"> pode ser otimizada criando índices </w:t>
      </w:r>
      <w:proofErr w:type="spellStart"/>
      <w:r w:rsidRPr="00A468E9">
        <w:t>hash</w:t>
      </w:r>
      <w:proofErr w:type="spellEnd"/>
      <w:r w:rsidRPr="00A468E9">
        <w:t xml:space="preserve"> sobre a coluna dos nomes das categorias (</w:t>
      </w:r>
      <w:proofErr w:type="spellStart"/>
      <w:r w:rsidRPr="00A468E9">
        <w:t>nome_cat</w:t>
      </w:r>
      <w:proofErr w:type="spellEnd"/>
      <w:r w:rsidRPr="00A468E9">
        <w:t xml:space="preserve">) na relação </w:t>
      </w:r>
      <w:proofErr w:type="spellStart"/>
      <w:r w:rsidRPr="00A468E9">
        <w:t>responsável_por</w:t>
      </w:r>
      <w:proofErr w:type="spellEnd"/>
      <w:r w:rsidRPr="00A468E9">
        <w:t xml:space="preserve">. Através de índices </w:t>
      </w:r>
      <w:proofErr w:type="spellStart"/>
      <w:r w:rsidRPr="00A468E9">
        <w:t>hash</w:t>
      </w:r>
      <w:proofErr w:type="spellEnd"/>
      <w:r w:rsidRPr="00A468E9">
        <w:t xml:space="preserve"> será possível encontrar</w:t>
      </w:r>
      <w:r w:rsidR="00E64F91" w:rsidRPr="00A468E9">
        <w:t xml:space="preserve"> rápidas</w:t>
      </w:r>
      <w:r w:rsidRPr="00A468E9">
        <w:t xml:space="preserve"> correspondência</w:t>
      </w:r>
      <w:r w:rsidR="00E64F91" w:rsidRPr="00A468E9">
        <w:t>s entre uma cadeia de caracteres (nomes de uma cat</w:t>
      </w:r>
      <w:r w:rsidR="00C70CB3" w:rsidRPr="00A468E9">
        <w:t>e</w:t>
      </w:r>
      <w:r w:rsidR="00E64F91" w:rsidRPr="00A468E9">
        <w:t xml:space="preserve">gorias). </w:t>
      </w:r>
      <w:r w:rsidR="002A6911" w:rsidRPr="00A468E9">
        <w:t xml:space="preserve">É possível ainda assim otimizar ainda mais a </w:t>
      </w:r>
      <w:proofErr w:type="spellStart"/>
      <w:r w:rsidR="002A6911" w:rsidRPr="00A468E9">
        <w:t>query</w:t>
      </w:r>
      <w:proofErr w:type="spellEnd"/>
      <w:r w:rsidR="002A6911" w:rsidRPr="00A468E9">
        <w:t xml:space="preserve"> criando um segundo índice para a </w:t>
      </w:r>
      <w:r w:rsidR="00395CE3" w:rsidRPr="00A468E9">
        <w:t xml:space="preserve">tabela </w:t>
      </w:r>
      <w:proofErr w:type="spellStart"/>
      <w:r w:rsidR="002A6911" w:rsidRPr="00A468E9">
        <w:t>tin</w:t>
      </w:r>
      <w:proofErr w:type="spellEnd"/>
      <w:r w:rsidR="002A6911" w:rsidRPr="00A468E9">
        <w:t>.</w:t>
      </w:r>
    </w:p>
    <w:p w14:paraId="5505B056" w14:textId="5D8BFE5D" w:rsidR="002A6911" w:rsidRPr="00A468E9" w:rsidRDefault="002A6911" w:rsidP="002A6911">
      <w:pPr>
        <w:spacing w:line="240" w:lineRule="auto"/>
        <w:ind w:firstLine="708"/>
        <w:rPr>
          <w:lang w:val="en-GB"/>
        </w:rPr>
      </w:pPr>
      <w:r w:rsidRPr="00A468E9">
        <w:rPr>
          <w:b/>
          <w:bCs/>
          <w:lang w:val="en-GB"/>
        </w:rPr>
        <w:t>CREATE INDEX</w:t>
      </w:r>
      <w:r w:rsidRPr="00A468E9">
        <w:rPr>
          <w:lang w:val="en-GB"/>
        </w:rPr>
        <w:t xml:space="preserve"> </w:t>
      </w:r>
      <w:proofErr w:type="spellStart"/>
      <w:r w:rsidRPr="00A468E9">
        <w:rPr>
          <w:lang w:val="en-GB"/>
        </w:rPr>
        <w:t>cat</w:t>
      </w:r>
      <w:r w:rsidR="00F56E26" w:rsidRPr="00A468E9">
        <w:rPr>
          <w:lang w:val="en-GB"/>
        </w:rPr>
        <w:t>_index</w:t>
      </w:r>
      <w:proofErr w:type="spellEnd"/>
      <w:r w:rsidR="007D7743" w:rsidRPr="00A468E9">
        <w:rPr>
          <w:b/>
          <w:bCs/>
          <w:lang w:val="en-GB"/>
        </w:rPr>
        <w:t xml:space="preserve"> ON</w:t>
      </w:r>
      <w:r w:rsidR="007D7743" w:rsidRPr="00A468E9">
        <w:rPr>
          <w:lang w:val="en-GB"/>
        </w:rPr>
        <w:t xml:space="preserve"> </w:t>
      </w:r>
      <w:proofErr w:type="spellStart"/>
      <w:r w:rsidR="007D7743" w:rsidRPr="00A468E9">
        <w:rPr>
          <w:lang w:val="en-GB"/>
        </w:rPr>
        <w:t>responsavel</w:t>
      </w:r>
      <w:proofErr w:type="spellEnd"/>
      <w:r w:rsidR="007D7743" w:rsidRPr="00A468E9">
        <w:rPr>
          <w:lang w:val="en-GB"/>
        </w:rPr>
        <w:t xml:space="preserve"> </w:t>
      </w:r>
      <w:proofErr w:type="spellStart"/>
      <w:r w:rsidR="007D7743" w:rsidRPr="00A468E9">
        <w:rPr>
          <w:lang w:val="en-GB"/>
        </w:rPr>
        <w:t>por</w:t>
      </w:r>
      <w:proofErr w:type="spellEnd"/>
      <w:r w:rsidR="007D7743" w:rsidRPr="00A468E9">
        <w:rPr>
          <w:lang w:val="en-GB"/>
        </w:rPr>
        <w:t xml:space="preserve"> </w:t>
      </w:r>
      <w:r w:rsidR="007D7743" w:rsidRPr="00A468E9">
        <w:rPr>
          <w:b/>
          <w:bCs/>
          <w:lang w:val="en-GB"/>
        </w:rPr>
        <w:t>USING</w:t>
      </w:r>
      <w:r w:rsidR="007D7743" w:rsidRPr="00A468E9">
        <w:rPr>
          <w:lang w:val="en-GB"/>
        </w:rPr>
        <w:t xml:space="preserve"> hash(</w:t>
      </w:r>
      <w:proofErr w:type="spellStart"/>
      <w:r w:rsidR="007D7743" w:rsidRPr="00A468E9">
        <w:rPr>
          <w:lang w:val="en-GB"/>
        </w:rPr>
        <w:t>nome_cat</w:t>
      </w:r>
      <w:proofErr w:type="spellEnd"/>
      <w:r w:rsidR="007D7743" w:rsidRPr="00A468E9">
        <w:rPr>
          <w:lang w:val="en-GB"/>
        </w:rPr>
        <w:t>);</w:t>
      </w:r>
    </w:p>
    <w:p w14:paraId="5CAF09E7" w14:textId="28C7888D" w:rsidR="00F56E26" w:rsidRDefault="00B26230" w:rsidP="00B15C5E">
      <w:pPr>
        <w:spacing w:line="240" w:lineRule="auto"/>
        <w:ind w:firstLine="708"/>
        <w:rPr>
          <w:lang w:val="en-GB"/>
        </w:rPr>
      </w:pPr>
      <w:r w:rsidRPr="00A468E9">
        <w:rPr>
          <w:b/>
          <w:bCs/>
          <w:lang w:val="en-GB"/>
        </w:rPr>
        <w:t>CREATE</w:t>
      </w:r>
      <w:r w:rsidR="002A6911" w:rsidRPr="00A468E9">
        <w:rPr>
          <w:b/>
          <w:bCs/>
          <w:lang w:val="en-GB"/>
        </w:rPr>
        <w:t xml:space="preserve"> INDEX</w:t>
      </w:r>
      <w:r w:rsidR="002A6911" w:rsidRPr="00A468E9">
        <w:rPr>
          <w:lang w:val="en-GB"/>
        </w:rPr>
        <w:t xml:space="preserve"> </w:t>
      </w:r>
      <w:proofErr w:type="spellStart"/>
      <w:r w:rsidR="002A6911" w:rsidRPr="00A468E9">
        <w:rPr>
          <w:lang w:val="en-GB"/>
        </w:rPr>
        <w:t>tin</w:t>
      </w:r>
      <w:r w:rsidR="00F56E26" w:rsidRPr="00A468E9">
        <w:rPr>
          <w:lang w:val="en-GB"/>
        </w:rPr>
        <w:t>_inde</w:t>
      </w:r>
      <w:r w:rsidR="000B708E" w:rsidRPr="00A468E9">
        <w:rPr>
          <w:lang w:val="en-GB"/>
        </w:rPr>
        <w:t>x</w:t>
      </w:r>
      <w:proofErr w:type="spellEnd"/>
      <w:r w:rsidR="00F56E26" w:rsidRPr="00A468E9">
        <w:rPr>
          <w:b/>
          <w:bCs/>
          <w:lang w:val="en-GB"/>
        </w:rPr>
        <w:t xml:space="preserve"> ON</w:t>
      </w:r>
      <w:r w:rsidR="007D7743" w:rsidRPr="00A468E9">
        <w:rPr>
          <w:lang w:val="en-GB"/>
        </w:rPr>
        <w:t xml:space="preserve"> </w:t>
      </w:r>
      <w:proofErr w:type="spellStart"/>
      <w:r w:rsidR="007D7743" w:rsidRPr="00A468E9">
        <w:rPr>
          <w:lang w:val="en-GB"/>
        </w:rPr>
        <w:t>responsavel</w:t>
      </w:r>
      <w:r w:rsidR="00F56E26" w:rsidRPr="00A468E9">
        <w:rPr>
          <w:lang w:val="en-GB"/>
        </w:rPr>
        <w:t>_por</w:t>
      </w:r>
      <w:proofErr w:type="spellEnd"/>
      <w:r w:rsidR="000B708E" w:rsidRPr="00A468E9">
        <w:rPr>
          <w:lang w:val="en-GB"/>
        </w:rPr>
        <w:t>(tin)</w:t>
      </w:r>
      <w:r w:rsidRPr="00A468E9">
        <w:rPr>
          <w:lang w:val="en-GB"/>
        </w:rPr>
        <w:t>;</w:t>
      </w:r>
    </w:p>
    <w:p w14:paraId="09CE4CBD" w14:textId="77777777" w:rsidR="00B15C5E" w:rsidRPr="00A468E9" w:rsidRDefault="00B15C5E" w:rsidP="00B15C5E">
      <w:pPr>
        <w:spacing w:line="240" w:lineRule="auto"/>
        <w:ind w:firstLine="708"/>
        <w:rPr>
          <w:lang w:val="en-GB"/>
        </w:rPr>
      </w:pPr>
    </w:p>
    <w:p w14:paraId="09210DB7" w14:textId="708A5165" w:rsidR="00F56E26" w:rsidRPr="00A468E9" w:rsidRDefault="006C468B" w:rsidP="00F56E26">
      <w:pPr>
        <w:rPr>
          <w:b/>
          <w:bCs/>
          <w:u w:val="single"/>
          <w:lang w:val="en-GB"/>
        </w:rPr>
      </w:pPr>
      <w:r w:rsidRPr="00A468E9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64847" wp14:editId="56B3D573">
                <wp:simplePos x="0" y="0"/>
                <wp:positionH relativeFrom="column">
                  <wp:posOffset>641787</wp:posOffset>
                </wp:positionH>
                <wp:positionV relativeFrom="paragraph">
                  <wp:posOffset>117434</wp:posOffset>
                </wp:positionV>
                <wp:extent cx="3157870" cy="1166875"/>
                <wp:effectExtent l="0" t="0" r="23495" b="146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70" cy="1166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983BF" id="Retângulo 2" o:spid="_x0000_s1026" style="position:absolute;margin-left:50.55pt;margin-top:9.25pt;width:248.65pt;height:9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" filled="f" strokecolor="#1f3763 [1604]" strokeweight="1pt"/>
            </w:pict>
          </mc:Fallback>
        </mc:AlternateContent>
      </w:r>
    </w:p>
    <w:p w14:paraId="5417CFBD" w14:textId="7E9B5B48" w:rsidR="00F56E26" w:rsidRPr="00AC6EC4" w:rsidRDefault="00F56E26" w:rsidP="00F56E26">
      <w:pPr>
        <w:spacing w:line="180" w:lineRule="auto"/>
        <w:rPr>
          <w:u w:val="single"/>
          <w:lang w:val="en-GB"/>
        </w:rPr>
      </w:pPr>
      <w:r w:rsidRPr="00A468E9">
        <w:rPr>
          <w:b/>
          <w:bCs/>
          <w:lang w:val="en-GB"/>
        </w:rPr>
        <w:t>7.</w:t>
      </w:r>
      <w:r w:rsidRPr="00A468E9">
        <w:rPr>
          <w:b/>
          <w:bCs/>
          <w:lang w:val="en-GB"/>
        </w:rPr>
        <w:t>2</w:t>
      </w:r>
      <w:r w:rsidRPr="00A468E9">
        <w:rPr>
          <w:b/>
          <w:bCs/>
          <w:lang w:val="en-GB"/>
        </w:rPr>
        <w:t xml:space="preserve"> -</w:t>
      </w:r>
      <w:r w:rsidRPr="00A468E9">
        <w:rPr>
          <w:lang w:val="en-GB"/>
        </w:rPr>
        <w:t xml:space="preserve"> </w:t>
      </w:r>
      <w:r w:rsidRPr="00A468E9">
        <w:rPr>
          <w:lang w:val="en-GB"/>
        </w:rPr>
        <w:tab/>
      </w:r>
      <w:r w:rsidRPr="00A468E9">
        <w:rPr>
          <w:lang w:val="en-GB"/>
        </w:rPr>
        <w:tab/>
      </w:r>
      <w:r w:rsidRPr="00A468E9">
        <w:rPr>
          <w:b/>
          <w:bCs/>
          <w:lang w:val="en-GB"/>
        </w:rPr>
        <w:t xml:space="preserve">SELECT </w:t>
      </w:r>
      <w:proofErr w:type="spellStart"/>
      <w:r w:rsidR="006C468B" w:rsidRPr="00A468E9">
        <w:rPr>
          <w:lang w:val="en-GB"/>
        </w:rPr>
        <w:t>T.nome</w:t>
      </w:r>
      <w:proofErr w:type="spellEnd"/>
      <w:r w:rsidR="006C468B" w:rsidRPr="00A468E9">
        <w:rPr>
          <w:lang w:val="en-GB"/>
        </w:rPr>
        <w:t xml:space="preserve">, </w:t>
      </w:r>
      <w:r w:rsidR="00AC6EC4">
        <w:rPr>
          <w:b/>
          <w:bCs/>
          <w:lang w:val="en-GB"/>
        </w:rPr>
        <w:t>COUNT</w:t>
      </w:r>
      <w:r w:rsidR="006C468B" w:rsidRPr="00A468E9">
        <w:rPr>
          <w:lang w:val="en-GB"/>
        </w:rPr>
        <w:t>(</w:t>
      </w:r>
      <w:proofErr w:type="spellStart"/>
      <w:r w:rsidR="006C468B" w:rsidRPr="00A468E9">
        <w:rPr>
          <w:lang w:val="en-GB"/>
        </w:rPr>
        <w:t>T.ean</w:t>
      </w:r>
      <w:proofErr w:type="spellEnd"/>
      <w:r w:rsidR="006C468B" w:rsidRPr="00A468E9">
        <w:rPr>
          <w:lang w:val="en-GB"/>
        </w:rPr>
        <w:t>)</w:t>
      </w:r>
      <w:r w:rsidRPr="00A468E9">
        <w:rPr>
          <w:lang w:val="en-GB"/>
        </w:rPr>
        <w:t xml:space="preserve"> </w:t>
      </w:r>
    </w:p>
    <w:p w14:paraId="30897096" w14:textId="2E7CDA1A" w:rsidR="00F56E26" w:rsidRPr="00A468E9" w:rsidRDefault="00F56E26" w:rsidP="00F56E26">
      <w:pPr>
        <w:spacing w:line="180" w:lineRule="auto"/>
        <w:ind w:left="708" w:firstLine="708"/>
      </w:pPr>
      <w:r w:rsidRPr="00A468E9">
        <w:rPr>
          <w:b/>
          <w:bCs/>
        </w:rPr>
        <w:t>FROM</w:t>
      </w:r>
      <w:r w:rsidRPr="00A468E9">
        <w:t xml:space="preserve"> </w:t>
      </w:r>
      <w:r w:rsidR="006C468B" w:rsidRPr="00A468E9">
        <w:t>produto</w:t>
      </w:r>
      <w:r w:rsidRPr="00A468E9">
        <w:t xml:space="preserve"> </w:t>
      </w:r>
      <w:r w:rsidR="006C468B" w:rsidRPr="00A468E9">
        <w:t>P</w:t>
      </w:r>
      <w:r w:rsidRPr="00A468E9">
        <w:t xml:space="preserve">, </w:t>
      </w:r>
      <w:proofErr w:type="spellStart"/>
      <w:r w:rsidR="006C468B" w:rsidRPr="00A468E9">
        <w:t>tem_categoria</w:t>
      </w:r>
      <w:proofErr w:type="spellEnd"/>
      <w:r w:rsidRPr="00A468E9">
        <w:t xml:space="preserve"> </w:t>
      </w:r>
      <w:r w:rsidR="006C468B" w:rsidRPr="00A468E9">
        <w:t>T</w:t>
      </w:r>
      <w:r w:rsidRPr="00A468E9">
        <w:t xml:space="preserve"> </w:t>
      </w:r>
    </w:p>
    <w:p w14:paraId="23B0E5B0" w14:textId="2F3B4C3A" w:rsidR="00F56E26" w:rsidRPr="00A468E9" w:rsidRDefault="00F56E26" w:rsidP="00F56E26">
      <w:pPr>
        <w:spacing w:line="180" w:lineRule="auto"/>
        <w:ind w:left="708" w:firstLine="708"/>
        <w:rPr>
          <w:lang w:val="en-GB"/>
        </w:rPr>
      </w:pPr>
      <w:r w:rsidRPr="00A468E9">
        <w:rPr>
          <w:b/>
          <w:bCs/>
          <w:lang w:val="en-GB"/>
        </w:rPr>
        <w:t>WHER</w:t>
      </w:r>
      <w:r w:rsidRPr="00A468E9">
        <w:rPr>
          <w:lang w:val="en-GB"/>
        </w:rPr>
        <w:t xml:space="preserve">E </w:t>
      </w:r>
      <w:r w:rsidR="006C468B" w:rsidRPr="00A468E9">
        <w:rPr>
          <w:lang w:val="en-GB"/>
        </w:rPr>
        <w:t xml:space="preserve">p.cat = </w:t>
      </w:r>
      <w:proofErr w:type="spellStart"/>
      <w:r w:rsidR="006C468B" w:rsidRPr="00A468E9">
        <w:rPr>
          <w:lang w:val="en-GB"/>
        </w:rPr>
        <w:t>T.nome</w:t>
      </w:r>
      <w:proofErr w:type="spellEnd"/>
      <w:r w:rsidRPr="00A468E9">
        <w:rPr>
          <w:lang w:val="en-GB"/>
        </w:rPr>
        <w:t xml:space="preserve"> </w:t>
      </w:r>
      <w:r w:rsidRPr="00A468E9">
        <w:rPr>
          <w:b/>
          <w:bCs/>
          <w:lang w:val="en-GB"/>
        </w:rPr>
        <w:t>AND</w:t>
      </w:r>
      <w:r w:rsidRPr="00A468E9">
        <w:rPr>
          <w:lang w:val="en-GB"/>
        </w:rPr>
        <w:t xml:space="preserve"> P. </w:t>
      </w:r>
      <w:proofErr w:type="spellStart"/>
      <w:r w:rsidR="006C468B" w:rsidRPr="00A468E9">
        <w:rPr>
          <w:lang w:val="en-GB"/>
        </w:rPr>
        <w:t>desc</w:t>
      </w:r>
      <w:proofErr w:type="spellEnd"/>
      <w:r w:rsidRPr="00A468E9">
        <w:rPr>
          <w:lang w:val="en-GB"/>
        </w:rPr>
        <w:t xml:space="preserve"> </w:t>
      </w:r>
      <w:r w:rsidR="006C468B" w:rsidRPr="00A468E9">
        <w:rPr>
          <w:lang w:val="en-GB"/>
        </w:rPr>
        <w:t>like ‘A%’</w:t>
      </w:r>
    </w:p>
    <w:p w14:paraId="10E80AF7" w14:textId="1F6A8A6F" w:rsidR="006C468B" w:rsidRPr="00A468E9" w:rsidRDefault="006C468B" w:rsidP="00F56E26">
      <w:pPr>
        <w:spacing w:line="180" w:lineRule="auto"/>
        <w:ind w:left="708" w:firstLine="708"/>
      </w:pPr>
      <w:r w:rsidRPr="00A468E9">
        <w:rPr>
          <w:b/>
          <w:bCs/>
        </w:rPr>
        <w:t xml:space="preserve">GROUP BY </w:t>
      </w:r>
      <w:proofErr w:type="spellStart"/>
      <w:r w:rsidRPr="00A468E9">
        <w:t>T.nome</w:t>
      </w:r>
      <w:proofErr w:type="spellEnd"/>
    </w:p>
    <w:p w14:paraId="54685772" w14:textId="77777777" w:rsidR="00F56E26" w:rsidRPr="00A468E9" w:rsidRDefault="00F56E26" w:rsidP="00F56E26">
      <w:pPr>
        <w:spacing w:line="240" w:lineRule="auto"/>
      </w:pPr>
    </w:p>
    <w:p w14:paraId="3D9E24E6" w14:textId="53F44E7D" w:rsidR="00A30036" w:rsidRPr="00A468E9" w:rsidRDefault="006C468B" w:rsidP="00B15C5E">
      <w:pPr>
        <w:ind w:firstLine="708"/>
      </w:pPr>
      <w:r w:rsidRPr="00A468E9">
        <w:t xml:space="preserve">Executando o </w:t>
      </w:r>
      <w:proofErr w:type="spellStart"/>
      <w:r w:rsidRPr="00A468E9">
        <w:t>commando</w:t>
      </w:r>
      <w:proofErr w:type="spellEnd"/>
      <w:r w:rsidRPr="00A468E9">
        <w:t xml:space="preserve"> “</w:t>
      </w:r>
      <w:proofErr w:type="spellStart"/>
      <w:r w:rsidRPr="00A468E9">
        <w:t>explain</w:t>
      </w:r>
      <w:proofErr w:type="spellEnd"/>
      <w:r w:rsidRPr="00A468E9">
        <w:t xml:space="preserve"> </w:t>
      </w:r>
      <w:proofErr w:type="spellStart"/>
      <w:r w:rsidRPr="00A468E9">
        <w:t>analyze</w:t>
      </w:r>
      <w:proofErr w:type="spellEnd"/>
      <w:r w:rsidRPr="00A468E9">
        <w:t xml:space="preserve">”, </w:t>
      </w:r>
      <w:r w:rsidRPr="00A468E9">
        <w:t>chegamos à co</w:t>
      </w:r>
      <w:r w:rsidR="000B708E" w:rsidRPr="00A468E9">
        <w:t>n</w:t>
      </w:r>
      <w:r w:rsidRPr="00A468E9">
        <w:t>clusão</w:t>
      </w:r>
      <w:r w:rsidRPr="00A468E9">
        <w:t xml:space="preserve"> que um </w:t>
      </w:r>
      <w:r w:rsidR="00C70CB3" w:rsidRPr="00A468E9">
        <w:t>í</w:t>
      </w:r>
      <w:r w:rsidRPr="00A468E9">
        <w:t>nd</w:t>
      </w:r>
      <w:r w:rsidR="00C70CB3" w:rsidRPr="00A468E9">
        <w:t>ice</w:t>
      </w:r>
      <w:r w:rsidRPr="00A468E9">
        <w:t xml:space="preserve"> sobre a descrição</w:t>
      </w:r>
      <w:r w:rsidRPr="00A468E9">
        <w:t xml:space="preserve"> </w:t>
      </w:r>
      <w:r w:rsidRPr="00A468E9">
        <w:t xml:space="preserve">do produto </w:t>
      </w:r>
      <w:proofErr w:type="spellStart"/>
      <w:r w:rsidRPr="00A468E9">
        <w:t>optimiza</w:t>
      </w:r>
      <w:proofErr w:type="spellEnd"/>
      <w:r w:rsidRPr="00A468E9">
        <w:t xml:space="preserve"> a </w:t>
      </w:r>
      <w:proofErr w:type="spellStart"/>
      <w:r w:rsidRPr="00A468E9">
        <w:t>query</w:t>
      </w:r>
      <w:proofErr w:type="spellEnd"/>
      <w:r w:rsidR="00F56E26" w:rsidRPr="00A468E9">
        <w:t xml:space="preserve">. </w:t>
      </w:r>
      <w:r w:rsidR="00B26230" w:rsidRPr="00A468E9">
        <w:t xml:space="preserve">Como queremos encontrar as entradas com nome da categoria igual nas tabelas </w:t>
      </w:r>
      <w:proofErr w:type="spellStart"/>
      <w:r w:rsidR="00B26230" w:rsidRPr="00A468E9">
        <w:t>tem_categoria</w:t>
      </w:r>
      <w:proofErr w:type="spellEnd"/>
      <w:r w:rsidR="00B26230" w:rsidRPr="00A468E9">
        <w:t>, podemos também otimizar a</w:t>
      </w:r>
      <w:r w:rsidR="00F56E26" w:rsidRPr="00A468E9">
        <w:t>través d</w:t>
      </w:r>
      <w:r w:rsidR="00B26230" w:rsidRPr="00A468E9">
        <w:t>a criação de</w:t>
      </w:r>
      <w:r w:rsidR="00F56E26" w:rsidRPr="00A468E9">
        <w:t xml:space="preserve"> índices</w:t>
      </w:r>
      <w:r w:rsidR="00B26230" w:rsidRPr="00A468E9">
        <w:t xml:space="preserve"> sobre as colunas </w:t>
      </w:r>
      <w:proofErr w:type="spellStart"/>
      <w:r w:rsidR="00B26230" w:rsidRPr="00A468E9">
        <w:t>cat</w:t>
      </w:r>
      <w:proofErr w:type="spellEnd"/>
      <w:r w:rsidR="00B26230" w:rsidRPr="00A468E9">
        <w:t xml:space="preserve"> na tabela produto </w:t>
      </w:r>
      <w:r w:rsidR="000B708E" w:rsidRPr="00A468E9">
        <w:t xml:space="preserve">e nome na tabela </w:t>
      </w:r>
      <w:proofErr w:type="spellStart"/>
      <w:r w:rsidR="000B708E" w:rsidRPr="00A468E9">
        <w:t>tem_categoria</w:t>
      </w:r>
      <w:proofErr w:type="spellEnd"/>
      <w:r w:rsidR="000B708E" w:rsidRPr="00A468E9">
        <w:t>.</w:t>
      </w:r>
    </w:p>
    <w:p w14:paraId="12BEF52D" w14:textId="699E5ECF" w:rsidR="00F56E26" w:rsidRPr="00A468E9" w:rsidRDefault="00F56E26" w:rsidP="00F56E26">
      <w:pPr>
        <w:spacing w:line="240" w:lineRule="auto"/>
        <w:ind w:firstLine="708"/>
        <w:rPr>
          <w:lang w:val="en-GB"/>
        </w:rPr>
      </w:pPr>
      <w:r w:rsidRPr="00A468E9">
        <w:rPr>
          <w:b/>
          <w:bCs/>
          <w:lang w:val="en-GB"/>
        </w:rPr>
        <w:t>CREATE INDEX</w:t>
      </w:r>
      <w:r w:rsidRPr="00A468E9">
        <w:rPr>
          <w:lang w:val="en-GB"/>
        </w:rPr>
        <w:t xml:space="preserve"> </w:t>
      </w:r>
      <w:proofErr w:type="spellStart"/>
      <w:r w:rsidR="000B708E" w:rsidRPr="00A468E9">
        <w:rPr>
          <w:lang w:val="en-GB"/>
        </w:rPr>
        <w:t>prod</w:t>
      </w:r>
      <w:r w:rsidRPr="00A468E9">
        <w:rPr>
          <w:lang w:val="en-GB"/>
        </w:rPr>
        <w:t>_index</w:t>
      </w:r>
      <w:proofErr w:type="spellEnd"/>
      <w:r w:rsidRPr="00A468E9">
        <w:rPr>
          <w:lang w:val="en-GB"/>
        </w:rPr>
        <w:t xml:space="preserve"> </w:t>
      </w:r>
      <w:r w:rsidRPr="00A468E9">
        <w:rPr>
          <w:b/>
          <w:bCs/>
          <w:lang w:val="en-GB"/>
        </w:rPr>
        <w:t>ON</w:t>
      </w:r>
      <w:r w:rsidRPr="00A468E9">
        <w:rPr>
          <w:lang w:val="en-GB"/>
        </w:rPr>
        <w:t xml:space="preserve"> </w:t>
      </w:r>
      <w:proofErr w:type="spellStart"/>
      <w:r w:rsidR="000B708E" w:rsidRPr="00A468E9">
        <w:rPr>
          <w:lang w:val="en-GB"/>
        </w:rPr>
        <w:t>produto</w:t>
      </w:r>
      <w:proofErr w:type="spellEnd"/>
      <w:r w:rsidRPr="00A468E9">
        <w:rPr>
          <w:lang w:val="en-GB"/>
        </w:rPr>
        <w:t>(</w:t>
      </w:r>
      <w:proofErr w:type="spellStart"/>
      <w:r w:rsidRPr="00A468E9">
        <w:rPr>
          <w:lang w:val="en-GB"/>
        </w:rPr>
        <w:t>nome_cat</w:t>
      </w:r>
      <w:proofErr w:type="spellEnd"/>
      <w:r w:rsidR="000B708E" w:rsidRPr="00A468E9">
        <w:rPr>
          <w:lang w:val="en-GB"/>
        </w:rPr>
        <w:t xml:space="preserve">, </w:t>
      </w:r>
      <w:proofErr w:type="spellStart"/>
      <w:r w:rsidR="000B708E" w:rsidRPr="00A468E9">
        <w:rPr>
          <w:lang w:val="en-GB"/>
        </w:rPr>
        <w:t>descr</w:t>
      </w:r>
      <w:proofErr w:type="spellEnd"/>
      <w:r w:rsidRPr="00A468E9">
        <w:rPr>
          <w:lang w:val="en-GB"/>
        </w:rPr>
        <w:t>);</w:t>
      </w:r>
    </w:p>
    <w:p w14:paraId="41D0FA59" w14:textId="7E33FB68" w:rsidR="00F56E26" w:rsidRPr="00A468E9" w:rsidRDefault="000B708E" w:rsidP="00A468E9">
      <w:pPr>
        <w:spacing w:line="240" w:lineRule="auto"/>
        <w:ind w:firstLine="708"/>
      </w:pPr>
      <w:r w:rsidRPr="00A468E9">
        <w:rPr>
          <w:b/>
          <w:bCs/>
        </w:rPr>
        <w:t>CREATE</w:t>
      </w:r>
      <w:r w:rsidR="00F56E26" w:rsidRPr="00A468E9">
        <w:rPr>
          <w:b/>
          <w:bCs/>
        </w:rPr>
        <w:t xml:space="preserve"> INDEX</w:t>
      </w:r>
      <w:r w:rsidR="00F56E26" w:rsidRPr="00A468E9">
        <w:t xml:space="preserve"> </w:t>
      </w:r>
      <w:proofErr w:type="spellStart"/>
      <w:r w:rsidRPr="00A468E9">
        <w:t>tem_cat</w:t>
      </w:r>
      <w:r w:rsidR="00F56E26" w:rsidRPr="00A468E9">
        <w:t>_index</w:t>
      </w:r>
      <w:proofErr w:type="spellEnd"/>
      <w:r w:rsidR="00F56E26" w:rsidRPr="00A468E9">
        <w:t xml:space="preserve"> </w:t>
      </w:r>
      <w:r w:rsidR="00F56E26" w:rsidRPr="00A468E9">
        <w:rPr>
          <w:b/>
          <w:bCs/>
        </w:rPr>
        <w:t>ON</w:t>
      </w:r>
      <w:r w:rsidR="00F56E26" w:rsidRPr="00A468E9">
        <w:t xml:space="preserve"> </w:t>
      </w:r>
      <w:proofErr w:type="spellStart"/>
      <w:r w:rsidRPr="00A468E9">
        <w:t>tem_categoria</w:t>
      </w:r>
      <w:proofErr w:type="spellEnd"/>
      <w:r w:rsidRPr="00A468E9">
        <w:t>(nome);</w:t>
      </w:r>
    </w:p>
    <w:sectPr w:rsidR="00F56E26" w:rsidRPr="00A468E9" w:rsidSect="00F45D7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A57"/>
    <w:rsid w:val="000B708E"/>
    <w:rsid w:val="00204212"/>
    <w:rsid w:val="002A45FD"/>
    <w:rsid w:val="002A6911"/>
    <w:rsid w:val="002C1548"/>
    <w:rsid w:val="00395CE3"/>
    <w:rsid w:val="00450029"/>
    <w:rsid w:val="005924A9"/>
    <w:rsid w:val="005F3A57"/>
    <w:rsid w:val="006C468B"/>
    <w:rsid w:val="007D7743"/>
    <w:rsid w:val="007E19A3"/>
    <w:rsid w:val="00854076"/>
    <w:rsid w:val="008E4372"/>
    <w:rsid w:val="009D3288"/>
    <w:rsid w:val="00A30036"/>
    <w:rsid w:val="00A468E9"/>
    <w:rsid w:val="00AC6EC4"/>
    <w:rsid w:val="00B15C5E"/>
    <w:rsid w:val="00B26230"/>
    <w:rsid w:val="00C70CB3"/>
    <w:rsid w:val="00CD0C65"/>
    <w:rsid w:val="00E64F91"/>
    <w:rsid w:val="00F03549"/>
    <w:rsid w:val="00F45D77"/>
    <w:rsid w:val="00F5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29A3"/>
  <w15:chartTrackingRefBased/>
  <w15:docId w15:val="{371DB854-A402-4C75-9651-0423F999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1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04212"/>
    <w:pPr>
      <w:spacing w:after="0" w:line="240" w:lineRule="auto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D328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1747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Santos</dc:creator>
  <cp:keywords/>
  <dc:description/>
  <cp:lastModifiedBy>Martim Santos</cp:lastModifiedBy>
  <cp:revision>3</cp:revision>
  <dcterms:created xsi:type="dcterms:W3CDTF">2022-06-24T19:44:00Z</dcterms:created>
  <dcterms:modified xsi:type="dcterms:W3CDTF">2022-06-24T19:46:00Z</dcterms:modified>
</cp:coreProperties>
</file>