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F91858" w14:textId="6FDA2A5F" w:rsidR="3BE28E64" w:rsidRDefault="1C204A72" w:rsidP="6F5990FF">
      <w:pPr>
        <w:ind w:left="0" w:firstLine="708"/>
        <w:rPr>
          <w:rFonts w:ascii="Arial Nova" w:eastAsia="Arial Nova" w:hAnsi="Arial Nova" w:cs="Arial Nova"/>
        </w:rPr>
      </w:pPr>
      <w:r w:rsidRPr="1C204A72">
        <w:rPr>
          <w:rFonts w:ascii="Arial Nova" w:eastAsia="Arial Nova" w:hAnsi="Arial Nova" w:cs="Arial Nova"/>
          <w:b/>
          <w:bCs/>
        </w:rPr>
        <w:t xml:space="preserve">António Costa (113594), Rúben Franco (114827), </w:t>
      </w:r>
      <w:r w:rsidRPr="1C204A72">
        <w:rPr>
          <w:rFonts w:ascii="Arial Nova" w:eastAsia="Arial Nova" w:hAnsi="Arial Nova" w:cs="Arial Nova"/>
          <w:b/>
          <w:bCs/>
          <w:u w:val="single"/>
        </w:rPr>
        <w:t>Bruno Oliveira (113663</w:t>
      </w:r>
      <w:r w:rsidRPr="1C204A72">
        <w:rPr>
          <w:rFonts w:ascii="Arial Nova" w:eastAsia="Arial Nova" w:hAnsi="Arial Nova" w:cs="Arial Nova"/>
          <w:b/>
          <w:bCs/>
        </w:rPr>
        <w:t xml:space="preserve">), Rodrigo Lopes (113811)  </w:t>
      </w:r>
    </w:p>
    <w:p w14:paraId="7756D6D8" w14:textId="303B6C96" w:rsidR="3BE28E64" w:rsidRDefault="26B61220" w:rsidP="1C204A72">
      <w:pPr>
        <w:ind w:left="0"/>
        <w:rPr>
          <w:rFonts w:ascii="Arial Nova" w:eastAsia="Arial Nova" w:hAnsi="Arial Nova" w:cs="Arial Nova"/>
        </w:rPr>
      </w:pPr>
      <w:r w:rsidRPr="26B61220">
        <w:rPr>
          <w:rFonts w:ascii="Arial Nova" w:eastAsia="Arial Nova" w:hAnsi="Arial Nova" w:cs="Arial Nova"/>
          <w:b/>
          <w:bCs/>
        </w:rPr>
        <w:t>Versão deste relatório: 2024-06-05, v1.0</w:t>
      </w:r>
    </w:p>
    <w:p w14:paraId="4F0DBA9C" w14:textId="77777777" w:rsidR="009F20EB" w:rsidRDefault="009F20EB" w:rsidP="009F20EB">
      <w:pPr>
        <w:ind w:left="0"/>
      </w:pPr>
    </w:p>
    <w:p w14:paraId="5CBCC218" w14:textId="77777777" w:rsidR="00EA48BB" w:rsidRDefault="00EA48BB" w:rsidP="00FD7E6F">
      <w:pPr>
        <w:ind w:left="1416" w:hanging="1416"/>
      </w:pPr>
    </w:p>
    <w:p w14:paraId="506F013D" w14:textId="77777777" w:rsidR="009F20EB" w:rsidRDefault="009F20EB" w:rsidP="009F20EB">
      <w:pPr>
        <w:ind w:left="0"/>
      </w:pPr>
    </w:p>
    <w:p w14:paraId="4D8F57ED" w14:textId="329C3B18" w:rsidR="006B7D0D" w:rsidRDefault="1C204A72" w:rsidP="009F20EB">
      <w:pPr>
        <w:ind w:left="0"/>
      </w:pPr>
      <w:r>
        <w:t xml:space="preserve">RELATÓRIO – </w:t>
      </w:r>
      <w:r w:rsidRPr="1C204A72">
        <w:rPr>
          <w:i/>
          <w:iCs/>
        </w:rPr>
        <w:t>ELABORATION &amp; CONSTRUCTION</w:t>
      </w:r>
    </w:p>
    <w:p w14:paraId="0F2D05FA" w14:textId="223DD508" w:rsidR="000E41A6" w:rsidRDefault="1C204A72" w:rsidP="456706DC">
      <w:pPr>
        <w:pStyle w:val="Title"/>
        <w:ind w:left="708" w:hanging="708"/>
      </w:pPr>
      <w:bookmarkStart w:id="0" w:name="_Toc168514984"/>
      <w:bookmarkStart w:id="1" w:name="_Toc1479202124"/>
      <w:r>
        <w:t>Construção</w:t>
      </w:r>
      <w:bookmarkEnd w:id="0"/>
      <w:bookmarkEnd w:id="1"/>
    </w:p>
    <w:sdt>
      <w:sdtPr>
        <w:rPr>
          <w:rFonts w:eastAsia="Arial" w:cs="Noto Sans"/>
          <w:b w:val="0"/>
          <w:bCs w:val="0"/>
          <w:noProof w:val="0"/>
          <w:color w:val="000000" w:themeColor="text1"/>
          <w:lang w:eastAsia="en-US"/>
        </w:rPr>
        <w:id w:val="7240307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BDC2D50" w14:textId="50ED20BB" w:rsidR="456706DC" w:rsidRDefault="00803FF1" w:rsidP="456706DC">
          <w:pPr>
            <w:pStyle w:val="TOC1"/>
            <w:rPr>
              <w:rFonts w:cstheme="minorBidi"/>
              <w:b w:val="0"/>
              <w:bCs w:val="0"/>
              <w:sz w:val="24"/>
              <w:szCs w:val="24"/>
              <w:lang w:bidi="ar-SA"/>
            </w:rPr>
          </w:pPr>
          <w:r w:rsidRPr="1C204A72">
            <w:fldChar w:fldCharType="begin"/>
          </w:r>
          <w:r w:rsidR="456706DC">
            <w:instrText xml:space="preserve"> TOC \o "1-3" \h \z \u </w:instrText>
          </w:r>
          <w:r w:rsidRPr="1C204A72">
            <w:fldChar w:fldCharType="separate"/>
          </w:r>
          <w:hyperlink w:anchor="_Toc168514984">
            <w:r w:rsidR="1C204A72" w:rsidRPr="1C204A72">
              <w:rPr>
                <w:rStyle w:val="Hyperlink"/>
              </w:rPr>
              <w:t>Construção</w:t>
            </w:r>
            <w:r w:rsidR="456706DC">
              <w:tab/>
            </w:r>
            <w:r w:rsidR="456706DC">
              <w:fldChar w:fldCharType="begin"/>
            </w:r>
            <w:r w:rsidR="456706DC">
              <w:instrText xml:space="preserve"> PAGEREF _Toc168514984 \h </w:instrText>
            </w:r>
            <w:r w:rsidR="456706DC">
              <w:fldChar w:fldCharType="separate"/>
            </w:r>
            <w:r w:rsidR="1C204A72">
              <w:t>1</w:t>
            </w:r>
            <w:r w:rsidR="456706DC">
              <w:fldChar w:fldCharType="end"/>
            </w:r>
          </w:hyperlink>
        </w:p>
        <w:p w14:paraId="49F936B1" w14:textId="022E73C5" w:rsidR="456706DC" w:rsidRDefault="00B338B9" w:rsidP="456706DC">
          <w:pPr>
            <w:pStyle w:val="TOC1"/>
            <w:rPr>
              <w:rFonts w:cstheme="minorBidi"/>
              <w:b w:val="0"/>
              <w:bCs w:val="0"/>
              <w:sz w:val="24"/>
              <w:szCs w:val="24"/>
              <w:lang w:bidi="ar-SA"/>
            </w:rPr>
          </w:pPr>
          <w:hyperlink w:anchor="_Toc168514985">
            <w:r w:rsidR="1C204A72" w:rsidRPr="1C204A72">
              <w:rPr>
                <w:rStyle w:val="Hyperlink"/>
              </w:rPr>
              <w:t>1</w:t>
            </w:r>
            <w:r w:rsidR="456706DC">
              <w:tab/>
            </w:r>
            <w:r w:rsidR="1C204A72" w:rsidRPr="1C204A72">
              <w:rPr>
                <w:rStyle w:val="Hyperlink"/>
              </w:rPr>
              <w:t>Introdução</w:t>
            </w:r>
            <w:r w:rsidR="456706DC">
              <w:tab/>
            </w:r>
            <w:r w:rsidR="456706DC">
              <w:fldChar w:fldCharType="begin"/>
            </w:r>
            <w:r w:rsidR="456706DC">
              <w:instrText xml:space="preserve"> PAGEREF _Toc168514985 \h </w:instrText>
            </w:r>
            <w:r w:rsidR="456706DC">
              <w:fldChar w:fldCharType="separate"/>
            </w:r>
            <w:r w:rsidR="1C204A72">
              <w:t>1</w:t>
            </w:r>
            <w:r w:rsidR="456706DC">
              <w:fldChar w:fldCharType="end"/>
            </w:r>
          </w:hyperlink>
        </w:p>
        <w:p w14:paraId="7A466174" w14:textId="418A3EAA" w:rsidR="456706DC" w:rsidRDefault="00B338B9" w:rsidP="456706DC">
          <w:pPr>
            <w:pStyle w:val="TOC2"/>
            <w:rPr>
              <w:rFonts w:cstheme="minorBidi"/>
              <w:sz w:val="24"/>
              <w:szCs w:val="24"/>
              <w:lang w:bidi="ar-SA"/>
            </w:rPr>
          </w:pPr>
          <w:hyperlink w:anchor="_Toc168514986">
            <w:r w:rsidR="1C204A72" w:rsidRPr="1C204A72">
              <w:rPr>
                <w:rStyle w:val="Hyperlink"/>
              </w:rPr>
              <w:t>1.1</w:t>
            </w:r>
            <w:r w:rsidR="456706DC">
              <w:tab/>
            </w:r>
            <w:r w:rsidR="1C204A72" w:rsidRPr="1C204A72">
              <w:rPr>
                <w:rStyle w:val="Hyperlink"/>
              </w:rPr>
              <w:t>Sumário executivo</w:t>
            </w:r>
            <w:r w:rsidR="456706DC">
              <w:tab/>
            </w:r>
            <w:r w:rsidR="456706DC">
              <w:fldChar w:fldCharType="begin"/>
            </w:r>
            <w:r w:rsidR="456706DC">
              <w:instrText xml:space="preserve"> PAGEREF _Toc168514986 \h </w:instrText>
            </w:r>
            <w:r w:rsidR="456706DC">
              <w:fldChar w:fldCharType="separate"/>
            </w:r>
            <w:r w:rsidR="1C204A72">
              <w:t>1</w:t>
            </w:r>
            <w:r w:rsidR="456706DC">
              <w:fldChar w:fldCharType="end"/>
            </w:r>
          </w:hyperlink>
        </w:p>
        <w:p w14:paraId="5C9C63AB" w14:textId="58CAE0F5" w:rsidR="456706DC" w:rsidRDefault="00B338B9" w:rsidP="456706DC">
          <w:pPr>
            <w:pStyle w:val="TOC2"/>
            <w:rPr>
              <w:rFonts w:cstheme="minorBidi"/>
              <w:sz w:val="24"/>
              <w:szCs w:val="24"/>
              <w:lang w:bidi="ar-SA"/>
            </w:rPr>
          </w:pPr>
          <w:hyperlink w:anchor="_Toc168514987">
            <w:r w:rsidR="1C204A72" w:rsidRPr="1C204A72">
              <w:rPr>
                <w:rStyle w:val="Hyperlink"/>
              </w:rPr>
              <w:t>1.2</w:t>
            </w:r>
            <w:r w:rsidR="456706DC">
              <w:tab/>
            </w:r>
            <w:r w:rsidR="1C204A72" w:rsidRPr="1C204A72">
              <w:rPr>
                <w:rStyle w:val="Hyperlink"/>
              </w:rPr>
              <w:t>Controlo de versões</w:t>
            </w:r>
            <w:r w:rsidR="456706DC">
              <w:tab/>
            </w:r>
            <w:r w:rsidR="456706DC">
              <w:fldChar w:fldCharType="begin"/>
            </w:r>
            <w:r w:rsidR="456706DC">
              <w:instrText xml:space="preserve"> PAGEREF _Toc168514987 \h </w:instrText>
            </w:r>
            <w:r w:rsidR="456706DC">
              <w:fldChar w:fldCharType="separate"/>
            </w:r>
            <w:r w:rsidR="1C204A72">
              <w:t>2</w:t>
            </w:r>
            <w:r w:rsidR="456706DC">
              <w:fldChar w:fldCharType="end"/>
            </w:r>
          </w:hyperlink>
        </w:p>
        <w:p w14:paraId="32F0C704" w14:textId="12CFD8C1" w:rsidR="456706DC" w:rsidRDefault="00B338B9" w:rsidP="456706DC">
          <w:pPr>
            <w:pStyle w:val="TOC2"/>
            <w:rPr>
              <w:rFonts w:cstheme="minorBidi"/>
              <w:sz w:val="24"/>
              <w:szCs w:val="24"/>
              <w:lang w:bidi="ar-SA"/>
            </w:rPr>
          </w:pPr>
          <w:hyperlink w:anchor="_Toc168514988">
            <w:r w:rsidR="1C204A72" w:rsidRPr="1C204A72">
              <w:rPr>
                <w:rStyle w:val="Hyperlink"/>
              </w:rPr>
              <w:t>1.3</w:t>
            </w:r>
            <w:r w:rsidR="456706DC">
              <w:tab/>
            </w:r>
            <w:r w:rsidR="1C204A72" w:rsidRPr="1C204A72">
              <w:rPr>
                <w:rStyle w:val="Hyperlink"/>
              </w:rPr>
              <w:t>Referências e recursos suplementares</w:t>
            </w:r>
            <w:r w:rsidR="456706DC">
              <w:tab/>
            </w:r>
            <w:r w:rsidR="456706DC">
              <w:fldChar w:fldCharType="begin"/>
            </w:r>
            <w:r w:rsidR="456706DC">
              <w:instrText xml:space="preserve"> PAGEREF _Toc168514988 \h </w:instrText>
            </w:r>
            <w:r w:rsidR="456706DC">
              <w:fldChar w:fldCharType="separate"/>
            </w:r>
            <w:r w:rsidR="1C204A72">
              <w:t>2</w:t>
            </w:r>
            <w:r w:rsidR="456706DC">
              <w:fldChar w:fldCharType="end"/>
            </w:r>
          </w:hyperlink>
        </w:p>
        <w:p w14:paraId="6EEA8C9D" w14:textId="2200DC8F" w:rsidR="456706DC" w:rsidRDefault="00B338B9" w:rsidP="456706DC">
          <w:pPr>
            <w:pStyle w:val="TOC1"/>
            <w:rPr>
              <w:rFonts w:cstheme="minorBidi"/>
              <w:b w:val="0"/>
              <w:bCs w:val="0"/>
              <w:sz w:val="24"/>
              <w:szCs w:val="24"/>
              <w:lang w:bidi="ar-SA"/>
            </w:rPr>
          </w:pPr>
          <w:hyperlink w:anchor="_Toc168514989">
            <w:r w:rsidR="1C204A72" w:rsidRPr="1C204A72">
              <w:rPr>
                <w:rStyle w:val="Hyperlink"/>
              </w:rPr>
              <w:t>2</w:t>
            </w:r>
            <w:r w:rsidR="456706DC">
              <w:tab/>
            </w:r>
            <w:r w:rsidR="1C204A72" w:rsidRPr="1C204A72">
              <w:rPr>
                <w:rStyle w:val="Hyperlink"/>
              </w:rPr>
              <w:t>Arquitetura do sistema</w:t>
            </w:r>
            <w:r w:rsidR="456706DC">
              <w:tab/>
            </w:r>
            <w:r w:rsidR="456706DC">
              <w:fldChar w:fldCharType="begin"/>
            </w:r>
            <w:r w:rsidR="456706DC">
              <w:instrText xml:space="preserve"> PAGEREF _Toc168514989 \h </w:instrText>
            </w:r>
            <w:r w:rsidR="456706DC">
              <w:fldChar w:fldCharType="separate"/>
            </w:r>
            <w:r w:rsidR="1C204A72">
              <w:t>2</w:t>
            </w:r>
            <w:r w:rsidR="456706DC">
              <w:fldChar w:fldCharType="end"/>
            </w:r>
          </w:hyperlink>
        </w:p>
        <w:p w14:paraId="55627B2B" w14:textId="14B7C70D" w:rsidR="456706DC" w:rsidRDefault="00B338B9" w:rsidP="456706DC">
          <w:pPr>
            <w:pStyle w:val="TOC2"/>
            <w:rPr>
              <w:rFonts w:cstheme="minorBidi"/>
              <w:sz w:val="24"/>
              <w:szCs w:val="24"/>
              <w:lang w:bidi="ar-SA"/>
            </w:rPr>
          </w:pPr>
          <w:hyperlink w:anchor="_Toc168514990">
            <w:r w:rsidR="1C204A72" w:rsidRPr="1C204A72">
              <w:rPr>
                <w:rStyle w:val="Hyperlink"/>
              </w:rPr>
              <w:t>2.1</w:t>
            </w:r>
            <w:r w:rsidR="456706DC">
              <w:tab/>
            </w:r>
            <w:r w:rsidR="1C204A72" w:rsidRPr="1C204A72">
              <w:rPr>
                <w:rStyle w:val="Hyperlink"/>
              </w:rPr>
              <w:t>Objetivos gerais</w:t>
            </w:r>
            <w:r w:rsidR="456706DC">
              <w:tab/>
            </w:r>
            <w:r w:rsidR="456706DC">
              <w:fldChar w:fldCharType="begin"/>
            </w:r>
            <w:r w:rsidR="456706DC">
              <w:instrText xml:space="preserve"> PAGEREF _Toc168514990 \h </w:instrText>
            </w:r>
            <w:r w:rsidR="456706DC">
              <w:fldChar w:fldCharType="separate"/>
            </w:r>
            <w:r w:rsidR="1C204A72">
              <w:t>2</w:t>
            </w:r>
            <w:r w:rsidR="456706DC">
              <w:fldChar w:fldCharType="end"/>
            </w:r>
          </w:hyperlink>
        </w:p>
        <w:p w14:paraId="1541A8C8" w14:textId="090230C7" w:rsidR="456706DC" w:rsidRDefault="00B338B9" w:rsidP="456706DC">
          <w:pPr>
            <w:pStyle w:val="TOC2"/>
            <w:rPr>
              <w:rFonts w:cstheme="minorBidi"/>
              <w:sz w:val="24"/>
              <w:szCs w:val="24"/>
              <w:lang w:bidi="ar-SA"/>
            </w:rPr>
          </w:pPr>
          <w:hyperlink w:anchor="_Toc168514991">
            <w:r w:rsidR="1C204A72" w:rsidRPr="1C204A72">
              <w:rPr>
                <w:rStyle w:val="Hyperlink"/>
              </w:rPr>
              <w:t>2.2</w:t>
            </w:r>
            <w:r w:rsidR="456706DC">
              <w:tab/>
            </w:r>
            <w:r w:rsidR="1C204A72" w:rsidRPr="1C204A72">
              <w:rPr>
                <w:rStyle w:val="Hyperlink"/>
              </w:rPr>
              <w:t>Requisitos com impacto na arquitetura</w:t>
            </w:r>
            <w:r w:rsidR="456706DC">
              <w:tab/>
            </w:r>
            <w:r w:rsidR="456706DC">
              <w:fldChar w:fldCharType="begin"/>
            </w:r>
            <w:r w:rsidR="456706DC">
              <w:instrText xml:space="preserve"> PAGEREF _Toc168514991 \h </w:instrText>
            </w:r>
            <w:r w:rsidR="456706DC">
              <w:fldChar w:fldCharType="separate"/>
            </w:r>
            <w:r w:rsidR="1C204A72">
              <w:t>3</w:t>
            </w:r>
            <w:r w:rsidR="456706DC">
              <w:fldChar w:fldCharType="end"/>
            </w:r>
          </w:hyperlink>
        </w:p>
        <w:p w14:paraId="3040A4D0" w14:textId="75B68BB6" w:rsidR="456706DC" w:rsidRDefault="00B338B9" w:rsidP="456706DC">
          <w:pPr>
            <w:pStyle w:val="TOC2"/>
            <w:rPr>
              <w:rFonts w:cstheme="minorBidi"/>
              <w:sz w:val="24"/>
              <w:szCs w:val="24"/>
              <w:lang w:bidi="ar-SA"/>
            </w:rPr>
          </w:pPr>
          <w:hyperlink w:anchor="_Toc168514992">
            <w:r w:rsidR="1C204A72" w:rsidRPr="1C204A72">
              <w:rPr>
                <w:rStyle w:val="Hyperlink"/>
              </w:rPr>
              <w:t>2.3</w:t>
            </w:r>
            <w:r w:rsidR="456706DC">
              <w:tab/>
            </w:r>
            <w:r w:rsidR="1C204A72" w:rsidRPr="1C204A72">
              <w:rPr>
                <w:rStyle w:val="Hyperlink"/>
              </w:rPr>
              <w:t>Decisões e justificação</w:t>
            </w:r>
            <w:r w:rsidR="456706DC">
              <w:tab/>
            </w:r>
            <w:r w:rsidR="456706DC">
              <w:fldChar w:fldCharType="begin"/>
            </w:r>
            <w:r w:rsidR="456706DC">
              <w:instrText xml:space="preserve"> PAGEREF _Toc168514992 \h </w:instrText>
            </w:r>
            <w:r w:rsidR="456706DC">
              <w:fldChar w:fldCharType="separate"/>
            </w:r>
            <w:r w:rsidR="1C204A72">
              <w:t>3</w:t>
            </w:r>
            <w:r w:rsidR="456706DC">
              <w:fldChar w:fldCharType="end"/>
            </w:r>
          </w:hyperlink>
        </w:p>
        <w:p w14:paraId="130727A7" w14:textId="46CE4601" w:rsidR="456706DC" w:rsidRDefault="00B338B9" w:rsidP="456706DC">
          <w:pPr>
            <w:pStyle w:val="TOC2"/>
            <w:rPr>
              <w:rFonts w:cstheme="minorBidi"/>
              <w:sz w:val="24"/>
              <w:szCs w:val="24"/>
              <w:lang w:bidi="ar-SA"/>
            </w:rPr>
          </w:pPr>
          <w:hyperlink w:anchor="_Toc168514993">
            <w:r w:rsidR="1C204A72" w:rsidRPr="1C204A72">
              <w:rPr>
                <w:rStyle w:val="Hyperlink"/>
              </w:rPr>
              <w:t>2.4</w:t>
            </w:r>
            <w:r w:rsidR="456706DC">
              <w:tab/>
            </w:r>
            <w:r w:rsidR="1C204A72" w:rsidRPr="1C204A72">
              <w:rPr>
                <w:rStyle w:val="Hyperlink"/>
              </w:rPr>
              <w:t>Arquitetura do software</w:t>
            </w:r>
            <w:r w:rsidR="456706DC">
              <w:tab/>
            </w:r>
            <w:r w:rsidR="456706DC">
              <w:fldChar w:fldCharType="begin"/>
            </w:r>
            <w:r w:rsidR="456706DC">
              <w:instrText xml:space="preserve"> PAGEREF _Toc168514993 \h </w:instrText>
            </w:r>
            <w:r w:rsidR="456706DC">
              <w:fldChar w:fldCharType="separate"/>
            </w:r>
            <w:r w:rsidR="1C204A72">
              <w:t>4</w:t>
            </w:r>
            <w:r w:rsidR="456706DC">
              <w:fldChar w:fldCharType="end"/>
            </w:r>
          </w:hyperlink>
        </w:p>
        <w:p w14:paraId="7AD3911B" w14:textId="057053A6" w:rsidR="456706DC" w:rsidRDefault="00B338B9" w:rsidP="456706DC">
          <w:pPr>
            <w:pStyle w:val="TOC2"/>
            <w:rPr>
              <w:rFonts w:cstheme="minorBidi"/>
              <w:sz w:val="24"/>
              <w:szCs w:val="24"/>
              <w:lang w:bidi="ar-SA"/>
            </w:rPr>
          </w:pPr>
          <w:hyperlink w:anchor="_Toc168514994">
            <w:r w:rsidR="1C204A72" w:rsidRPr="1C204A72">
              <w:rPr>
                <w:rStyle w:val="Hyperlink"/>
              </w:rPr>
              <w:t>2.5</w:t>
            </w:r>
            <w:r w:rsidR="456706DC">
              <w:tab/>
            </w:r>
            <w:r w:rsidR="1C204A72" w:rsidRPr="1C204A72">
              <w:rPr>
                <w:rStyle w:val="Hyperlink"/>
              </w:rPr>
              <w:t>Arquitetura física de instalação</w:t>
            </w:r>
            <w:r w:rsidR="456706DC">
              <w:tab/>
            </w:r>
            <w:r w:rsidR="456706DC">
              <w:fldChar w:fldCharType="begin"/>
            </w:r>
            <w:r w:rsidR="456706DC">
              <w:instrText xml:space="preserve"> PAGEREF _Toc168514994 \h </w:instrText>
            </w:r>
            <w:r w:rsidR="456706DC">
              <w:fldChar w:fldCharType="separate"/>
            </w:r>
            <w:r w:rsidR="1C204A72">
              <w:t>5</w:t>
            </w:r>
            <w:r w:rsidR="456706DC">
              <w:fldChar w:fldCharType="end"/>
            </w:r>
          </w:hyperlink>
        </w:p>
        <w:p w14:paraId="72044CE7" w14:textId="35F35BE1" w:rsidR="456706DC" w:rsidRDefault="00B338B9" w:rsidP="456706DC">
          <w:pPr>
            <w:pStyle w:val="TOC1"/>
            <w:rPr>
              <w:rFonts w:cstheme="minorBidi"/>
              <w:b w:val="0"/>
              <w:bCs w:val="0"/>
              <w:sz w:val="24"/>
              <w:szCs w:val="24"/>
              <w:lang w:bidi="ar-SA"/>
            </w:rPr>
          </w:pPr>
          <w:hyperlink w:anchor="_Toc168514995">
            <w:r w:rsidR="1C204A72" w:rsidRPr="1C204A72">
              <w:rPr>
                <w:rStyle w:val="Hyperlink"/>
              </w:rPr>
              <w:t>3</w:t>
            </w:r>
            <w:r w:rsidR="456706DC">
              <w:tab/>
            </w:r>
            <w:r w:rsidR="1C204A72" w:rsidRPr="1C204A72">
              <w:rPr>
                <w:rStyle w:val="Hyperlink"/>
              </w:rPr>
              <w:t>Incremento 1</w:t>
            </w:r>
            <w:r w:rsidR="456706DC">
              <w:tab/>
            </w:r>
            <w:r w:rsidR="456706DC">
              <w:fldChar w:fldCharType="begin"/>
            </w:r>
            <w:r w:rsidR="456706DC">
              <w:instrText xml:space="preserve"> PAGEREF _Toc168514995 \h </w:instrText>
            </w:r>
            <w:r w:rsidR="456706DC">
              <w:fldChar w:fldCharType="separate"/>
            </w:r>
            <w:r w:rsidR="1C204A72">
              <w:t>6</w:t>
            </w:r>
            <w:r w:rsidR="456706DC">
              <w:fldChar w:fldCharType="end"/>
            </w:r>
          </w:hyperlink>
        </w:p>
        <w:p w14:paraId="6EF4637F" w14:textId="57F57FDE" w:rsidR="456706DC" w:rsidRDefault="00B338B9" w:rsidP="456706DC">
          <w:pPr>
            <w:pStyle w:val="TOC2"/>
            <w:rPr>
              <w:rFonts w:cstheme="minorBidi"/>
              <w:sz w:val="24"/>
              <w:szCs w:val="24"/>
              <w:lang w:bidi="ar-SA"/>
            </w:rPr>
          </w:pPr>
          <w:hyperlink w:anchor="_Toc168514996">
            <w:r w:rsidR="1C204A72" w:rsidRPr="1C204A72">
              <w:rPr>
                <w:rStyle w:val="Hyperlink"/>
              </w:rPr>
              <w:t>3.1</w:t>
            </w:r>
            <w:r w:rsidR="456706DC">
              <w:tab/>
            </w:r>
            <w:r w:rsidR="1C204A72" w:rsidRPr="1C204A72">
              <w:rPr>
                <w:rStyle w:val="Hyperlink"/>
              </w:rPr>
              <w:t>Casos de utilização no Incremento 1</w:t>
            </w:r>
            <w:r w:rsidR="456706DC">
              <w:tab/>
            </w:r>
            <w:r w:rsidR="456706DC">
              <w:fldChar w:fldCharType="begin"/>
            </w:r>
            <w:r w:rsidR="456706DC">
              <w:instrText xml:space="preserve"> PAGEREF _Toc168514996 \h </w:instrText>
            </w:r>
            <w:r w:rsidR="456706DC">
              <w:fldChar w:fldCharType="separate"/>
            </w:r>
            <w:r w:rsidR="1C204A72">
              <w:t>6</w:t>
            </w:r>
            <w:r w:rsidR="456706DC">
              <w:fldChar w:fldCharType="end"/>
            </w:r>
          </w:hyperlink>
        </w:p>
        <w:p w14:paraId="4330973A" w14:textId="6FF0B9F7" w:rsidR="456706DC" w:rsidRDefault="00B338B9" w:rsidP="456706DC">
          <w:pPr>
            <w:pStyle w:val="TOC2"/>
            <w:rPr>
              <w:rFonts w:cstheme="minorBidi"/>
              <w:sz w:val="24"/>
              <w:szCs w:val="24"/>
              <w:lang w:bidi="ar-SA"/>
            </w:rPr>
          </w:pPr>
          <w:hyperlink w:anchor="_Toc168514997">
            <w:r w:rsidR="1C204A72" w:rsidRPr="1C204A72">
              <w:rPr>
                <w:rStyle w:val="Hyperlink"/>
              </w:rPr>
              <w:t>3.2</w:t>
            </w:r>
            <w:r w:rsidR="456706DC">
              <w:tab/>
            </w:r>
            <w:r w:rsidR="1C204A72" w:rsidRPr="1C204A72">
              <w:rPr>
                <w:rStyle w:val="Hyperlink"/>
              </w:rPr>
              <w:t>Histórias de utilização selecionadas</w:t>
            </w:r>
            <w:r w:rsidR="456706DC">
              <w:tab/>
            </w:r>
            <w:r w:rsidR="456706DC">
              <w:fldChar w:fldCharType="begin"/>
            </w:r>
            <w:r w:rsidR="456706DC">
              <w:instrText xml:space="preserve"> PAGEREF _Toc168514997 \h </w:instrText>
            </w:r>
            <w:r w:rsidR="456706DC">
              <w:fldChar w:fldCharType="separate"/>
            </w:r>
            <w:r w:rsidR="1C204A72">
              <w:t>7</w:t>
            </w:r>
            <w:r w:rsidR="456706DC">
              <w:fldChar w:fldCharType="end"/>
            </w:r>
          </w:hyperlink>
        </w:p>
        <w:p w14:paraId="1BA8F89E" w14:textId="6AD3062A" w:rsidR="456706DC" w:rsidRDefault="00B338B9" w:rsidP="456706DC">
          <w:pPr>
            <w:pStyle w:val="TOC2"/>
            <w:rPr>
              <w:rFonts w:cstheme="minorBidi"/>
              <w:sz w:val="24"/>
              <w:szCs w:val="24"/>
              <w:lang w:bidi="ar-SA"/>
            </w:rPr>
          </w:pPr>
          <w:hyperlink w:anchor="_Toc168514998">
            <w:r w:rsidR="1C204A72" w:rsidRPr="1C204A72">
              <w:rPr>
                <w:rStyle w:val="Hyperlink"/>
              </w:rPr>
              <w:t>3.3</w:t>
            </w:r>
            <w:r w:rsidR="456706DC">
              <w:tab/>
            </w:r>
            <w:r w:rsidR="1C204A72" w:rsidRPr="1C204A72">
              <w:rPr>
                <w:rStyle w:val="Hyperlink"/>
              </w:rPr>
              <w:t>Estratégia e estado da implementação</w:t>
            </w:r>
            <w:r w:rsidR="456706DC">
              <w:tab/>
            </w:r>
            <w:r w:rsidR="456706DC">
              <w:fldChar w:fldCharType="begin"/>
            </w:r>
            <w:r w:rsidR="456706DC">
              <w:instrText xml:space="preserve"> PAGEREF _Toc168514998 \h </w:instrText>
            </w:r>
            <w:r w:rsidR="456706DC">
              <w:fldChar w:fldCharType="separate"/>
            </w:r>
            <w:r w:rsidR="1C204A72">
              <w:t>7</w:t>
            </w:r>
            <w:r w:rsidR="456706DC">
              <w:fldChar w:fldCharType="end"/>
            </w:r>
          </w:hyperlink>
        </w:p>
        <w:p w14:paraId="4A0A552F" w14:textId="0A7F56AF" w:rsidR="456706DC" w:rsidRDefault="00B338B9" w:rsidP="456706DC">
          <w:pPr>
            <w:pStyle w:val="TOC1"/>
            <w:rPr>
              <w:rFonts w:cstheme="minorBidi"/>
              <w:b w:val="0"/>
              <w:bCs w:val="0"/>
              <w:sz w:val="24"/>
              <w:szCs w:val="24"/>
              <w:lang w:bidi="ar-SA"/>
            </w:rPr>
          </w:pPr>
          <w:hyperlink w:anchor="_Toc168514999">
            <w:r w:rsidR="1C204A72" w:rsidRPr="1C204A72">
              <w:rPr>
                <w:rStyle w:val="Hyperlink"/>
              </w:rPr>
              <w:t>4</w:t>
            </w:r>
            <w:r w:rsidR="456706DC">
              <w:tab/>
            </w:r>
            <w:r w:rsidR="1C204A72" w:rsidRPr="1C204A72">
              <w:rPr>
                <w:rStyle w:val="Hyperlink"/>
              </w:rPr>
              <w:t>Incremento 2</w:t>
            </w:r>
            <w:r w:rsidR="456706DC">
              <w:tab/>
            </w:r>
            <w:r w:rsidR="456706DC">
              <w:fldChar w:fldCharType="begin"/>
            </w:r>
            <w:r w:rsidR="456706DC">
              <w:instrText xml:space="preserve"> PAGEREF _Toc168514999 \h </w:instrText>
            </w:r>
            <w:r w:rsidR="456706DC">
              <w:fldChar w:fldCharType="separate"/>
            </w:r>
            <w:r w:rsidR="1C204A72">
              <w:t>8</w:t>
            </w:r>
            <w:r w:rsidR="456706DC">
              <w:fldChar w:fldCharType="end"/>
            </w:r>
          </w:hyperlink>
        </w:p>
        <w:p w14:paraId="1A77B0CD" w14:textId="42E1B1E6" w:rsidR="456706DC" w:rsidRDefault="00B338B9" w:rsidP="456706DC">
          <w:pPr>
            <w:pStyle w:val="TOC2"/>
            <w:rPr>
              <w:rFonts w:cstheme="minorBidi"/>
              <w:sz w:val="24"/>
              <w:szCs w:val="24"/>
              <w:lang w:bidi="ar-SA"/>
            </w:rPr>
          </w:pPr>
          <w:hyperlink w:anchor="_Toc168515000">
            <w:r w:rsidR="1C204A72" w:rsidRPr="1C204A72">
              <w:rPr>
                <w:rStyle w:val="Hyperlink"/>
              </w:rPr>
              <w:t>4.1</w:t>
            </w:r>
            <w:r w:rsidR="456706DC">
              <w:tab/>
            </w:r>
            <w:r w:rsidR="1C204A72" w:rsidRPr="1C204A72">
              <w:rPr>
                <w:rStyle w:val="Hyperlink"/>
              </w:rPr>
              <w:t>Casos de utilização no incremento 2</w:t>
            </w:r>
            <w:r w:rsidR="456706DC">
              <w:tab/>
            </w:r>
            <w:r w:rsidR="456706DC">
              <w:fldChar w:fldCharType="begin"/>
            </w:r>
            <w:r w:rsidR="456706DC">
              <w:instrText xml:space="preserve"> PAGEREF _Toc168515000 \h </w:instrText>
            </w:r>
            <w:r w:rsidR="456706DC">
              <w:fldChar w:fldCharType="separate"/>
            </w:r>
            <w:r w:rsidR="1C204A72">
              <w:t>8</w:t>
            </w:r>
            <w:r w:rsidR="456706DC">
              <w:fldChar w:fldCharType="end"/>
            </w:r>
          </w:hyperlink>
        </w:p>
        <w:p w14:paraId="30B0DADB" w14:textId="6E2E502E" w:rsidR="456706DC" w:rsidRDefault="00B338B9" w:rsidP="456706DC">
          <w:pPr>
            <w:pStyle w:val="TOC2"/>
            <w:rPr>
              <w:rFonts w:cstheme="minorBidi"/>
              <w:sz w:val="24"/>
              <w:szCs w:val="24"/>
              <w:lang w:bidi="ar-SA"/>
            </w:rPr>
          </w:pPr>
          <w:hyperlink w:anchor="_Toc168515001">
            <w:r w:rsidR="1C204A72" w:rsidRPr="1C204A72">
              <w:rPr>
                <w:rStyle w:val="Hyperlink"/>
              </w:rPr>
              <w:t>4.2</w:t>
            </w:r>
            <w:r w:rsidR="456706DC">
              <w:tab/>
            </w:r>
            <w:r w:rsidR="1C204A72" w:rsidRPr="1C204A72">
              <w:rPr>
                <w:rStyle w:val="Hyperlink"/>
              </w:rPr>
              <w:t>Histórias de utilização selecionadas</w:t>
            </w:r>
            <w:r w:rsidR="456706DC">
              <w:tab/>
            </w:r>
            <w:r w:rsidR="456706DC">
              <w:fldChar w:fldCharType="begin"/>
            </w:r>
            <w:r w:rsidR="456706DC">
              <w:instrText xml:space="preserve"> PAGEREF _Toc168515001 \h </w:instrText>
            </w:r>
            <w:r w:rsidR="456706DC">
              <w:fldChar w:fldCharType="separate"/>
            </w:r>
            <w:r w:rsidR="1C204A72">
              <w:t>8</w:t>
            </w:r>
            <w:r w:rsidR="456706DC">
              <w:fldChar w:fldCharType="end"/>
            </w:r>
          </w:hyperlink>
        </w:p>
        <w:p w14:paraId="2FC46677" w14:textId="41C9167E" w:rsidR="456706DC" w:rsidRDefault="00B338B9" w:rsidP="456706DC">
          <w:pPr>
            <w:pStyle w:val="TOC2"/>
            <w:rPr>
              <w:rFonts w:cstheme="minorBidi"/>
              <w:sz w:val="24"/>
              <w:szCs w:val="24"/>
              <w:lang w:bidi="ar-SA"/>
            </w:rPr>
          </w:pPr>
          <w:hyperlink w:anchor="_Toc168515002">
            <w:r w:rsidR="1C204A72" w:rsidRPr="1C204A72">
              <w:rPr>
                <w:rStyle w:val="Hyperlink"/>
              </w:rPr>
              <w:t>4.3</w:t>
            </w:r>
            <w:r w:rsidR="456706DC">
              <w:tab/>
            </w:r>
            <w:r w:rsidR="1C204A72" w:rsidRPr="1C204A72">
              <w:rPr>
                <w:rStyle w:val="Hyperlink"/>
              </w:rPr>
              <w:t>Aceitação e garantia de qualidade</w:t>
            </w:r>
            <w:r w:rsidR="456706DC">
              <w:tab/>
            </w:r>
            <w:r w:rsidR="456706DC">
              <w:fldChar w:fldCharType="begin"/>
            </w:r>
            <w:r w:rsidR="456706DC">
              <w:instrText xml:space="preserve"> PAGEREF _Toc168515002 \h </w:instrText>
            </w:r>
            <w:r w:rsidR="456706DC">
              <w:fldChar w:fldCharType="separate"/>
            </w:r>
            <w:r w:rsidR="1C204A72">
              <w:t>9</w:t>
            </w:r>
            <w:r w:rsidR="456706DC">
              <w:fldChar w:fldCharType="end"/>
            </w:r>
          </w:hyperlink>
        </w:p>
        <w:p w14:paraId="485E86C0" w14:textId="4252B5AF" w:rsidR="456706DC" w:rsidRDefault="00B338B9" w:rsidP="456706DC">
          <w:pPr>
            <w:pStyle w:val="TOC2"/>
            <w:rPr>
              <w:rFonts w:cstheme="minorBidi"/>
              <w:sz w:val="24"/>
              <w:szCs w:val="24"/>
              <w:lang w:bidi="ar-SA"/>
            </w:rPr>
          </w:pPr>
          <w:hyperlink w:anchor="_Toc168515003">
            <w:r w:rsidR="1C204A72" w:rsidRPr="1C204A72">
              <w:rPr>
                <w:rStyle w:val="Hyperlink"/>
              </w:rPr>
              <w:t>4.4</w:t>
            </w:r>
            <w:r w:rsidR="456706DC">
              <w:tab/>
            </w:r>
            <w:r w:rsidR="1C204A72" w:rsidRPr="1C204A72">
              <w:rPr>
                <w:rStyle w:val="Hyperlink"/>
              </w:rPr>
              <w:t>Estado da implementação</w:t>
            </w:r>
            <w:r w:rsidR="456706DC">
              <w:tab/>
            </w:r>
            <w:r w:rsidR="456706DC">
              <w:fldChar w:fldCharType="begin"/>
            </w:r>
            <w:r w:rsidR="456706DC">
              <w:instrText xml:space="preserve"> PAGEREF _Toc168515003 \h </w:instrText>
            </w:r>
            <w:r w:rsidR="456706DC">
              <w:fldChar w:fldCharType="separate"/>
            </w:r>
            <w:r w:rsidR="1C204A72">
              <w:t>9</w:t>
            </w:r>
            <w:r w:rsidR="456706DC">
              <w:fldChar w:fldCharType="end"/>
            </w:r>
          </w:hyperlink>
        </w:p>
        <w:p w14:paraId="4D4B0A5B" w14:textId="1FA7C0FA" w:rsidR="00803FF1" w:rsidRDefault="456706DC" w:rsidP="456706DC">
          <w:pPr>
            <w:pStyle w:val="TOCHeading"/>
          </w:pPr>
          <w:r>
            <w:t>Conteúdos</w:t>
          </w:r>
        </w:p>
        <w:p w14:paraId="5A9D546A" w14:textId="55DB7ED8" w:rsidR="00803FF1" w:rsidRDefault="00803FF1">
          <w:r w:rsidRPr="1C204A72">
            <w:rPr>
              <w:b/>
              <w:bCs/>
            </w:rPr>
            <w:fldChar w:fldCharType="end"/>
          </w:r>
        </w:p>
      </w:sdtContent>
    </w:sdt>
    <w:p w14:paraId="60BC41B2" w14:textId="17962FB7" w:rsidR="00567FDE" w:rsidRDefault="1C204A72" w:rsidP="00942554">
      <w:pPr>
        <w:pStyle w:val="Heading1"/>
      </w:pPr>
      <w:bookmarkStart w:id="2" w:name="_Toc168514985"/>
      <w:bookmarkStart w:id="3" w:name="_Toc1272517372"/>
      <w:r>
        <w:t>Introdução</w:t>
      </w:r>
      <w:bookmarkEnd w:id="2"/>
      <w:bookmarkEnd w:id="3"/>
    </w:p>
    <w:p w14:paraId="143023B8" w14:textId="5FC7F0DF" w:rsidR="00F3752C" w:rsidRDefault="1C204A72" w:rsidP="004C7C4F">
      <w:pPr>
        <w:pStyle w:val="Heading2"/>
        <w:tabs>
          <w:tab w:val="num" w:pos="680"/>
          <w:tab w:val="left" w:pos="900"/>
        </w:tabs>
        <w:spacing w:after="360" w:line="240" w:lineRule="auto"/>
        <w:ind w:left="680" w:right="0" w:hanging="680"/>
        <w:jc w:val="both"/>
      </w:pPr>
      <w:bookmarkStart w:id="4" w:name="_Toc168514986"/>
      <w:bookmarkStart w:id="5" w:name="_Toc914142206"/>
      <w:r>
        <w:t>Sumário executivo</w:t>
      </w:r>
      <w:bookmarkEnd w:id="4"/>
      <w:bookmarkEnd w:id="5"/>
    </w:p>
    <w:p w14:paraId="3EF1DC6E" w14:textId="77777777" w:rsidR="00B6404F" w:rsidRDefault="1C204A72" w:rsidP="00B6404F">
      <w:r>
        <w:t xml:space="preserve">Este relatório apresenta os resultados da construção dos incrementos, adaptado os resultados esperados na etapa de </w:t>
      </w:r>
      <w:r w:rsidRPr="1C204A72">
        <w:rPr>
          <w:i/>
          <w:iCs/>
        </w:rPr>
        <w:t xml:space="preserve">Elaboration </w:t>
      </w:r>
      <w:r>
        <w:t>e</w:t>
      </w:r>
      <w:r w:rsidRPr="1C204A72">
        <w:rPr>
          <w:i/>
          <w:iCs/>
        </w:rPr>
        <w:t xml:space="preserve"> </w:t>
      </w:r>
      <w:r>
        <w:t xml:space="preserve">Construction, do método OpenUP.  </w:t>
      </w:r>
    </w:p>
    <w:p w14:paraId="3B9A510F" w14:textId="47BEB6B8" w:rsidR="00673269" w:rsidRDefault="1C204A72" w:rsidP="00B6404F">
      <w:r>
        <w:t xml:space="preserve">A caraterização dos cenários a suportado é detalhada nos casos de utilização apresentados em apêndice (secção </w:t>
      </w:r>
      <w:r w:rsidR="00673269">
        <w:fldChar w:fldCharType="begin"/>
      </w:r>
      <w:r w:rsidR="00673269">
        <w:instrText xml:space="preserve"> REF _Ref104669765 \r \h </w:instrText>
      </w:r>
      <w:r w:rsidR="00673269">
        <w:fldChar w:fldCharType="separate"/>
      </w:r>
      <w:r w:rsidRPr="1C204A72">
        <w:rPr>
          <w:b/>
          <w:bCs/>
        </w:rPr>
        <w:t>Erro! A origem da referência não foi encontrada.</w:t>
      </w:r>
      <w:r w:rsidR="00673269">
        <w:fldChar w:fldCharType="end"/>
      </w:r>
      <w:r>
        <w:t xml:space="preserve">) </w:t>
      </w:r>
    </w:p>
    <w:p w14:paraId="5FA24372" w14:textId="77777777" w:rsidR="00B6404F" w:rsidRDefault="00B6404F" w:rsidP="00B6404F"/>
    <w:p w14:paraId="6F02644C" w14:textId="493B02A4" w:rsidR="00B6404F" w:rsidRDefault="1C204A72" w:rsidP="00B6404F">
      <w:r>
        <w:t xml:space="preserve">O primeiro incremento, desenvolvido na Iteração 3, foca a validação da arquitetura proposta. Foram considerados sobretudo as funcionalidades relacionadas com sistema de controlo de temperatura, sistema de notificação de eventos adversos e sistema de gestão de resolução de problemas. </w:t>
      </w:r>
    </w:p>
    <w:p w14:paraId="49CEA96D" w14:textId="77777777" w:rsidR="00B6404F" w:rsidRDefault="00B6404F" w:rsidP="00B6404F"/>
    <w:p w14:paraId="18469125" w14:textId="77777777" w:rsidR="00B6404F" w:rsidRDefault="00B6404F" w:rsidP="00AE3E0E">
      <w:pPr>
        <w:pStyle w:val="Comment"/>
      </w:pPr>
      <w:r>
        <w:t>[Incluir apenas na evolução do relatório para a iteração 4:]</w:t>
      </w:r>
    </w:p>
    <w:p w14:paraId="663AE40C" w14:textId="4612785C" w:rsidR="00B6404F" w:rsidRDefault="1C204A72" w:rsidP="00B6404F">
      <w:r>
        <w:t xml:space="preserve">O segundo incremento, considerado na Iteração 4, evolui o trabalho anterior e foca em especial </w:t>
      </w:r>
      <w:r w:rsidRPr="1C204A72">
        <w:rPr>
          <w:color w:val="00B050"/>
        </w:rPr>
        <w:t xml:space="preserve">[identificar a </w:t>
      </w:r>
      <w:r w:rsidRPr="1C204A72">
        <w:rPr>
          <w:b/>
          <w:bCs/>
          <w:color w:val="00B050"/>
        </w:rPr>
        <w:t>fatia de funcionalidade</w:t>
      </w:r>
      <w:r w:rsidRPr="1C204A72">
        <w:rPr>
          <w:color w:val="00B050"/>
        </w:rPr>
        <w:t xml:space="preserve"> mais relevante considerada neste incremento]</w:t>
      </w:r>
      <w:r>
        <w:t>.</w:t>
      </w:r>
    </w:p>
    <w:p w14:paraId="49CAEE32" w14:textId="77777777" w:rsidR="00F3752C" w:rsidRPr="00F3752C" w:rsidRDefault="00F3752C" w:rsidP="00133DD9">
      <w:pPr>
        <w:ind w:left="0"/>
      </w:pPr>
    </w:p>
    <w:p w14:paraId="0920D4C0" w14:textId="554D68A1" w:rsidR="00AC36E1" w:rsidRDefault="1C204A72" w:rsidP="004C7C4F">
      <w:pPr>
        <w:pStyle w:val="Heading2"/>
        <w:tabs>
          <w:tab w:val="num" w:pos="680"/>
          <w:tab w:val="left" w:pos="900"/>
        </w:tabs>
        <w:spacing w:after="360" w:line="240" w:lineRule="auto"/>
        <w:ind w:left="680" w:right="0" w:hanging="680"/>
        <w:jc w:val="both"/>
      </w:pPr>
      <w:bookmarkStart w:id="6" w:name="_Toc168514987"/>
      <w:bookmarkStart w:id="7" w:name="_Toc285241187"/>
      <w:r>
        <w:t>Controlo de versões</w:t>
      </w:r>
      <w:bookmarkEnd w:id="6"/>
      <w:bookmarkEnd w:id="7"/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413"/>
        <w:gridCol w:w="1782"/>
        <w:gridCol w:w="6723"/>
      </w:tblGrid>
      <w:tr w:rsidR="00875AE8" w:rsidRPr="00875AE8" w14:paraId="742A9BB9" w14:textId="77777777" w:rsidTr="1C204A72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E8265" w14:textId="77777777" w:rsidR="00875AE8" w:rsidRPr="00875AE8" w:rsidRDefault="00875AE8" w:rsidP="00875AE8">
            <w:pPr>
              <w:pStyle w:val="tableheader"/>
            </w:pPr>
            <w:r w:rsidRPr="00875AE8">
              <w:t>Quando?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D42D2" w14:textId="77777777" w:rsidR="00875AE8" w:rsidRPr="00875AE8" w:rsidRDefault="1C204A72" w:rsidP="00875AE8">
            <w:pPr>
              <w:pStyle w:val="tableheader"/>
            </w:pPr>
            <w:r>
              <w:t>Responsável</w:t>
            </w:r>
          </w:p>
        </w:tc>
        <w:tc>
          <w:tcPr>
            <w:tcW w:w="6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93BDF" w14:textId="77777777" w:rsidR="00875AE8" w:rsidRPr="00875AE8" w:rsidRDefault="1C204A72" w:rsidP="00875AE8">
            <w:pPr>
              <w:pStyle w:val="tableheader"/>
            </w:pPr>
            <w:r>
              <w:t>Alterações significativas</w:t>
            </w:r>
          </w:p>
        </w:tc>
      </w:tr>
      <w:tr w:rsidR="00875AE8" w:rsidRPr="009E548E" w14:paraId="277EF4DC" w14:textId="77777777" w:rsidTr="1C204A72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4ED83" w14:textId="15896CE6" w:rsidR="00875AE8" w:rsidRPr="00875AE8" w:rsidRDefault="26AA9290" w:rsidP="00E81218">
            <w:pPr>
              <w:pStyle w:val="tableinside"/>
            </w:pPr>
            <w:r>
              <w:t>13/05/2024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8843E" w14:textId="12FA9BF0" w:rsidR="00875AE8" w:rsidRPr="00875AE8" w:rsidRDefault="26AA9290" w:rsidP="00E81218">
            <w:pPr>
              <w:pStyle w:val="tableinside"/>
            </w:pPr>
            <w:r w:rsidRPr="189E1990">
              <w:rPr>
                <w:rFonts w:ascii="Arial Nova" w:eastAsia="Arial Nova" w:hAnsi="Arial Nova" w:cs="Arial Nova"/>
              </w:rPr>
              <w:t>Rodrigo Lopes</w:t>
            </w:r>
          </w:p>
        </w:tc>
        <w:tc>
          <w:tcPr>
            <w:tcW w:w="6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61FC9" w14:textId="77F4053F" w:rsidR="00875AE8" w:rsidRPr="009E548E" w:rsidRDefault="1C204A72" w:rsidP="6F5990FF">
            <w:pPr>
              <w:pStyle w:val="tableinside"/>
              <w:rPr>
                <w:lang w:val="pt-PT"/>
              </w:rPr>
            </w:pPr>
            <w:r>
              <w:t>Aprofundamento dos conteúdos do relatório</w:t>
            </w:r>
          </w:p>
          <w:p w14:paraId="46362D91" w14:textId="58FD691F" w:rsidR="00875AE8" w:rsidRPr="009E548E" w:rsidRDefault="1C204A72" w:rsidP="00E81218">
            <w:pPr>
              <w:pStyle w:val="tableinside"/>
              <w:rPr>
                <w:lang w:val="pt-PT"/>
              </w:rPr>
            </w:pPr>
            <w:r>
              <w:t>Realização do PowerPoint</w:t>
            </w:r>
          </w:p>
        </w:tc>
      </w:tr>
      <w:tr w:rsidR="004E39D8" w:rsidRPr="009E548E" w14:paraId="4C96C5A0" w14:textId="77777777" w:rsidTr="1C204A72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465F3" w14:textId="7106017E" w:rsidR="004E39D8" w:rsidRPr="009E548E" w:rsidRDefault="1C204A72" w:rsidP="004E39D8">
            <w:pPr>
              <w:pStyle w:val="tableinside"/>
              <w:rPr>
                <w:lang w:val="pt-PT"/>
              </w:rPr>
            </w:pPr>
            <w:r>
              <w:t>13/05/2024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806CE" w14:textId="6FC4B41C" w:rsidR="004E39D8" w:rsidRPr="009E548E" w:rsidRDefault="1C204A72" w:rsidP="004E39D8">
            <w:pPr>
              <w:pStyle w:val="tableinside"/>
              <w:rPr>
                <w:lang w:val="pt-PT"/>
              </w:rPr>
            </w:pPr>
            <w:r w:rsidRPr="1C204A72">
              <w:rPr>
                <w:rFonts w:ascii="Arial Nova" w:eastAsia="Arial Nova" w:hAnsi="Arial Nova" w:cs="Arial Nova"/>
              </w:rPr>
              <w:t>Bruno Oliveira</w:t>
            </w:r>
          </w:p>
        </w:tc>
        <w:tc>
          <w:tcPr>
            <w:tcW w:w="6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BA629" w14:textId="77777777" w:rsidR="00A3045A" w:rsidRDefault="1C204A72" w:rsidP="004E39D8">
            <w:pPr>
              <w:pStyle w:val="tableinside"/>
              <w:rPr>
                <w:lang w:val="pt-PT"/>
              </w:rPr>
            </w:pPr>
            <w:r>
              <w:t>Aprofundamento dos conteúdos do relatório</w:t>
            </w:r>
          </w:p>
          <w:p w14:paraId="45F7A7E7" w14:textId="4FAAFD83" w:rsidR="007035D6" w:rsidRDefault="1C204A72" w:rsidP="004E39D8">
            <w:pPr>
              <w:pStyle w:val="tableinside"/>
              <w:rPr>
                <w:lang w:val="pt-PT"/>
              </w:rPr>
            </w:pPr>
            <w:r>
              <w:t>Página login e outras features do site</w:t>
            </w:r>
          </w:p>
          <w:p w14:paraId="39735F65" w14:textId="77777777" w:rsidR="00A3045A" w:rsidRPr="007B46E6" w:rsidRDefault="1C204A72" w:rsidP="004E39D8">
            <w:pPr>
              <w:pStyle w:val="tableinside"/>
              <w:rPr>
                <w:lang w:val="pt-PT"/>
              </w:rPr>
            </w:pPr>
            <w:r>
              <w:t>Histórias de utilização</w:t>
            </w:r>
          </w:p>
          <w:p w14:paraId="7C39B30C" w14:textId="1A1F7ABD" w:rsidR="00DC31EE" w:rsidRPr="009E548E" w:rsidRDefault="1C204A72" w:rsidP="004E39D8">
            <w:pPr>
              <w:pStyle w:val="tableinside"/>
              <w:rPr>
                <w:lang w:val="pt-PT"/>
              </w:rPr>
            </w:pPr>
            <w:r w:rsidRPr="1C204A72">
              <w:rPr>
                <w:rFonts w:eastAsia="Times New Roman" w:cs="Times New Roman"/>
              </w:rPr>
              <w:t>Realização do PowerPoint</w:t>
            </w:r>
          </w:p>
        </w:tc>
      </w:tr>
      <w:tr w:rsidR="004E39D8" w:rsidRPr="009E548E" w14:paraId="4305CCD4" w14:textId="77777777" w:rsidTr="1C204A72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8651D" w14:textId="275EDB59" w:rsidR="004E39D8" w:rsidRPr="009E548E" w:rsidRDefault="1C204A72" w:rsidP="004E39D8">
            <w:pPr>
              <w:pStyle w:val="tableinside"/>
              <w:rPr>
                <w:lang w:val="pt-PT"/>
              </w:rPr>
            </w:pPr>
            <w:r>
              <w:t>13/05/2024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BE924" w14:textId="1043663C" w:rsidR="004E39D8" w:rsidRPr="009E548E" w:rsidRDefault="1C204A72" w:rsidP="004E39D8">
            <w:pPr>
              <w:pStyle w:val="tableinside"/>
              <w:rPr>
                <w:lang w:val="pt-PT"/>
              </w:rPr>
            </w:pPr>
            <w:r w:rsidRPr="1C204A72">
              <w:rPr>
                <w:rFonts w:ascii="Arial Nova" w:eastAsia="Arial Nova" w:hAnsi="Arial Nova" w:cs="Arial Nova"/>
              </w:rPr>
              <w:t>António Costa</w:t>
            </w:r>
          </w:p>
        </w:tc>
        <w:tc>
          <w:tcPr>
            <w:tcW w:w="6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9BF54" w14:textId="188A1543" w:rsidR="004E39D8" w:rsidRPr="00190AE9" w:rsidRDefault="1C204A72" w:rsidP="00190AE9">
            <w:pPr>
              <w:pStyle w:val="tableinside"/>
              <w:rPr>
                <w:lang w:val="pt-PT"/>
              </w:rPr>
            </w:pPr>
            <w:r>
              <w:t>Aprofundamento dos conteúdos do relatório:</w:t>
            </w:r>
          </w:p>
          <w:p w14:paraId="5B68A21A" w14:textId="504A95F7" w:rsidR="008C1264" w:rsidRPr="00190AE9" w:rsidRDefault="1C204A72" w:rsidP="00190AE9">
            <w:pPr>
              <w:pStyle w:val="tableinside"/>
              <w:rPr>
                <w:lang w:val="pt-PT"/>
              </w:rPr>
            </w:pPr>
            <w:r>
              <w:t>-Referências e arquitetura</w:t>
            </w:r>
          </w:p>
          <w:p w14:paraId="3191DED8" w14:textId="2FEB973D" w:rsidR="7C69A9A6" w:rsidRPr="00A27B99" w:rsidRDefault="1C204A72" w:rsidP="1C204A72">
            <w:pPr>
              <w:pStyle w:val="tableinside"/>
              <w:rPr>
                <w:rFonts w:eastAsia="Times New Roman" w:cs="Times New Roman"/>
                <w:lang w:val="pt-PT"/>
              </w:rPr>
            </w:pPr>
            <w:r w:rsidRPr="1C204A72">
              <w:rPr>
                <w:rFonts w:eastAsia="Times New Roman" w:cs="Times New Roman"/>
              </w:rPr>
              <w:t>Criação do diagrama de pacotes de demonstração da arquitetura.</w:t>
            </w:r>
          </w:p>
          <w:p w14:paraId="52EC0197" w14:textId="00E97113" w:rsidR="004E39D8" w:rsidRPr="00446F9F" w:rsidRDefault="00DF7280" w:rsidP="00190AE9">
            <w:pPr>
              <w:pStyle w:val="tableinside"/>
            </w:pPr>
            <w:r w:rsidRPr="006F3DE8">
              <w:rPr>
                <w:rFonts w:eastAsia="Times New Roman" w:cs="Times New Roman"/>
              </w:rPr>
              <w:t>Realização do PowerPoint</w:t>
            </w:r>
          </w:p>
        </w:tc>
      </w:tr>
      <w:tr w:rsidR="004E39D8" w14:paraId="641EA30D" w14:textId="77777777" w:rsidTr="1C204A72">
        <w:trPr>
          <w:trHeight w:val="300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A7822" w14:textId="281308AB" w:rsidR="004E39D8" w:rsidRDefault="1C204A72" w:rsidP="004E39D8">
            <w:pPr>
              <w:pStyle w:val="tableinside"/>
              <w:rPr>
                <w:lang w:val="pt-PT"/>
              </w:rPr>
            </w:pPr>
            <w:r>
              <w:t>13/05/2024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27EAF" w14:textId="2E5D3333" w:rsidR="004E39D8" w:rsidRDefault="1C204A72" w:rsidP="004E39D8">
            <w:pPr>
              <w:pStyle w:val="tableinside"/>
              <w:rPr>
                <w:lang w:val="pt-PT"/>
              </w:rPr>
            </w:pPr>
            <w:r w:rsidRPr="1C204A72">
              <w:rPr>
                <w:rFonts w:ascii="Arial Nova" w:eastAsia="Arial Nova" w:hAnsi="Arial Nova" w:cs="Arial Nova"/>
              </w:rPr>
              <w:t>Rúben Franco</w:t>
            </w:r>
          </w:p>
        </w:tc>
        <w:tc>
          <w:tcPr>
            <w:tcW w:w="6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7720B" w14:textId="4561157E" w:rsidR="004E39D8" w:rsidRDefault="1C204A72" w:rsidP="769175E8">
            <w:pPr>
              <w:pStyle w:val="tableinside"/>
              <w:rPr>
                <w:lang w:val="pt-PT"/>
              </w:rPr>
            </w:pPr>
            <w:r>
              <w:t>Planeamento da arquitetura a implementar na página do projeto</w:t>
            </w:r>
          </w:p>
          <w:p w14:paraId="2980809E" w14:textId="23C59A47" w:rsidR="004E39D8" w:rsidRDefault="004E39D8" w:rsidP="004E39D8">
            <w:pPr>
              <w:pStyle w:val="tableinside"/>
              <w:rPr>
                <w:lang w:val="pt-PT"/>
              </w:rPr>
            </w:pPr>
          </w:p>
        </w:tc>
      </w:tr>
      <w:tr w:rsidR="4160534F" w14:paraId="11D400A4" w14:textId="77777777" w:rsidTr="1C204A72">
        <w:trPr>
          <w:trHeight w:val="300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35BA8" w14:textId="51D329A3" w:rsidR="3035DA5A" w:rsidRDefault="1C204A72" w:rsidP="4160534F">
            <w:pPr>
              <w:pStyle w:val="tableinside"/>
              <w:rPr>
                <w:lang w:val="pt-PT"/>
              </w:rPr>
            </w:pPr>
            <w:r>
              <w:t>22/05/2024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4EB46" w14:textId="18590E7E" w:rsidR="3035DA5A" w:rsidRDefault="1C204A72" w:rsidP="4160534F">
            <w:pPr>
              <w:pStyle w:val="tableinside"/>
              <w:rPr>
                <w:rFonts w:ascii="Arial Nova" w:eastAsia="Arial Nova" w:hAnsi="Arial Nova" w:cs="Arial Nova"/>
                <w:lang w:val="pt-PT"/>
              </w:rPr>
            </w:pPr>
            <w:r w:rsidRPr="1C204A72">
              <w:rPr>
                <w:rFonts w:ascii="Arial Nova" w:eastAsia="Arial Nova" w:hAnsi="Arial Nova" w:cs="Arial Nova"/>
              </w:rPr>
              <w:t>Rúben Franco</w:t>
            </w:r>
          </w:p>
        </w:tc>
        <w:tc>
          <w:tcPr>
            <w:tcW w:w="6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626DD" w14:textId="5D1D1674" w:rsidR="3035DA5A" w:rsidRDefault="1C204A72" w:rsidP="4160534F">
            <w:pPr>
              <w:pStyle w:val="tableinside"/>
              <w:rPr>
                <w:lang w:val="pt-PT"/>
              </w:rPr>
            </w:pPr>
            <w:r>
              <w:t>Continuação da especificação da arquitetura.</w:t>
            </w:r>
          </w:p>
          <w:p w14:paraId="45C61EB0" w14:textId="31770600" w:rsidR="09C6667D" w:rsidRDefault="1C204A72" w:rsidP="4160534F">
            <w:pPr>
              <w:pStyle w:val="tableinside"/>
              <w:rPr>
                <w:lang w:val="pt-PT"/>
              </w:rPr>
            </w:pPr>
            <w:r>
              <w:t>Co-Criação do diagrama de pacotes de demonstração da arquitetura.</w:t>
            </w:r>
          </w:p>
          <w:p w14:paraId="02673163" w14:textId="333C72CD" w:rsidR="5E27250A" w:rsidRDefault="1C204A72" w:rsidP="5E27250A">
            <w:pPr>
              <w:pStyle w:val="tableinside"/>
              <w:rPr>
                <w:lang w:val="pt-PT"/>
              </w:rPr>
            </w:pPr>
            <w:r>
              <w:t>Criação do diagrama de instalacão.</w:t>
            </w:r>
          </w:p>
          <w:p w14:paraId="06BF7A4E" w14:textId="5C6E1A0B" w:rsidR="09C6667D" w:rsidRDefault="1C204A72" w:rsidP="4160534F">
            <w:pPr>
              <w:pStyle w:val="tableinside"/>
              <w:rPr>
                <w:lang w:val="pt-PT"/>
              </w:rPr>
            </w:pPr>
            <w:r>
              <w:t>Realização do PowerPoint</w:t>
            </w:r>
          </w:p>
        </w:tc>
      </w:tr>
    </w:tbl>
    <w:p w14:paraId="508FCC16" w14:textId="77777777" w:rsidR="00AC36E1" w:rsidRDefault="00AC36E1" w:rsidP="00AC36E1"/>
    <w:p w14:paraId="2B21508D" w14:textId="72B81A23" w:rsidR="00A83FFA" w:rsidRDefault="00326708" w:rsidP="003719A0">
      <w:pPr>
        <w:pStyle w:val="Heading2"/>
      </w:pPr>
      <w:bookmarkStart w:id="8" w:name="_Toc168514988"/>
      <w:bookmarkStart w:id="9" w:name="_Toc2065275172"/>
      <w:r>
        <w:rPr>
          <w:noProof/>
        </w:rPr>
        <w:drawing>
          <wp:anchor distT="0" distB="0" distL="114300" distR="114300" simplePos="0" relativeHeight="251658240" behindDoc="1" locked="0" layoutInCell="1" allowOverlap="1" wp14:anchorId="57BC4613" wp14:editId="12A3DB57">
            <wp:simplePos x="0" y="0"/>
            <wp:positionH relativeFrom="column">
              <wp:posOffset>4651375</wp:posOffset>
            </wp:positionH>
            <wp:positionV relativeFrom="paragraph">
              <wp:posOffset>313690</wp:posOffset>
            </wp:positionV>
            <wp:extent cx="1905000" cy="1905000"/>
            <wp:effectExtent l="0" t="0" r="0" b="0"/>
            <wp:wrapTight wrapText="bothSides">
              <wp:wrapPolygon edited="0">
                <wp:start x="0" y="0"/>
                <wp:lineTo x="0" y="21384"/>
                <wp:lineTo x="21384" y="21384"/>
                <wp:lineTo x="21384" y="0"/>
                <wp:lineTo x="0" y="0"/>
              </wp:wrapPolygon>
            </wp:wrapTight>
            <wp:docPr id="782213529" name="Imagem 1" descr="Uma imagem com logótipo, Tipo de letra, texto, Gráfico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213529" name="Imagem 1" descr="Uma imagem com logótipo, Tipo de letra, texto, Gráficos&#10;&#10;Descrição gerada automaticament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6E15">
        <w:t>Referências e recursos suplementares</w:t>
      </w:r>
      <w:bookmarkEnd w:id="8"/>
      <w:bookmarkEnd w:id="9"/>
    </w:p>
    <w:p w14:paraId="3881A411" w14:textId="4EDC410B" w:rsidR="00753CCC" w:rsidRPr="00AF3A35" w:rsidRDefault="1C204A72" w:rsidP="00753CCC">
      <w:r>
        <w:t>Para um escortino inicial do mercado envolvente, contactamos as associações profissionais do setor imobiliário em Portugal, como a Associação dos Profissionais e Empresas de Mediação Imobiliária de Portugal (APEMIP) ou a Associação Portuguesa de Promotores e Investidores Imobiliários (APPII), pode fornecer insights valiosos sobre as tendências atuais do mercado e as necessidades dos proprietários de edifícios e gestores de propriedades.</w:t>
      </w:r>
    </w:p>
    <w:p w14:paraId="22C47392" w14:textId="78662A1A" w:rsidR="003A201C" w:rsidRDefault="003A201C" w:rsidP="1C204A72">
      <w:pPr>
        <w:ind w:left="0"/>
        <w:rPr>
          <w:lang w:bidi="ar-SA"/>
        </w:rPr>
      </w:pPr>
    </w:p>
    <w:p w14:paraId="203576EE" w14:textId="77777777" w:rsidR="002E041D" w:rsidRPr="00B72AC8" w:rsidRDefault="1C204A72" w:rsidP="002E041D">
      <w:pPr>
        <w:pStyle w:val="Heading1"/>
      </w:pPr>
      <w:bookmarkStart w:id="10" w:name="_Toc41001690"/>
      <w:bookmarkStart w:id="11" w:name="_Toc168514989"/>
      <w:bookmarkStart w:id="12" w:name="_Toc1688139779"/>
      <w:r>
        <w:t>Arquitetura do sistema</w:t>
      </w:r>
      <w:bookmarkEnd w:id="10"/>
      <w:bookmarkEnd w:id="11"/>
      <w:bookmarkEnd w:id="12"/>
    </w:p>
    <w:p w14:paraId="3E2056B0" w14:textId="77777777" w:rsidR="002E041D" w:rsidRPr="00F66AAB" w:rsidRDefault="1C204A72" w:rsidP="002E041D">
      <w:pPr>
        <w:pStyle w:val="Heading2"/>
      </w:pPr>
      <w:bookmarkStart w:id="13" w:name="_Toc41001691"/>
      <w:bookmarkStart w:id="14" w:name="_Toc168514990"/>
      <w:bookmarkStart w:id="15" w:name="_Toc202646081"/>
      <w:r>
        <w:t>Objetivos gerais</w:t>
      </w:r>
      <w:bookmarkEnd w:id="13"/>
      <w:bookmarkEnd w:id="14"/>
      <w:bookmarkEnd w:id="15"/>
    </w:p>
    <w:p w14:paraId="6AE9DBD7" w14:textId="183947DF" w:rsidR="0F30F977" w:rsidRDefault="1C204A72" w:rsidP="002E69DF">
      <w:pPr>
        <w:pStyle w:val="ListParagraph"/>
        <w:numPr>
          <w:ilvl w:val="0"/>
          <w:numId w:val="9"/>
        </w:numPr>
        <w:rPr>
          <w:rFonts w:ascii="ArialMT" w:eastAsia="ArialMT" w:hAnsi="ArialMT" w:cs="ArialMT"/>
          <w:sz w:val="22"/>
          <w:szCs w:val="22"/>
          <w:lang w:bidi="ar-SA"/>
        </w:rPr>
      </w:pPr>
      <w:r w:rsidRPr="1C204A72">
        <w:rPr>
          <w:rStyle w:val="fontstyle01"/>
        </w:rPr>
        <w:t xml:space="preserve">Os residentes devem poder aceder à aplicação, desde que conectados à rede da propriedade, a partir de um browser, sem necessidade de instalar software específico. A qualidade da experiência de utilização em ambientes </w:t>
      </w:r>
      <w:r w:rsidRPr="1C204A72">
        <w:rPr>
          <w:rStyle w:val="fontstyle01"/>
          <w:i/>
          <w:iCs/>
        </w:rPr>
        <w:t>desktop</w:t>
      </w:r>
      <w:r w:rsidRPr="1C204A72">
        <w:rPr>
          <w:rStyle w:val="fontstyle01"/>
        </w:rPr>
        <w:t xml:space="preserve"> e </w:t>
      </w:r>
      <w:r w:rsidRPr="1C204A72">
        <w:rPr>
          <w:rStyle w:val="fontstyle01"/>
          <w:i/>
          <w:iCs/>
        </w:rPr>
        <w:t>mobile</w:t>
      </w:r>
      <w:r w:rsidRPr="1C204A72">
        <w:rPr>
          <w:rStyle w:val="fontstyle01"/>
        </w:rPr>
        <w:t xml:space="preserve"> deve ser comparável.</w:t>
      </w:r>
    </w:p>
    <w:p w14:paraId="1EADC922" w14:textId="13AAF7AC" w:rsidR="0F30F977" w:rsidRDefault="1C204A72" w:rsidP="002E69DF">
      <w:pPr>
        <w:pStyle w:val="ListParagraph"/>
        <w:numPr>
          <w:ilvl w:val="0"/>
          <w:numId w:val="9"/>
        </w:numPr>
        <w:rPr>
          <w:rFonts w:ascii="ArialMT" w:eastAsia="ArialMT" w:hAnsi="ArialMT" w:cs="ArialMT"/>
          <w:sz w:val="22"/>
          <w:szCs w:val="22"/>
          <w:lang w:bidi="ar-SA"/>
        </w:rPr>
      </w:pPr>
      <w:r w:rsidRPr="1C204A72">
        <w:rPr>
          <w:rFonts w:ascii="ArialMT" w:eastAsia="ArialMT" w:hAnsi="ArialMT" w:cs="ArialMT"/>
          <w:sz w:val="22"/>
          <w:szCs w:val="22"/>
        </w:rPr>
        <w:t>Os proprietários poderão configurar os seus dispositivos para receber notificações sobre eventos considerados importantes, como alertas, reportados ou não pelos próprios residentes, sobre problemas com a iluminação ou com o controlo de temperatura.</w:t>
      </w:r>
    </w:p>
    <w:p w14:paraId="4CE634B2" w14:textId="2EB7AB15" w:rsidR="7AF50ED2" w:rsidRDefault="1C204A72" w:rsidP="002E69DF">
      <w:pPr>
        <w:pStyle w:val="ListParagraph"/>
        <w:numPr>
          <w:ilvl w:val="0"/>
          <w:numId w:val="9"/>
        </w:numPr>
        <w:rPr>
          <w:rFonts w:ascii="Arial MT" w:eastAsia="Arial MT" w:hAnsi="Arial MT" w:cs="Arial MT"/>
          <w:sz w:val="22"/>
          <w:szCs w:val="22"/>
          <w:lang w:bidi="ar-SA"/>
        </w:rPr>
      </w:pPr>
      <w:r w:rsidRPr="1C204A72">
        <w:rPr>
          <w:rFonts w:ascii="ArialMT" w:eastAsia="ArialMT" w:hAnsi="ArialMT" w:cs="ArialMT"/>
          <w:sz w:val="22"/>
          <w:szCs w:val="22"/>
        </w:rPr>
        <w:t>O sistema deve conseguir interagir simultaneamente com todos os sistemas externos suportados que se encontram instalados nos edifícios e propriedades.</w:t>
      </w:r>
    </w:p>
    <w:p w14:paraId="4753697D" w14:textId="33BF6ACF" w:rsidR="3F0A66CA" w:rsidRDefault="1C204A72" w:rsidP="002E69DF">
      <w:pPr>
        <w:pStyle w:val="ListParagraph"/>
        <w:numPr>
          <w:ilvl w:val="0"/>
          <w:numId w:val="9"/>
        </w:numPr>
        <w:rPr>
          <w:rFonts w:ascii="Arial MT" w:eastAsia="Arial MT" w:hAnsi="Arial MT" w:cs="Arial MT"/>
          <w:sz w:val="22"/>
          <w:szCs w:val="22"/>
        </w:rPr>
      </w:pPr>
      <w:r w:rsidRPr="1C204A72">
        <w:rPr>
          <w:rFonts w:ascii="Arial MT" w:eastAsia="Arial MT" w:hAnsi="Arial MT" w:cs="Arial MT"/>
          <w:sz w:val="22"/>
          <w:szCs w:val="22"/>
        </w:rPr>
        <w:t xml:space="preserve">O software implementado deverá ser instalado, configurado e executará num ambiente controlado pelos proprietários dos edifícios (e.g. um </w:t>
      </w:r>
      <w:hyperlink r:id="rId12">
        <w:r w:rsidRPr="1C204A72">
          <w:rPr>
            <w:rStyle w:val="Hyperlink"/>
            <w:rFonts w:ascii="Arial MT" w:eastAsia="Arial MT" w:hAnsi="Arial MT" w:cs="Arial MT"/>
            <w:sz w:val="22"/>
            <w:szCs w:val="22"/>
          </w:rPr>
          <w:t>SBC</w:t>
        </w:r>
      </w:hyperlink>
      <w:r w:rsidRPr="1C204A72">
        <w:rPr>
          <w:rFonts w:ascii="Arial MT" w:eastAsia="Arial MT" w:hAnsi="Arial MT" w:cs="Arial MT"/>
          <w:sz w:val="22"/>
          <w:szCs w:val="22"/>
        </w:rPr>
        <w:t xml:space="preserve"> conectado ao router principal).</w:t>
      </w:r>
    </w:p>
    <w:p w14:paraId="30A7B592" w14:textId="7F88AAD7" w:rsidR="04DBC25E" w:rsidRDefault="1C204A72" w:rsidP="002E69DF">
      <w:pPr>
        <w:pStyle w:val="ListParagraph"/>
        <w:numPr>
          <w:ilvl w:val="0"/>
          <w:numId w:val="9"/>
        </w:numPr>
        <w:rPr>
          <w:rFonts w:ascii="Arial MT" w:eastAsia="Arial MT" w:hAnsi="Arial MT" w:cs="Arial MT"/>
          <w:sz w:val="22"/>
          <w:szCs w:val="22"/>
        </w:rPr>
      </w:pPr>
      <w:r w:rsidRPr="1C204A72">
        <w:rPr>
          <w:rFonts w:ascii="Arial MT" w:eastAsia="Arial MT" w:hAnsi="Arial MT" w:cs="Arial MT"/>
          <w:sz w:val="22"/>
          <w:szCs w:val="22"/>
        </w:rPr>
        <w:t>O sistema deve poder mudar o comportamento dos periféricos conectados dependendo da hora atual, com precisão ao minuto.</w:t>
      </w:r>
    </w:p>
    <w:p w14:paraId="58A48AA1" w14:textId="73DE2401" w:rsidR="002E041D" w:rsidRPr="00B310B9" w:rsidRDefault="1C204A72" w:rsidP="00B310B9">
      <w:pPr>
        <w:pStyle w:val="Heading2"/>
      </w:pPr>
      <w:bookmarkStart w:id="16" w:name="_Toc530158305"/>
      <w:bookmarkStart w:id="17" w:name="_Toc41001692"/>
      <w:bookmarkStart w:id="18" w:name="_Toc168514991"/>
      <w:bookmarkStart w:id="19" w:name="_Toc93789646"/>
      <w:r>
        <w:t>Requisitos com impacto na arquitetura</w:t>
      </w:r>
      <w:bookmarkEnd w:id="16"/>
      <w:bookmarkEnd w:id="17"/>
      <w:bookmarkEnd w:id="18"/>
      <w:bookmarkEnd w:id="19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7426"/>
      </w:tblGrid>
      <w:tr w:rsidR="002E041D" w:rsidRPr="00AD5290" w14:paraId="1CABACFC" w14:textId="77777777" w:rsidTr="1C204A72">
        <w:trPr>
          <w:tblHeader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73A60" w14:textId="77777777" w:rsidR="002E041D" w:rsidRPr="00AD5290" w:rsidRDefault="1C204A72">
            <w:pPr>
              <w:pStyle w:val="tableheader"/>
              <w:rPr>
                <w:lang w:eastAsia="pt-PT" w:bidi="ar-SA"/>
              </w:rPr>
            </w:pPr>
            <w:r>
              <w:t>Requisitos</w:t>
            </w:r>
          </w:p>
        </w:tc>
        <w:tc>
          <w:tcPr>
            <w:tcW w:w="7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74055" w14:textId="77777777" w:rsidR="002E041D" w:rsidRPr="00AD5290" w:rsidRDefault="1C204A72">
            <w:pPr>
              <w:pStyle w:val="tableheader"/>
              <w:rPr>
                <w:lang w:eastAsia="pt-PT" w:bidi="ar-SA"/>
              </w:rPr>
            </w:pPr>
            <w:r>
              <w:t>Descrição</w:t>
            </w:r>
          </w:p>
        </w:tc>
      </w:tr>
      <w:tr w:rsidR="002E041D" w:rsidRPr="00AD5290" w14:paraId="1558248E" w14:textId="77777777" w:rsidTr="1C204A72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80A8E" w14:textId="73F224C2" w:rsidR="002E041D" w:rsidRPr="00297A17" w:rsidRDefault="1C204A72">
            <w:pPr>
              <w:pStyle w:val="tableinside"/>
              <w:rPr>
                <w:color w:val="auto"/>
                <w:sz w:val="24"/>
                <w:szCs w:val="24"/>
                <w:lang w:eastAsia="pt-PT" w:bidi="ar-SA"/>
              </w:rPr>
            </w:pPr>
            <w:r>
              <w:t>RU-1</w:t>
            </w:r>
          </w:p>
        </w:tc>
        <w:tc>
          <w:tcPr>
            <w:tcW w:w="7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9AD40" w14:textId="34A0F304" w:rsidR="002E041D" w:rsidRPr="00297A17" w:rsidRDefault="1C204A72">
            <w:pPr>
              <w:pStyle w:val="tableinside"/>
              <w:rPr>
                <w:color w:val="auto"/>
                <w:sz w:val="24"/>
                <w:szCs w:val="24"/>
                <w:lang w:val="pt-PT" w:eastAsia="pt-PT" w:bidi="ar-SA"/>
              </w:rPr>
            </w:pPr>
            <w:r w:rsidRPr="1C204A72">
              <w:rPr>
                <w:color w:val="auto"/>
                <w:sz w:val="24"/>
                <w:szCs w:val="24"/>
              </w:rPr>
              <w:t>A aplicação deve ser acessível via browser sem necessidade de instalação de software específico.</w:t>
            </w:r>
          </w:p>
        </w:tc>
      </w:tr>
      <w:tr w:rsidR="002E041D" w:rsidRPr="006579E9" w14:paraId="0A9D2EB9" w14:textId="77777777" w:rsidTr="1C204A72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F1252" w14:textId="154F35F6" w:rsidR="002E041D" w:rsidRPr="00297A17" w:rsidRDefault="1C204A72">
            <w:pPr>
              <w:pStyle w:val="tableinside"/>
              <w:rPr>
                <w:color w:val="auto"/>
                <w:sz w:val="24"/>
                <w:szCs w:val="24"/>
                <w:lang w:eastAsia="pt-PT" w:bidi="ar-SA"/>
              </w:rPr>
            </w:pPr>
            <w:r>
              <w:t>RD-1</w:t>
            </w:r>
          </w:p>
        </w:tc>
        <w:tc>
          <w:tcPr>
            <w:tcW w:w="7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EB4DC" w14:textId="175782FB" w:rsidR="002E041D" w:rsidRPr="00297A17" w:rsidRDefault="1C204A72">
            <w:pPr>
              <w:pStyle w:val="tableinside"/>
              <w:rPr>
                <w:color w:val="auto"/>
                <w:sz w:val="24"/>
                <w:szCs w:val="24"/>
                <w:lang w:val="pt-PT" w:eastAsia="pt-PT" w:bidi="ar-SA"/>
              </w:rPr>
            </w:pPr>
            <w:r w:rsidRPr="1C204A72">
              <w:rPr>
                <w:color w:val="auto"/>
                <w:sz w:val="24"/>
                <w:szCs w:val="24"/>
              </w:rPr>
              <w:t>Todos os serviços que suportam o sistema devem ser configurados de forma redundante, com recurso a um ambiente em cloud, para assegurar uma disponibilidade de 99.9%.</w:t>
            </w:r>
          </w:p>
        </w:tc>
      </w:tr>
      <w:tr w:rsidR="002E041D" w:rsidRPr="006579E9" w14:paraId="1AF32D5A" w14:textId="77777777" w:rsidTr="1C204A72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617AB" w14:textId="77777777" w:rsidR="002E041D" w:rsidRPr="00297A17" w:rsidRDefault="1C204A72">
            <w:pPr>
              <w:pStyle w:val="tableinside"/>
              <w:rPr>
                <w:color w:val="auto"/>
                <w:sz w:val="24"/>
                <w:szCs w:val="24"/>
                <w:lang w:eastAsia="pt-PT" w:bidi="ar-SA"/>
              </w:rPr>
            </w:pPr>
            <w:r>
              <w:t xml:space="preserve">RS-1 </w:t>
            </w:r>
          </w:p>
        </w:tc>
        <w:tc>
          <w:tcPr>
            <w:tcW w:w="7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6D842" w14:textId="51F6D910" w:rsidR="002E041D" w:rsidRPr="00297A17" w:rsidRDefault="1C204A72">
            <w:pPr>
              <w:pStyle w:val="tableinside"/>
              <w:rPr>
                <w:color w:val="auto"/>
                <w:sz w:val="24"/>
                <w:szCs w:val="24"/>
                <w:lang w:val="pt-PT" w:eastAsia="pt-PT" w:bidi="ar-SA"/>
              </w:rPr>
            </w:pPr>
            <w:r w:rsidRPr="1C204A72">
              <w:rPr>
                <w:color w:val="auto"/>
                <w:sz w:val="24"/>
                <w:szCs w:val="24"/>
              </w:rPr>
              <w:t>A informação relativa a clientes (pessoal, de histórico de encomendas, e de pagamentos efetuados) deve ser guardada de forma cifrada.</w:t>
            </w:r>
          </w:p>
        </w:tc>
      </w:tr>
      <w:tr w:rsidR="002E041D" w:rsidRPr="006579E9" w14:paraId="118C29C6" w14:textId="77777777" w:rsidTr="1C204A72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F9335" w14:textId="19756AE9" w:rsidR="002E041D" w:rsidRPr="00AD5290" w:rsidRDefault="1C204A72">
            <w:pPr>
              <w:pStyle w:val="tableinside"/>
              <w:rPr>
                <w:lang w:eastAsia="pt-PT" w:bidi="ar-SA"/>
              </w:rPr>
            </w:pPr>
            <w:r>
              <w:t>RU-2</w:t>
            </w:r>
          </w:p>
        </w:tc>
        <w:tc>
          <w:tcPr>
            <w:tcW w:w="7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F5D54" w14:textId="1D3F9931" w:rsidR="002E041D" w:rsidRPr="00297A17" w:rsidRDefault="1C204A72">
            <w:pPr>
              <w:pStyle w:val="tableinside"/>
              <w:rPr>
                <w:color w:val="auto"/>
                <w:sz w:val="24"/>
                <w:szCs w:val="24"/>
                <w:lang w:val="pt-PT" w:eastAsia="pt-PT" w:bidi="ar-SA"/>
              </w:rPr>
            </w:pPr>
            <w:r w:rsidRPr="1C204A72">
              <w:rPr>
                <w:color w:val="auto"/>
                <w:sz w:val="24"/>
                <w:szCs w:val="24"/>
              </w:rPr>
              <w:t>A interface da aplicação deve ajustar-se para ter uma apresentação adequada ao ecrã, designadamente para smartphones, tablets ou sistemas de secretária, deve possuir uma forma de utilização acessível.</w:t>
            </w:r>
          </w:p>
        </w:tc>
      </w:tr>
      <w:tr w:rsidR="00A72584" w:rsidRPr="006579E9" w14:paraId="45CC495D" w14:textId="77777777" w:rsidTr="1C204A72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F61AB" w14:textId="7102E305" w:rsidR="00A72584" w:rsidRPr="00297A17" w:rsidRDefault="1C204A72">
            <w:pPr>
              <w:pStyle w:val="tableinside"/>
              <w:rPr>
                <w:lang w:eastAsia="pt-PT" w:bidi="ar-SA"/>
              </w:rPr>
            </w:pPr>
            <w:r>
              <w:t>RD-2</w:t>
            </w:r>
          </w:p>
        </w:tc>
        <w:tc>
          <w:tcPr>
            <w:tcW w:w="7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2A68C" w14:textId="04EBB956" w:rsidR="00A72584" w:rsidRPr="00297A17" w:rsidRDefault="1C204A72">
            <w:pPr>
              <w:pStyle w:val="tableinside"/>
              <w:rPr>
                <w:color w:val="auto"/>
                <w:sz w:val="24"/>
                <w:szCs w:val="24"/>
                <w:lang w:val="pt-PT" w:eastAsia="pt-PT" w:bidi="ar-SA"/>
              </w:rPr>
            </w:pPr>
            <w:r w:rsidRPr="1C204A72">
              <w:rPr>
                <w:color w:val="auto"/>
                <w:sz w:val="24"/>
                <w:szCs w:val="24"/>
              </w:rPr>
              <w:t>O sistema deve suportar a utilização simultânea por vários utilizadores sem perda de desempenho.</w:t>
            </w:r>
          </w:p>
        </w:tc>
      </w:tr>
      <w:tr w:rsidR="00A72584" w:rsidRPr="006579E9" w14:paraId="51A069B9" w14:textId="77777777" w:rsidTr="1C204A72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73BF8" w14:textId="3687F317" w:rsidR="00A72584" w:rsidRPr="0099610D" w:rsidRDefault="1C204A72">
            <w:pPr>
              <w:pStyle w:val="tableinside"/>
              <w:rPr>
                <w:lang w:val="pt-PT" w:eastAsia="pt-PT" w:bidi="ar-SA"/>
              </w:rPr>
            </w:pPr>
            <w:r>
              <w:t>RM-1</w:t>
            </w:r>
          </w:p>
        </w:tc>
        <w:tc>
          <w:tcPr>
            <w:tcW w:w="7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46201" w14:textId="03BB575F" w:rsidR="00A72584" w:rsidRPr="00297A17" w:rsidRDefault="1C204A72">
            <w:pPr>
              <w:pStyle w:val="tableinside"/>
              <w:rPr>
                <w:color w:val="auto"/>
                <w:sz w:val="24"/>
                <w:szCs w:val="24"/>
                <w:lang w:val="pt-PT" w:eastAsia="pt-PT" w:bidi="ar-SA"/>
              </w:rPr>
            </w:pPr>
            <w:r w:rsidRPr="1C204A72">
              <w:rPr>
                <w:color w:val="auto"/>
                <w:sz w:val="24"/>
                <w:szCs w:val="24"/>
              </w:rPr>
              <w:t>O sistema deve ser fácil de manter e atualizar, com código modular e bem documentado.</w:t>
            </w:r>
          </w:p>
        </w:tc>
      </w:tr>
    </w:tbl>
    <w:p w14:paraId="492B44A1" w14:textId="77777777" w:rsidR="002E041D" w:rsidRPr="00AD5290" w:rsidRDefault="1C204A72" w:rsidP="1C204A72">
      <w:pPr>
        <w:shd w:val="clear" w:color="auto" w:fill="FFFFFF" w:themeFill="background1"/>
        <w:spacing w:before="100" w:beforeAutospacing="1" w:after="100" w:afterAutospacing="1" w:line="240" w:lineRule="auto"/>
        <w:ind w:left="0"/>
        <w:rPr>
          <w:rFonts w:ascii="Roboto" w:hAnsi="Roboto"/>
          <w:color w:val="00B050"/>
        </w:rPr>
      </w:pPr>
      <w:r w:rsidRPr="1C204A72">
        <w:rPr>
          <w:rFonts w:ascii="Arial" w:eastAsia="Times New Roman" w:hAnsi="Arial" w:cs="Arial"/>
          <w:sz w:val="22"/>
          <w:szCs w:val="22"/>
        </w:rPr>
        <w:t>​</w:t>
      </w:r>
    </w:p>
    <w:p w14:paraId="1BF4BB11" w14:textId="4FD29675" w:rsidR="002E041D" w:rsidRDefault="1C204A72" w:rsidP="002E041D">
      <w:pPr>
        <w:pStyle w:val="Heading2"/>
      </w:pPr>
      <w:bookmarkStart w:id="20" w:name="_Toc168514992"/>
      <w:bookmarkStart w:id="21" w:name="_Toc1372006240"/>
      <w:bookmarkStart w:id="22" w:name="_Toc41001693"/>
      <w:bookmarkStart w:id="23" w:name="_Toc530158307"/>
      <w:bookmarkStart w:id="24" w:name="_Toc450412910"/>
      <w:r>
        <w:t>Decisões e justificação</w:t>
      </w:r>
      <w:bookmarkEnd w:id="20"/>
      <w:bookmarkEnd w:id="21"/>
      <w:r>
        <w:t xml:space="preserve"> </w:t>
      </w:r>
      <w:bookmarkEnd w:id="22"/>
    </w:p>
    <w:p w14:paraId="16B94834" w14:textId="77777777" w:rsidR="002E041D" w:rsidRDefault="002E041D" w:rsidP="002E041D">
      <w:r>
        <w:t>Tendo em conta os objetivos para a arquitetura, e os requisitos levantados na Análise, foram tomadas as seguintes decisões:</w:t>
      </w:r>
    </w:p>
    <w:p w14:paraId="6E0131E9" w14:textId="1250089C" w:rsidR="4160534F" w:rsidRDefault="4160534F" w:rsidP="4160534F">
      <w:pPr>
        <w:rPr>
          <w:lang w:bidi="ar-SA"/>
        </w:rPr>
      </w:pPr>
    </w:p>
    <w:p w14:paraId="6B5E2061" w14:textId="168B33B8" w:rsidR="5BA15EFB" w:rsidRDefault="1C204A72" w:rsidP="002E69DF">
      <w:pPr>
        <w:pStyle w:val="ListParagraph"/>
        <w:numPr>
          <w:ilvl w:val="0"/>
          <w:numId w:val="11"/>
        </w:numPr>
        <w:rPr>
          <w:lang w:val="pt-BR" w:bidi="ar-SA"/>
        </w:rPr>
      </w:pPr>
      <w:r>
        <w:t>Python: Linguagem de programação utilizada no backend responsável pela API, persistência dos dados e autenticação. É uma linguagem que permite a rápida iteração, e é usada por uma quantidade considerável de projetos, pelo que é bastante estável. Também há a disponibilidade de muitas biblioletas da comunidade, que permite a criação de um servidor base sem muito esforço, que depois será expandido segundo as nossas necessidades.</w:t>
      </w:r>
    </w:p>
    <w:p w14:paraId="017C80A3" w14:textId="082EF68C" w:rsidR="5BA15EFB" w:rsidRPr="00F523DC" w:rsidRDefault="1C204A72" w:rsidP="002E69DF">
      <w:pPr>
        <w:pStyle w:val="ListParagraph"/>
        <w:numPr>
          <w:ilvl w:val="0"/>
          <w:numId w:val="11"/>
        </w:numPr>
        <w:rPr>
          <w:lang w:val="pt-BR" w:bidi="ar-SA"/>
        </w:rPr>
      </w:pPr>
      <w:r>
        <w:t>Flask: Framework do Python para a criação da API que permite a comunicação entre clientes e servidores por HTTP. Os benefícios da linguagem Python também se aplicam ao Flask, como a rápida iteração do servidor web que facilitará a expansão das interfaces de utilizador.</w:t>
      </w:r>
    </w:p>
    <w:p w14:paraId="01CAA533" w14:textId="5812B9C0" w:rsidR="5BA15EFB" w:rsidRDefault="1C204A72" w:rsidP="002E69DF">
      <w:pPr>
        <w:pStyle w:val="ListParagraph"/>
        <w:numPr>
          <w:ilvl w:val="0"/>
          <w:numId w:val="11"/>
        </w:numPr>
        <w:rPr>
          <w:lang w:val="pt-BR" w:bidi="ar-SA"/>
        </w:rPr>
      </w:pPr>
      <w:r>
        <w:t xml:space="preserve">JavaScript: Linguagem de programação utilizada no frontend para a criação das interfaces de utilizador. As versões mais recentes dos navegadores da internet disponibilizam versões da linguagem baseadas na norma </w:t>
      </w:r>
      <w:hyperlink r:id="rId13">
        <w:r w:rsidRPr="1C204A72">
          <w:rPr>
            <w:rStyle w:val="Hyperlink"/>
          </w:rPr>
          <w:t>ECMAScript</w:t>
        </w:r>
      </w:hyperlink>
      <w:r>
        <w:t>, o que garante a disponibilidade comum de APIs em qualquer plataforma, o que facilita consideravelmente o desenvolvimento da interface.</w:t>
      </w:r>
    </w:p>
    <w:p w14:paraId="5D13C23D" w14:textId="32843DF8" w:rsidR="002E041D" w:rsidRDefault="1C204A72" w:rsidP="002E69DF">
      <w:pPr>
        <w:pStyle w:val="ListParagraph"/>
        <w:numPr>
          <w:ilvl w:val="0"/>
          <w:numId w:val="11"/>
        </w:numPr>
        <w:rPr>
          <w:lang w:val="pt-BR" w:bidi="ar-SA"/>
        </w:rPr>
      </w:pPr>
      <w:r>
        <w:t xml:space="preserve">Bootstrap: Biblioteca multifacetada para a construção de interfaces de utilizador responsivas e interativas. A biblioteca facilita o </w:t>
      </w:r>
      <w:hyperlink r:id="rId14">
        <w:r w:rsidRPr="1C204A72">
          <w:rPr>
            <w:rStyle w:val="Hyperlink"/>
          </w:rPr>
          <w:t>design web responsivo</w:t>
        </w:r>
      </w:hyperlink>
      <w:r>
        <w:t>, para que a interface funcione em ecrãs de variados tamanhos.</w:t>
      </w:r>
    </w:p>
    <w:p w14:paraId="6AE7E108" w14:textId="34BB27ED" w:rsidR="002E041D" w:rsidRDefault="1C204A72" w:rsidP="002E041D">
      <w:pPr>
        <w:pStyle w:val="Heading2"/>
      </w:pPr>
      <w:bookmarkStart w:id="25" w:name="_Toc41001694"/>
      <w:bookmarkStart w:id="26" w:name="_Toc168514993"/>
      <w:bookmarkStart w:id="27" w:name="_Toc776352123"/>
      <w:r>
        <w:t>Arquitetura do software</w:t>
      </w:r>
      <w:bookmarkEnd w:id="23"/>
      <w:bookmarkEnd w:id="24"/>
      <w:bookmarkEnd w:id="25"/>
      <w:bookmarkEnd w:id="26"/>
      <w:bookmarkEnd w:id="27"/>
    </w:p>
    <w:p w14:paraId="58FD492D" w14:textId="70EF5E54" w:rsidR="002E041D" w:rsidRPr="00006EAA" w:rsidRDefault="4BC3A68D" w:rsidP="002E041D">
      <w:r>
        <w:rPr>
          <w:noProof/>
        </w:rPr>
        <w:drawing>
          <wp:inline distT="0" distB="0" distL="0" distR="0" wp14:anchorId="320E1C06" wp14:editId="3DCC677F">
            <wp:extent cx="6115050" cy="4105275"/>
            <wp:effectExtent l="0" t="0" r="0" b="0"/>
            <wp:docPr id="392495168" name="Picture 392495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49516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D3B76" w14:textId="77777777" w:rsidR="002E041D" w:rsidRDefault="002E041D" w:rsidP="002E041D">
      <w:pPr>
        <w:rPr>
          <w:lang w:bidi="ar-SA"/>
        </w:rPr>
      </w:pPr>
    </w:p>
    <w:p w14:paraId="76C17F4B" w14:textId="2E6431BD" w:rsidR="00584979" w:rsidRDefault="1C204A72" w:rsidP="002E041D">
      <w:pPr>
        <w:rPr>
          <w:lang w:bidi="ar-SA"/>
        </w:rPr>
      </w:pPr>
      <w:r>
        <w:t>A articulação entre os módulos decorre da seguinte forma:</w:t>
      </w:r>
    </w:p>
    <w:p w14:paraId="72DE0B4B" w14:textId="0A79281C" w:rsidR="2C0D7FBF" w:rsidRDefault="1C204A72" w:rsidP="4160534F">
      <w:pPr>
        <w:rPr>
          <w:lang w:bidi="ar-SA"/>
        </w:rPr>
      </w:pPr>
      <w:r>
        <w:t>A interface de utilizador contém a apresentação visual dos elementos que apresentam informação sobre o estado atual dos sistemas externos reportado pelo servidor.</w:t>
      </w:r>
    </w:p>
    <w:p w14:paraId="04D8FAC0" w14:textId="750A73AB" w:rsidR="2C0D7FBF" w:rsidRDefault="1C204A72" w:rsidP="4160534F">
      <w:pPr>
        <w:rPr>
          <w:lang w:bidi="ar-SA"/>
        </w:rPr>
      </w:pPr>
      <w:r>
        <w:t>Os elementos reativos da interface (botões, formulários, etc.), incluindo os elementos que reagem a atualizações do servidor (gráficos, monitores de tempreatura, etc.) serão controlados por código feito independentemente da apresentação visual.</w:t>
      </w:r>
    </w:p>
    <w:p w14:paraId="32A78520" w14:textId="1D2C064F" w:rsidR="2C0D7FBF" w:rsidRDefault="1C204A72" w:rsidP="4160534F">
      <w:pPr>
        <w:rPr>
          <w:lang w:bidi="ar-SA"/>
        </w:rPr>
      </w:pPr>
      <w:r>
        <w:t>O servidor contém um componente de distribuição de conteúdo web para que as páginas da interface de utilizador possam ser apresentadas a qualquer dispositivo que apenas dispõem de um navegador de internet.</w:t>
      </w:r>
    </w:p>
    <w:p w14:paraId="1178E880" w14:textId="4BA9F257" w:rsidR="2C0D7FBF" w:rsidRDefault="1C204A72" w:rsidP="4160534F">
      <w:pPr>
        <w:rPr>
          <w:lang w:bidi="ar-SA"/>
        </w:rPr>
      </w:pPr>
      <w:r>
        <w:t>A interação do servidor com os sistemas externos é feita através de adaptadores que comunicam usando protocolos expecíficos a cada sistema. Estes protocolos são feitos pelos fabricantes dos sistemas externos.</w:t>
      </w:r>
    </w:p>
    <w:p w14:paraId="45414545" w14:textId="286532C0" w:rsidR="2C0D7FBF" w:rsidRDefault="1C204A72" w:rsidP="4160534F">
      <w:pPr>
        <w:rPr>
          <w:lang w:bidi="ar-SA"/>
        </w:rPr>
      </w:pPr>
      <w:r>
        <w:t>O sistema de auto-atualização do servidor foi separado num módulo diferente dentro do servidor, já que é esperado que o servidor esteja operacional sem interrupções. Como tal, o sistema de auto-atualização necessita de ter em conta que não pode aplicar atualizações logo após transferir uma. Terá que ser escolhido um espaço de tempo ótimo em que o servidor possa encerrar, aplicar a atualização e iniciar-se novamente.</w:t>
      </w:r>
    </w:p>
    <w:p w14:paraId="16992F0C" w14:textId="3C144553" w:rsidR="2C0D7FBF" w:rsidRDefault="1C204A72" w:rsidP="4160534F">
      <w:pPr>
        <w:rPr>
          <w:lang w:bidi="ar-SA"/>
        </w:rPr>
      </w:pPr>
      <w:r>
        <w:t>Ambos o servidor e a interface de utilizador necessitam de conhecer os prótocolos que irão ser usados para comunicaram entre si.</w:t>
      </w:r>
    </w:p>
    <w:p w14:paraId="1962AECC" w14:textId="350D747C" w:rsidR="00D1580C" w:rsidRDefault="00D1580C" w:rsidP="1C204A72">
      <w:pPr>
        <w:widowControl w:val="0"/>
        <w:spacing w:line="240" w:lineRule="auto"/>
        <w:ind w:left="0"/>
        <w:rPr>
          <w:lang w:bidi="ar-SA"/>
        </w:rPr>
      </w:pPr>
      <w:r>
        <w:br w:type="page"/>
      </w:r>
    </w:p>
    <w:p w14:paraId="603A8147" w14:textId="77777777" w:rsidR="2C0D7FBF" w:rsidRDefault="2C0D7FBF" w:rsidP="4160534F">
      <w:pPr>
        <w:rPr>
          <w:lang w:bidi="ar-SA"/>
        </w:rPr>
      </w:pPr>
    </w:p>
    <w:p w14:paraId="330ED7DD" w14:textId="77777777" w:rsidR="002E041D" w:rsidRDefault="1C204A72" w:rsidP="002E041D">
      <w:pPr>
        <w:pStyle w:val="Heading2"/>
      </w:pPr>
      <w:bookmarkStart w:id="28" w:name="_Toc530158308"/>
      <w:bookmarkStart w:id="29" w:name="_Toc450412911"/>
      <w:bookmarkStart w:id="30" w:name="_Toc41001695"/>
      <w:bookmarkStart w:id="31" w:name="_Toc168514994"/>
      <w:bookmarkStart w:id="32" w:name="_Toc1884302155"/>
      <w:r>
        <w:t>Arquitetura física de instalação</w:t>
      </w:r>
      <w:bookmarkEnd w:id="28"/>
      <w:bookmarkEnd w:id="29"/>
      <w:bookmarkEnd w:id="30"/>
      <w:bookmarkEnd w:id="31"/>
      <w:bookmarkEnd w:id="32"/>
    </w:p>
    <w:p w14:paraId="564E62D0" w14:textId="251442B5" w:rsidR="00F523DC" w:rsidRDefault="1C204A72" w:rsidP="00F523DC">
      <w:r>
        <w:t>A arquitetura física de instalação envolve a disposição e interconexão dos componentes de hardware e software necessários para a implementação e funcionamento do sistema. Esta secção detalha a configuração prevista para a produção, apresentando um diagrama de instalação e uma explicação interpretativa da organização dos componentes.</w:t>
      </w:r>
      <w:r w:rsidR="00BF198D">
        <w:rPr>
          <w:noProof/>
        </w:rPr>
        <w:drawing>
          <wp:inline distT="0" distB="0" distL="0" distR="0" wp14:anchorId="08AE818B" wp14:editId="19E16BBA">
            <wp:extent cx="5313830" cy="2491375"/>
            <wp:effectExtent l="0" t="0" r="0" b="0"/>
            <wp:docPr id="2036714885" name="Picture 20367148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671488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3830" cy="249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E9DBE" w14:textId="77777777" w:rsidR="00BF198D" w:rsidRDefault="00BF198D" w:rsidP="00F523DC">
      <w:pPr>
        <w:rPr>
          <w:lang w:bidi="ar-SA"/>
        </w:rPr>
      </w:pPr>
    </w:p>
    <w:p w14:paraId="6D911A70" w14:textId="3D0449B3" w:rsidR="00F523DC" w:rsidRDefault="1C204A72" w:rsidP="002E69DF">
      <w:pPr>
        <w:pStyle w:val="ListParagraph"/>
        <w:numPr>
          <w:ilvl w:val="0"/>
          <w:numId w:val="14"/>
        </w:numPr>
        <w:rPr>
          <w:lang w:bidi="ar-SA"/>
        </w:rPr>
      </w:pPr>
      <w:r>
        <w:t>Dispositivos dos Utilizadores:</w:t>
      </w:r>
    </w:p>
    <w:p w14:paraId="72B03C63" w14:textId="6C564A3A" w:rsidR="00F523DC" w:rsidRDefault="1C204A72" w:rsidP="002E69DF">
      <w:pPr>
        <w:pStyle w:val="ListParagraph"/>
        <w:numPr>
          <w:ilvl w:val="0"/>
          <w:numId w:val="13"/>
        </w:numPr>
        <w:rPr>
          <w:lang w:bidi="ar-SA"/>
        </w:rPr>
      </w:pPr>
      <w:r>
        <w:t>Browsers: Os utilizadores acedem à aplicação através de navegadores em dispositivos como desktops, portáteis, tablets e smartphones.</w:t>
      </w:r>
    </w:p>
    <w:p w14:paraId="6E098BFC" w14:textId="5E3FABFA" w:rsidR="00F523DC" w:rsidRDefault="1C204A72" w:rsidP="002E69DF">
      <w:pPr>
        <w:pStyle w:val="ListParagraph"/>
        <w:numPr>
          <w:ilvl w:val="0"/>
          <w:numId w:val="13"/>
        </w:numPr>
        <w:rPr>
          <w:lang w:bidi="ar-SA"/>
        </w:rPr>
      </w:pPr>
      <w:r>
        <w:t>Interface de Utilizador: Desenvolvida com JavaScript e Bootstrap, a interface é responsiva, garantindo uma experiência de uso consistente em diversos dispositivos.</w:t>
      </w:r>
    </w:p>
    <w:p w14:paraId="671C8F67" w14:textId="77777777" w:rsidR="00BF198D" w:rsidRDefault="00BF198D" w:rsidP="00BF198D">
      <w:pPr>
        <w:pStyle w:val="ListParagraph"/>
        <w:numPr>
          <w:ilvl w:val="0"/>
          <w:numId w:val="0"/>
        </w:numPr>
        <w:ind w:left="1647"/>
        <w:rPr>
          <w:lang w:bidi="ar-SA"/>
        </w:rPr>
      </w:pPr>
    </w:p>
    <w:p w14:paraId="2BCC0FF2" w14:textId="3779540A" w:rsidR="00F523DC" w:rsidRDefault="1C204A72" w:rsidP="002E69DF">
      <w:pPr>
        <w:pStyle w:val="ListParagraph"/>
        <w:numPr>
          <w:ilvl w:val="0"/>
          <w:numId w:val="14"/>
        </w:numPr>
        <w:rPr>
          <w:lang w:bidi="ar-SA"/>
        </w:rPr>
      </w:pPr>
      <w:r>
        <w:t>Servidor Web:</w:t>
      </w:r>
    </w:p>
    <w:p w14:paraId="4E8C8C42" w14:textId="1EFD79A1" w:rsidR="00F523DC" w:rsidRDefault="1C204A72" w:rsidP="002E69DF">
      <w:pPr>
        <w:pStyle w:val="ListParagraph"/>
        <w:numPr>
          <w:ilvl w:val="0"/>
          <w:numId w:val="13"/>
        </w:numPr>
        <w:rPr>
          <w:lang w:bidi="ar-SA"/>
        </w:rPr>
      </w:pPr>
      <w:r>
        <w:t>Flask Application Server: Utiliza o framework Flask para gerir a API, a persistência de dados e a autenticação. Este servidor é responsável por servir a aplicação web e gerir as requisições dos utilizadores.</w:t>
      </w:r>
    </w:p>
    <w:p w14:paraId="00ED958D" w14:textId="79BB484F" w:rsidR="00F523DC" w:rsidRDefault="1C204A72" w:rsidP="002E69DF">
      <w:pPr>
        <w:pStyle w:val="ListParagraph"/>
        <w:numPr>
          <w:ilvl w:val="0"/>
          <w:numId w:val="13"/>
        </w:numPr>
        <w:rPr>
          <w:lang w:bidi="ar-SA"/>
        </w:rPr>
      </w:pPr>
      <w:r>
        <w:t>Sistema de Auto-Atualização: Um módulo separado que gere as atualizações do servidor, garantindo que estas sejam aplicadas durante períodos de baixa utilização para minimizar interrupções.</w:t>
      </w:r>
    </w:p>
    <w:p w14:paraId="5EE63036" w14:textId="77777777" w:rsidR="00BF198D" w:rsidRDefault="00BF198D" w:rsidP="00BF198D">
      <w:pPr>
        <w:pStyle w:val="ListParagraph"/>
        <w:numPr>
          <w:ilvl w:val="0"/>
          <w:numId w:val="0"/>
        </w:numPr>
        <w:ind w:left="1647"/>
        <w:rPr>
          <w:lang w:bidi="ar-SA"/>
        </w:rPr>
      </w:pPr>
    </w:p>
    <w:p w14:paraId="45330B34" w14:textId="3F125D0E" w:rsidR="00F523DC" w:rsidRDefault="1C204A72" w:rsidP="002E69DF">
      <w:pPr>
        <w:pStyle w:val="ListParagraph"/>
        <w:numPr>
          <w:ilvl w:val="0"/>
          <w:numId w:val="14"/>
        </w:numPr>
        <w:rPr>
          <w:lang w:bidi="ar-SA"/>
        </w:rPr>
      </w:pPr>
      <w:r>
        <w:t>Base de Dados:</w:t>
      </w:r>
    </w:p>
    <w:p w14:paraId="5241B496" w14:textId="25661EF0" w:rsidR="00F523DC" w:rsidRDefault="1C204A72" w:rsidP="002E69DF">
      <w:pPr>
        <w:pStyle w:val="ListParagraph"/>
        <w:numPr>
          <w:ilvl w:val="0"/>
          <w:numId w:val="13"/>
        </w:numPr>
        <w:rPr>
          <w:lang w:bidi="ar-SA"/>
        </w:rPr>
      </w:pPr>
      <w:r>
        <w:t>PostgreSQL: Sistema de gestão de base de dados relacional, utilizado para armazenar de forma segura e eficiente os dados do sistema, incluindo informações de utilizadores, histórico de consumo e configurações.</w:t>
      </w:r>
    </w:p>
    <w:p w14:paraId="1F1F9EF4" w14:textId="77777777" w:rsidR="00BF198D" w:rsidRDefault="00BF198D" w:rsidP="00BF198D">
      <w:pPr>
        <w:pStyle w:val="ListParagraph"/>
        <w:numPr>
          <w:ilvl w:val="0"/>
          <w:numId w:val="0"/>
        </w:numPr>
        <w:ind w:left="1647"/>
        <w:rPr>
          <w:lang w:bidi="ar-SA"/>
        </w:rPr>
      </w:pPr>
    </w:p>
    <w:p w14:paraId="1CA73B1A" w14:textId="3290C789" w:rsidR="00F523DC" w:rsidRDefault="1C204A72" w:rsidP="002E69DF">
      <w:pPr>
        <w:pStyle w:val="ListParagraph"/>
        <w:numPr>
          <w:ilvl w:val="0"/>
          <w:numId w:val="14"/>
        </w:numPr>
        <w:rPr>
          <w:lang w:bidi="ar-SA"/>
        </w:rPr>
      </w:pPr>
      <w:r>
        <w:t>Sistemas Externos:</w:t>
      </w:r>
    </w:p>
    <w:p w14:paraId="569303E0" w14:textId="13CC9EF6" w:rsidR="00F523DC" w:rsidRDefault="1C204A72" w:rsidP="002E69DF">
      <w:pPr>
        <w:pStyle w:val="ListParagraph"/>
        <w:numPr>
          <w:ilvl w:val="0"/>
          <w:numId w:val="13"/>
        </w:numPr>
        <w:rPr>
          <w:lang w:bidi="ar-SA"/>
        </w:rPr>
      </w:pPr>
      <w:r>
        <w:t>Controladores de Hardware: Incluem dispositivos como ESP32, responsáveis pelo controlo de periféricos (e.g., sistemas de aquecimento, ventilação, ar condicionado e iluminação). A comunicação entre o servidor e os controladores é feita através de adaptadores específicos que utilizam os protocolos dos fabricantes.</w:t>
      </w:r>
    </w:p>
    <w:p w14:paraId="61088163" w14:textId="5F007813" w:rsidR="00F523DC" w:rsidRDefault="1C204A72" w:rsidP="002E69DF">
      <w:pPr>
        <w:pStyle w:val="ListParagraph"/>
        <w:numPr>
          <w:ilvl w:val="0"/>
          <w:numId w:val="13"/>
        </w:numPr>
        <w:rPr>
          <w:lang w:bidi="ar-SA"/>
        </w:rPr>
      </w:pPr>
      <w:r>
        <w:t>Sistemas de Notificação: Configurados para enviar alertas importantes (e.g., deteção de fugas de água) aos dispositivos dos utilizadores.</w:t>
      </w:r>
    </w:p>
    <w:p w14:paraId="7733D184" w14:textId="77777777" w:rsidR="00BF198D" w:rsidRDefault="00BF198D" w:rsidP="00BF198D">
      <w:pPr>
        <w:pStyle w:val="ListParagraph"/>
        <w:numPr>
          <w:ilvl w:val="0"/>
          <w:numId w:val="0"/>
        </w:numPr>
        <w:ind w:left="1647"/>
        <w:rPr>
          <w:lang w:bidi="ar-SA"/>
        </w:rPr>
      </w:pPr>
    </w:p>
    <w:p w14:paraId="4AA7D843" w14:textId="5A1811AB" w:rsidR="00F523DC" w:rsidRDefault="1C204A72" w:rsidP="002E69DF">
      <w:pPr>
        <w:pStyle w:val="ListParagraph"/>
        <w:numPr>
          <w:ilvl w:val="0"/>
          <w:numId w:val="14"/>
        </w:numPr>
        <w:rPr>
          <w:lang w:bidi="ar-SA"/>
        </w:rPr>
      </w:pPr>
      <w:r>
        <w:t>Ambiente em Cloud:</w:t>
      </w:r>
    </w:p>
    <w:p w14:paraId="24204C72" w14:textId="7ADD9BEF" w:rsidR="00F523DC" w:rsidRDefault="1C204A72" w:rsidP="002E69DF">
      <w:pPr>
        <w:pStyle w:val="ListParagraph"/>
        <w:numPr>
          <w:ilvl w:val="0"/>
          <w:numId w:val="13"/>
        </w:numPr>
        <w:rPr>
          <w:lang w:bidi="ar-SA"/>
        </w:rPr>
      </w:pPr>
      <w:r>
        <w:t>Serviços Redundantes: Implementados numa infraestrutura em cloud para garantir alta disponibilidade (99.9%) e redundância dos serviços críticos do sistema.</w:t>
      </w:r>
    </w:p>
    <w:p w14:paraId="6048E961" w14:textId="77777777" w:rsidR="00BF198D" w:rsidRDefault="00BF198D" w:rsidP="00BF198D">
      <w:pPr>
        <w:pStyle w:val="ListParagraph"/>
        <w:numPr>
          <w:ilvl w:val="0"/>
          <w:numId w:val="0"/>
        </w:numPr>
        <w:ind w:left="1647"/>
        <w:rPr>
          <w:lang w:bidi="ar-SA"/>
        </w:rPr>
      </w:pPr>
    </w:p>
    <w:p w14:paraId="4DDA05F4" w14:textId="2F6A20AB" w:rsidR="00F523DC" w:rsidRDefault="1C204A72" w:rsidP="002E69DF">
      <w:pPr>
        <w:pStyle w:val="ListParagraph"/>
        <w:numPr>
          <w:ilvl w:val="0"/>
          <w:numId w:val="14"/>
        </w:numPr>
        <w:rPr>
          <w:lang w:bidi="ar-SA"/>
        </w:rPr>
      </w:pPr>
      <w:r>
        <w:t>Rede Local (Local Network):</w:t>
      </w:r>
    </w:p>
    <w:p w14:paraId="42B74459" w14:textId="18BCF12A" w:rsidR="00F523DC" w:rsidRDefault="1C204A72" w:rsidP="002E69DF">
      <w:pPr>
        <w:pStyle w:val="ListParagraph"/>
        <w:numPr>
          <w:ilvl w:val="0"/>
          <w:numId w:val="13"/>
        </w:numPr>
        <w:rPr>
          <w:lang w:bidi="ar-SA"/>
        </w:rPr>
      </w:pPr>
      <w:r>
        <w:t>Single Board Computer (SBC): Conectado ao router principal da propriedade, onde o software do servidor é instalado, configurado e executado. Este ambiente controlado pelos proprietários dos edifícios garante segurança e controlo sobre o sistema.</w:t>
      </w:r>
    </w:p>
    <w:p w14:paraId="3AC641F2" w14:textId="77777777" w:rsidR="00864DA1" w:rsidRDefault="00864DA1" w:rsidP="00864DA1">
      <w:pPr>
        <w:pStyle w:val="ListParagraph"/>
        <w:numPr>
          <w:ilvl w:val="0"/>
          <w:numId w:val="0"/>
        </w:numPr>
        <w:ind w:left="1647"/>
        <w:rPr>
          <w:lang w:bidi="ar-SA"/>
        </w:rPr>
      </w:pPr>
    </w:p>
    <w:p w14:paraId="16E4E9FC" w14:textId="77777777" w:rsidR="00864DA1" w:rsidRPr="00864DA1" w:rsidRDefault="1C204A72" w:rsidP="00864DA1">
      <w:pPr>
        <w:rPr>
          <w:b/>
          <w:bCs/>
          <w:lang w:bidi="ar-SA"/>
        </w:rPr>
      </w:pPr>
      <w:r w:rsidRPr="1C204A72">
        <w:rPr>
          <w:b/>
          <w:bCs/>
        </w:rPr>
        <w:t>Interações e Comunicação</w:t>
      </w:r>
    </w:p>
    <w:p w14:paraId="66F13605" w14:textId="77777777" w:rsidR="00864DA1" w:rsidRDefault="1C204A72" w:rsidP="002E69DF">
      <w:pPr>
        <w:pStyle w:val="ListParagraph"/>
        <w:numPr>
          <w:ilvl w:val="0"/>
          <w:numId w:val="13"/>
        </w:numPr>
        <w:rPr>
          <w:lang w:bidi="ar-SA"/>
        </w:rPr>
      </w:pPr>
      <w:r>
        <w:t>Clientes para o Servidor: Os dispositivos dos utilizadores comunicam-se com o servidor web através de requisições HTTP. O Flask Application Server responde com páginas da interface de utilizador e executa ações solicitadas pelos utilizadores.</w:t>
      </w:r>
    </w:p>
    <w:p w14:paraId="4EB256FA" w14:textId="77777777" w:rsidR="00864DA1" w:rsidRDefault="1C204A72" w:rsidP="002E69DF">
      <w:pPr>
        <w:pStyle w:val="ListParagraph"/>
        <w:numPr>
          <w:ilvl w:val="0"/>
          <w:numId w:val="13"/>
        </w:numPr>
        <w:rPr>
          <w:lang w:bidi="ar-SA"/>
        </w:rPr>
      </w:pPr>
      <w:r>
        <w:t>Servidor para a Base de Dados: O servidor realiza operações de leitura e escrita na base de dados PostgreSQL para persistir informações e recuperar dados necessários para a operação do sistema.</w:t>
      </w:r>
    </w:p>
    <w:p w14:paraId="2ABF83A6" w14:textId="77777777" w:rsidR="00864DA1" w:rsidRDefault="1C204A72" w:rsidP="002E69DF">
      <w:pPr>
        <w:pStyle w:val="ListParagraph"/>
        <w:numPr>
          <w:ilvl w:val="0"/>
          <w:numId w:val="13"/>
        </w:numPr>
        <w:rPr>
          <w:lang w:bidi="ar-SA"/>
        </w:rPr>
      </w:pPr>
      <w:r>
        <w:t>Servidor para os Sistemas Externos: A comunicação entre o servidor e os controladores de hardware é mediada por adaptadores que utilizam os protocolos específicos de cada fabricante. Essa comunicação permite o controlo e monitorização dos sistemas de aquecimento, ventilação, ar condicionado e iluminação.</w:t>
      </w:r>
    </w:p>
    <w:p w14:paraId="622F17E5" w14:textId="102A2E15" w:rsidR="00864DA1" w:rsidRPr="00F523DC" w:rsidRDefault="1C204A72" w:rsidP="002E69DF">
      <w:pPr>
        <w:pStyle w:val="ListParagraph"/>
        <w:numPr>
          <w:ilvl w:val="0"/>
          <w:numId w:val="13"/>
        </w:numPr>
        <w:rPr>
          <w:lang w:bidi="ar-SA"/>
        </w:rPr>
      </w:pPr>
      <w:r>
        <w:t>Servidor para o Ambiente em Cloud: Serviços críticos do sistema são replicados num ambiente em cloud para garantir alta disponibilidade e redundância.</w:t>
      </w:r>
    </w:p>
    <w:p w14:paraId="588092ED" w14:textId="02BC9B42" w:rsidR="00A4188B" w:rsidRDefault="1C204A72" w:rsidP="00A4188B">
      <w:pPr>
        <w:pStyle w:val="Heading1"/>
      </w:pPr>
      <w:bookmarkStart w:id="33" w:name="_Toc89682376"/>
      <w:bookmarkStart w:id="34" w:name="_Toc168514995"/>
      <w:bookmarkStart w:id="35" w:name="_Toc1339848636"/>
      <w:r>
        <w:t>Incremento 1</w:t>
      </w:r>
      <w:bookmarkEnd w:id="33"/>
      <w:bookmarkEnd w:id="34"/>
      <w:bookmarkEnd w:id="35"/>
    </w:p>
    <w:p w14:paraId="01450763" w14:textId="04CFCBF1" w:rsidR="00AB552A" w:rsidRDefault="1C204A72" w:rsidP="001D64BB">
      <w:pPr>
        <w:pStyle w:val="Heading2"/>
        <w:tabs>
          <w:tab w:val="num" w:pos="680"/>
          <w:tab w:val="left" w:pos="900"/>
        </w:tabs>
        <w:spacing w:after="360" w:line="240" w:lineRule="auto"/>
        <w:ind w:left="680" w:right="0" w:hanging="680"/>
        <w:jc w:val="both"/>
      </w:pPr>
      <w:bookmarkStart w:id="36" w:name="_Toc89682377"/>
      <w:bookmarkStart w:id="37" w:name="_Toc168514996"/>
      <w:bookmarkStart w:id="38" w:name="_Toc397463852"/>
      <w:r>
        <w:t>Casos de utilização no Incremento 1</w:t>
      </w:r>
      <w:bookmarkEnd w:id="36"/>
      <w:bookmarkEnd w:id="37"/>
      <w:bookmarkEnd w:id="38"/>
    </w:p>
    <w:p w14:paraId="00D1956C" w14:textId="77777777" w:rsidR="00DD0979" w:rsidRDefault="1C204A72" w:rsidP="00CF4720">
      <w:pPr>
        <w:rPr>
          <w:lang w:bidi="ar-SA"/>
        </w:rPr>
      </w:pPr>
      <w:r>
        <w:t xml:space="preserve">No primeiro incremento implementado, o foco esteve na validação da arquitetura proposta, através da implementação de funcionalidade representativa do </w:t>
      </w:r>
      <w:r w:rsidRPr="1C204A72">
        <w:rPr>
          <w:i/>
          <w:iCs/>
        </w:rPr>
        <w:t>core</w:t>
      </w:r>
      <w:r>
        <w:t xml:space="preserve"> do negócio. Para isso, selecionámos os seguintes casos de utilização:</w:t>
      </w:r>
    </w:p>
    <w:p w14:paraId="518038A6" w14:textId="77777777" w:rsidR="00D5386F" w:rsidRDefault="00D5386F" w:rsidP="00CF4720">
      <w:pPr>
        <w:rPr>
          <w:lang w:bidi="ar-SA"/>
        </w:rPr>
      </w:pPr>
    </w:p>
    <w:p w14:paraId="04104375" w14:textId="16D828B8" w:rsidR="00996602" w:rsidRDefault="1C204A72" w:rsidP="002E69DF">
      <w:pPr>
        <w:pStyle w:val="ListParagraph"/>
        <w:numPr>
          <w:ilvl w:val="0"/>
          <w:numId w:val="10"/>
        </w:numPr>
        <w:rPr>
          <w:lang w:bidi="ar-SA"/>
        </w:rPr>
      </w:pPr>
      <w:r>
        <w:t>Controlar a temperatura – Definir, ajustar e programar facilmente os sistemas de aquecimento, ventilação e ar condicionado, para manter uma temperatura confortável em todo o edifício</w:t>
      </w:r>
    </w:p>
    <w:p w14:paraId="3EDE59D8" w14:textId="6329254D" w:rsidR="00BA7FD8" w:rsidRDefault="1C204A72" w:rsidP="002E69DF">
      <w:pPr>
        <w:pStyle w:val="ListParagraph"/>
        <w:numPr>
          <w:ilvl w:val="0"/>
          <w:numId w:val="10"/>
        </w:numPr>
        <w:rPr>
          <w:lang w:bidi="ar-SA"/>
        </w:rPr>
      </w:pPr>
      <w:r>
        <w:t>Reportar problemas através de um formulário – Um residente ou utilizador não administrativo poderá aceder à aplicação para reportar um problema através de um formulário previamente criado</w:t>
      </w:r>
    </w:p>
    <w:p w14:paraId="6B5ADF79" w14:textId="150EF388" w:rsidR="008048CE" w:rsidRPr="00F8343D" w:rsidRDefault="00B22B53" w:rsidP="002E69DF">
      <w:pPr>
        <w:pStyle w:val="ListParagraph"/>
        <w:numPr>
          <w:ilvl w:val="0"/>
          <w:numId w:val="10"/>
        </w:numPr>
        <w:rPr>
          <w:rStyle w:val="eop"/>
          <w:rFonts w:eastAsia="Times New Roman" w:cs="Times New Roman"/>
          <w:lang w:bidi="ar-SA"/>
        </w:rPr>
      </w:pPr>
      <w:r w:rsidRPr="00F8343D">
        <w:rPr>
          <w:lang w:bidi="ar-SA"/>
        </w:rPr>
        <w:t xml:space="preserve">Relatar o problema como resolvido – </w:t>
      </w:r>
      <w:r w:rsidR="003028A7" w:rsidRPr="00F8343D">
        <w:rPr>
          <w:rStyle w:val="normaltextrun"/>
          <w:rFonts w:eastAsia="Times New Roman" w:cs="Times New Roman"/>
          <w:shd w:val="clear" w:color="auto" w:fill="FFFFFF"/>
          <w:lang w:val="pt-BR"/>
        </w:rPr>
        <w:t xml:space="preserve">O profissional contratado </w:t>
      </w:r>
      <w:r w:rsidR="007E3D2A" w:rsidRPr="00F8343D">
        <w:rPr>
          <w:rStyle w:val="normaltextrun"/>
          <w:rFonts w:eastAsia="Times New Roman" w:cs="Times New Roman"/>
          <w:shd w:val="clear" w:color="auto" w:fill="FFFFFF"/>
          <w:lang w:val="pt-BR"/>
        </w:rPr>
        <w:t>após ser notificado de um problema e o ter resolvido</w:t>
      </w:r>
      <w:r w:rsidR="003028A7" w:rsidRPr="00F8343D">
        <w:rPr>
          <w:rStyle w:val="normaltextrun"/>
          <w:rFonts w:eastAsia="Times New Roman" w:cs="Times New Roman"/>
          <w:shd w:val="clear" w:color="auto" w:fill="FFFFFF"/>
          <w:lang w:val="pt-BR"/>
        </w:rPr>
        <w:t xml:space="preserve"> pode aceder ao sistema para o relatar como resolvido.</w:t>
      </w:r>
      <w:r w:rsidR="003028A7" w:rsidRPr="00F8343D">
        <w:rPr>
          <w:rStyle w:val="eop"/>
          <w:rFonts w:eastAsia="Times New Roman" w:cs="Times New Roman"/>
          <w:shd w:val="clear" w:color="auto" w:fill="FFFFFF"/>
        </w:rPr>
        <w:t> </w:t>
      </w:r>
    </w:p>
    <w:p w14:paraId="4B860212" w14:textId="77777777" w:rsidR="003028A7" w:rsidRPr="003028A7" w:rsidRDefault="003028A7" w:rsidP="003028A7">
      <w:pPr>
        <w:pStyle w:val="ListParagraph"/>
        <w:numPr>
          <w:ilvl w:val="0"/>
          <w:numId w:val="0"/>
        </w:numPr>
        <w:ind w:left="1287"/>
        <w:rPr>
          <w:rStyle w:val="eop"/>
          <w:lang w:bidi="ar-SA"/>
        </w:rPr>
      </w:pPr>
    </w:p>
    <w:p w14:paraId="71AF94EC" w14:textId="2C60B90D" w:rsidR="003028A7" w:rsidRDefault="1C204A72" w:rsidP="003028A7">
      <w:pPr>
        <w:rPr>
          <w:lang w:bidi="ar-SA"/>
        </w:rPr>
      </w:pPr>
      <w:r>
        <w:t>Consideramos estes casos de utilização os que mais ilustram as capacidades da nossa aplicação, visto que estes englobam o geral dos nossos principais atores.</w:t>
      </w:r>
    </w:p>
    <w:p w14:paraId="38A88EED" w14:textId="77777777" w:rsidR="00B43DB0" w:rsidRDefault="00B43DB0" w:rsidP="003028A7">
      <w:pPr>
        <w:rPr>
          <w:lang w:bidi="ar-SA"/>
        </w:rPr>
      </w:pPr>
    </w:p>
    <w:p w14:paraId="1913E46C" w14:textId="3BD030E1" w:rsidR="00BA7FD8" w:rsidRPr="00BA7FD8" w:rsidRDefault="1C204A72" w:rsidP="00BA7FD8">
      <w:pPr>
        <w:rPr>
          <w:lang w:bidi="ar-SA"/>
        </w:rPr>
      </w:pPr>
      <w:r>
        <w:t xml:space="preserve">A especificação detalhada dos casos de utilização encontra-se no anexo B do relatório de Análise (E3). A partir dessa análise, definiram-se as histórias de utilização a implementar. </w:t>
      </w:r>
    </w:p>
    <w:p w14:paraId="029F73C5" w14:textId="5F9840E5" w:rsidR="00A4188B" w:rsidRDefault="1C204A72" w:rsidP="00F467BB">
      <w:pPr>
        <w:pStyle w:val="Heading2"/>
      </w:pPr>
      <w:bookmarkStart w:id="39" w:name="_Toc89682378"/>
      <w:bookmarkStart w:id="40" w:name="_Toc168514997"/>
      <w:bookmarkStart w:id="41" w:name="_Toc1458487375"/>
      <w:r>
        <w:t>Histórias de utilização</w:t>
      </w:r>
      <w:bookmarkEnd w:id="39"/>
      <w:r>
        <w:t xml:space="preserve"> selecionadas</w:t>
      </w:r>
      <w:bookmarkEnd w:id="40"/>
      <w:bookmarkEnd w:id="41"/>
    </w:p>
    <w:p w14:paraId="53F52AF9" w14:textId="50ECE10C" w:rsidR="00DE751D" w:rsidRPr="00C33EDE" w:rsidRDefault="1C204A72" w:rsidP="00A4188B">
      <w:pPr>
        <w:rPr>
          <w:lang w:bidi="ar-SA"/>
        </w:rPr>
      </w:pPr>
      <w:r>
        <w:t>As histórias (</w:t>
      </w:r>
      <w:r w:rsidRPr="1C204A72">
        <w:rPr>
          <w:i/>
          <w:iCs/>
        </w:rPr>
        <w:t>user stories</w:t>
      </w:r>
      <w:r>
        <w:t xml:space="preserve">) incluídas nesta interação fazem parte do </w:t>
      </w:r>
      <w:r w:rsidRPr="1C204A72">
        <w:rPr>
          <w:i/>
          <w:iCs/>
        </w:rPr>
        <w:t>backlog</w:t>
      </w:r>
      <w:r>
        <w:t xml:space="preserve"> do projeto, acessíveis </w:t>
      </w:r>
      <w:hyperlink r:id="rId17">
        <w:r w:rsidRPr="1C204A72">
          <w:rPr>
            <w:rStyle w:val="Hyperlink"/>
          </w:rPr>
          <w:t>aqui</w:t>
        </w:r>
      </w:hyperlink>
      <w:r>
        <w:t>.</w:t>
      </w:r>
    </w:p>
    <w:p w14:paraId="4778F0AE" w14:textId="77777777" w:rsidR="00C33EDE" w:rsidRDefault="00C33EDE" w:rsidP="00A4188B">
      <w:pPr>
        <w:rPr>
          <w:lang w:bidi="ar-SA"/>
        </w:rPr>
      </w:pPr>
    </w:p>
    <w:p w14:paraId="21B3E116" w14:textId="05B62C91" w:rsidR="00DE751D" w:rsidRDefault="1C204A72" w:rsidP="00A4188B">
      <w:pPr>
        <w:rPr>
          <w:lang w:bidi="ar-SA"/>
        </w:rPr>
      </w:pPr>
      <w:r>
        <w:t>Histórias incluídas nesta interação:</w:t>
      </w:r>
    </w:p>
    <w:p w14:paraId="4BE5DCA4" w14:textId="77777777" w:rsidR="005546CA" w:rsidRDefault="005546CA" w:rsidP="00A4188B">
      <w:pPr>
        <w:rPr>
          <w:lang w:bidi="ar-SA"/>
        </w:rPr>
      </w:pPr>
    </w:p>
    <w:p w14:paraId="62888F10" w14:textId="77777777" w:rsidR="00F7313E" w:rsidRPr="005738BF" w:rsidRDefault="005C3BFF" w:rsidP="00A4188B">
      <w:pPr>
        <w:rPr>
          <w:lang w:bidi="ar-SA"/>
        </w:rPr>
      </w:pPr>
      <w:r>
        <w:rPr>
          <w:lang w:bidi="ar-SA"/>
        </w:rPr>
        <w:tab/>
      </w:r>
    </w:p>
    <w:tbl>
      <w:tblPr>
        <w:tblStyle w:val="TableGrid"/>
        <w:tblW w:w="10490" w:type="dxa"/>
        <w:tblInd w:w="-5" w:type="dxa"/>
        <w:tblLook w:val="04A0" w:firstRow="1" w:lastRow="0" w:firstColumn="1" w:lastColumn="0" w:noHBand="0" w:noVBand="1"/>
      </w:tblPr>
      <w:tblGrid>
        <w:gridCol w:w="4253"/>
        <w:gridCol w:w="6237"/>
      </w:tblGrid>
      <w:tr w:rsidR="00F32EEE" w14:paraId="1EAE6A80" w14:textId="77777777" w:rsidTr="420583A1">
        <w:tc>
          <w:tcPr>
            <w:tcW w:w="4253" w:type="dxa"/>
          </w:tcPr>
          <w:p w14:paraId="365024CE" w14:textId="7175040D" w:rsidR="00DA1311" w:rsidRPr="00F7313E" w:rsidRDefault="1C204A72" w:rsidP="00F7313E">
            <w:pPr>
              <w:pStyle w:val="tableheader"/>
              <w:rPr>
                <w:lang w:bidi="ar-SA"/>
              </w:rPr>
            </w:pPr>
            <w:r>
              <w:t>História/</w:t>
            </w:r>
            <w:r w:rsidRPr="1C204A72">
              <w:rPr>
                <w:i/>
                <w:iCs/>
              </w:rPr>
              <w:t>use case slice</w:t>
            </w:r>
          </w:p>
        </w:tc>
        <w:tc>
          <w:tcPr>
            <w:tcW w:w="6237" w:type="dxa"/>
          </w:tcPr>
          <w:p w14:paraId="3BA0B0E1" w14:textId="2806D708" w:rsidR="00DA1311" w:rsidRDefault="1C204A72" w:rsidP="00F7313E">
            <w:pPr>
              <w:pStyle w:val="tableheader"/>
              <w:rPr>
                <w:lang w:bidi="ar-SA"/>
              </w:rPr>
            </w:pPr>
            <w:r>
              <w:t>Critérios de aceitação</w:t>
            </w:r>
          </w:p>
        </w:tc>
      </w:tr>
      <w:tr w:rsidR="00F32EEE" w:rsidRPr="00F7313E" w14:paraId="45EB86E0" w14:textId="77777777" w:rsidTr="420583A1">
        <w:tc>
          <w:tcPr>
            <w:tcW w:w="4253" w:type="dxa"/>
          </w:tcPr>
          <w:p w14:paraId="11FAD97F" w14:textId="2BE4714D" w:rsidR="00DA1311" w:rsidRPr="00DA1311" w:rsidRDefault="1C204A72" w:rsidP="00315BF8">
            <w:pPr>
              <w:pStyle w:val="tableinside"/>
              <w:rPr>
                <w:b/>
                <w:bCs/>
                <w:lang w:val="pt-PT"/>
              </w:rPr>
            </w:pPr>
            <w:r w:rsidRPr="1C204A72">
              <w:rPr>
                <w:b/>
                <w:bCs/>
              </w:rPr>
              <w:t xml:space="preserve">Maria programa a temperatura </w:t>
            </w:r>
          </w:p>
          <w:p w14:paraId="2E4241DE" w14:textId="77C625CE" w:rsidR="00170EFA" w:rsidRDefault="1C204A72" w:rsidP="00F7313E">
            <w:pPr>
              <w:pStyle w:val="tableinside"/>
              <w:rPr>
                <w:lang w:val="pt-PT"/>
              </w:rPr>
            </w:pPr>
            <w:r>
              <w:t>Sendo a Maria a proprietária de uma casa</w:t>
            </w:r>
          </w:p>
          <w:p w14:paraId="273727C1" w14:textId="5066B21D" w:rsidR="00170EFA" w:rsidRPr="00AB552A" w:rsidRDefault="1C204A72" w:rsidP="00F7313E">
            <w:pPr>
              <w:pStyle w:val="tableinside"/>
              <w:rPr>
                <w:lang w:val="pt-PT"/>
              </w:rPr>
            </w:pPr>
            <w:r>
              <w:t>Maria usa nossa aplicação para programar o ar condicionado da sua casa, garantindo conforto durante um dia quente de verão.</w:t>
            </w:r>
          </w:p>
        </w:tc>
        <w:tc>
          <w:tcPr>
            <w:tcW w:w="6237" w:type="dxa"/>
          </w:tcPr>
          <w:p w14:paraId="09FCE50B" w14:textId="1270CCA1" w:rsidR="00DA1311" w:rsidRPr="00F7313E" w:rsidRDefault="1C204A72" w:rsidP="00B83BDD">
            <w:pPr>
              <w:pStyle w:val="tableinside"/>
              <w:rPr>
                <w:lang w:val="pt-PT"/>
              </w:rPr>
            </w:pPr>
            <w:r>
              <w:t xml:space="preserve">Maria, uma profissional atarefada, usa nossa aplicação para programar o ar condicionado da sua casa durante um dia muito quente. Ela ajusta facilmente os horários e temperaturas desejadas através da aplicação. As configurações são confirmadas e Maria desfruta de um ambiente confortável durante todo o dia. </w:t>
            </w:r>
          </w:p>
        </w:tc>
      </w:tr>
      <w:tr w:rsidR="00F32EEE" w:rsidRPr="00F7313E" w14:paraId="1FD188A5" w14:textId="77777777" w:rsidTr="420583A1">
        <w:tc>
          <w:tcPr>
            <w:tcW w:w="4253" w:type="dxa"/>
          </w:tcPr>
          <w:p w14:paraId="02FD3B0F" w14:textId="618C200C" w:rsidR="00DA1311" w:rsidRPr="0052538B" w:rsidRDefault="1C204A72" w:rsidP="00F7313E">
            <w:pPr>
              <w:pStyle w:val="tableinside"/>
              <w:rPr>
                <w:b/>
                <w:bCs/>
                <w:lang w:val="pt-PT" w:bidi="ar-SA"/>
              </w:rPr>
            </w:pPr>
            <w:r w:rsidRPr="1C204A72">
              <w:rPr>
                <w:b/>
                <w:bCs/>
              </w:rPr>
              <w:t>Marta relata um problema</w:t>
            </w:r>
          </w:p>
          <w:p w14:paraId="2112C021" w14:textId="2BA5B6FB" w:rsidR="009B7E4A" w:rsidRPr="00F7313E" w:rsidRDefault="1C204A72" w:rsidP="0052538B">
            <w:pPr>
              <w:pStyle w:val="tableinside"/>
              <w:rPr>
                <w:lang w:val="pt-PT" w:bidi="ar-SA"/>
              </w:rPr>
            </w:pPr>
            <w:r>
              <w:t>Marta, a moradora de um prédio utiliza a nossa aplicação para reportar um problema no edifício.</w:t>
            </w:r>
          </w:p>
        </w:tc>
        <w:tc>
          <w:tcPr>
            <w:tcW w:w="6237" w:type="dxa"/>
          </w:tcPr>
          <w:p w14:paraId="67616E4E" w14:textId="01C8507F" w:rsidR="00DA1311" w:rsidRPr="00F7313E" w:rsidRDefault="1C204A72" w:rsidP="00195969">
            <w:pPr>
              <w:pStyle w:val="tableinside"/>
              <w:rPr>
                <w:lang w:val="pt-PT" w:bidi="ar-SA"/>
              </w:rPr>
            </w:pPr>
            <w:r>
              <w:t xml:space="preserve">Marta, uma residente de um edifício, nota uma lâmpada a piscar na garagem do prédio durante a noite. Ela </w:t>
            </w:r>
            <w:r w:rsidRPr="1C204A72">
              <w:rPr>
                <w:u w:val="single"/>
              </w:rPr>
              <w:t>acede</w:t>
            </w:r>
            <w:r>
              <w:t xml:space="preserve"> à aplicação no seu telemóvel, preenche um formulário simples para reportar o problema e adiciona uma descrição do sucedido. A equipa de manutenção recebe imediatamente a notificação.</w:t>
            </w:r>
          </w:p>
        </w:tc>
      </w:tr>
      <w:tr w:rsidR="00F32EEE" w:rsidRPr="00F7313E" w14:paraId="260F1F22" w14:textId="77777777" w:rsidTr="420583A1">
        <w:tc>
          <w:tcPr>
            <w:tcW w:w="4253" w:type="dxa"/>
          </w:tcPr>
          <w:p w14:paraId="5E1972F7" w14:textId="594ECAE0" w:rsidR="00DA1311" w:rsidRPr="00BE457B" w:rsidRDefault="1C204A72" w:rsidP="00F7313E">
            <w:pPr>
              <w:pStyle w:val="tableinside"/>
              <w:rPr>
                <w:b/>
                <w:bCs/>
                <w:lang w:val="pt-PT" w:bidi="ar-SA"/>
              </w:rPr>
            </w:pPr>
            <w:r w:rsidRPr="1C204A72">
              <w:rPr>
                <w:b/>
                <w:bCs/>
              </w:rPr>
              <w:t>Luís relata o problema como resolvido</w:t>
            </w:r>
          </w:p>
          <w:p w14:paraId="2C9B26DA" w14:textId="0CB1A131" w:rsidR="007763F9" w:rsidRPr="00BE457B" w:rsidRDefault="1C204A72" w:rsidP="00F7313E">
            <w:pPr>
              <w:pStyle w:val="tableinside"/>
              <w:rPr>
                <w:lang w:val="pt-PT" w:bidi="ar-SA"/>
              </w:rPr>
            </w:pPr>
            <w:r>
              <w:t>Luís, um profissional contratado para resolver problemas no prédio utiliza nossa aplicação para informar que uma questão previamente relatada foi resolvida.</w:t>
            </w:r>
          </w:p>
        </w:tc>
        <w:tc>
          <w:tcPr>
            <w:tcW w:w="6237" w:type="dxa"/>
          </w:tcPr>
          <w:p w14:paraId="572E4B64" w14:textId="076DAC1B" w:rsidR="00DA1311" w:rsidRPr="00730E4B" w:rsidRDefault="1C204A72" w:rsidP="00F7313E">
            <w:pPr>
              <w:pStyle w:val="tableinside"/>
              <w:rPr>
                <w:lang w:val="pt-PT" w:bidi="ar-SA"/>
              </w:rPr>
            </w:pPr>
            <w:r>
              <w:t>Luís, o eletricista designado para resolver um problema de lâmpada a piscar na garagem do prédio, recebe uma notificação através da aplicação que o informa sobre o problema. Após realizar os reparos necessários, ele acede à aplicação, relata o problema como resolvido e fornece detalhes sobre as ações tomadas.</w:t>
            </w:r>
          </w:p>
        </w:tc>
      </w:tr>
    </w:tbl>
    <w:p w14:paraId="7B3DB5ED" w14:textId="4D9EDCC7" w:rsidR="005C3BFF" w:rsidRPr="005738BF" w:rsidRDefault="005C3BFF" w:rsidP="00A4188B">
      <w:pPr>
        <w:rPr>
          <w:lang w:bidi="ar-SA"/>
        </w:rPr>
      </w:pPr>
    </w:p>
    <w:p w14:paraId="50E543D4" w14:textId="55EE8BE4" w:rsidR="00A4188B" w:rsidRDefault="1C204A72" w:rsidP="00A4188B">
      <w:pPr>
        <w:pStyle w:val="Heading2"/>
      </w:pPr>
      <w:bookmarkStart w:id="42" w:name="_Toc89682379"/>
      <w:bookmarkStart w:id="43" w:name="_Toc168514998"/>
      <w:bookmarkStart w:id="44" w:name="_Toc1965897570"/>
      <w:r>
        <w:t>Estratégia e estado da implementação</w:t>
      </w:r>
      <w:bookmarkEnd w:id="42"/>
      <w:bookmarkEnd w:id="43"/>
      <w:bookmarkEnd w:id="44"/>
    </w:p>
    <w:p w14:paraId="5C0146BA" w14:textId="6F1D8C58" w:rsidR="00295028" w:rsidRDefault="1C204A72" w:rsidP="002E69DF">
      <w:pPr>
        <w:pStyle w:val="ListParagraph"/>
        <w:numPr>
          <w:ilvl w:val="0"/>
          <w:numId w:val="12"/>
        </w:numPr>
        <w:rPr>
          <w:lang w:bidi="ar-SA"/>
        </w:rPr>
      </w:pPr>
      <w:r>
        <w:t>Página Inicial de Login:</w:t>
      </w:r>
    </w:p>
    <w:p w14:paraId="3803448F" w14:textId="4B6C2048" w:rsidR="00295028" w:rsidRDefault="1C204A72" w:rsidP="00295028">
      <w:pPr>
        <w:rPr>
          <w:lang w:bidi="ar-SA"/>
        </w:rPr>
      </w:pPr>
      <w:r>
        <w:t>Descrição: Uma página inicial de login com autenticação baseada em email. A validação das credenciais de autenticação é realizada, e se o email não contiver @ua.pt, não será considerado válido.</w:t>
      </w:r>
    </w:p>
    <w:p w14:paraId="3EAF77F7" w14:textId="77777777" w:rsidR="001E7077" w:rsidRDefault="001E7077" w:rsidP="00295028">
      <w:pPr>
        <w:rPr>
          <w:lang w:bidi="ar-SA"/>
        </w:rPr>
      </w:pPr>
    </w:p>
    <w:p w14:paraId="29BCEAC9" w14:textId="7261B7C6" w:rsidR="00295028" w:rsidRDefault="1C204A72" w:rsidP="002E69DF">
      <w:pPr>
        <w:pStyle w:val="ListParagraph"/>
        <w:numPr>
          <w:ilvl w:val="0"/>
          <w:numId w:val="12"/>
        </w:numPr>
        <w:rPr>
          <w:lang w:bidi="ar-SA"/>
        </w:rPr>
      </w:pPr>
      <w:r>
        <w:t>Página de Monitorização de Consumo:</w:t>
      </w:r>
    </w:p>
    <w:p w14:paraId="4F87E7AD" w14:textId="77777777" w:rsidR="00295028" w:rsidRDefault="1C204A72" w:rsidP="00295028">
      <w:pPr>
        <w:rPr>
          <w:lang w:bidi="ar-SA"/>
        </w:rPr>
      </w:pPr>
      <w:r>
        <w:t>Descrição: Uma página onde os utilizadores podem visualizar o histórico de consumo de energia e água, com gráficos que permitem a análise de dados em diferentes períodos de tempo. A funcionalidade de remoção de valores aberrantes está incluída.</w:t>
      </w:r>
    </w:p>
    <w:p w14:paraId="0C8F0EA6" w14:textId="77777777" w:rsidR="001E6B65" w:rsidRDefault="001E6B65" w:rsidP="00295028">
      <w:pPr>
        <w:rPr>
          <w:lang w:bidi="ar-SA"/>
        </w:rPr>
      </w:pPr>
    </w:p>
    <w:p w14:paraId="5B870B99" w14:textId="2719D7E5" w:rsidR="00295028" w:rsidRDefault="1C204A72" w:rsidP="002E69DF">
      <w:pPr>
        <w:pStyle w:val="ListParagraph"/>
        <w:numPr>
          <w:ilvl w:val="0"/>
          <w:numId w:val="12"/>
        </w:numPr>
        <w:rPr>
          <w:lang w:val="en-US" w:bidi="ar-SA"/>
        </w:rPr>
      </w:pPr>
      <w:r>
        <w:t>Automatização da Iluminação:</w:t>
      </w:r>
    </w:p>
    <w:p w14:paraId="621227E4" w14:textId="134F6DEF" w:rsidR="00295028" w:rsidRDefault="1C204A72" w:rsidP="00295028">
      <w:pPr>
        <w:rPr>
          <w:lang w:bidi="ar-SA"/>
        </w:rPr>
      </w:pPr>
      <w:r>
        <w:t>Descrição: Implementação de uma interface onde os utilizadores podem controlar e programar as luzes de diferentes áreas do edifício. Inclui ajustes de brilho e cor, bem como a definição de horários de funcionamento.</w:t>
      </w:r>
    </w:p>
    <w:p w14:paraId="3F69B4DF" w14:textId="44C72716" w:rsidR="18DA1D4B" w:rsidRDefault="18DA1D4B" w:rsidP="18DA1D4B">
      <w:pPr>
        <w:rPr>
          <w:lang w:bidi="ar-SA"/>
        </w:rPr>
      </w:pPr>
    </w:p>
    <w:p w14:paraId="6D9139C8" w14:textId="77777777" w:rsidR="00295028" w:rsidRDefault="1C204A72" w:rsidP="00295028">
      <w:pPr>
        <w:rPr>
          <w:lang w:bidi="ar-SA"/>
        </w:rPr>
      </w:pPr>
      <w:r>
        <w:t>Pesquisa por Filtragem Avançada: A funcionalidade de pesquisa avançada por filtragem nos dados de consumo ainda não foi concluída. Atualmente, apenas é possível realizar pesquisas por palavras-chave. A seriação de dados para filtragem será feita no backend, que se encontra num estado inicial.</w:t>
      </w:r>
    </w:p>
    <w:p w14:paraId="77629355" w14:textId="77777777" w:rsidR="00295028" w:rsidRDefault="1C204A72" w:rsidP="00295028">
      <w:pPr>
        <w:rPr>
          <w:lang w:bidi="ar-SA"/>
        </w:rPr>
      </w:pPr>
      <w:r>
        <w:t>Integração com Controladores de Hardware: A integração do sistema com os controladores de iluminação e temperatura, incluindo o ESP32 para o controlo de dispositivos de aquecimento e deteção de fugas, ainda não foi realizada.</w:t>
      </w:r>
    </w:p>
    <w:p w14:paraId="1BBB1074" w14:textId="77777777" w:rsidR="00295028" w:rsidRDefault="1C204A72" w:rsidP="00295028">
      <w:pPr>
        <w:rPr>
          <w:lang w:bidi="ar-SA"/>
        </w:rPr>
      </w:pPr>
      <w:r>
        <w:t>Funcionalidades de Notificação: O sistema de notificações para alertas importantes (por exemplo, deteção de fugas de água) ainda não foi implementado.</w:t>
      </w:r>
    </w:p>
    <w:p w14:paraId="7272ED42" w14:textId="77777777" w:rsidR="00295028" w:rsidRDefault="1C204A72" w:rsidP="00295028">
      <w:pPr>
        <w:rPr>
          <w:lang w:bidi="ar-SA"/>
        </w:rPr>
      </w:pPr>
      <w:r>
        <w:t>Menu de Gestão de Periféricos: A interface para a gestão de periféricos conectados (como sensores e atuadores) ainda está em desenvolvimento.</w:t>
      </w:r>
    </w:p>
    <w:p w14:paraId="3E04E2E1" w14:textId="77777777" w:rsidR="00295028" w:rsidRDefault="1C204A72" w:rsidP="00295028">
      <w:pPr>
        <w:rPr>
          <w:lang w:bidi="ar-SA"/>
        </w:rPr>
      </w:pPr>
      <w:r>
        <w:t>Resumo da Itens Implementados:</w:t>
      </w:r>
    </w:p>
    <w:p w14:paraId="5C80ACC6" w14:textId="77777777" w:rsidR="00295028" w:rsidRDefault="00295028" w:rsidP="00295028">
      <w:pPr>
        <w:rPr>
          <w:lang w:bidi="ar-SA"/>
        </w:rPr>
      </w:pPr>
    </w:p>
    <w:p w14:paraId="4F711C5E" w14:textId="77777777" w:rsidR="00295028" w:rsidRDefault="1C204A72" w:rsidP="00295028">
      <w:pPr>
        <w:rPr>
          <w:lang w:bidi="ar-SA"/>
        </w:rPr>
      </w:pPr>
      <w:r>
        <w:t>Página Inicial de Login: Implementada com autenticação de email.</w:t>
      </w:r>
    </w:p>
    <w:p w14:paraId="415A2654" w14:textId="77777777" w:rsidR="00295028" w:rsidRDefault="1C204A72" w:rsidP="00295028">
      <w:pPr>
        <w:rPr>
          <w:lang w:bidi="ar-SA"/>
        </w:rPr>
      </w:pPr>
      <w:r>
        <w:t>Página de Monitorização de Consumo: Implementada com gráficos de consumo.</w:t>
      </w:r>
    </w:p>
    <w:p w14:paraId="327F2ECD" w14:textId="323D04D6" w:rsidR="00226B07" w:rsidRPr="00B72AC8" w:rsidRDefault="1C204A72" w:rsidP="6F5990FF">
      <w:pPr>
        <w:rPr>
          <w:lang w:bidi="ar-SA"/>
        </w:rPr>
      </w:pPr>
      <w:r>
        <w:t>Automatização da Iluminação: Interface de controlo de iluminação implementada.</w:t>
      </w:r>
    </w:p>
    <w:p w14:paraId="108EC36C" w14:textId="19A27461" w:rsidR="00226B07" w:rsidRPr="00B72AC8" w:rsidRDefault="00226B07" w:rsidP="1C204A72">
      <w:pPr>
        <w:rPr>
          <w:rFonts w:ascii="Arial Nova" w:eastAsia="Arial Nova" w:hAnsi="Arial Nova" w:cs="Arial Nova"/>
        </w:rPr>
      </w:pPr>
    </w:p>
    <w:p w14:paraId="5FDD4174" w14:textId="3C570D89" w:rsidR="00226B07" w:rsidRPr="00B72AC8" w:rsidRDefault="1C204A72" w:rsidP="6F5990FF">
      <w:pPr>
        <w:pStyle w:val="Heading1"/>
        <w:rPr>
          <w:lang w:bidi="ar-SA"/>
        </w:rPr>
      </w:pPr>
      <w:bookmarkStart w:id="45" w:name="_Toc168514999"/>
      <w:bookmarkStart w:id="46" w:name="_Toc926459221"/>
      <w:r>
        <w:t>Incremento 2</w:t>
      </w:r>
      <w:bookmarkEnd w:id="45"/>
      <w:bookmarkEnd w:id="46"/>
    </w:p>
    <w:p w14:paraId="13D35822" w14:textId="027A763A" w:rsidR="1C204A72" w:rsidRDefault="1C204A72" w:rsidP="1C204A72">
      <w:pPr>
        <w:pStyle w:val="Heading2"/>
      </w:pPr>
      <w:bookmarkStart w:id="47" w:name="_Toc168515000"/>
      <w:bookmarkStart w:id="48" w:name="_Toc195339433"/>
      <w:r>
        <w:t>Casos de utilização no incremento 2</w:t>
      </w:r>
      <w:bookmarkEnd w:id="47"/>
      <w:bookmarkEnd w:id="48"/>
    </w:p>
    <w:p w14:paraId="2FA579AD" w14:textId="7C4ABDB4" w:rsidR="00226B07" w:rsidRPr="00B72AC8" w:rsidRDefault="1C204A72" w:rsidP="6F5990FF">
      <w:r>
        <w:t>Neste incremento, foram considerados e implementados os seguintes casos de utilização:</w:t>
      </w:r>
    </w:p>
    <w:p w14:paraId="112318AE" w14:textId="41FDF74E" w:rsidR="00226B07" w:rsidRPr="00B72AC8" w:rsidRDefault="1C204A72" w:rsidP="002E69DF">
      <w:pPr>
        <w:pStyle w:val="ListParagraph"/>
        <w:numPr>
          <w:ilvl w:val="0"/>
          <w:numId w:val="6"/>
        </w:numPr>
      </w:pPr>
      <w:r>
        <w:t>Visualização do consumo de água/energia - Visualizar o consumo total de água ou eletricidade nos últimos 30 dias, e o consumo to dia atual em cada área.</w:t>
      </w:r>
    </w:p>
    <w:p w14:paraId="56E68AD7" w14:textId="69C63037" w:rsidR="1C204A72" w:rsidRDefault="1C204A72" w:rsidP="002E69DF">
      <w:pPr>
        <w:pStyle w:val="ListParagraph"/>
        <w:numPr>
          <w:ilvl w:val="0"/>
          <w:numId w:val="6"/>
        </w:numPr>
      </w:pPr>
      <w:r>
        <w:t>Controlar a iluminação - Ligar, desligar a iluminação das várias áreas do edifício, bem como controlar a sua cor e programar o sistema previamente para executar ações em determinadas horas do dia.</w:t>
      </w:r>
    </w:p>
    <w:p w14:paraId="0B42CAC0" w14:textId="50498430" w:rsidR="1C204A72" w:rsidRDefault="1C204A72" w:rsidP="002E69DF">
      <w:pPr>
        <w:pStyle w:val="ListParagraph"/>
        <w:numPr>
          <w:ilvl w:val="0"/>
          <w:numId w:val="6"/>
        </w:numPr>
      </w:pPr>
      <w:r>
        <w:t>Contratação de profissionais – O proprietário do edifício, ao receber uma notificação de um problema, pode contratar profissionais para resolver o problema e distribuir tarefas pelos mesmos.</w:t>
      </w:r>
    </w:p>
    <w:p w14:paraId="7805C08A" w14:textId="5ADD693F" w:rsidR="1C204A72" w:rsidRDefault="1C204A72" w:rsidP="1C204A72">
      <w:pPr>
        <w:pStyle w:val="ListParagraph"/>
        <w:numPr>
          <w:ilvl w:val="0"/>
          <w:numId w:val="0"/>
        </w:numPr>
      </w:pPr>
    </w:p>
    <w:p w14:paraId="7EEC70C5" w14:textId="75F109AD" w:rsidR="00226B07" w:rsidRPr="00B72AC8" w:rsidRDefault="1C204A72" w:rsidP="1C204A72">
      <w:r w:rsidRPr="1C204A72">
        <w:rPr>
          <w:rFonts w:ascii="Arial Nova" w:eastAsia="Arial Nova" w:hAnsi="Arial Nova" w:cs="Arial Nova"/>
        </w:rPr>
        <w:t>A especificação detalhada dos casos de utilização encontra-se no anexo B do relatório de Análise (E3).</w:t>
      </w:r>
    </w:p>
    <w:p w14:paraId="661966B9" w14:textId="05644980" w:rsidR="00226B07" w:rsidRPr="00B72AC8" w:rsidRDefault="1C204A72" w:rsidP="1C204A72">
      <w:pPr>
        <w:pStyle w:val="Heading2"/>
      </w:pPr>
      <w:bookmarkStart w:id="49" w:name="_Toc168515001"/>
      <w:bookmarkStart w:id="50" w:name="_Toc236801421"/>
      <w:r>
        <w:t>Histórias de utilização selecionadas</w:t>
      </w:r>
      <w:bookmarkEnd w:id="49"/>
      <w:bookmarkEnd w:id="50"/>
    </w:p>
    <w:p w14:paraId="61138950" w14:textId="62EAE49C" w:rsidR="00226B07" w:rsidRPr="00B72AC8" w:rsidRDefault="1C204A72" w:rsidP="1C204A72">
      <w:pPr>
        <w:rPr>
          <w:rFonts w:ascii="Calibri Light" w:eastAsia="Calibri Light" w:hAnsi="Calibri Light" w:cs="Calibri Light"/>
          <w:sz w:val="22"/>
          <w:szCs w:val="22"/>
        </w:rPr>
      </w:pPr>
      <w:r>
        <w:t>Histórias desenvolvidas nesta interação:</w:t>
      </w:r>
    </w:p>
    <w:tbl>
      <w:tblPr>
        <w:tblStyle w:val="TableGrid"/>
        <w:tblW w:w="0" w:type="auto"/>
        <w:tblInd w:w="567" w:type="dxa"/>
        <w:tblLayout w:type="fixed"/>
        <w:tblLook w:val="06A0" w:firstRow="1" w:lastRow="0" w:firstColumn="1" w:lastColumn="0" w:noHBand="1" w:noVBand="1"/>
      </w:tblPr>
      <w:tblGrid>
        <w:gridCol w:w="4538"/>
        <w:gridCol w:w="4538"/>
      </w:tblGrid>
      <w:tr w:rsidR="6F5990FF" w14:paraId="5AC9435F" w14:textId="77777777" w:rsidTr="1C204A72">
        <w:trPr>
          <w:trHeight w:val="300"/>
        </w:trPr>
        <w:tc>
          <w:tcPr>
            <w:tcW w:w="4538" w:type="dxa"/>
          </w:tcPr>
          <w:p w14:paraId="28F3F4DC" w14:textId="5406C7B6" w:rsidR="6F5990FF" w:rsidRDefault="1C204A72" w:rsidP="6F5990FF">
            <w:pPr>
              <w:pStyle w:val="tableheader"/>
              <w:rPr>
                <w:rFonts w:ascii="Calibri Light" w:eastAsia="Calibri Light" w:hAnsi="Calibri Light" w:cs="Calibri Light"/>
                <w:sz w:val="22"/>
                <w:szCs w:val="22"/>
                <w:lang w:val="pt-PT"/>
              </w:rPr>
            </w:pPr>
            <w:r>
              <w:t>História/use case slice</w:t>
            </w:r>
          </w:p>
        </w:tc>
        <w:tc>
          <w:tcPr>
            <w:tcW w:w="4538" w:type="dxa"/>
          </w:tcPr>
          <w:p w14:paraId="67A502BB" w14:textId="56A2D461" w:rsidR="6F5990FF" w:rsidRDefault="1C204A72" w:rsidP="6F5990FF">
            <w:pPr>
              <w:pStyle w:val="tableheader"/>
              <w:rPr>
                <w:rFonts w:ascii="Calibri Light" w:eastAsia="Calibri Light" w:hAnsi="Calibri Light" w:cs="Calibri Light"/>
                <w:sz w:val="22"/>
                <w:szCs w:val="22"/>
                <w:lang w:val="pt-PT"/>
              </w:rPr>
            </w:pPr>
            <w:r>
              <w:t>Critérios de aceitação</w:t>
            </w:r>
          </w:p>
        </w:tc>
      </w:tr>
      <w:tr w:rsidR="6F5990FF" w14:paraId="5B1954FC" w14:textId="77777777" w:rsidTr="1C204A72">
        <w:trPr>
          <w:trHeight w:val="300"/>
        </w:trPr>
        <w:tc>
          <w:tcPr>
            <w:tcW w:w="4538" w:type="dxa"/>
          </w:tcPr>
          <w:p w14:paraId="136A7975" w14:textId="233FD1EE" w:rsidR="6F5990FF" w:rsidRDefault="1C204A72" w:rsidP="1C204A72">
            <w:pPr>
              <w:pStyle w:val="tableinside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t>O Manuel é o responsável por um condomínio onde vive e recebe uma notificação do sistema “Deteção de fugas de Água em tempo real”.</w:t>
            </w:r>
          </w:p>
        </w:tc>
        <w:tc>
          <w:tcPr>
            <w:tcW w:w="4538" w:type="dxa"/>
          </w:tcPr>
          <w:p w14:paraId="7B5C7BF4" w14:textId="2F415C44" w:rsidR="6F5990FF" w:rsidRDefault="1C204A72" w:rsidP="1C204A72">
            <w:pPr>
              <w:pStyle w:val="tableinside"/>
              <w:ind w:left="207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t>Manuel deve conseguir abrir o site e aceder à funcionalidade de monitorização de consumo de água sem dificuldades.</w:t>
            </w:r>
          </w:p>
          <w:p w14:paraId="2A9DBADC" w14:textId="51C676DE" w:rsidR="6F5990FF" w:rsidRDefault="1C204A72" w:rsidP="1C204A72">
            <w:pPr>
              <w:pStyle w:val="tableinside"/>
              <w:ind w:left="207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t>O site deve exibir corretamente os dados de consumo de água e notificar sobre a anomalia.</w:t>
            </w:r>
          </w:p>
          <w:p w14:paraId="59474D69" w14:textId="25B47597" w:rsidR="6F5990FF" w:rsidRDefault="1C204A72" w:rsidP="1C204A72">
            <w:pPr>
              <w:pStyle w:val="tableinside"/>
              <w:ind w:left="207"/>
              <w:rPr>
                <w:rFonts w:ascii="Calibri Light" w:eastAsia="Calibri Light" w:hAnsi="Calibri Light" w:cs="Calibri Light"/>
                <w:sz w:val="24"/>
                <w:szCs w:val="24"/>
              </w:rPr>
            </w:pPr>
            <w:r>
              <w:t>Manuel deve ser capaz de reportar o problema e selecionar uma equipa responsável diretamente através da aplicação.</w:t>
            </w:r>
          </w:p>
        </w:tc>
      </w:tr>
      <w:tr w:rsidR="6F5990FF" w14:paraId="10AD13A7" w14:textId="77777777" w:rsidTr="1C204A72">
        <w:trPr>
          <w:trHeight w:val="300"/>
        </w:trPr>
        <w:tc>
          <w:tcPr>
            <w:tcW w:w="4538" w:type="dxa"/>
          </w:tcPr>
          <w:p w14:paraId="103EABF0" w14:textId="16495C86" w:rsidR="6F5990FF" w:rsidRDefault="1C204A72" w:rsidP="1C204A72">
            <w:pPr>
              <w:pStyle w:val="tableinside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t>A Maria é residente de um edifício e repara que uma das luzes do corredor do andar onde vive está com pouca luminosidade. Utiliza a função de reportar erros do nosso site para resolver esta situação.</w:t>
            </w:r>
          </w:p>
        </w:tc>
        <w:tc>
          <w:tcPr>
            <w:tcW w:w="4538" w:type="dxa"/>
          </w:tcPr>
          <w:p w14:paraId="5136E445" w14:textId="5E8AA869" w:rsidR="6F5990FF" w:rsidRDefault="1C204A72" w:rsidP="1C204A72">
            <w:pPr>
              <w:pStyle w:val="tableinside"/>
              <w:ind w:left="207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t>A Maria deve conseguir reportar o problema no site através do formulário disponibilizado, sem qualquer tipo de problema.</w:t>
            </w:r>
          </w:p>
          <w:p w14:paraId="3E7840C9" w14:textId="04FBED50" w:rsidR="6F5990FF" w:rsidRDefault="1C204A72" w:rsidP="1C204A72">
            <w:pPr>
              <w:pStyle w:val="tableinside"/>
              <w:ind w:left="207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t>O administrador deve conseguir aumentar o brilho da lâmpada do corredor que está a produzir menos luz.</w:t>
            </w:r>
          </w:p>
          <w:p w14:paraId="6034D4AD" w14:textId="32B4F1EB" w:rsidR="6F5990FF" w:rsidRDefault="1C204A72" w:rsidP="1C204A72">
            <w:pPr>
              <w:pStyle w:val="tableinside"/>
              <w:ind w:left="207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t>O site deve dar “feedback” em tempo real de que a luminosidade da lâmpada está a aumentar, deste modo a Maria consegue verificar que o serviço, de facto, funciona.</w:t>
            </w:r>
          </w:p>
        </w:tc>
      </w:tr>
      <w:tr w:rsidR="6F5990FF" w14:paraId="37A7A2A8" w14:textId="77777777" w:rsidTr="1C204A72">
        <w:trPr>
          <w:trHeight w:val="300"/>
        </w:trPr>
        <w:tc>
          <w:tcPr>
            <w:tcW w:w="4538" w:type="dxa"/>
          </w:tcPr>
          <w:p w14:paraId="585100C5" w14:textId="12F32B66" w:rsidR="6F5990FF" w:rsidRDefault="1C204A72" w:rsidP="1C204A72">
            <w:pPr>
              <w:pStyle w:val="tableinside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t>O Sr. Silva pretende verificar quanta energia gastou nos últimos 3 dias, então utiliza o nosso site para verificar a quantidade de energia foi gasta, através da dashboard de controlo de consumo.</w:t>
            </w:r>
          </w:p>
        </w:tc>
        <w:tc>
          <w:tcPr>
            <w:tcW w:w="4538" w:type="dxa"/>
          </w:tcPr>
          <w:p w14:paraId="5094A079" w14:textId="2AB6C889" w:rsidR="6F5990FF" w:rsidRDefault="1C204A72" w:rsidP="1C204A72">
            <w:pPr>
              <w:pStyle w:val="tableinside"/>
              <w:ind w:left="207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t>O Sr. Silva deve conseguir aceder à dashboard do nosso site.</w:t>
            </w:r>
          </w:p>
          <w:p w14:paraId="3DF2CE4A" w14:textId="0B0FEDD2" w:rsidR="6F5990FF" w:rsidRDefault="1C204A72" w:rsidP="1C204A72">
            <w:pPr>
              <w:pStyle w:val="tableinside"/>
              <w:ind w:left="207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t>As credenciais dele devem permitir ter acesso à dashboard</w:t>
            </w:r>
          </w:p>
          <w:p w14:paraId="52064621" w14:textId="6872019C" w:rsidR="6F5990FF" w:rsidRDefault="1C204A72" w:rsidP="1C204A72">
            <w:pPr>
              <w:pStyle w:val="tableinside"/>
              <w:ind w:left="207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t>Dentro do controlo do gasto de energia, deve ser possível verfiicar a quantidade de energia gasta a cada dia desejado.</w:t>
            </w:r>
          </w:p>
        </w:tc>
      </w:tr>
    </w:tbl>
    <w:p w14:paraId="179391E6" w14:textId="1AAC72EB" w:rsidR="00226B07" w:rsidRPr="00B72AC8" w:rsidRDefault="1C204A72" w:rsidP="6F5990FF">
      <w:pPr>
        <w:rPr>
          <w:rFonts w:ascii="Calibri Light" w:eastAsia="Calibri Light" w:hAnsi="Calibri Light" w:cs="Calibri Light"/>
          <w:sz w:val="22"/>
          <w:szCs w:val="22"/>
        </w:rPr>
      </w:pPr>
      <w:r w:rsidRPr="1C204A72">
        <w:rPr>
          <w:rFonts w:ascii="Calibri Light" w:eastAsia="Calibri Light" w:hAnsi="Calibri Light" w:cs="Calibri Light"/>
          <w:sz w:val="22"/>
          <w:szCs w:val="22"/>
        </w:rPr>
        <w:t xml:space="preserve"> </w:t>
      </w:r>
    </w:p>
    <w:p w14:paraId="20B1306F" w14:textId="3E73976C" w:rsidR="00226B07" w:rsidRPr="00B72AC8" w:rsidRDefault="00226B07" w:rsidP="1C204A72">
      <w:pPr>
        <w:rPr>
          <w:rFonts w:ascii="Arial Nova" w:eastAsia="Arial Nova" w:hAnsi="Arial Nova" w:cs="Arial Nova"/>
        </w:rPr>
      </w:pPr>
    </w:p>
    <w:p w14:paraId="6B8DA4B4" w14:textId="3F70C911" w:rsidR="00226B07" w:rsidRPr="00B72AC8" w:rsidRDefault="1C204A72" w:rsidP="6F5990FF">
      <w:pPr>
        <w:pStyle w:val="Heading2"/>
      </w:pPr>
      <w:bookmarkStart w:id="51" w:name="_Toc168515002"/>
      <w:bookmarkStart w:id="52" w:name="_Toc2033204476"/>
      <w:r>
        <w:t>Aceitação e garantia de qualidade</w:t>
      </w:r>
      <w:bookmarkEnd w:id="51"/>
      <w:bookmarkEnd w:id="52"/>
    </w:p>
    <w:p w14:paraId="04A693F5" w14:textId="2AFBD7C2" w:rsidR="000151A5" w:rsidRPr="003D3444" w:rsidRDefault="1C204A72" w:rsidP="00DD466E">
      <w:pPr>
        <w:rPr>
          <w:rFonts w:ascii="Calibri Light" w:eastAsia="Calibri Light" w:hAnsi="Calibri Light" w:cs="Calibri Light"/>
          <w:sz w:val="22"/>
          <w:szCs w:val="22"/>
        </w:rPr>
      </w:pPr>
      <w:r w:rsidRPr="1C204A72">
        <w:rPr>
          <w:rFonts w:ascii="Calibri Light" w:eastAsia="Calibri Light" w:hAnsi="Calibri Light" w:cs="Calibri Light"/>
          <w:sz w:val="22"/>
          <w:szCs w:val="22"/>
        </w:rPr>
        <w:t>Para suprir os critérios de aceitação foram criados testes automáticos de algumas histórias de utilização. Estes testes foram desenvolvidos a partir da ferramenta Selenium IDE e executados com sucesso, o que garantiu que as funcionalidades implementadas atendem aos requisitos definidos. As “test suites” criadas encontram-se na pasta da implementação do projeto dentro do diretório “tests” (./building-it/tests/Building-IT.side).</w:t>
      </w:r>
    </w:p>
    <w:p w14:paraId="17B5AB3C" w14:textId="77E8171A" w:rsidR="38A7E4CA" w:rsidRDefault="1EA9A716" w:rsidP="1EA9A716">
      <w:pPr>
        <w:pStyle w:val="Heading2"/>
      </w:pPr>
      <w:bookmarkStart w:id="53" w:name="_Toc168515003"/>
      <w:bookmarkStart w:id="54" w:name="_Toc1658479134"/>
      <w:r>
        <w:t>Estado da implementação</w:t>
      </w:r>
      <w:bookmarkEnd w:id="53"/>
      <w:bookmarkEnd w:id="54"/>
    </w:p>
    <w:p w14:paraId="388E672D" w14:textId="3F688C02" w:rsidR="6552C599" w:rsidRDefault="1EA9A716" w:rsidP="1EA9A716">
      <w:pPr>
        <w:pStyle w:val="ListParagraph"/>
        <w:numPr>
          <w:ilvl w:val="0"/>
          <w:numId w:val="3"/>
        </w:numPr>
      </w:pPr>
      <w:r>
        <w:t>Visualização e controlo de consumo de eletricidade/água:</w:t>
      </w:r>
    </w:p>
    <w:p w14:paraId="6269B395" w14:textId="17BB1368" w:rsidR="1C204A72" w:rsidRDefault="73D99AF3" w:rsidP="1EA9A716">
      <w:pPr>
        <w:pStyle w:val="ListParagraph"/>
        <w:numPr>
          <w:ilvl w:val="0"/>
          <w:numId w:val="0"/>
        </w:numPr>
        <w:ind w:left="708"/>
      </w:pPr>
      <w:r>
        <w:t>Descrição: Várias páginas que mostram o consumo de água ou eletricidade geral (com permanência até 30 dias), ou de cada departamento do edifício no dial atual. Também estão disponíveis páginas para ver o consumo de cada departamento em mais detalhe, e controlar componentes individuais conectados à rede elétrica.</w:t>
      </w:r>
    </w:p>
    <w:p w14:paraId="5B25A5EB" w14:textId="3FB27CEC" w:rsidR="73D99AF3" w:rsidRDefault="73D99AF3" w:rsidP="73D99AF3">
      <w:pPr>
        <w:ind w:left="0"/>
      </w:pPr>
    </w:p>
    <w:p w14:paraId="3B800F03" w14:textId="1F368DBE" w:rsidR="1C204A72" w:rsidRDefault="73D99AF3" w:rsidP="6B6C78EA">
      <w:pPr>
        <w:pStyle w:val="ListParagraph"/>
        <w:numPr>
          <w:ilvl w:val="0"/>
          <w:numId w:val="3"/>
        </w:numPr>
      </w:pPr>
      <w:r>
        <w:t>Controlar a iluminação:</w:t>
      </w:r>
    </w:p>
    <w:p w14:paraId="1DF6D649" w14:textId="6EF37713" w:rsidR="1C204A72" w:rsidRDefault="1C204A72" w:rsidP="6B6C78EA">
      <w:pPr>
        <w:pStyle w:val="ListParagraph"/>
        <w:numPr>
          <w:ilvl w:val="0"/>
          <w:numId w:val="3"/>
        </w:numPr>
      </w:pPr>
    </w:p>
    <w:p w14:paraId="5DDC84BD" w14:textId="5C1E1D83" w:rsidR="1C204A72" w:rsidRDefault="73D99AF3" w:rsidP="73D99AF3">
      <w:pPr>
        <w:pStyle w:val="ListParagraph"/>
        <w:numPr>
          <w:ilvl w:val="0"/>
          <w:numId w:val="0"/>
        </w:numPr>
        <w:ind w:left="708"/>
      </w:pPr>
      <w:r>
        <w:t>Descrição: Cada departamento têm uma página dedicada para controlar o sistema de iluminação, sendo possível ligar ou desligar componentes individuais a qualquer momento, mudar a sua cor e a sua intensidade, bem como programar diversas ações com precisão ao minuto.</w:t>
      </w:r>
    </w:p>
    <w:p w14:paraId="4CE71C80" w14:textId="47199E10" w:rsidR="73D99AF3" w:rsidRDefault="73D99AF3" w:rsidP="73D99AF3">
      <w:pPr>
        <w:ind w:left="0"/>
      </w:pPr>
    </w:p>
    <w:p w14:paraId="296FEAE0" w14:textId="742B247F" w:rsidR="73D99AF3" w:rsidRDefault="73D99AF3" w:rsidP="73D99AF3">
      <w:pPr>
        <w:pStyle w:val="ListParagraph"/>
        <w:numPr>
          <w:ilvl w:val="0"/>
          <w:numId w:val="3"/>
        </w:numPr>
      </w:pPr>
      <w:r>
        <w:t>Contratação de profissionais:</w:t>
      </w:r>
    </w:p>
    <w:p w14:paraId="1AFE884C" w14:textId="0AC49508" w:rsidR="033B447D" w:rsidRDefault="033B447D" w:rsidP="033B447D">
      <w:pPr>
        <w:pStyle w:val="ListParagraph"/>
        <w:numPr>
          <w:ilvl w:val="0"/>
          <w:numId w:val="0"/>
        </w:numPr>
        <w:ind w:left="720"/>
      </w:pPr>
      <w:r>
        <w:t>Descrição: Quando o proprietário querer contratar um profissional para resolver um problema, é possível fazê-lo através de um formulário, que depois é enviado para a equipa de suporte central do Building-IT. Também é possível selecionar um profissional específico para resolver o problema.</w:t>
      </w:r>
    </w:p>
    <w:p w14:paraId="3B0701D9" w14:textId="43F79CE1" w:rsidR="1C204A72" w:rsidRDefault="1C204A72" w:rsidP="1C204A72"/>
    <w:p w14:paraId="45F60743" w14:textId="26B1A879" w:rsidR="6F5990FF" w:rsidRDefault="1C204A72" w:rsidP="1C204A72">
      <w:pPr>
        <w:rPr>
          <w:lang w:bidi="ar-SA"/>
        </w:rPr>
      </w:pPr>
      <w:r w:rsidRPr="1C204A72">
        <w:t>No nosso site, foi implementada uma página de login, com validação de credenciais, que faz a separação entre clientes (Residente, profissionais de manutenção, proprietário do edifício), uma página de reporte acessível tanto para residentes como para administradores do edifício, que serve para o utilizador informar de algum problema que tenha ocorrido.</w:t>
      </w:r>
    </w:p>
    <w:p w14:paraId="7DD185C3" w14:textId="00540B31" w:rsidR="6F5990FF" w:rsidRDefault="1C204A72" w:rsidP="1C204A72">
      <w:pPr>
        <w:rPr>
          <w:lang w:bidi="ar-SA"/>
        </w:rPr>
      </w:pPr>
      <w:r w:rsidRPr="1C204A72">
        <w:t>Foi implementada também uma página de resolução de problemas, apenas para profissionais responsáveis pela manutenção dos edifícios. Uma Dashboard com todas as funcionalidades relativas aos dispositivos instalados nas residências (ex: controlo de luzes, temperatura, acesso a consumos de água e eletricidade).</w:t>
      </w:r>
    </w:p>
    <w:p w14:paraId="79848661" w14:textId="16A5CABA" w:rsidR="6F5990FF" w:rsidRDefault="6F5990FF" w:rsidP="1C204A72">
      <w:pPr>
        <w:rPr>
          <w:lang w:bidi="ar-SA"/>
        </w:rPr>
      </w:pPr>
    </w:p>
    <w:p w14:paraId="05DC195F" w14:textId="778272D3" w:rsidR="1C204A72" w:rsidRDefault="1C204A72" w:rsidP="1C204A72">
      <w:r w:rsidRPr="1C204A72">
        <w:t>Não foram implementadas as seguintes funcionalidades:</w:t>
      </w:r>
    </w:p>
    <w:p w14:paraId="178AD1F2" w14:textId="47FD4249" w:rsidR="6F5990FF" w:rsidRDefault="1C204A72" w:rsidP="002E69DF">
      <w:pPr>
        <w:pStyle w:val="ListParagraph"/>
        <w:numPr>
          <w:ilvl w:val="0"/>
          <w:numId w:val="5"/>
        </w:numPr>
      </w:pPr>
      <w:r w:rsidRPr="1C204A72">
        <w:t>Notificar o proprietário quando é reportado um problema ou detetada uma falha, por exemplo, na distribuição de água, algo que esperávamos fazer no planeamento inicial.</w:t>
      </w:r>
    </w:p>
    <w:p w14:paraId="29CBBD22" w14:textId="72651D51" w:rsidR="6F5990FF" w:rsidRDefault="1C204A72" w:rsidP="002E69DF">
      <w:pPr>
        <w:pStyle w:val="ListParagraph"/>
        <w:numPr>
          <w:ilvl w:val="0"/>
          <w:numId w:val="5"/>
        </w:numPr>
        <w:rPr>
          <w:lang w:bidi="ar-SA"/>
        </w:rPr>
      </w:pPr>
      <w:r w:rsidRPr="1C204A72">
        <w:t>Integração de energias renováveis na utilização energética dos dispositivos, seria possível escolher que tipo de energia alimentaria os dipositivos.</w:t>
      </w:r>
    </w:p>
    <w:p w14:paraId="454D9075" w14:textId="3688BC8C" w:rsidR="6F5990FF" w:rsidRDefault="6F5990FF" w:rsidP="1C204A72">
      <w:pPr>
        <w:rPr>
          <w:lang w:bidi="ar-SA"/>
        </w:rPr>
      </w:pPr>
    </w:p>
    <w:p w14:paraId="25D5A136" w14:textId="4DE9A2C4" w:rsidR="1C204A72" w:rsidRDefault="1C204A72" w:rsidP="1C204A72">
      <w:r w:rsidRPr="1C204A72">
        <w:t xml:space="preserve">O protótipo exploratório pode ser acedido </w:t>
      </w:r>
      <w:hyperlink r:id="rId18">
        <w:r w:rsidRPr="1C204A72">
          <w:rPr>
            <w:rStyle w:val="Hyperlink"/>
          </w:rPr>
          <w:t>aqui</w:t>
        </w:r>
      </w:hyperlink>
      <w:r w:rsidRPr="1C204A72">
        <w:t>.</w:t>
      </w:r>
    </w:p>
    <w:sectPr w:rsidR="1C204A72" w:rsidSect="00C44325">
      <w:headerReference w:type="default" r:id="rId19"/>
      <w:footerReference w:type="even" r:id="rId20"/>
      <w:footerReference w:type="default" r:id="rId21"/>
      <w:footerReference w:type="first" r:id="rId22"/>
      <w:pgSz w:w="11906" w:h="16838" w:code="9"/>
      <w:pgMar w:top="1134" w:right="1021" w:bottom="1134" w:left="1247" w:header="680" w:footer="68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48805D" w14:textId="77777777" w:rsidR="00604899" w:rsidRDefault="00604899" w:rsidP="000D17F8">
      <w:r>
        <w:separator/>
      </w:r>
    </w:p>
  </w:endnote>
  <w:endnote w:type="continuationSeparator" w:id="0">
    <w:p w14:paraId="59D8C4BA" w14:textId="77777777" w:rsidR="00604899" w:rsidRDefault="00604899" w:rsidP="000D17F8">
      <w:r>
        <w:continuationSeparator/>
      </w:r>
    </w:p>
  </w:endnote>
  <w:endnote w:type="continuationNotice" w:id="1">
    <w:p w14:paraId="58515821" w14:textId="77777777" w:rsidR="00604899" w:rsidRDefault="00604899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ova">
    <w:panose1 w:val="00000000000000000000"/>
    <w:charset w:val="00"/>
    <w:family w:val="roman"/>
    <w:notTrueType/>
    <w:pitch w:val="default"/>
    <w:embedRegular r:id="rId1" w:fontKey="{FF68117E-D9B3-4B57-8459-5BAFD8BB2487}"/>
    <w:embedBold r:id="rId2" w:fontKey="{D6EF3443-A3DF-46CD-ADBF-811D4A3D0949}"/>
    <w:embedItalic r:id="rId3" w:fontKey="{32BAD72A-5A87-4B7D-996B-E34758D145AD}"/>
    <w:embedBoldItalic r:id="rId4" w:fontKey="{6024C820-E698-4DE6-96AA-182244149E4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Arial Nova Cond">
    <w:panose1 w:val="00000000000000000000"/>
    <w:charset w:val="00"/>
    <w:family w:val="roman"/>
    <w:notTrueType/>
    <w:pitch w:val="default"/>
    <w:embedRegular r:id="rId5" w:fontKey="{B12971B4-8069-4701-960F-9FC26679E453}"/>
    <w:embedBold r:id="rId6" w:fontKey="{D84A2088-018E-497A-9140-F8CBDB6A5669}"/>
    <w:embedItalic r:id="rId7" w:fontKey="{D6F24286-DD81-4638-ADBD-D5C65F4AE03D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ova Light">
    <w:charset w:val="00"/>
    <w:family w:val="swiss"/>
    <w:pitch w:val="variable"/>
    <w:sig w:usb0="2000028F" w:usb1="00000002" w:usb2="00000000" w:usb3="00000000" w:csb0="0000019F" w:csb1="00000000"/>
    <w:embedRegular r:id="rId8" w:fontKey="{10DE44F6-C490-4195-97D1-E0815D55F7E9}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Linux Libertine">
    <w:altName w:val="Cambria"/>
    <w:charset w:val="00"/>
    <w:family w:val="auto"/>
    <w:pitch w:val="variable"/>
    <w:sig w:usb0="E0000AFF" w:usb1="5200E5FB" w:usb2="02000020" w:usb3="00000000" w:csb0="000001BF" w:csb1="00000000"/>
  </w:font>
  <w:font w:name="Roboto Condensed Light">
    <w:charset w:val="00"/>
    <w:family w:val="auto"/>
    <w:pitch w:val="variable"/>
    <w:sig w:usb0="E0000AFF" w:usb1="5000217F" w:usb2="00000021" w:usb3="00000000" w:csb0="0000019F" w:csb1="00000000"/>
  </w:font>
  <w:font w:name="Fira Mono">
    <w:charset w:val="00"/>
    <w:family w:val="modern"/>
    <w:pitch w:val="fixed"/>
    <w:sig w:usb0="40000287" w:usb1="02003801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9" w:fontKey="{F80F9EB3-49A7-4BDD-A6B5-B21B1FEE5287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10" w:fontKey="{9ABA3F4E-3FCE-41A9-9903-18E7F6E79599}"/>
    <w:embedBold r:id="rId11" w:fontKey="{30CF563E-383B-4102-B40C-E8530010245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2" w:fontKey="{5BC1C927-2363-4DD9-8C58-EE7F3B6B9CD2}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3" w:fontKey="{F976326F-310C-4346-8010-253E0568A8B4}"/>
  </w:font>
  <w:font w:name="ArialMT">
    <w:altName w:val="Arial"/>
    <w:charset w:val="00"/>
    <w:family w:val="roman"/>
    <w:pitch w:val="default"/>
  </w:font>
  <w:font w:name="Arial MT">
    <w:altName w:val="Arial"/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4" w:fontKey="{6F16051C-9ED4-4878-8B0D-36ED7C4CB28B}"/>
  </w:font>
  <w:font w:name="Noto Sans Blk">
    <w:altName w:val="Calibri"/>
    <w:charset w:val="00"/>
    <w:family w:val="swiss"/>
    <w:pitch w:val="variable"/>
    <w:sig w:usb0="E00002FF" w:usb1="4000001F" w:usb2="08000029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136A69" w14:textId="27D3C85B" w:rsidR="00096966" w:rsidRPr="009F20EB" w:rsidRDefault="00096966" w:rsidP="009F20EB">
    <w:pPr>
      <w:pStyle w:val="Footer"/>
    </w:pPr>
    <w:r w:rsidRPr="1C204A72">
      <w:rPr>
        <w:rStyle w:val="pagenr"/>
        <w:rFonts w:ascii="Noto Sans Blk" w:hAnsi="Noto Sans Blk" w:cs="Noto Sans Blk"/>
        <w:noProof/>
      </w:rPr>
      <w:fldChar w:fldCharType="begin"/>
    </w:r>
    <w:r w:rsidRPr="00EA4F7E">
      <w:rPr>
        <w:rStyle w:val="pagenr"/>
        <w:rFonts w:ascii="Noto Sans Blk" w:hAnsi="Noto Sans Blk" w:cs="Noto Sans Blk"/>
      </w:rPr>
      <w:instrText xml:space="preserve"> PAGE   \* MERGEFORMAT </w:instrText>
    </w:r>
    <w:r w:rsidRPr="1C204A72">
      <w:rPr>
        <w:rStyle w:val="pagenr"/>
        <w:rFonts w:ascii="Noto Sans Blk" w:hAnsi="Noto Sans Blk" w:cs="Noto Sans Blk"/>
      </w:rPr>
      <w:fldChar w:fldCharType="separate"/>
    </w:r>
    <w:r w:rsidR="287775D0" w:rsidRPr="1C204A72">
      <w:rPr>
        <w:rStyle w:val="pagenr"/>
        <w:rFonts w:ascii="Noto Sans Blk" w:hAnsi="Noto Sans Blk" w:cs="Noto Sans Blk"/>
        <w:noProof/>
      </w:rPr>
      <w:t>4</w:t>
    </w:r>
    <w:r w:rsidRPr="1C204A72">
      <w:rPr>
        <w:rStyle w:val="pagenr"/>
        <w:rFonts w:ascii="Noto Sans Blk" w:hAnsi="Noto Sans Blk" w:cs="Noto Sans Blk"/>
        <w:noProof/>
      </w:rPr>
      <w:fldChar w:fldCharType="end"/>
    </w:r>
    <w:r w:rsidR="287775D0" w:rsidRPr="287775D0">
      <w:rPr>
        <w:rStyle w:val="pagenr"/>
      </w:rPr>
      <w:t xml:space="preserve"> | </w:t>
    </w:r>
    <w:sdt>
      <w:sdtPr>
        <w:alias w:val="Title"/>
        <w:tag w:val=""/>
        <w:id w:val="973183312"/>
        <w:placeholder>
          <w:docPart w:val="C66484C4BFA246F6BDDBA4D89A32B611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287775D0" w:rsidRPr="287775D0">
          <w:t>Iter 3+4</w:t>
        </w:r>
      </w:sdtContent>
    </w:sdt>
    <w:r w:rsidR="287775D0" w:rsidRPr="287775D0"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B0658B" w14:textId="70CD556D" w:rsidR="00096966" w:rsidRPr="00EA4F7E" w:rsidRDefault="00EE2B5B" w:rsidP="287775D0">
    <w:pPr>
      <w:pStyle w:val="FooterR"/>
    </w:pPr>
    <w:r>
      <w:tab/>
    </w:r>
    <w:r>
      <w:tab/>
    </w:r>
    <w:sdt>
      <w:sdtPr>
        <w:alias w:val="Title"/>
        <w:tag w:val=""/>
        <w:id w:val="2126181444"/>
        <w:placeholder>
          <w:docPart w:val="4BCF45B9D59044B1980A50D1EF70E109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287775D0" w:rsidRPr="287775D0">
          <w:t>Iter 3+4</w:t>
        </w:r>
      </w:sdtContent>
    </w:sdt>
    <w:r w:rsidR="287775D0" w:rsidRPr="287775D0">
      <w:t xml:space="preserve"> </w:t>
    </w:r>
    <w:r w:rsidR="287775D0" w:rsidRPr="287775D0">
      <w:rPr>
        <w:rStyle w:val="pagenr"/>
      </w:rPr>
      <w:t xml:space="preserve">| </w:t>
    </w:r>
    <w:r w:rsidR="00096966" w:rsidRPr="287775D0">
      <w:rPr>
        <w:rStyle w:val="pagenr"/>
      </w:rPr>
      <w:fldChar w:fldCharType="begin"/>
    </w:r>
    <w:r w:rsidR="00096966" w:rsidRPr="009F20EB">
      <w:rPr>
        <w:rStyle w:val="pagenr"/>
      </w:rPr>
      <w:instrText xml:space="preserve"> PAGE   \* MERGEFORMAT </w:instrText>
    </w:r>
    <w:r w:rsidR="00096966" w:rsidRPr="287775D0">
      <w:rPr>
        <w:rStyle w:val="pagenr"/>
      </w:rPr>
      <w:fldChar w:fldCharType="separate"/>
    </w:r>
    <w:r w:rsidR="287775D0" w:rsidRPr="287775D0">
      <w:rPr>
        <w:rStyle w:val="pagenr"/>
      </w:rPr>
      <w:t>5</w:t>
    </w:r>
    <w:r w:rsidR="00096966" w:rsidRPr="287775D0">
      <w:rPr>
        <w:rStyle w:val="pagen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B0129D" w14:textId="77777777" w:rsidR="00595D21" w:rsidRDefault="00595D21" w:rsidP="000D17F8">
    <w:pPr>
      <w:rPr>
        <w:sz w:val="2"/>
        <w:szCs w:val="2"/>
      </w:rPr>
    </w:pPr>
    <w:r>
      <w:rPr>
        <w:noProof/>
        <w:lang w:eastAsia="pt-PT" w:bidi="ar-SA"/>
      </w:rPr>
      <mc:AlternateContent>
        <mc:Choice Requires="wps">
          <w:drawing>
            <wp:anchor distT="0" distB="0" distL="63500" distR="63500" simplePos="0" relativeHeight="251658240" behindDoc="1" locked="0" layoutInCell="1" allowOverlap="1" wp14:anchorId="0EF43C0A" wp14:editId="4AB016C9">
              <wp:simplePos x="0" y="0"/>
              <wp:positionH relativeFrom="page">
                <wp:posOffset>810260</wp:posOffset>
              </wp:positionH>
              <wp:positionV relativeFrom="page">
                <wp:posOffset>9589135</wp:posOffset>
              </wp:positionV>
              <wp:extent cx="6126480" cy="266700"/>
              <wp:effectExtent l="635" t="0" r="0" b="2540"/>
              <wp:wrapNone/>
              <wp:docPr id="1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264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66FDFA" w14:textId="77777777" w:rsidR="00595D21" w:rsidRDefault="00595D21" w:rsidP="000D17F8">
                          <w:r w:rsidRPr="00B930DA">
                            <w:rPr>
                              <w:lang w:val="en-US"/>
                            </w:rPr>
                            <w:t>© Copyright IBM Corp. 2016. All rights reserved.</w:t>
                          </w:r>
                          <w:r w:rsidRPr="00B930DA">
                            <w:rPr>
                              <w:lang w:val="en-US"/>
                            </w:rPr>
                            <w:tab/>
                          </w:r>
                          <w:r>
                            <w:fldChar w:fldCharType="begin"/>
                          </w:r>
                          <w:r w:rsidRPr="00B930DA">
                            <w:rPr>
                              <w:lang w:val="en-US"/>
                            </w:rP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arto="http://schemas.microsoft.com/office/word/2006/arto">
          <w:pict>
            <v:shapetype id="_x0000_t202" coordsize="21600,21600" o:spt="202" path="m,l,21600r21600,l21600,xe" w14:anchorId="0EF43C0A">
              <v:stroke joinstyle="miter"/>
              <v:path gradientshapeok="t" o:connecttype="rect"/>
            </v:shapetype>
            <v:shape id="Text Box 19" style="position:absolute;left:0;text-align:left;margin-left:63.8pt;margin-top:755.05pt;width:482.4pt;height:21pt;z-index:-251658240;visibility:visible;mso-wrap-style:squar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">
              <v:textbox style="mso-fit-shape-to-text:t" inset="0,0,0,0">
                <w:txbxContent>
                  <w:p w:rsidR="00595D21" w:rsidP="000D17F8" w:rsidRDefault="00595D21" w14:paraId="6066FDFA" w14:textId="77777777">
                    <w:r w:rsidRPr="00B930DA">
                      <w:rPr>
                        <w:lang w:val="en-US"/>
                      </w:rPr>
                      <w:t>© Copyright IBM Corp. 2016. All rights reserved.</w:t>
                    </w:r>
                    <w:r w:rsidRPr="00B930DA">
                      <w:rPr>
                        <w:lang w:val="en-US"/>
                      </w:rPr>
                      <w:tab/>
                    </w:r>
                    <w:r>
                      <w:fldChar w:fldCharType="begin"/>
                    </w:r>
                    <w:r w:rsidRPr="00B930DA">
                      <w:rPr>
                        <w:lang w:val="en-US"/>
                      </w:rP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8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F3CD92" w14:textId="77777777" w:rsidR="00604899" w:rsidRDefault="00604899" w:rsidP="000D17F8">
      <w:r>
        <w:separator/>
      </w:r>
    </w:p>
  </w:footnote>
  <w:footnote w:type="continuationSeparator" w:id="0">
    <w:p w14:paraId="0FAB0831" w14:textId="77777777" w:rsidR="00604899" w:rsidRDefault="00604899" w:rsidP="000D17F8">
      <w:r>
        <w:continuationSeparator/>
      </w:r>
    </w:p>
  </w:footnote>
  <w:footnote w:type="continuationNotice" w:id="1">
    <w:p w14:paraId="7888760D" w14:textId="77777777" w:rsidR="00604899" w:rsidRDefault="00604899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104"/>
      <w:gridCol w:w="1500"/>
      <w:gridCol w:w="3166"/>
    </w:tblGrid>
    <w:tr w:rsidR="001D24C2" w14:paraId="7AEB7B53" w14:textId="77777777" w:rsidTr="420583A1">
      <w:tc>
        <w:tcPr>
          <w:tcW w:w="5104" w:type="dxa"/>
        </w:tcPr>
        <w:p w14:paraId="0910A114" w14:textId="77777777" w:rsidR="00FA6C3E" w:rsidRDefault="006B7D0D">
          <w:pPr>
            <w:pStyle w:val="Header"/>
            <w:ind w:left="0"/>
          </w:pPr>
          <w:r>
            <w:t xml:space="preserve">UA/DETI • </w:t>
          </w:r>
          <w:r w:rsidRPr="006B7D0D">
            <w:t>Análise de Sistemas</w:t>
          </w:r>
        </w:p>
      </w:tc>
      <w:tc>
        <w:tcPr>
          <w:tcW w:w="1500" w:type="dxa"/>
        </w:tcPr>
        <w:p w14:paraId="5E001F1B" w14:textId="77777777" w:rsidR="00F5010B" w:rsidRDefault="00F5010B">
          <w:pPr>
            <w:pStyle w:val="Header"/>
            <w:ind w:left="0"/>
          </w:pPr>
        </w:p>
      </w:tc>
      <w:tc>
        <w:tcPr>
          <w:tcW w:w="3166" w:type="dxa"/>
        </w:tcPr>
        <w:p w14:paraId="45B63A68" w14:textId="77777777" w:rsidR="00F5010B" w:rsidRDefault="00F5010B" w:rsidP="00F5010B">
          <w:pPr>
            <w:pStyle w:val="Header"/>
            <w:ind w:left="0"/>
            <w:jc w:val="right"/>
          </w:pPr>
        </w:p>
      </w:tc>
    </w:tr>
  </w:tbl>
  <w:p w14:paraId="36E70D4C" w14:textId="77777777" w:rsidR="00F5010B" w:rsidRDefault="00F501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DC066E"/>
    <w:multiLevelType w:val="multilevel"/>
    <w:tmpl w:val="6D26C99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15151AC3"/>
    <w:multiLevelType w:val="hybridMultilevel"/>
    <w:tmpl w:val="FFFFFFFF"/>
    <w:lvl w:ilvl="0" w:tplc="A0A2DAC4">
      <w:start w:val="1"/>
      <w:numFmt w:val="decimal"/>
      <w:lvlText w:val="%1."/>
      <w:lvlJc w:val="left"/>
      <w:pPr>
        <w:ind w:left="720" w:hanging="360"/>
      </w:pPr>
    </w:lvl>
    <w:lvl w:ilvl="1" w:tplc="3A28A302">
      <w:start w:val="1"/>
      <w:numFmt w:val="lowerLetter"/>
      <w:lvlText w:val="%2."/>
      <w:lvlJc w:val="left"/>
      <w:pPr>
        <w:ind w:left="1440" w:hanging="360"/>
      </w:pPr>
    </w:lvl>
    <w:lvl w:ilvl="2" w:tplc="30F0D7F4">
      <w:start w:val="1"/>
      <w:numFmt w:val="lowerRoman"/>
      <w:lvlText w:val="%3."/>
      <w:lvlJc w:val="right"/>
      <w:pPr>
        <w:ind w:left="2160" w:hanging="180"/>
      </w:pPr>
    </w:lvl>
    <w:lvl w:ilvl="3" w:tplc="4CA6D59E">
      <w:start w:val="1"/>
      <w:numFmt w:val="decimal"/>
      <w:lvlText w:val="%4."/>
      <w:lvlJc w:val="left"/>
      <w:pPr>
        <w:ind w:left="2880" w:hanging="360"/>
      </w:pPr>
    </w:lvl>
    <w:lvl w:ilvl="4" w:tplc="C50E392E">
      <w:start w:val="1"/>
      <w:numFmt w:val="lowerLetter"/>
      <w:lvlText w:val="%5."/>
      <w:lvlJc w:val="left"/>
      <w:pPr>
        <w:ind w:left="3600" w:hanging="360"/>
      </w:pPr>
    </w:lvl>
    <w:lvl w:ilvl="5" w:tplc="F4E8E876">
      <w:start w:val="1"/>
      <w:numFmt w:val="lowerRoman"/>
      <w:lvlText w:val="%6."/>
      <w:lvlJc w:val="right"/>
      <w:pPr>
        <w:ind w:left="4320" w:hanging="180"/>
      </w:pPr>
    </w:lvl>
    <w:lvl w:ilvl="6" w:tplc="A38A593C">
      <w:start w:val="1"/>
      <w:numFmt w:val="decimal"/>
      <w:lvlText w:val="%7."/>
      <w:lvlJc w:val="left"/>
      <w:pPr>
        <w:ind w:left="5040" w:hanging="360"/>
      </w:pPr>
    </w:lvl>
    <w:lvl w:ilvl="7" w:tplc="D87C9582">
      <w:start w:val="1"/>
      <w:numFmt w:val="lowerLetter"/>
      <w:lvlText w:val="%8."/>
      <w:lvlJc w:val="left"/>
      <w:pPr>
        <w:ind w:left="5760" w:hanging="360"/>
      </w:pPr>
    </w:lvl>
    <w:lvl w:ilvl="8" w:tplc="3F52C06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BB"/>
    <w:multiLevelType w:val="hybridMultilevel"/>
    <w:tmpl w:val="C6DC9D0A"/>
    <w:lvl w:ilvl="0" w:tplc="0816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370C7E91"/>
    <w:multiLevelType w:val="hybridMultilevel"/>
    <w:tmpl w:val="FFFFFFFF"/>
    <w:lvl w:ilvl="0" w:tplc="01F69BB0">
      <w:start w:val="1"/>
      <w:numFmt w:val="decimal"/>
      <w:lvlText w:val="%1."/>
      <w:lvlJc w:val="left"/>
      <w:pPr>
        <w:ind w:left="720" w:hanging="360"/>
      </w:pPr>
    </w:lvl>
    <w:lvl w:ilvl="1" w:tplc="179E8314">
      <w:start w:val="1"/>
      <w:numFmt w:val="lowerLetter"/>
      <w:lvlText w:val="%2."/>
      <w:lvlJc w:val="left"/>
      <w:pPr>
        <w:ind w:left="1440" w:hanging="360"/>
      </w:pPr>
    </w:lvl>
    <w:lvl w:ilvl="2" w:tplc="07885BA8">
      <w:start w:val="1"/>
      <w:numFmt w:val="lowerRoman"/>
      <w:lvlText w:val="%3."/>
      <w:lvlJc w:val="right"/>
      <w:pPr>
        <w:ind w:left="2160" w:hanging="180"/>
      </w:pPr>
    </w:lvl>
    <w:lvl w:ilvl="3" w:tplc="D13C5FA0">
      <w:start w:val="1"/>
      <w:numFmt w:val="decimal"/>
      <w:lvlText w:val="%4."/>
      <w:lvlJc w:val="left"/>
      <w:pPr>
        <w:ind w:left="2880" w:hanging="360"/>
      </w:pPr>
    </w:lvl>
    <w:lvl w:ilvl="4" w:tplc="15DE2588">
      <w:start w:val="1"/>
      <w:numFmt w:val="lowerLetter"/>
      <w:lvlText w:val="%5."/>
      <w:lvlJc w:val="left"/>
      <w:pPr>
        <w:ind w:left="3600" w:hanging="360"/>
      </w:pPr>
    </w:lvl>
    <w:lvl w:ilvl="5" w:tplc="236E941A">
      <w:start w:val="1"/>
      <w:numFmt w:val="lowerRoman"/>
      <w:lvlText w:val="%6."/>
      <w:lvlJc w:val="right"/>
      <w:pPr>
        <w:ind w:left="4320" w:hanging="180"/>
      </w:pPr>
    </w:lvl>
    <w:lvl w:ilvl="6" w:tplc="2B7A4F06">
      <w:start w:val="1"/>
      <w:numFmt w:val="decimal"/>
      <w:lvlText w:val="%7."/>
      <w:lvlJc w:val="left"/>
      <w:pPr>
        <w:ind w:left="5040" w:hanging="360"/>
      </w:pPr>
    </w:lvl>
    <w:lvl w:ilvl="7" w:tplc="EFC4DE46">
      <w:start w:val="1"/>
      <w:numFmt w:val="lowerLetter"/>
      <w:lvlText w:val="%8."/>
      <w:lvlJc w:val="left"/>
      <w:pPr>
        <w:ind w:left="5760" w:hanging="360"/>
      </w:pPr>
    </w:lvl>
    <w:lvl w:ilvl="8" w:tplc="9E3AB00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F37789"/>
    <w:multiLevelType w:val="hybridMultilevel"/>
    <w:tmpl w:val="0E3458EA"/>
    <w:lvl w:ilvl="0" w:tplc="88FCA4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D8C1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DE97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9A30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B497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3C6F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5A85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9E0B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F88D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5619B"/>
    <w:multiLevelType w:val="hybridMultilevel"/>
    <w:tmpl w:val="3796F72A"/>
    <w:lvl w:ilvl="0" w:tplc="0816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6" w15:restartNumberingAfterBreak="0">
    <w:nsid w:val="58417DA7"/>
    <w:multiLevelType w:val="hybridMultilevel"/>
    <w:tmpl w:val="6CDEEEFA"/>
    <w:lvl w:ilvl="0" w:tplc="6C045434">
      <w:start w:val="1"/>
      <w:numFmt w:val="bullet"/>
      <w:lvlText w:val="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64697115"/>
    <w:multiLevelType w:val="hybridMultilevel"/>
    <w:tmpl w:val="FFFFFFFF"/>
    <w:lvl w:ilvl="0" w:tplc="F1862486">
      <w:start w:val="1"/>
      <w:numFmt w:val="decimal"/>
      <w:lvlText w:val="%1."/>
      <w:lvlJc w:val="left"/>
      <w:pPr>
        <w:ind w:left="720" w:hanging="360"/>
      </w:pPr>
    </w:lvl>
    <w:lvl w:ilvl="1" w:tplc="B3F679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788A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FEE9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E2F3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9086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BA78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566E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3AAC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1BB169"/>
    <w:multiLevelType w:val="hybridMultilevel"/>
    <w:tmpl w:val="FFFFFFFF"/>
    <w:lvl w:ilvl="0" w:tplc="5BC0330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C8C60B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4A01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BC6D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5838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3069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E4FB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C0C7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746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73F81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E9D63712">
      <w:start w:val="1"/>
      <w:numFmt w:val="lowerLetter"/>
      <w:lvlText w:val="%2."/>
      <w:lvlJc w:val="left"/>
      <w:pPr>
        <w:ind w:left="1440" w:hanging="360"/>
      </w:pPr>
    </w:lvl>
    <w:lvl w:ilvl="2" w:tplc="242633F2">
      <w:start w:val="1"/>
      <w:numFmt w:val="lowerRoman"/>
      <w:lvlText w:val="%3."/>
      <w:lvlJc w:val="right"/>
      <w:pPr>
        <w:ind w:left="2160" w:hanging="180"/>
      </w:pPr>
    </w:lvl>
    <w:lvl w:ilvl="3" w:tplc="2BE42322">
      <w:start w:val="1"/>
      <w:numFmt w:val="decimal"/>
      <w:lvlText w:val="%4."/>
      <w:lvlJc w:val="left"/>
      <w:pPr>
        <w:ind w:left="2880" w:hanging="360"/>
      </w:pPr>
    </w:lvl>
    <w:lvl w:ilvl="4" w:tplc="56AA1A0E">
      <w:start w:val="1"/>
      <w:numFmt w:val="lowerLetter"/>
      <w:lvlText w:val="%5."/>
      <w:lvlJc w:val="left"/>
      <w:pPr>
        <w:ind w:left="3600" w:hanging="360"/>
      </w:pPr>
    </w:lvl>
    <w:lvl w:ilvl="5" w:tplc="CC7C4934">
      <w:start w:val="1"/>
      <w:numFmt w:val="lowerRoman"/>
      <w:lvlText w:val="%6."/>
      <w:lvlJc w:val="right"/>
      <w:pPr>
        <w:ind w:left="4320" w:hanging="180"/>
      </w:pPr>
    </w:lvl>
    <w:lvl w:ilvl="6" w:tplc="B562031C">
      <w:start w:val="1"/>
      <w:numFmt w:val="decimal"/>
      <w:lvlText w:val="%7."/>
      <w:lvlJc w:val="left"/>
      <w:pPr>
        <w:ind w:left="5040" w:hanging="360"/>
      </w:pPr>
    </w:lvl>
    <w:lvl w:ilvl="7" w:tplc="9DB0FD78">
      <w:start w:val="1"/>
      <w:numFmt w:val="lowerLetter"/>
      <w:lvlText w:val="%8."/>
      <w:lvlJc w:val="left"/>
      <w:pPr>
        <w:ind w:left="5760" w:hanging="360"/>
      </w:pPr>
    </w:lvl>
    <w:lvl w:ilvl="8" w:tplc="9C40B3D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3754DE"/>
    <w:multiLevelType w:val="hybridMultilevel"/>
    <w:tmpl w:val="D38ADEEE"/>
    <w:lvl w:ilvl="0" w:tplc="DA5ECC18">
      <w:start w:val="1"/>
      <w:numFmt w:val="lowerLetter"/>
      <w:pStyle w:val="ListParagraph"/>
      <w:lvlText w:val="%1)"/>
      <w:lvlJc w:val="left"/>
      <w:pPr>
        <w:ind w:left="927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647" w:hanging="360"/>
      </w:pPr>
    </w:lvl>
    <w:lvl w:ilvl="2" w:tplc="0816001B" w:tentative="1">
      <w:start w:val="1"/>
      <w:numFmt w:val="lowerRoman"/>
      <w:lvlText w:val="%3."/>
      <w:lvlJc w:val="right"/>
      <w:pPr>
        <w:ind w:left="2367" w:hanging="180"/>
      </w:pPr>
    </w:lvl>
    <w:lvl w:ilvl="3" w:tplc="0816000F" w:tentative="1">
      <w:start w:val="1"/>
      <w:numFmt w:val="decimal"/>
      <w:lvlText w:val="%4."/>
      <w:lvlJc w:val="left"/>
      <w:pPr>
        <w:ind w:left="3087" w:hanging="360"/>
      </w:pPr>
    </w:lvl>
    <w:lvl w:ilvl="4" w:tplc="08160019" w:tentative="1">
      <w:start w:val="1"/>
      <w:numFmt w:val="lowerLetter"/>
      <w:lvlText w:val="%5."/>
      <w:lvlJc w:val="left"/>
      <w:pPr>
        <w:ind w:left="3807" w:hanging="360"/>
      </w:pPr>
    </w:lvl>
    <w:lvl w:ilvl="5" w:tplc="0816001B" w:tentative="1">
      <w:start w:val="1"/>
      <w:numFmt w:val="lowerRoman"/>
      <w:lvlText w:val="%6."/>
      <w:lvlJc w:val="right"/>
      <w:pPr>
        <w:ind w:left="4527" w:hanging="180"/>
      </w:pPr>
    </w:lvl>
    <w:lvl w:ilvl="6" w:tplc="0816000F" w:tentative="1">
      <w:start w:val="1"/>
      <w:numFmt w:val="decimal"/>
      <w:lvlText w:val="%7."/>
      <w:lvlJc w:val="left"/>
      <w:pPr>
        <w:ind w:left="5247" w:hanging="360"/>
      </w:pPr>
    </w:lvl>
    <w:lvl w:ilvl="7" w:tplc="08160019" w:tentative="1">
      <w:start w:val="1"/>
      <w:numFmt w:val="lowerLetter"/>
      <w:lvlText w:val="%8."/>
      <w:lvlJc w:val="left"/>
      <w:pPr>
        <w:ind w:left="5967" w:hanging="360"/>
      </w:pPr>
    </w:lvl>
    <w:lvl w:ilvl="8" w:tplc="08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6C4A695A"/>
    <w:multiLevelType w:val="hybridMultilevel"/>
    <w:tmpl w:val="FFFFFFFF"/>
    <w:lvl w:ilvl="0" w:tplc="3140DF5E">
      <w:start w:val="1"/>
      <w:numFmt w:val="decimal"/>
      <w:lvlText w:val="%1."/>
      <w:lvlJc w:val="left"/>
      <w:pPr>
        <w:ind w:left="720" w:hanging="360"/>
      </w:pPr>
    </w:lvl>
    <w:lvl w:ilvl="1" w:tplc="968E6142">
      <w:start w:val="1"/>
      <w:numFmt w:val="lowerLetter"/>
      <w:lvlText w:val="%2."/>
      <w:lvlJc w:val="left"/>
      <w:pPr>
        <w:ind w:left="1440" w:hanging="360"/>
      </w:pPr>
    </w:lvl>
    <w:lvl w:ilvl="2" w:tplc="799A7286">
      <w:start w:val="1"/>
      <w:numFmt w:val="lowerRoman"/>
      <w:lvlText w:val="%3."/>
      <w:lvlJc w:val="right"/>
      <w:pPr>
        <w:ind w:left="2160" w:hanging="180"/>
      </w:pPr>
    </w:lvl>
    <w:lvl w:ilvl="3" w:tplc="20AE2AB6">
      <w:start w:val="1"/>
      <w:numFmt w:val="decimal"/>
      <w:lvlText w:val="%4."/>
      <w:lvlJc w:val="left"/>
      <w:pPr>
        <w:ind w:left="2880" w:hanging="360"/>
      </w:pPr>
    </w:lvl>
    <w:lvl w:ilvl="4" w:tplc="D4DE0892">
      <w:start w:val="1"/>
      <w:numFmt w:val="lowerLetter"/>
      <w:lvlText w:val="%5."/>
      <w:lvlJc w:val="left"/>
      <w:pPr>
        <w:ind w:left="3600" w:hanging="360"/>
      </w:pPr>
    </w:lvl>
    <w:lvl w:ilvl="5" w:tplc="23BE79C4">
      <w:start w:val="1"/>
      <w:numFmt w:val="lowerRoman"/>
      <w:lvlText w:val="%6."/>
      <w:lvlJc w:val="right"/>
      <w:pPr>
        <w:ind w:left="4320" w:hanging="180"/>
      </w:pPr>
    </w:lvl>
    <w:lvl w:ilvl="6" w:tplc="EACC5386">
      <w:start w:val="1"/>
      <w:numFmt w:val="decimal"/>
      <w:lvlText w:val="%7."/>
      <w:lvlJc w:val="left"/>
      <w:pPr>
        <w:ind w:left="5040" w:hanging="360"/>
      </w:pPr>
    </w:lvl>
    <w:lvl w:ilvl="7" w:tplc="B55886EE">
      <w:start w:val="1"/>
      <w:numFmt w:val="lowerLetter"/>
      <w:lvlText w:val="%8."/>
      <w:lvlJc w:val="left"/>
      <w:pPr>
        <w:ind w:left="5760" w:hanging="360"/>
      </w:pPr>
    </w:lvl>
    <w:lvl w:ilvl="8" w:tplc="CBD8D1E4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344BFE"/>
    <w:multiLevelType w:val="hybridMultilevel"/>
    <w:tmpl w:val="FFFFFFFF"/>
    <w:lvl w:ilvl="0" w:tplc="9B46419A">
      <w:start w:val="1"/>
      <w:numFmt w:val="decimal"/>
      <w:lvlText w:val="%1."/>
      <w:lvlJc w:val="left"/>
      <w:pPr>
        <w:ind w:left="720" w:hanging="360"/>
      </w:pPr>
    </w:lvl>
    <w:lvl w:ilvl="1" w:tplc="0F1CEE8E">
      <w:start w:val="1"/>
      <w:numFmt w:val="lowerLetter"/>
      <w:lvlText w:val="%2."/>
      <w:lvlJc w:val="left"/>
      <w:pPr>
        <w:ind w:left="1440" w:hanging="360"/>
      </w:pPr>
    </w:lvl>
    <w:lvl w:ilvl="2" w:tplc="5F1886C4">
      <w:start w:val="1"/>
      <w:numFmt w:val="lowerRoman"/>
      <w:lvlText w:val="%3."/>
      <w:lvlJc w:val="right"/>
      <w:pPr>
        <w:ind w:left="2160" w:hanging="180"/>
      </w:pPr>
    </w:lvl>
    <w:lvl w:ilvl="3" w:tplc="A80A1FA8">
      <w:start w:val="1"/>
      <w:numFmt w:val="decimal"/>
      <w:lvlText w:val="%4."/>
      <w:lvlJc w:val="left"/>
      <w:pPr>
        <w:ind w:left="2880" w:hanging="360"/>
      </w:pPr>
    </w:lvl>
    <w:lvl w:ilvl="4" w:tplc="F6C8204E">
      <w:start w:val="1"/>
      <w:numFmt w:val="lowerLetter"/>
      <w:lvlText w:val="%5."/>
      <w:lvlJc w:val="left"/>
      <w:pPr>
        <w:ind w:left="3600" w:hanging="360"/>
      </w:pPr>
    </w:lvl>
    <w:lvl w:ilvl="5" w:tplc="973C88B2">
      <w:start w:val="1"/>
      <w:numFmt w:val="lowerRoman"/>
      <w:lvlText w:val="%6."/>
      <w:lvlJc w:val="right"/>
      <w:pPr>
        <w:ind w:left="4320" w:hanging="180"/>
      </w:pPr>
    </w:lvl>
    <w:lvl w:ilvl="6" w:tplc="962CADDC">
      <w:start w:val="1"/>
      <w:numFmt w:val="decimal"/>
      <w:lvlText w:val="%7."/>
      <w:lvlJc w:val="left"/>
      <w:pPr>
        <w:ind w:left="5040" w:hanging="360"/>
      </w:pPr>
    </w:lvl>
    <w:lvl w:ilvl="7" w:tplc="48BCBE6C">
      <w:start w:val="1"/>
      <w:numFmt w:val="lowerLetter"/>
      <w:lvlText w:val="%8."/>
      <w:lvlJc w:val="left"/>
      <w:pPr>
        <w:ind w:left="5760" w:hanging="360"/>
      </w:pPr>
    </w:lvl>
    <w:lvl w:ilvl="8" w:tplc="E5C2F2D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C2716B"/>
    <w:multiLevelType w:val="hybridMultilevel"/>
    <w:tmpl w:val="EAA4219C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955789251">
    <w:abstractNumId w:val="11"/>
  </w:num>
  <w:num w:numId="2" w16cid:durableId="1257130898">
    <w:abstractNumId w:val="3"/>
  </w:num>
  <w:num w:numId="3" w16cid:durableId="1384715238">
    <w:abstractNumId w:val="9"/>
  </w:num>
  <w:num w:numId="4" w16cid:durableId="1399983708">
    <w:abstractNumId w:val="12"/>
  </w:num>
  <w:num w:numId="5" w16cid:durableId="1699355716">
    <w:abstractNumId w:val="7"/>
  </w:num>
  <w:num w:numId="6" w16cid:durableId="989022891">
    <w:abstractNumId w:val="4"/>
  </w:num>
  <w:num w:numId="7" w16cid:durableId="1637174682">
    <w:abstractNumId w:val="0"/>
  </w:num>
  <w:num w:numId="8" w16cid:durableId="100927155">
    <w:abstractNumId w:val="10"/>
  </w:num>
  <w:num w:numId="9" w16cid:durableId="1460493037">
    <w:abstractNumId w:val="6"/>
  </w:num>
  <w:num w:numId="10" w16cid:durableId="1997029192">
    <w:abstractNumId w:val="13"/>
  </w:num>
  <w:num w:numId="11" w16cid:durableId="2132435398">
    <w:abstractNumId w:val="8"/>
  </w:num>
  <w:num w:numId="12" w16cid:durableId="1381441634">
    <w:abstractNumId w:val="1"/>
  </w:num>
  <w:num w:numId="13" w16cid:durableId="593973785">
    <w:abstractNumId w:val="5"/>
  </w:num>
  <w:num w:numId="14" w16cid:durableId="638262321">
    <w:abstractNumId w:val="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embedTrueTypeFonts/>
  <w:mirrorMargins/>
  <w:defaultTabStop w:val="708"/>
  <w:hyphenationZone w:val="425"/>
  <w:evenAndOddHeaders/>
  <w:drawingGridHorizontalSpacing w:val="181"/>
  <w:drawingGridVerticalSpacing w:val="181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F1C"/>
    <w:rsid w:val="00000556"/>
    <w:rsid w:val="00000C97"/>
    <w:rsid w:val="0000108D"/>
    <w:rsid w:val="00001F91"/>
    <w:rsid w:val="000029C9"/>
    <w:rsid w:val="0000316C"/>
    <w:rsid w:val="00003AE6"/>
    <w:rsid w:val="00003EC9"/>
    <w:rsid w:val="00004CF1"/>
    <w:rsid w:val="00005328"/>
    <w:rsid w:val="000061AB"/>
    <w:rsid w:val="00007583"/>
    <w:rsid w:val="00010288"/>
    <w:rsid w:val="00010CAD"/>
    <w:rsid w:val="00010FEB"/>
    <w:rsid w:val="000118BB"/>
    <w:rsid w:val="00011D20"/>
    <w:rsid w:val="00013FC3"/>
    <w:rsid w:val="000143B3"/>
    <w:rsid w:val="000146A5"/>
    <w:rsid w:val="00014719"/>
    <w:rsid w:val="000151A5"/>
    <w:rsid w:val="00015E10"/>
    <w:rsid w:val="00016E4C"/>
    <w:rsid w:val="00017551"/>
    <w:rsid w:val="00017C0E"/>
    <w:rsid w:val="00020388"/>
    <w:rsid w:val="0002052C"/>
    <w:rsid w:val="000211A1"/>
    <w:rsid w:val="00022A14"/>
    <w:rsid w:val="00022C02"/>
    <w:rsid w:val="000231CC"/>
    <w:rsid w:val="000239B4"/>
    <w:rsid w:val="00023DEC"/>
    <w:rsid w:val="00024342"/>
    <w:rsid w:val="000243E9"/>
    <w:rsid w:val="00024A3A"/>
    <w:rsid w:val="00024D57"/>
    <w:rsid w:val="00027F6F"/>
    <w:rsid w:val="000319EF"/>
    <w:rsid w:val="00031F53"/>
    <w:rsid w:val="00032516"/>
    <w:rsid w:val="00032734"/>
    <w:rsid w:val="00033573"/>
    <w:rsid w:val="00033D11"/>
    <w:rsid w:val="00034756"/>
    <w:rsid w:val="00035830"/>
    <w:rsid w:val="00035A7D"/>
    <w:rsid w:val="00035DBF"/>
    <w:rsid w:val="000369B4"/>
    <w:rsid w:val="00036D59"/>
    <w:rsid w:val="000373FF"/>
    <w:rsid w:val="0003790E"/>
    <w:rsid w:val="00040368"/>
    <w:rsid w:val="00040CFF"/>
    <w:rsid w:val="00040E11"/>
    <w:rsid w:val="00041519"/>
    <w:rsid w:val="00042A4E"/>
    <w:rsid w:val="0004386A"/>
    <w:rsid w:val="00044501"/>
    <w:rsid w:val="00044AF9"/>
    <w:rsid w:val="00044C1C"/>
    <w:rsid w:val="000452E9"/>
    <w:rsid w:val="000453F4"/>
    <w:rsid w:val="00045699"/>
    <w:rsid w:val="00046819"/>
    <w:rsid w:val="00046B37"/>
    <w:rsid w:val="00046D47"/>
    <w:rsid w:val="00050614"/>
    <w:rsid w:val="00050978"/>
    <w:rsid w:val="00050AA0"/>
    <w:rsid w:val="00051AC3"/>
    <w:rsid w:val="00052647"/>
    <w:rsid w:val="000533EA"/>
    <w:rsid w:val="00053916"/>
    <w:rsid w:val="00055A7F"/>
    <w:rsid w:val="00056031"/>
    <w:rsid w:val="00056EF1"/>
    <w:rsid w:val="00057796"/>
    <w:rsid w:val="000606FF"/>
    <w:rsid w:val="00060DB6"/>
    <w:rsid w:val="00063271"/>
    <w:rsid w:val="000634E1"/>
    <w:rsid w:val="00063BC8"/>
    <w:rsid w:val="00063CFB"/>
    <w:rsid w:val="00064292"/>
    <w:rsid w:val="000645EF"/>
    <w:rsid w:val="00065F10"/>
    <w:rsid w:val="000661FB"/>
    <w:rsid w:val="000669B6"/>
    <w:rsid w:val="00066C6B"/>
    <w:rsid w:val="00067232"/>
    <w:rsid w:val="00067763"/>
    <w:rsid w:val="00067F23"/>
    <w:rsid w:val="00071143"/>
    <w:rsid w:val="00072101"/>
    <w:rsid w:val="0007323D"/>
    <w:rsid w:val="000734ED"/>
    <w:rsid w:val="00073DB6"/>
    <w:rsid w:val="00074030"/>
    <w:rsid w:val="00074186"/>
    <w:rsid w:val="00074381"/>
    <w:rsid w:val="0007460E"/>
    <w:rsid w:val="000752CB"/>
    <w:rsid w:val="0007555E"/>
    <w:rsid w:val="00077EF0"/>
    <w:rsid w:val="00080598"/>
    <w:rsid w:val="00080E6F"/>
    <w:rsid w:val="000817D3"/>
    <w:rsid w:val="00082074"/>
    <w:rsid w:val="0008210E"/>
    <w:rsid w:val="00083852"/>
    <w:rsid w:val="000840D3"/>
    <w:rsid w:val="00084112"/>
    <w:rsid w:val="00084AAE"/>
    <w:rsid w:val="00084B58"/>
    <w:rsid w:val="00085900"/>
    <w:rsid w:val="00085BF1"/>
    <w:rsid w:val="000866CB"/>
    <w:rsid w:val="000871B6"/>
    <w:rsid w:val="0008733F"/>
    <w:rsid w:val="000904CD"/>
    <w:rsid w:val="00090B06"/>
    <w:rsid w:val="00090DE2"/>
    <w:rsid w:val="00091452"/>
    <w:rsid w:val="00092086"/>
    <w:rsid w:val="000920D1"/>
    <w:rsid w:val="000924DB"/>
    <w:rsid w:val="00093401"/>
    <w:rsid w:val="000936FA"/>
    <w:rsid w:val="000950B3"/>
    <w:rsid w:val="0009545D"/>
    <w:rsid w:val="000954AB"/>
    <w:rsid w:val="00096966"/>
    <w:rsid w:val="00096F27"/>
    <w:rsid w:val="000A0A0E"/>
    <w:rsid w:val="000A1F70"/>
    <w:rsid w:val="000A2822"/>
    <w:rsid w:val="000A3204"/>
    <w:rsid w:val="000A4586"/>
    <w:rsid w:val="000A46C8"/>
    <w:rsid w:val="000A47CF"/>
    <w:rsid w:val="000A663F"/>
    <w:rsid w:val="000A71B5"/>
    <w:rsid w:val="000B0E5D"/>
    <w:rsid w:val="000B18E2"/>
    <w:rsid w:val="000B26DF"/>
    <w:rsid w:val="000B37F0"/>
    <w:rsid w:val="000B455C"/>
    <w:rsid w:val="000B51DC"/>
    <w:rsid w:val="000B5998"/>
    <w:rsid w:val="000C0706"/>
    <w:rsid w:val="000C1A66"/>
    <w:rsid w:val="000C2872"/>
    <w:rsid w:val="000C3623"/>
    <w:rsid w:val="000C380F"/>
    <w:rsid w:val="000C43B6"/>
    <w:rsid w:val="000C4AF5"/>
    <w:rsid w:val="000C5885"/>
    <w:rsid w:val="000C591E"/>
    <w:rsid w:val="000C5C83"/>
    <w:rsid w:val="000C6424"/>
    <w:rsid w:val="000C76B6"/>
    <w:rsid w:val="000C7C9C"/>
    <w:rsid w:val="000D046B"/>
    <w:rsid w:val="000D10A5"/>
    <w:rsid w:val="000D17F8"/>
    <w:rsid w:val="000D2205"/>
    <w:rsid w:val="000D2808"/>
    <w:rsid w:val="000D377D"/>
    <w:rsid w:val="000D414F"/>
    <w:rsid w:val="000D4343"/>
    <w:rsid w:val="000D458E"/>
    <w:rsid w:val="000D45B9"/>
    <w:rsid w:val="000D5453"/>
    <w:rsid w:val="000D5610"/>
    <w:rsid w:val="000D59E8"/>
    <w:rsid w:val="000D6532"/>
    <w:rsid w:val="000D681C"/>
    <w:rsid w:val="000D7AF3"/>
    <w:rsid w:val="000E04ED"/>
    <w:rsid w:val="000E0C06"/>
    <w:rsid w:val="000E267F"/>
    <w:rsid w:val="000E31F2"/>
    <w:rsid w:val="000E32F0"/>
    <w:rsid w:val="000E336A"/>
    <w:rsid w:val="000E3DDC"/>
    <w:rsid w:val="000E41A6"/>
    <w:rsid w:val="000E41AE"/>
    <w:rsid w:val="000E4F7C"/>
    <w:rsid w:val="000E5055"/>
    <w:rsid w:val="000E6940"/>
    <w:rsid w:val="000E706E"/>
    <w:rsid w:val="000E72A4"/>
    <w:rsid w:val="000F00B7"/>
    <w:rsid w:val="000F0328"/>
    <w:rsid w:val="000F0418"/>
    <w:rsid w:val="000F0563"/>
    <w:rsid w:val="000F0B7F"/>
    <w:rsid w:val="000F1151"/>
    <w:rsid w:val="000F12D2"/>
    <w:rsid w:val="000F1D95"/>
    <w:rsid w:val="000F20FF"/>
    <w:rsid w:val="000F23B2"/>
    <w:rsid w:val="000F3846"/>
    <w:rsid w:val="000F3C62"/>
    <w:rsid w:val="000F4A4D"/>
    <w:rsid w:val="000F5C88"/>
    <w:rsid w:val="000F6A02"/>
    <w:rsid w:val="000F743B"/>
    <w:rsid w:val="00100025"/>
    <w:rsid w:val="00100337"/>
    <w:rsid w:val="00100918"/>
    <w:rsid w:val="00100E4C"/>
    <w:rsid w:val="00101E64"/>
    <w:rsid w:val="00102A78"/>
    <w:rsid w:val="001035BF"/>
    <w:rsid w:val="00103F10"/>
    <w:rsid w:val="00104B9F"/>
    <w:rsid w:val="00104EF8"/>
    <w:rsid w:val="001053E9"/>
    <w:rsid w:val="00105A66"/>
    <w:rsid w:val="00105EFE"/>
    <w:rsid w:val="00106503"/>
    <w:rsid w:val="0010680D"/>
    <w:rsid w:val="00110027"/>
    <w:rsid w:val="001103E5"/>
    <w:rsid w:val="00110503"/>
    <w:rsid w:val="00111099"/>
    <w:rsid w:val="001113A8"/>
    <w:rsid w:val="00111D55"/>
    <w:rsid w:val="00112755"/>
    <w:rsid w:val="00112A98"/>
    <w:rsid w:val="0011342A"/>
    <w:rsid w:val="001136F4"/>
    <w:rsid w:val="00113742"/>
    <w:rsid w:val="00113F39"/>
    <w:rsid w:val="00114757"/>
    <w:rsid w:val="001154AE"/>
    <w:rsid w:val="00115F68"/>
    <w:rsid w:val="00116262"/>
    <w:rsid w:val="00116310"/>
    <w:rsid w:val="00117575"/>
    <w:rsid w:val="00123308"/>
    <w:rsid w:val="00123C4D"/>
    <w:rsid w:val="00124032"/>
    <w:rsid w:val="00124B6D"/>
    <w:rsid w:val="00124DF9"/>
    <w:rsid w:val="00125BCA"/>
    <w:rsid w:val="00125DE7"/>
    <w:rsid w:val="00125EE9"/>
    <w:rsid w:val="00126AA0"/>
    <w:rsid w:val="00126C92"/>
    <w:rsid w:val="001270DE"/>
    <w:rsid w:val="001271A5"/>
    <w:rsid w:val="00130428"/>
    <w:rsid w:val="00130440"/>
    <w:rsid w:val="00130778"/>
    <w:rsid w:val="00130926"/>
    <w:rsid w:val="00130FC6"/>
    <w:rsid w:val="0013149F"/>
    <w:rsid w:val="00133DD9"/>
    <w:rsid w:val="00134D93"/>
    <w:rsid w:val="00135BC0"/>
    <w:rsid w:val="0013671B"/>
    <w:rsid w:val="00137439"/>
    <w:rsid w:val="001375EE"/>
    <w:rsid w:val="00137B71"/>
    <w:rsid w:val="00137D4F"/>
    <w:rsid w:val="00140792"/>
    <w:rsid w:val="00141A27"/>
    <w:rsid w:val="00142BFC"/>
    <w:rsid w:val="00142ED6"/>
    <w:rsid w:val="00143450"/>
    <w:rsid w:val="00143957"/>
    <w:rsid w:val="00144525"/>
    <w:rsid w:val="001453A3"/>
    <w:rsid w:val="00145728"/>
    <w:rsid w:val="00145908"/>
    <w:rsid w:val="00145972"/>
    <w:rsid w:val="00146391"/>
    <w:rsid w:val="00147E30"/>
    <w:rsid w:val="00150BA3"/>
    <w:rsid w:val="00152A6E"/>
    <w:rsid w:val="00152EBE"/>
    <w:rsid w:val="001531A8"/>
    <w:rsid w:val="00153A26"/>
    <w:rsid w:val="001542F7"/>
    <w:rsid w:val="00155CD5"/>
    <w:rsid w:val="00155FEF"/>
    <w:rsid w:val="0016034D"/>
    <w:rsid w:val="001607B2"/>
    <w:rsid w:val="0016097F"/>
    <w:rsid w:val="00161A3C"/>
    <w:rsid w:val="00161B42"/>
    <w:rsid w:val="00162E69"/>
    <w:rsid w:val="00163851"/>
    <w:rsid w:val="00163BA8"/>
    <w:rsid w:val="00163EDF"/>
    <w:rsid w:val="001641F4"/>
    <w:rsid w:val="001648A8"/>
    <w:rsid w:val="00165065"/>
    <w:rsid w:val="001652F5"/>
    <w:rsid w:val="00165369"/>
    <w:rsid w:val="001661C7"/>
    <w:rsid w:val="00166F3B"/>
    <w:rsid w:val="00167397"/>
    <w:rsid w:val="001677ED"/>
    <w:rsid w:val="00167F16"/>
    <w:rsid w:val="00170EFA"/>
    <w:rsid w:val="00171B11"/>
    <w:rsid w:val="00172DAB"/>
    <w:rsid w:val="0017357F"/>
    <w:rsid w:val="0017482D"/>
    <w:rsid w:val="00175A68"/>
    <w:rsid w:val="00175DC1"/>
    <w:rsid w:val="0017755B"/>
    <w:rsid w:val="00180E3A"/>
    <w:rsid w:val="00182BAF"/>
    <w:rsid w:val="00183AD0"/>
    <w:rsid w:val="00183CDC"/>
    <w:rsid w:val="00184FAD"/>
    <w:rsid w:val="00185986"/>
    <w:rsid w:val="0018665F"/>
    <w:rsid w:val="001876C5"/>
    <w:rsid w:val="00190AE9"/>
    <w:rsid w:val="001912AD"/>
    <w:rsid w:val="001913D6"/>
    <w:rsid w:val="0019158C"/>
    <w:rsid w:val="0019180E"/>
    <w:rsid w:val="00191902"/>
    <w:rsid w:val="001919EE"/>
    <w:rsid w:val="00192717"/>
    <w:rsid w:val="001929F0"/>
    <w:rsid w:val="00192AA8"/>
    <w:rsid w:val="001931D2"/>
    <w:rsid w:val="0019365B"/>
    <w:rsid w:val="00193807"/>
    <w:rsid w:val="00193EF9"/>
    <w:rsid w:val="00194922"/>
    <w:rsid w:val="00194B53"/>
    <w:rsid w:val="00195601"/>
    <w:rsid w:val="00195969"/>
    <w:rsid w:val="00195EE2"/>
    <w:rsid w:val="00197248"/>
    <w:rsid w:val="0019799D"/>
    <w:rsid w:val="001A07BC"/>
    <w:rsid w:val="001A0A41"/>
    <w:rsid w:val="001A111B"/>
    <w:rsid w:val="001A1379"/>
    <w:rsid w:val="001A1B6E"/>
    <w:rsid w:val="001A266E"/>
    <w:rsid w:val="001A2AAB"/>
    <w:rsid w:val="001A328B"/>
    <w:rsid w:val="001A39D5"/>
    <w:rsid w:val="001A55DB"/>
    <w:rsid w:val="001A5D96"/>
    <w:rsid w:val="001A6581"/>
    <w:rsid w:val="001A6B6D"/>
    <w:rsid w:val="001A7622"/>
    <w:rsid w:val="001B0424"/>
    <w:rsid w:val="001B0866"/>
    <w:rsid w:val="001B1710"/>
    <w:rsid w:val="001B36D1"/>
    <w:rsid w:val="001B3B90"/>
    <w:rsid w:val="001B4858"/>
    <w:rsid w:val="001B52BB"/>
    <w:rsid w:val="001B6340"/>
    <w:rsid w:val="001B6487"/>
    <w:rsid w:val="001C047A"/>
    <w:rsid w:val="001C12E2"/>
    <w:rsid w:val="001C1354"/>
    <w:rsid w:val="001C1932"/>
    <w:rsid w:val="001C2062"/>
    <w:rsid w:val="001C2798"/>
    <w:rsid w:val="001C2A8E"/>
    <w:rsid w:val="001C3261"/>
    <w:rsid w:val="001C4F01"/>
    <w:rsid w:val="001C5620"/>
    <w:rsid w:val="001C5BBB"/>
    <w:rsid w:val="001C5CDE"/>
    <w:rsid w:val="001C6D2D"/>
    <w:rsid w:val="001C6F74"/>
    <w:rsid w:val="001C74BD"/>
    <w:rsid w:val="001C7B2F"/>
    <w:rsid w:val="001D0063"/>
    <w:rsid w:val="001D0C12"/>
    <w:rsid w:val="001D13FF"/>
    <w:rsid w:val="001D1A13"/>
    <w:rsid w:val="001D24C2"/>
    <w:rsid w:val="001D2563"/>
    <w:rsid w:val="001D2DBF"/>
    <w:rsid w:val="001D3056"/>
    <w:rsid w:val="001D391E"/>
    <w:rsid w:val="001D5760"/>
    <w:rsid w:val="001D5880"/>
    <w:rsid w:val="001D64BB"/>
    <w:rsid w:val="001E04D7"/>
    <w:rsid w:val="001E08BC"/>
    <w:rsid w:val="001E0DF5"/>
    <w:rsid w:val="001E2DF0"/>
    <w:rsid w:val="001E3245"/>
    <w:rsid w:val="001E4892"/>
    <w:rsid w:val="001E4C57"/>
    <w:rsid w:val="001E4E8F"/>
    <w:rsid w:val="001E5547"/>
    <w:rsid w:val="001E5C6B"/>
    <w:rsid w:val="001E5EE2"/>
    <w:rsid w:val="001E6489"/>
    <w:rsid w:val="001E6B65"/>
    <w:rsid w:val="001E6ED4"/>
    <w:rsid w:val="001E7077"/>
    <w:rsid w:val="001F0068"/>
    <w:rsid w:val="001F1ED5"/>
    <w:rsid w:val="001F2144"/>
    <w:rsid w:val="001F2D1F"/>
    <w:rsid w:val="001F3760"/>
    <w:rsid w:val="001F395A"/>
    <w:rsid w:val="001F4ADF"/>
    <w:rsid w:val="001F4F98"/>
    <w:rsid w:val="001F5078"/>
    <w:rsid w:val="001F50A6"/>
    <w:rsid w:val="001F53BD"/>
    <w:rsid w:val="001F5E01"/>
    <w:rsid w:val="001F5EF2"/>
    <w:rsid w:val="001F62D0"/>
    <w:rsid w:val="001F6352"/>
    <w:rsid w:val="001F6EAC"/>
    <w:rsid w:val="001F73B5"/>
    <w:rsid w:val="001F79ED"/>
    <w:rsid w:val="00200EBA"/>
    <w:rsid w:val="00201791"/>
    <w:rsid w:val="00201FBC"/>
    <w:rsid w:val="00203EE6"/>
    <w:rsid w:val="002045C8"/>
    <w:rsid w:val="00204ED8"/>
    <w:rsid w:val="002053DC"/>
    <w:rsid w:val="0020571D"/>
    <w:rsid w:val="00206177"/>
    <w:rsid w:val="00206635"/>
    <w:rsid w:val="00207290"/>
    <w:rsid w:val="0021036E"/>
    <w:rsid w:val="0021045E"/>
    <w:rsid w:val="00210831"/>
    <w:rsid w:val="002120C4"/>
    <w:rsid w:val="00212D37"/>
    <w:rsid w:val="002134F4"/>
    <w:rsid w:val="00214607"/>
    <w:rsid w:val="00214D1D"/>
    <w:rsid w:val="00215606"/>
    <w:rsid w:val="002157DA"/>
    <w:rsid w:val="002169D6"/>
    <w:rsid w:val="00216B2A"/>
    <w:rsid w:val="002174F8"/>
    <w:rsid w:val="0021797F"/>
    <w:rsid w:val="00217BE7"/>
    <w:rsid w:val="00220F65"/>
    <w:rsid w:val="00221293"/>
    <w:rsid w:val="00221382"/>
    <w:rsid w:val="002216E6"/>
    <w:rsid w:val="00221E12"/>
    <w:rsid w:val="00224BB3"/>
    <w:rsid w:val="00226015"/>
    <w:rsid w:val="00226B07"/>
    <w:rsid w:val="0022775C"/>
    <w:rsid w:val="00227DA8"/>
    <w:rsid w:val="00230CE9"/>
    <w:rsid w:val="00231060"/>
    <w:rsid w:val="00232C7D"/>
    <w:rsid w:val="00234036"/>
    <w:rsid w:val="002344FD"/>
    <w:rsid w:val="00234B1E"/>
    <w:rsid w:val="00235152"/>
    <w:rsid w:val="00235AC7"/>
    <w:rsid w:val="00236E6F"/>
    <w:rsid w:val="00237D92"/>
    <w:rsid w:val="00240222"/>
    <w:rsid w:val="00240621"/>
    <w:rsid w:val="00240ECC"/>
    <w:rsid w:val="0024140F"/>
    <w:rsid w:val="00241485"/>
    <w:rsid w:val="002414AD"/>
    <w:rsid w:val="00241E55"/>
    <w:rsid w:val="0024278D"/>
    <w:rsid w:val="002428AA"/>
    <w:rsid w:val="002431C3"/>
    <w:rsid w:val="00243949"/>
    <w:rsid w:val="00243DB7"/>
    <w:rsid w:val="00244D2C"/>
    <w:rsid w:val="0024540B"/>
    <w:rsid w:val="00245B46"/>
    <w:rsid w:val="002460EA"/>
    <w:rsid w:val="002463BE"/>
    <w:rsid w:val="00250B04"/>
    <w:rsid w:val="00251FCC"/>
    <w:rsid w:val="00252200"/>
    <w:rsid w:val="002542E0"/>
    <w:rsid w:val="00254B6B"/>
    <w:rsid w:val="00255101"/>
    <w:rsid w:val="00255586"/>
    <w:rsid w:val="00256E6B"/>
    <w:rsid w:val="002575B7"/>
    <w:rsid w:val="002576BA"/>
    <w:rsid w:val="002578EF"/>
    <w:rsid w:val="00260454"/>
    <w:rsid w:val="00261480"/>
    <w:rsid w:val="00262B0F"/>
    <w:rsid w:val="00262C35"/>
    <w:rsid w:val="00263561"/>
    <w:rsid w:val="002649E1"/>
    <w:rsid w:val="00264E8A"/>
    <w:rsid w:val="0026588F"/>
    <w:rsid w:val="00265CD1"/>
    <w:rsid w:val="002660AF"/>
    <w:rsid w:val="002669F4"/>
    <w:rsid w:val="002671AB"/>
    <w:rsid w:val="00270383"/>
    <w:rsid w:val="0027052B"/>
    <w:rsid w:val="0027078D"/>
    <w:rsid w:val="00270CA5"/>
    <w:rsid w:val="00270DF3"/>
    <w:rsid w:val="002736B1"/>
    <w:rsid w:val="00273D15"/>
    <w:rsid w:val="00274211"/>
    <w:rsid w:val="0027465F"/>
    <w:rsid w:val="002750B4"/>
    <w:rsid w:val="00275F8E"/>
    <w:rsid w:val="00276D24"/>
    <w:rsid w:val="00276E67"/>
    <w:rsid w:val="00276F6E"/>
    <w:rsid w:val="00277E00"/>
    <w:rsid w:val="00280643"/>
    <w:rsid w:val="002807D8"/>
    <w:rsid w:val="00280C11"/>
    <w:rsid w:val="00282D0C"/>
    <w:rsid w:val="00282F9B"/>
    <w:rsid w:val="0028339B"/>
    <w:rsid w:val="00284463"/>
    <w:rsid w:val="002848F0"/>
    <w:rsid w:val="00284FC9"/>
    <w:rsid w:val="00285235"/>
    <w:rsid w:val="002854F4"/>
    <w:rsid w:val="00286E55"/>
    <w:rsid w:val="0028731A"/>
    <w:rsid w:val="0028737D"/>
    <w:rsid w:val="002873FD"/>
    <w:rsid w:val="002904ED"/>
    <w:rsid w:val="002915C8"/>
    <w:rsid w:val="00291F81"/>
    <w:rsid w:val="002931C8"/>
    <w:rsid w:val="00293256"/>
    <w:rsid w:val="00293EEC"/>
    <w:rsid w:val="00294312"/>
    <w:rsid w:val="00295028"/>
    <w:rsid w:val="00296175"/>
    <w:rsid w:val="00296373"/>
    <w:rsid w:val="00296AE6"/>
    <w:rsid w:val="00296E5B"/>
    <w:rsid w:val="0029749E"/>
    <w:rsid w:val="00297A17"/>
    <w:rsid w:val="002A0B83"/>
    <w:rsid w:val="002A1DD3"/>
    <w:rsid w:val="002A210A"/>
    <w:rsid w:val="002A2139"/>
    <w:rsid w:val="002A23F6"/>
    <w:rsid w:val="002A2B4C"/>
    <w:rsid w:val="002A30D6"/>
    <w:rsid w:val="002A38FE"/>
    <w:rsid w:val="002A3AD4"/>
    <w:rsid w:val="002A5DB4"/>
    <w:rsid w:val="002A662F"/>
    <w:rsid w:val="002A6885"/>
    <w:rsid w:val="002A68E2"/>
    <w:rsid w:val="002B127C"/>
    <w:rsid w:val="002B12F7"/>
    <w:rsid w:val="002B23FC"/>
    <w:rsid w:val="002B2AE0"/>
    <w:rsid w:val="002B31DB"/>
    <w:rsid w:val="002B544F"/>
    <w:rsid w:val="002B57BA"/>
    <w:rsid w:val="002B6C19"/>
    <w:rsid w:val="002C0137"/>
    <w:rsid w:val="002C044B"/>
    <w:rsid w:val="002C0558"/>
    <w:rsid w:val="002C0D9A"/>
    <w:rsid w:val="002C1040"/>
    <w:rsid w:val="002C114C"/>
    <w:rsid w:val="002C2FBB"/>
    <w:rsid w:val="002C310D"/>
    <w:rsid w:val="002C38DA"/>
    <w:rsid w:val="002C391F"/>
    <w:rsid w:val="002C42BB"/>
    <w:rsid w:val="002C4668"/>
    <w:rsid w:val="002C52AE"/>
    <w:rsid w:val="002C54BA"/>
    <w:rsid w:val="002C6116"/>
    <w:rsid w:val="002C6244"/>
    <w:rsid w:val="002C6E36"/>
    <w:rsid w:val="002C7034"/>
    <w:rsid w:val="002C7D92"/>
    <w:rsid w:val="002D104F"/>
    <w:rsid w:val="002D2057"/>
    <w:rsid w:val="002D37BF"/>
    <w:rsid w:val="002D5BA6"/>
    <w:rsid w:val="002D5D4D"/>
    <w:rsid w:val="002D6B6A"/>
    <w:rsid w:val="002D7076"/>
    <w:rsid w:val="002E041D"/>
    <w:rsid w:val="002E0A00"/>
    <w:rsid w:val="002E1BCF"/>
    <w:rsid w:val="002E1D19"/>
    <w:rsid w:val="002E1F51"/>
    <w:rsid w:val="002E1F7A"/>
    <w:rsid w:val="002E1FC4"/>
    <w:rsid w:val="002E204A"/>
    <w:rsid w:val="002E2D3E"/>
    <w:rsid w:val="002E30BB"/>
    <w:rsid w:val="002E426B"/>
    <w:rsid w:val="002E6290"/>
    <w:rsid w:val="002E64B6"/>
    <w:rsid w:val="002E69DF"/>
    <w:rsid w:val="002E74C6"/>
    <w:rsid w:val="002E77D9"/>
    <w:rsid w:val="002F0389"/>
    <w:rsid w:val="002F0A49"/>
    <w:rsid w:val="002F0BB4"/>
    <w:rsid w:val="002F1011"/>
    <w:rsid w:val="002F2CB7"/>
    <w:rsid w:val="002F3459"/>
    <w:rsid w:val="002F375D"/>
    <w:rsid w:val="002F3FDA"/>
    <w:rsid w:val="002F5C12"/>
    <w:rsid w:val="002F6FC9"/>
    <w:rsid w:val="002F7131"/>
    <w:rsid w:val="002F7400"/>
    <w:rsid w:val="002F76E2"/>
    <w:rsid w:val="002F7739"/>
    <w:rsid w:val="002F7A74"/>
    <w:rsid w:val="00300F4C"/>
    <w:rsid w:val="00302317"/>
    <w:rsid w:val="003028A7"/>
    <w:rsid w:val="00302F83"/>
    <w:rsid w:val="00303611"/>
    <w:rsid w:val="0030385D"/>
    <w:rsid w:val="00305FC0"/>
    <w:rsid w:val="0030639B"/>
    <w:rsid w:val="003063BB"/>
    <w:rsid w:val="00306D2E"/>
    <w:rsid w:val="00306E4C"/>
    <w:rsid w:val="003072BC"/>
    <w:rsid w:val="0030735E"/>
    <w:rsid w:val="00307C1C"/>
    <w:rsid w:val="00307E3E"/>
    <w:rsid w:val="00310047"/>
    <w:rsid w:val="00311041"/>
    <w:rsid w:val="00311085"/>
    <w:rsid w:val="003116B0"/>
    <w:rsid w:val="00311B8C"/>
    <w:rsid w:val="00312C26"/>
    <w:rsid w:val="003134BE"/>
    <w:rsid w:val="00314580"/>
    <w:rsid w:val="00314FD4"/>
    <w:rsid w:val="00315814"/>
    <w:rsid w:val="00315BF8"/>
    <w:rsid w:val="003163E0"/>
    <w:rsid w:val="00316E23"/>
    <w:rsid w:val="00317210"/>
    <w:rsid w:val="003215F0"/>
    <w:rsid w:val="003217FD"/>
    <w:rsid w:val="00322153"/>
    <w:rsid w:val="00323818"/>
    <w:rsid w:val="00324639"/>
    <w:rsid w:val="00324C35"/>
    <w:rsid w:val="00324C60"/>
    <w:rsid w:val="00324DBB"/>
    <w:rsid w:val="00325018"/>
    <w:rsid w:val="00325338"/>
    <w:rsid w:val="00325512"/>
    <w:rsid w:val="00325866"/>
    <w:rsid w:val="0032635D"/>
    <w:rsid w:val="0032636E"/>
    <w:rsid w:val="00326708"/>
    <w:rsid w:val="00326C15"/>
    <w:rsid w:val="00331675"/>
    <w:rsid w:val="00331AF5"/>
    <w:rsid w:val="00331D0D"/>
    <w:rsid w:val="00331DC1"/>
    <w:rsid w:val="003335CA"/>
    <w:rsid w:val="00333A5D"/>
    <w:rsid w:val="00334050"/>
    <w:rsid w:val="00334155"/>
    <w:rsid w:val="003342BE"/>
    <w:rsid w:val="0033455B"/>
    <w:rsid w:val="00334BFB"/>
    <w:rsid w:val="00334F7C"/>
    <w:rsid w:val="0033536E"/>
    <w:rsid w:val="0033546F"/>
    <w:rsid w:val="00335AC6"/>
    <w:rsid w:val="00335E3A"/>
    <w:rsid w:val="0033630B"/>
    <w:rsid w:val="00337355"/>
    <w:rsid w:val="00341364"/>
    <w:rsid w:val="00342755"/>
    <w:rsid w:val="00342EF8"/>
    <w:rsid w:val="00343ABF"/>
    <w:rsid w:val="00345B0A"/>
    <w:rsid w:val="003460A1"/>
    <w:rsid w:val="00346461"/>
    <w:rsid w:val="003467ED"/>
    <w:rsid w:val="00347238"/>
    <w:rsid w:val="0035051C"/>
    <w:rsid w:val="00350609"/>
    <w:rsid w:val="00350A9C"/>
    <w:rsid w:val="00350B9D"/>
    <w:rsid w:val="00350BB0"/>
    <w:rsid w:val="0035358E"/>
    <w:rsid w:val="00353A81"/>
    <w:rsid w:val="00353C5A"/>
    <w:rsid w:val="00354B70"/>
    <w:rsid w:val="0035587B"/>
    <w:rsid w:val="003559BC"/>
    <w:rsid w:val="00355FD5"/>
    <w:rsid w:val="00356F92"/>
    <w:rsid w:val="003572F6"/>
    <w:rsid w:val="0035768C"/>
    <w:rsid w:val="00357BAC"/>
    <w:rsid w:val="0036071C"/>
    <w:rsid w:val="00361578"/>
    <w:rsid w:val="00361901"/>
    <w:rsid w:val="0036223B"/>
    <w:rsid w:val="00362EB7"/>
    <w:rsid w:val="00363A8E"/>
    <w:rsid w:val="003642D5"/>
    <w:rsid w:val="0036545B"/>
    <w:rsid w:val="003657A5"/>
    <w:rsid w:val="003658CA"/>
    <w:rsid w:val="00365D6B"/>
    <w:rsid w:val="0036663E"/>
    <w:rsid w:val="00366BD9"/>
    <w:rsid w:val="0036756D"/>
    <w:rsid w:val="00367AD6"/>
    <w:rsid w:val="0037055B"/>
    <w:rsid w:val="00370609"/>
    <w:rsid w:val="003719A0"/>
    <w:rsid w:val="00371B20"/>
    <w:rsid w:val="00372116"/>
    <w:rsid w:val="00372687"/>
    <w:rsid w:val="00372A2F"/>
    <w:rsid w:val="003736A3"/>
    <w:rsid w:val="00373932"/>
    <w:rsid w:val="00373A25"/>
    <w:rsid w:val="00373F27"/>
    <w:rsid w:val="00374D05"/>
    <w:rsid w:val="003766DD"/>
    <w:rsid w:val="003807A2"/>
    <w:rsid w:val="0038087A"/>
    <w:rsid w:val="003826D5"/>
    <w:rsid w:val="00382B2C"/>
    <w:rsid w:val="003830A0"/>
    <w:rsid w:val="0038386B"/>
    <w:rsid w:val="003845B7"/>
    <w:rsid w:val="003858D4"/>
    <w:rsid w:val="00385903"/>
    <w:rsid w:val="0038664A"/>
    <w:rsid w:val="003869ED"/>
    <w:rsid w:val="00386B04"/>
    <w:rsid w:val="003902DB"/>
    <w:rsid w:val="0039065A"/>
    <w:rsid w:val="00390CA8"/>
    <w:rsid w:val="0039118E"/>
    <w:rsid w:val="00391246"/>
    <w:rsid w:val="00391755"/>
    <w:rsid w:val="00391A35"/>
    <w:rsid w:val="003920FF"/>
    <w:rsid w:val="003927AB"/>
    <w:rsid w:val="0039373A"/>
    <w:rsid w:val="0039398B"/>
    <w:rsid w:val="003944AE"/>
    <w:rsid w:val="00394F41"/>
    <w:rsid w:val="0039504D"/>
    <w:rsid w:val="00395817"/>
    <w:rsid w:val="00396251"/>
    <w:rsid w:val="003962D7"/>
    <w:rsid w:val="00396710"/>
    <w:rsid w:val="003967B8"/>
    <w:rsid w:val="00396C68"/>
    <w:rsid w:val="003A0931"/>
    <w:rsid w:val="003A1269"/>
    <w:rsid w:val="003A1568"/>
    <w:rsid w:val="003A201C"/>
    <w:rsid w:val="003A3BA9"/>
    <w:rsid w:val="003A42D1"/>
    <w:rsid w:val="003A52DB"/>
    <w:rsid w:val="003A5E45"/>
    <w:rsid w:val="003A682D"/>
    <w:rsid w:val="003A6C2C"/>
    <w:rsid w:val="003B038F"/>
    <w:rsid w:val="003B0885"/>
    <w:rsid w:val="003B0A78"/>
    <w:rsid w:val="003B0A8A"/>
    <w:rsid w:val="003B13C9"/>
    <w:rsid w:val="003B1CFA"/>
    <w:rsid w:val="003B232B"/>
    <w:rsid w:val="003B3354"/>
    <w:rsid w:val="003B50B2"/>
    <w:rsid w:val="003B5743"/>
    <w:rsid w:val="003B5E22"/>
    <w:rsid w:val="003B615F"/>
    <w:rsid w:val="003B6350"/>
    <w:rsid w:val="003B636A"/>
    <w:rsid w:val="003B6A6B"/>
    <w:rsid w:val="003B796C"/>
    <w:rsid w:val="003B7A42"/>
    <w:rsid w:val="003C01B2"/>
    <w:rsid w:val="003C0251"/>
    <w:rsid w:val="003C1B3F"/>
    <w:rsid w:val="003C3FBC"/>
    <w:rsid w:val="003C4818"/>
    <w:rsid w:val="003C4865"/>
    <w:rsid w:val="003C4EA5"/>
    <w:rsid w:val="003C536D"/>
    <w:rsid w:val="003C5F4E"/>
    <w:rsid w:val="003C60E0"/>
    <w:rsid w:val="003C69AE"/>
    <w:rsid w:val="003C7A8A"/>
    <w:rsid w:val="003D0619"/>
    <w:rsid w:val="003D0AAD"/>
    <w:rsid w:val="003D1635"/>
    <w:rsid w:val="003D22AB"/>
    <w:rsid w:val="003D2B20"/>
    <w:rsid w:val="003D2DCA"/>
    <w:rsid w:val="003D3444"/>
    <w:rsid w:val="003D48A9"/>
    <w:rsid w:val="003D5450"/>
    <w:rsid w:val="003D5461"/>
    <w:rsid w:val="003D55CC"/>
    <w:rsid w:val="003D572F"/>
    <w:rsid w:val="003D651B"/>
    <w:rsid w:val="003E0B1C"/>
    <w:rsid w:val="003E173F"/>
    <w:rsid w:val="003E21DA"/>
    <w:rsid w:val="003E2FB1"/>
    <w:rsid w:val="003E34FD"/>
    <w:rsid w:val="003E374E"/>
    <w:rsid w:val="003E3FFA"/>
    <w:rsid w:val="003E4790"/>
    <w:rsid w:val="003E4CE2"/>
    <w:rsid w:val="003E4F09"/>
    <w:rsid w:val="003E5DB6"/>
    <w:rsid w:val="003E5F77"/>
    <w:rsid w:val="003E6103"/>
    <w:rsid w:val="003F0E59"/>
    <w:rsid w:val="003F2729"/>
    <w:rsid w:val="003F4205"/>
    <w:rsid w:val="003F4412"/>
    <w:rsid w:val="003F5BE0"/>
    <w:rsid w:val="003F7308"/>
    <w:rsid w:val="00400193"/>
    <w:rsid w:val="00400C4B"/>
    <w:rsid w:val="00401500"/>
    <w:rsid w:val="004017D3"/>
    <w:rsid w:val="00402221"/>
    <w:rsid w:val="004027D3"/>
    <w:rsid w:val="00402BF4"/>
    <w:rsid w:val="00402C9D"/>
    <w:rsid w:val="00403BDD"/>
    <w:rsid w:val="004047D9"/>
    <w:rsid w:val="00406813"/>
    <w:rsid w:val="00406C7E"/>
    <w:rsid w:val="0041137A"/>
    <w:rsid w:val="0041313F"/>
    <w:rsid w:val="00413257"/>
    <w:rsid w:val="004135B5"/>
    <w:rsid w:val="0041417F"/>
    <w:rsid w:val="0041495B"/>
    <w:rsid w:val="00414F7E"/>
    <w:rsid w:val="00415036"/>
    <w:rsid w:val="00415236"/>
    <w:rsid w:val="00415C75"/>
    <w:rsid w:val="00415C7A"/>
    <w:rsid w:val="00415E5A"/>
    <w:rsid w:val="00415F13"/>
    <w:rsid w:val="004204D4"/>
    <w:rsid w:val="00421447"/>
    <w:rsid w:val="004218E4"/>
    <w:rsid w:val="00421D41"/>
    <w:rsid w:val="00422FD9"/>
    <w:rsid w:val="004237AC"/>
    <w:rsid w:val="00423915"/>
    <w:rsid w:val="00423AAA"/>
    <w:rsid w:val="00424E28"/>
    <w:rsid w:val="004272D6"/>
    <w:rsid w:val="00427BC6"/>
    <w:rsid w:val="00430C84"/>
    <w:rsid w:val="004311F4"/>
    <w:rsid w:val="00431C69"/>
    <w:rsid w:val="00431FE3"/>
    <w:rsid w:val="00432ABE"/>
    <w:rsid w:val="004339A2"/>
    <w:rsid w:val="004346C6"/>
    <w:rsid w:val="0043540D"/>
    <w:rsid w:val="004356CC"/>
    <w:rsid w:val="00435774"/>
    <w:rsid w:val="00436688"/>
    <w:rsid w:val="00437529"/>
    <w:rsid w:val="004402A6"/>
    <w:rsid w:val="004422EF"/>
    <w:rsid w:val="00442B6A"/>
    <w:rsid w:val="00443EBE"/>
    <w:rsid w:val="00444398"/>
    <w:rsid w:val="00444A79"/>
    <w:rsid w:val="004452EC"/>
    <w:rsid w:val="00445EFC"/>
    <w:rsid w:val="00446C62"/>
    <w:rsid w:val="00446F9F"/>
    <w:rsid w:val="004471C7"/>
    <w:rsid w:val="00447397"/>
    <w:rsid w:val="00450F5F"/>
    <w:rsid w:val="0045187D"/>
    <w:rsid w:val="004529F2"/>
    <w:rsid w:val="00454230"/>
    <w:rsid w:val="00454A24"/>
    <w:rsid w:val="00456464"/>
    <w:rsid w:val="0045719D"/>
    <w:rsid w:val="00457B72"/>
    <w:rsid w:val="004611ED"/>
    <w:rsid w:val="0046145D"/>
    <w:rsid w:val="00463F37"/>
    <w:rsid w:val="00464480"/>
    <w:rsid w:val="0046485F"/>
    <w:rsid w:val="0046505A"/>
    <w:rsid w:val="00465C3C"/>
    <w:rsid w:val="00466059"/>
    <w:rsid w:val="00466265"/>
    <w:rsid w:val="004666AF"/>
    <w:rsid w:val="00466F5E"/>
    <w:rsid w:val="00467D88"/>
    <w:rsid w:val="00470440"/>
    <w:rsid w:val="00470EFF"/>
    <w:rsid w:val="00470F89"/>
    <w:rsid w:val="00471039"/>
    <w:rsid w:val="004726B8"/>
    <w:rsid w:val="00472CA3"/>
    <w:rsid w:val="00472E6D"/>
    <w:rsid w:val="00472ED4"/>
    <w:rsid w:val="0047334D"/>
    <w:rsid w:val="00473420"/>
    <w:rsid w:val="00473C9D"/>
    <w:rsid w:val="0047402A"/>
    <w:rsid w:val="0047425F"/>
    <w:rsid w:val="00474A09"/>
    <w:rsid w:val="0047535D"/>
    <w:rsid w:val="0047619B"/>
    <w:rsid w:val="00476BC4"/>
    <w:rsid w:val="00476C1C"/>
    <w:rsid w:val="00477060"/>
    <w:rsid w:val="004777E1"/>
    <w:rsid w:val="004777FA"/>
    <w:rsid w:val="00480B0C"/>
    <w:rsid w:val="00480F35"/>
    <w:rsid w:val="004815EC"/>
    <w:rsid w:val="004829FD"/>
    <w:rsid w:val="0048386E"/>
    <w:rsid w:val="00484977"/>
    <w:rsid w:val="00484A8F"/>
    <w:rsid w:val="00484F74"/>
    <w:rsid w:val="004865C1"/>
    <w:rsid w:val="00486F0D"/>
    <w:rsid w:val="00486F1C"/>
    <w:rsid w:val="004875C0"/>
    <w:rsid w:val="0049018A"/>
    <w:rsid w:val="00490EE1"/>
    <w:rsid w:val="0049108A"/>
    <w:rsid w:val="00491D96"/>
    <w:rsid w:val="00493AE2"/>
    <w:rsid w:val="004944AE"/>
    <w:rsid w:val="00494B3C"/>
    <w:rsid w:val="00495233"/>
    <w:rsid w:val="00497537"/>
    <w:rsid w:val="004A082D"/>
    <w:rsid w:val="004A19B4"/>
    <w:rsid w:val="004A1E2C"/>
    <w:rsid w:val="004A297E"/>
    <w:rsid w:val="004A2B5E"/>
    <w:rsid w:val="004A2FE4"/>
    <w:rsid w:val="004A30D1"/>
    <w:rsid w:val="004A3C7D"/>
    <w:rsid w:val="004A46DE"/>
    <w:rsid w:val="004A4F62"/>
    <w:rsid w:val="004A5520"/>
    <w:rsid w:val="004A7826"/>
    <w:rsid w:val="004A78E7"/>
    <w:rsid w:val="004A7B76"/>
    <w:rsid w:val="004A7FE9"/>
    <w:rsid w:val="004B0607"/>
    <w:rsid w:val="004B0B71"/>
    <w:rsid w:val="004B4833"/>
    <w:rsid w:val="004B5FDC"/>
    <w:rsid w:val="004B6CF1"/>
    <w:rsid w:val="004B73E3"/>
    <w:rsid w:val="004B78E6"/>
    <w:rsid w:val="004B7BB4"/>
    <w:rsid w:val="004B7FEA"/>
    <w:rsid w:val="004C0BBC"/>
    <w:rsid w:val="004C2134"/>
    <w:rsid w:val="004C297F"/>
    <w:rsid w:val="004C3060"/>
    <w:rsid w:val="004C3984"/>
    <w:rsid w:val="004C540E"/>
    <w:rsid w:val="004C630F"/>
    <w:rsid w:val="004C721C"/>
    <w:rsid w:val="004C7C4F"/>
    <w:rsid w:val="004C7E69"/>
    <w:rsid w:val="004D01E3"/>
    <w:rsid w:val="004D062A"/>
    <w:rsid w:val="004D0784"/>
    <w:rsid w:val="004D11F1"/>
    <w:rsid w:val="004D1E2B"/>
    <w:rsid w:val="004D2978"/>
    <w:rsid w:val="004D33C6"/>
    <w:rsid w:val="004D41F8"/>
    <w:rsid w:val="004D5E30"/>
    <w:rsid w:val="004D6BB4"/>
    <w:rsid w:val="004D6E4C"/>
    <w:rsid w:val="004D7D11"/>
    <w:rsid w:val="004E0293"/>
    <w:rsid w:val="004E0E69"/>
    <w:rsid w:val="004E11BE"/>
    <w:rsid w:val="004E22D5"/>
    <w:rsid w:val="004E2AB1"/>
    <w:rsid w:val="004E36C6"/>
    <w:rsid w:val="004E39D8"/>
    <w:rsid w:val="004E41C0"/>
    <w:rsid w:val="004E5D98"/>
    <w:rsid w:val="004E5DB6"/>
    <w:rsid w:val="004E6342"/>
    <w:rsid w:val="004E6451"/>
    <w:rsid w:val="004E7AF7"/>
    <w:rsid w:val="004E7F24"/>
    <w:rsid w:val="004F1C9C"/>
    <w:rsid w:val="004F2CB1"/>
    <w:rsid w:val="004F3067"/>
    <w:rsid w:val="004F425B"/>
    <w:rsid w:val="004F458F"/>
    <w:rsid w:val="004F5EF8"/>
    <w:rsid w:val="004F648E"/>
    <w:rsid w:val="004F6D2D"/>
    <w:rsid w:val="00500399"/>
    <w:rsid w:val="005003F9"/>
    <w:rsid w:val="005009B1"/>
    <w:rsid w:val="0050225E"/>
    <w:rsid w:val="00502325"/>
    <w:rsid w:val="00503478"/>
    <w:rsid w:val="0050401A"/>
    <w:rsid w:val="00504CCF"/>
    <w:rsid w:val="00504E05"/>
    <w:rsid w:val="00505675"/>
    <w:rsid w:val="005056F3"/>
    <w:rsid w:val="00505706"/>
    <w:rsid w:val="005060D5"/>
    <w:rsid w:val="0050690B"/>
    <w:rsid w:val="00506A3F"/>
    <w:rsid w:val="005071CE"/>
    <w:rsid w:val="0050765B"/>
    <w:rsid w:val="005115F3"/>
    <w:rsid w:val="00512076"/>
    <w:rsid w:val="00512AA4"/>
    <w:rsid w:val="00512DB3"/>
    <w:rsid w:val="00512EAE"/>
    <w:rsid w:val="005141EA"/>
    <w:rsid w:val="005147FB"/>
    <w:rsid w:val="00515046"/>
    <w:rsid w:val="005157EE"/>
    <w:rsid w:val="00515DA1"/>
    <w:rsid w:val="0051612B"/>
    <w:rsid w:val="00517272"/>
    <w:rsid w:val="00517BBF"/>
    <w:rsid w:val="005204D0"/>
    <w:rsid w:val="005207DC"/>
    <w:rsid w:val="00520E8C"/>
    <w:rsid w:val="0052188F"/>
    <w:rsid w:val="00521BDC"/>
    <w:rsid w:val="00523A87"/>
    <w:rsid w:val="00524A24"/>
    <w:rsid w:val="0052538B"/>
    <w:rsid w:val="00525588"/>
    <w:rsid w:val="0052562A"/>
    <w:rsid w:val="00527E34"/>
    <w:rsid w:val="005300CE"/>
    <w:rsid w:val="005304C5"/>
    <w:rsid w:val="005314CE"/>
    <w:rsid w:val="00532C3A"/>
    <w:rsid w:val="00535576"/>
    <w:rsid w:val="00535D6E"/>
    <w:rsid w:val="00536C05"/>
    <w:rsid w:val="0053790C"/>
    <w:rsid w:val="00537E1B"/>
    <w:rsid w:val="00537ECB"/>
    <w:rsid w:val="005403FE"/>
    <w:rsid w:val="005407FF"/>
    <w:rsid w:val="00541911"/>
    <w:rsid w:val="00541926"/>
    <w:rsid w:val="00542483"/>
    <w:rsid w:val="005427C0"/>
    <w:rsid w:val="00542978"/>
    <w:rsid w:val="005437F4"/>
    <w:rsid w:val="005472D8"/>
    <w:rsid w:val="00547BD8"/>
    <w:rsid w:val="00550218"/>
    <w:rsid w:val="00551705"/>
    <w:rsid w:val="005527D0"/>
    <w:rsid w:val="005529D1"/>
    <w:rsid w:val="00553D42"/>
    <w:rsid w:val="0055444F"/>
    <w:rsid w:val="005546CA"/>
    <w:rsid w:val="0055498B"/>
    <w:rsid w:val="00555DE9"/>
    <w:rsid w:val="00557898"/>
    <w:rsid w:val="00560698"/>
    <w:rsid w:val="00560703"/>
    <w:rsid w:val="0056095E"/>
    <w:rsid w:val="0056209F"/>
    <w:rsid w:val="00563A8F"/>
    <w:rsid w:val="00563D7B"/>
    <w:rsid w:val="00564A77"/>
    <w:rsid w:val="005661A5"/>
    <w:rsid w:val="005662DB"/>
    <w:rsid w:val="005666F3"/>
    <w:rsid w:val="00566B99"/>
    <w:rsid w:val="00566CBA"/>
    <w:rsid w:val="00566F52"/>
    <w:rsid w:val="0056710E"/>
    <w:rsid w:val="0056757E"/>
    <w:rsid w:val="0056766E"/>
    <w:rsid w:val="00567A2C"/>
    <w:rsid w:val="00567D30"/>
    <w:rsid w:val="00567FDE"/>
    <w:rsid w:val="0057026C"/>
    <w:rsid w:val="0057038C"/>
    <w:rsid w:val="005708D7"/>
    <w:rsid w:val="0057113A"/>
    <w:rsid w:val="00571E1C"/>
    <w:rsid w:val="00571EC6"/>
    <w:rsid w:val="005724AF"/>
    <w:rsid w:val="00572E05"/>
    <w:rsid w:val="00572F5B"/>
    <w:rsid w:val="00573603"/>
    <w:rsid w:val="005739BB"/>
    <w:rsid w:val="00573B79"/>
    <w:rsid w:val="005762ED"/>
    <w:rsid w:val="0057701C"/>
    <w:rsid w:val="00577DF7"/>
    <w:rsid w:val="00580B44"/>
    <w:rsid w:val="00580CF1"/>
    <w:rsid w:val="005812BB"/>
    <w:rsid w:val="00581844"/>
    <w:rsid w:val="00582962"/>
    <w:rsid w:val="00582B72"/>
    <w:rsid w:val="005844EE"/>
    <w:rsid w:val="00584979"/>
    <w:rsid w:val="00584AEF"/>
    <w:rsid w:val="00585769"/>
    <w:rsid w:val="00585AB9"/>
    <w:rsid w:val="00590FE1"/>
    <w:rsid w:val="00591BB5"/>
    <w:rsid w:val="00591F9C"/>
    <w:rsid w:val="00592191"/>
    <w:rsid w:val="00593FC6"/>
    <w:rsid w:val="00594CEB"/>
    <w:rsid w:val="00595899"/>
    <w:rsid w:val="00595D21"/>
    <w:rsid w:val="00597173"/>
    <w:rsid w:val="005A005D"/>
    <w:rsid w:val="005A017E"/>
    <w:rsid w:val="005A1A47"/>
    <w:rsid w:val="005A1AC8"/>
    <w:rsid w:val="005A1BD3"/>
    <w:rsid w:val="005A1E35"/>
    <w:rsid w:val="005A2078"/>
    <w:rsid w:val="005A2396"/>
    <w:rsid w:val="005A2A70"/>
    <w:rsid w:val="005A2CD7"/>
    <w:rsid w:val="005A34A1"/>
    <w:rsid w:val="005A38A8"/>
    <w:rsid w:val="005A4BC5"/>
    <w:rsid w:val="005A56FA"/>
    <w:rsid w:val="005A5E8A"/>
    <w:rsid w:val="005A769D"/>
    <w:rsid w:val="005B005E"/>
    <w:rsid w:val="005B00B3"/>
    <w:rsid w:val="005B0A9E"/>
    <w:rsid w:val="005B102C"/>
    <w:rsid w:val="005B18DA"/>
    <w:rsid w:val="005B243D"/>
    <w:rsid w:val="005B28AD"/>
    <w:rsid w:val="005B2912"/>
    <w:rsid w:val="005B29C0"/>
    <w:rsid w:val="005B334F"/>
    <w:rsid w:val="005B4B2D"/>
    <w:rsid w:val="005B577A"/>
    <w:rsid w:val="005B58BD"/>
    <w:rsid w:val="005B5CC4"/>
    <w:rsid w:val="005B7C94"/>
    <w:rsid w:val="005C045C"/>
    <w:rsid w:val="005C05A1"/>
    <w:rsid w:val="005C10C3"/>
    <w:rsid w:val="005C13FF"/>
    <w:rsid w:val="005C1760"/>
    <w:rsid w:val="005C1F5D"/>
    <w:rsid w:val="005C25F6"/>
    <w:rsid w:val="005C2FBC"/>
    <w:rsid w:val="005C33B2"/>
    <w:rsid w:val="005C3BFF"/>
    <w:rsid w:val="005C3E16"/>
    <w:rsid w:val="005C425F"/>
    <w:rsid w:val="005C4789"/>
    <w:rsid w:val="005C4CA2"/>
    <w:rsid w:val="005C54F2"/>
    <w:rsid w:val="005C5F16"/>
    <w:rsid w:val="005C6268"/>
    <w:rsid w:val="005C6C4F"/>
    <w:rsid w:val="005C7649"/>
    <w:rsid w:val="005C798A"/>
    <w:rsid w:val="005C7FC2"/>
    <w:rsid w:val="005D071B"/>
    <w:rsid w:val="005D0723"/>
    <w:rsid w:val="005D0D59"/>
    <w:rsid w:val="005D0F51"/>
    <w:rsid w:val="005D1412"/>
    <w:rsid w:val="005D1D11"/>
    <w:rsid w:val="005D273A"/>
    <w:rsid w:val="005D34DA"/>
    <w:rsid w:val="005D3B03"/>
    <w:rsid w:val="005D4AC2"/>
    <w:rsid w:val="005D5592"/>
    <w:rsid w:val="005D6285"/>
    <w:rsid w:val="005D7042"/>
    <w:rsid w:val="005D74CC"/>
    <w:rsid w:val="005E092F"/>
    <w:rsid w:val="005E1297"/>
    <w:rsid w:val="005E1B42"/>
    <w:rsid w:val="005E2008"/>
    <w:rsid w:val="005E37F2"/>
    <w:rsid w:val="005E432F"/>
    <w:rsid w:val="005E45EE"/>
    <w:rsid w:val="005E46D9"/>
    <w:rsid w:val="005E4C86"/>
    <w:rsid w:val="005E7624"/>
    <w:rsid w:val="005F0BCB"/>
    <w:rsid w:val="005F11A6"/>
    <w:rsid w:val="005F1A81"/>
    <w:rsid w:val="005F1D17"/>
    <w:rsid w:val="005F46C5"/>
    <w:rsid w:val="005F5744"/>
    <w:rsid w:val="005F650F"/>
    <w:rsid w:val="005F7039"/>
    <w:rsid w:val="005F7CA3"/>
    <w:rsid w:val="005F7F44"/>
    <w:rsid w:val="006000BE"/>
    <w:rsid w:val="006001C7"/>
    <w:rsid w:val="0060032E"/>
    <w:rsid w:val="006003CA"/>
    <w:rsid w:val="00601358"/>
    <w:rsid w:val="00601666"/>
    <w:rsid w:val="00601F33"/>
    <w:rsid w:val="00603DA8"/>
    <w:rsid w:val="00604899"/>
    <w:rsid w:val="00605811"/>
    <w:rsid w:val="00605DAA"/>
    <w:rsid w:val="0061232E"/>
    <w:rsid w:val="00612FEE"/>
    <w:rsid w:val="00613509"/>
    <w:rsid w:val="00614296"/>
    <w:rsid w:val="0061434D"/>
    <w:rsid w:val="0061663C"/>
    <w:rsid w:val="00616BCE"/>
    <w:rsid w:val="00616DAD"/>
    <w:rsid w:val="00617809"/>
    <w:rsid w:val="00617D24"/>
    <w:rsid w:val="00620067"/>
    <w:rsid w:val="00620362"/>
    <w:rsid w:val="00620DC0"/>
    <w:rsid w:val="00621B01"/>
    <w:rsid w:val="00623C81"/>
    <w:rsid w:val="00623E84"/>
    <w:rsid w:val="006245D3"/>
    <w:rsid w:val="00624B97"/>
    <w:rsid w:val="00625860"/>
    <w:rsid w:val="0062761D"/>
    <w:rsid w:val="00630361"/>
    <w:rsid w:val="00630504"/>
    <w:rsid w:val="00630A4F"/>
    <w:rsid w:val="00632850"/>
    <w:rsid w:val="00632CFA"/>
    <w:rsid w:val="00633CA3"/>
    <w:rsid w:val="0063427B"/>
    <w:rsid w:val="00634426"/>
    <w:rsid w:val="00634586"/>
    <w:rsid w:val="00634A29"/>
    <w:rsid w:val="0063530A"/>
    <w:rsid w:val="00635F98"/>
    <w:rsid w:val="0063634A"/>
    <w:rsid w:val="006367D2"/>
    <w:rsid w:val="00637697"/>
    <w:rsid w:val="006406E1"/>
    <w:rsid w:val="00640CA9"/>
    <w:rsid w:val="00641DFB"/>
    <w:rsid w:val="00642542"/>
    <w:rsid w:val="0064510D"/>
    <w:rsid w:val="006453F4"/>
    <w:rsid w:val="00645478"/>
    <w:rsid w:val="00645D4F"/>
    <w:rsid w:val="0064613B"/>
    <w:rsid w:val="00646404"/>
    <w:rsid w:val="006517DF"/>
    <w:rsid w:val="0065218D"/>
    <w:rsid w:val="00652D0A"/>
    <w:rsid w:val="006544BF"/>
    <w:rsid w:val="006546A3"/>
    <w:rsid w:val="00654BD9"/>
    <w:rsid w:val="00654D46"/>
    <w:rsid w:val="00660DE1"/>
    <w:rsid w:val="006610A5"/>
    <w:rsid w:val="0066183F"/>
    <w:rsid w:val="00661C39"/>
    <w:rsid w:val="00662835"/>
    <w:rsid w:val="00662B1C"/>
    <w:rsid w:val="00662CAC"/>
    <w:rsid w:val="00663039"/>
    <w:rsid w:val="00663D26"/>
    <w:rsid w:val="0066413C"/>
    <w:rsid w:val="00664922"/>
    <w:rsid w:val="00664C4C"/>
    <w:rsid w:val="00665874"/>
    <w:rsid w:val="006671E4"/>
    <w:rsid w:val="0066799F"/>
    <w:rsid w:val="00670491"/>
    <w:rsid w:val="00670E03"/>
    <w:rsid w:val="00670E52"/>
    <w:rsid w:val="006718B0"/>
    <w:rsid w:val="00671CEF"/>
    <w:rsid w:val="00671D80"/>
    <w:rsid w:val="00671FDC"/>
    <w:rsid w:val="0067268A"/>
    <w:rsid w:val="00672A9F"/>
    <w:rsid w:val="00673269"/>
    <w:rsid w:val="00675028"/>
    <w:rsid w:val="00675DE0"/>
    <w:rsid w:val="00677052"/>
    <w:rsid w:val="00677A52"/>
    <w:rsid w:val="00680732"/>
    <w:rsid w:val="00681C95"/>
    <w:rsid w:val="00681FF8"/>
    <w:rsid w:val="00682371"/>
    <w:rsid w:val="00682A55"/>
    <w:rsid w:val="006837F5"/>
    <w:rsid w:val="00685BDD"/>
    <w:rsid w:val="006862D3"/>
    <w:rsid w:val="006869A4"/>
    <w:rsid w:val="00686A9B"/>
    <w:rsid w:val="00686AD8"/>
    <w:rsid w:val="00687086"/>
    <w:rsid w:val="006879CF"/>
    <w:rsid w:val="0069078D"/>
    <w:rsid w:val="00690B50"/>
    <w:rsid w:val="00691125"/>
    <w:rsid w:val="00691B74"/>
    <w:rsid w:val="00692B65"/>
    <w:rsid w:val="00693054"/>
    <w:rsid w:val="0069411C"/>
    <w:rsid w:val="006952E6"/>
    <w:rsid w:val="00695538"/>
    <w:rsid w:val="006956B5"/>
    <w:rsid w:val="0069630B"/>
    <w:rsid w:val="00696787"/>
    <w:rsid w:val="006967CD"/>
    <w:rsid w:val="00696D5B"/>
    <w:rsid w:val="006A07E2"/>
    <w:rsid w:val="006A0E51"/>
    <w:rsid w:val="006A172F"/>
    <w:rsid w:val="006A33F1"/>
    <w:rsid w:val="006A377B"/>
    <w:rsid w:val="006A3DC3"/>
    <w:rsid w:val="006A41CE"/>
    <w:rsid w:val="006A54FB"/>
    <w:rsid w:val="006A6080"/>
    <w:rsid w:val="006A696E"/>
    <w:rsid w:val="006A6B60"/>
    <w:rsid w:val="006B0E8E"/>
    <w:rsid w:val="006B13B0"/>
    <w:rsid w:val="006B149E"/>
    <w:rsid w:val="006B2DD1"/>
    <w:rsid w:val="006B2DD2"/>
    <w:rsid w:val="006B2E9B"/>
    <w:rsid w:val="006B3BF1"/>
    <w:rsid w:val="006B3E6E"/>
    <w:rsid w:val="006B515A"/>
    <w:rsid w:val="006B7D0D"/>
    <w:rsid w:val="006C07DE"/>
    <w:rsid w:val="006C198F"/>
    <w:rsid w:val="006C19E0"/>
    <w:rsid w:val="006C1E31"/>
    <w:rsid w:val="006C282E"/>
    <w:rsid w:val="006C28F5"/>
    <w:rsid w:val="006C2A33"/>
    <w:rsid w:val="006C344F"/>
    <w:rsid w:val="006C38A2"/>
    <w:rsid w:val="006C4375"/>
    <w:rsid w:val="006C445B"/>
    <w:rsid w:val="006C524B"/>
    <w:rsid w:val="006C54A6"/>
    <w:rsid w:val="006C5E62"/>
    <w:rsid w:val="006C646F"/>
    <w:rsid w:val="006C7F35"/>
    <w:rsid w:val="006D0519"/>
    <w:rsid w:val="006D0EB3"/>
    <w:rsid w:val="006D11EF"/>
    <w:rsid w:val="006D1729"/>
    <w:rsid w:val="006D1E8B"/>
    <w:rsid w:val="006D345F"/>
    <w:rsid w:val="006D4C7F"/>
    <w:rsid w:val="006D55DB"/>
    <w:rsid w:val="006D5F9B"/>
    <w:rsid w:val="006D67D2"/>
    <w:rsid w:val="006D6C91"/>
    <w:rsid w:val="006D70BC"/>
    <w:rsid w:val="006D788F"/>
    <w:rsid w:val="006D7F88"/>
    <w:rsid w:val="006E0D5F"/>
    <w:rsid w:val="006E0F48"/>
    <w:rsid w:val="006E1723"/>
    <w:rsid w:val="006E1D53"/>
    <w:rsid w:val="006E1E98"/>
    <w:rsid w:val="006E2217"/>
    <w:rsid w:val="006E288C"/>
    <w:rsid w:val="006E2CC3"/>
    <w:rsid w:val="006E342C"/>
    <w:rsid w:val="006E346A"/>
    <w:rsid w:val="006E35FB"/>
    <w:rsid w:val="006E360F"/>
    <w:rsid w:val="006E4223"/>
    <w:rsid w:val="006E5A06"/>
    <w:rsid w:val="006E5E70"/>
    <w:rsid w:val="006E5F1D"/>
    <w:rsid w:val="006E6715"/>
    <w:rsid w:val="006E68C2"/>
    <w:rsid w:val="006E7D3A"/>
    <w:rsid w:val="006F0404"/>
    <w:rsid w:val="006F0E94"/>
    <w:rsid w:val="006F1C18"/>
    <w:rsid w:val="006F3DE8"/>
    <w:rsid w:val="006F4088"/>
    <w:rsid w:val="006F49C9"/>
    <w:rsid w:val="006F5C8E"/>
    <w:rsid w:val="006F5DB3"/>
    <w:rsid w:val="006F65E3"/>
    <w:rsid w:val="006F700C"/>
    <w:rsid w:val="006F7A88"/>
    <w:rsid w:val="00701450"/>
    <w:rsid w:val="00701C8A"/>
    <w:rsid w:val="00702F31"/>
    <w:rsid w:val="007035D6"/>
    <w:rsid w:val="00703FD5"/>
    <w:rsid w:val="00703FF6"/>
    <w:rsid w:val="007040BD"/>
    <w:rsid w:val="00704A44"/>
    <w:rsid w:val="00704C8B"/>
    <w:rsid w:val="007055CD"/>
    <w:rsid w:val="007059BB"/>
    <w:rsid w:val="007061B0"/>
    <w:rsid w:val="0070692E"/>
    <w:rsid w:val="00706A44"/>
    <w:rsid w:val="007101CD"/>
    <w:rsid w:val="007104FF"/>
    <w:rsid w:val="00710ED9"/>
    <w:rsid w:val="0071123C"/>
    <w:rsid w:val="00711468"/>
    <w:rsid w:val="007125A1"/>
    <w:rsid w:val="0071278B"/>
    <w:rsid w:val="0071467A"/>
    <w:rsid w:val="00715E1B"/>
    <w:rsid w:val="007162BE"/>
    <w:rsid w:val="00717106"/>
    <w:rsid w:val="007172FB"/>
    <w:rsid w:val="00717323"/>
    <w:rsid w:val="00721E17"/>
    <w:rsid w:val="00722022"/>
    <w:rsid w:val="00722B4D"/>
    <w:rsid w:val="007245D4"/>
    <w:rsid w:val="00725DCE"/>
    <w:rsid w:val="00726FDA"/>
    <w:rsid w:val="00727F1E"/>
    <w:rsid w:val="007305AB"/>
    <w:rsid w:val="00730AB7"/>
    <w:rsid w:val="00730E4B"/>
    <w:rsid w:val="007318EC"/>
    <w:rsid w:val="007321DB"/>
    <w:rsid w:val="00732A85"/>
    <w:rsid w:val="00733ACB"/>
    <w:rsid w:val="00735AEE"/>
    <w:rsid w:val="00735B8B"/>
    <w:rsid w:val="00736A00"/>
    <w:rsid w:val="00736DAE"/>
    <w:rsid w:val="00736F42"/>
    <w:rsid w:val="00740BB8"/>
    <w:rsid w:val="0074123E"/>
    <w:rsid w:val="0074270C"/>
    <w:rsid w:val="007434A9"/>
    <w:rsid w:val="00744237"/>
    <w:rsid w:val="0074424F"/>
    <w:rsid w:val="0074516C"/>
    <w:rsid w:val="00745395"/>
    <w:rsid w:val="00746CF0"/>
    <w:rsid w:val="00746D5C"/>
    <w:rsid w:val="00747B9D"/>
    <w:rsid w:val="00747BC3"/>
    <w:rsid w:val="00747FE8"/>
    <w:rsid w:val="00750466"/>
    <w:rsid w:val="00752F2B"/>
    <w:rsid w:val="00752FAB"/>
    <w:rsid w:val="007533AB"/>
    <w:rsid w:val="007538DC"/>
    <w:rsid w:val="007539FC"/>
    <w:rsid w:val="00753CCC"/>
    <w:rsid w:val="00753F3E"/>
    <w:rsid w:val="00754BA8"/>
    <w:rsid w:val="00756085"/>
    <w:rsid w:val="007575B4"/>
    <w:rsid w:val="007607CE"/>
    <w:rsid w:val="00760ADD"/>
    <w:rsid w:val="00761F40"/>
    <w:rsid w:val="00763594"/>
    <w:rsid w:val="00763A76"/>
    <w:rsid w:val="00763FB2"/>
    <w:rsid w:val="00764437"/>
    <w:rsid w:val="00765AA5"/>
    <w:rsid w:val="007663BB"/>
    <w:rsid w:val="00766A31"/>
    <w:rsid w:val="00766B32"/>
    <w:rsid w:val="00766EA1"/>
    <w:rsid w:val="0076703D"/>
    <w:rsid w:val="0076709E"/>
    <w:rsid w:val="00770660"/>
    <w:rsid w:val="00771061"/>
    <w:rsid w:val="0077117F"/>
    <w:rsid w:val="007714DA"/>
    <w:rsid w:val="00771E8F"/>
    <w:rsid w:val="00771E90"/>
    <w:rsid w:val="007721B4"/>
    <w:rsid w:val="007724B5"/>
    <w:rsid w:val="00774801"/>
    <w:rsid w:val="007763F9"/>
    <w:rsid w:val="00776845"/>
    <w:rsid w:val="00780717"/>
    <w:rsid w:val="007807F7"/>
    <w:rsid w:val="00780B5A"/>
    <w:rsid w:val="00780BCF"/>
    <w:rsid w:val="00780D47"/>
    <w:rsid w:val="00780DE6"/>
    <w:rsid w:val="00781C35"/>
    <w:rsid w:val="007829EB"/>
    <w:rsid w:val="00782ED2"/>
    <w:rsid w:val="00783894"/>
    <w:rsid w:val="00783AA0"/>
    <w:rsid w:val="00783DB2"/>
    <w:rsid w:val="00785457"/>
    <w:rsid w:val="00786978"/>
    <w:rsid w:val="00787465"/>
    <w:rsid w:val="00787589"/>
    <w:rsid w:val="00787817"/>
    <w:rsid w:val="00790D17"/>
    <w:rsid w:val="00790E50"/>
    <w:rsid w:val="00791275"/>
    <w:rsid w:val="00791A5D"/>
    <w:rsid w:val="00794066"/>
    <w:rsid w:val="0079428C"/>
    <w:rsid w:val="00794362"/>
    <w:rsid w:val="007943FC"/>
    <w:rsid w:val="0079514C"/>
    <w:rsid w:val="00795BC2"/>
    <w:rsid w:val="00796472"/>
    <w:rsid w:val="00796B2A"/>
    <w:rsid w:val="007A0185"/>
    <w:rsid w:val="007A0A27"/>
    <w:rsid w:val="007A1DE4"/>
    <w:rsid w:val="007A21A9"/>
    <w:rsid w:val="007A32FF"/>
    <w:rsid w:val="007A45E4"/>
    <w:rsid w:val="007A47A9"/>
    <w:rsid w:val="007A5041"/>
    <w:rsid w:val="007A5A01"/>
    <w:rsid w:val="007A5E12"/>
    <w:rsid w:val="007A5FBD"/>
    <w:rsid w:val="007A6741"/>
    <w:rsid w:val="007A71D1"/>
    <w:rsid w:val="007A7668"/>
    <w:rsid w:val="007A7A89"/>
    <w:rsid w:val="007B0D6D"/>
    <w:rsid w:val="007B10E0"/>
    <w:rsid w:val="007B1504"/>
    <w:rsid w:val="007B1E52"/>
    <w:rsid w:val="007B25CC"/>
    <w:rsid w:val="007B46E6"/>
    <w:rsid w:val="007B63CB"/>
    <w:rsid w:val="007B67C3"/>
    <w:rsid w:val="007B7DF2"/>
    <w:rsid w:val="007C0BAC"/>
    <w:rsid w:val="007C190B"/>
    <w:rsid w:val="007C220F"/>
    <w:rsid w:val="007C222F"/>
    <w:rsid w:val="007C234A"/>
    <w:rsid w:val="007C23BB"/>
    <w:rsid w:val="007C298D"/>
    <w:rsid w:val="007C3164"/>
    <w:rsid w:val="007C3520"/>
    <w:rsid w:val="007C3876"/>
    <w:rsid w:val="007C434C"/>
    <w:rsid w:val="007C4619"/>
    <w:rsid w:val="007C5423"/>
    <w:rsid w:val="007C5FB0"/>
    <w:rsid w:val="007C6631"/>
    <w:rsid w:val="007D13FF"/>
    <w:rsid w:val="007D15F8"/>
    <w:rsid w:val="007D1FA9"/>
    <w:rsid w:val="007D2CE3"/>
    <w:rsid w:val="007D331E"/>
    <w:rsid w:val="007D4302"/>
    <w:rsid w:val="007D6FCD"/>
    <w:rsid w:val="007D6FD2"/>
    <w:rsid w:val="007D711C"/>
    <w:rsid w:val="007D74F7"/>
    <w:rsid w:val="007D79E0"/>
    <w:rsid w:val="007D7BF5"/>
    <w:rsid w:val="007D7E74"/>
    <w:rsid w:val="007E0321"/>
    <w:rsid w:val="007E09C4"/>
    <w:rsid w:val="007E0FFA"/>
    <w:rsid w:val="007E1D0E"/>
    <w:rsid w:val="007E22F4"/>
    <w:rsid w:val="007E2342"/>
    <w:rsid w:val="007E2B92"/>
    <w:rsid w:val="007E3D2A"/>
    <w:rsid w:val="007E48E4"/>
    <w:rsid w:val="007E4DD4"/>
    <w:rsid w:val="007E57A2"/>
    <w:rsid w:val="007E58E6"/>
    <w:rsid w:val="007E59BD"/>
    <w:rsid w:val="007E7DDE"/>
    <w:rsid w:val="007F0390"/>
    <w:rsid w:val="007F0C47"/>
    <w:rsid w:val="007F1987"/>
    <w:rsid w:val="007F28E8"/>
    <w:rsid w:val="007F4148"/>
    <w:rsid w:val="007F4CFB"/>
    <w:rsid w:val="007F520A"/>
    <w:rsid w:val="007F53F7"/>
    <w:rsid w:val="007F6096"/>
    <w:rsid w:val="007F6A15"/>
    <w:rsid w:val="007F7BC7"/>
    <w:rsid w:val="007F7E2D"/>
    <w:rsid w:val="007F7EAF"/>
    <w:rsid w:val="00801C8C"/>
    <w:rsid w:val="00802585"/>
    <w:rsid w:val="00802C48"/>
    <w:rsid w:val="0080301F"/>
    <w:rsid w:val="00803FF1"/>
    <w:rsid w:val="00804807"/>
    <w:rsid w:val="0080480D"/>
    <w:rsid w:val="008048CE"/>
    <w:rsid w:val="008057E5"/>
    <w:rsid w:val="0080590D"/>
    <w:rsid w:val="00805A59"/>
    <w:rsid w:val="00805D16"/>
    <w:rsid w:val="008065AA"/>
    <w:rsid w:val="008065FC"/>
    <w:rsid w:val="00806E86"/>
    <w:rsid w:val="008071A2"/>
    <w:rsid w:val="008100DD"/>
    <w:rsid w:val="00810397"/>
    <w:rsid w:val="00810BA5"/>
    <w:rsid w:val="00812D0D"/>
    <w:rsid w:val="00813561"/>
    <w:rsid w:val="00814312"/>
    <w:rsid w:val="00814D49"/>
    <w:rsid w:val="00814E83"/>
    <w:rsid w:val="00815DCF"/>
    <w:rsid w:val="0081677A"/>
    <w:rsid w:val="00817670"/>
    <w:rsid w:val="0082067D"/>
    <w:rsid w:val="00821111"/>
    <w:rsid w:val="00821C82"/>
    <w:rsid w:val="00822902"/>
    <w:rsid w:val="00822BC4"/>
    <w:rsid w:val="00822CAF"/>
    <w:rsid w:val="008233E8"/>
    <w:rsid w:val="00824AD8"/>
    <w:rsid w:val="00825239"/>
    <w:rsid w:val="008259EA"/>
    <w:rsid w:val="008279BD"/>
    <w:rsid w:val="008313DD"/>
    <w:rsid w:val="008319B6"/>
    <w:rsid w:val="008320B4"/>
    <w:rsid w:val="00832DAE"/>
    <w:rsid w:val="008331D0"/>
    <w:rsid w:val="008334DF"/>
    <w:rsid w:val="0083568C"/>
    <w:rsid w:val="008358D2"/>
    <w:rsid w:val="0083604E"/>
    <w:rsid w:val="00836FAA"/>
    <w:rsid w:val="00837295"/>
    <w:rsid w:val="00840091"/>
    <w:rsid w:val="00840B5C"/>
    <w:rsid w:val="00842203"/>
    <w:rsid w:val="00842521"/>
    <w:rsid w:val="00842700"/>
    <w:rsid w:val="0084305C"/>
    <w:rsid w:val="0084385F"/>
    <w:rsid w:val="00843A08"/>
    <w:rsid w:val="00843C0F"/>
    <w:rsid w:val="0084431A"/>
    <w:rsid w:val="00845EDA"/>
    <w:rsid w:val="00845F5D"/>
    <w:rsid w:val="00846E25"/>
    <w:rsid w:val="00847AEA"/>
    <w:rsid w:val="008505CD"/>
    <w:rsid w:val="00851D31"/>
    <w:rsid w:val="00851D40"/>
    <w:rsid w:val="00851E30"/>
    <w:rsid w:val="00852EE5"/>
    <w:rsid w:val="00853043"/>
    <w:rsid w:val="00854041"/>
    <w:rsid w:val="00854A46"/>
    <w:rsid w:val="008553BC"/>
    <w:rsid w:val="008558BD"/>
    <w:rsid w:val="00855BAF"/>
    <w:rsid w:val="00856CE8"/>
    <w:rsid w:val="008570FD"/>
    <w:rsid w:val="00857D91"/>
    <w:rsid w:val="00860062"/>
    <w:rsid w:val="00860DBD"/>
    <w:rsid w:val="00861887"/>
    <w:rsid w:val="00861985"/>
    <w:rsid w:val="00861E1C"/>
    <w:rsid w:val="00862C07"/>
    <w:rsid w:val="00862D7E"/>
    <w:rsid w:val="00863BD0"/>
    <w:rsid w:val="008640D7"/>
    <w:rsid w:val="00864DA1"/>
    <w:rsid w:val="008664A0"/>
    <w:rsid w:val="008664EF"/>
    <w:rsid w:val="00867B1A"/>
    <w:rsid w:val="0087097A"/>
    <w:rsid w:val="00871100"/>
    <w:rsid w:val="00871196"/>
    <w:rsid w:val="00871A54"/>
    <w:rsid w:val="00871BB3"/>
    <w:rsid w:val="00871FDC"/>
    <w:rsid w:val="008729F3"/>
    <w:rsid w:val="0087323E"/>
    <w:rsid w:val="00874A83"/>
    <w:rsid w:val="00875071"/>
    <w:rsid w:val="00875AE8"/>
    <w:rsid w:val="00876287"/>
    <w:rsid w:val="008764D0"/>
    <w:rsid w:val="008765E0"/>
    <w:rsid w:val="008771CD"/>
    <w:rsid w:val="00877965"/>
    <w:rsid w:val="008779B7"/>
    <w:rsid w:val="008805A2"/>
    <w:rsid w:val="00882F21"/>
    <w:rsid w:val="008833F1"/>
    <w:rsid w:val="00884652"/>
    <w:rsid w:val="00885D79"/>
    <w:rsid w:val="00886A28"/>
    <w:rsid w:val="0088730C"/>
    <w:rsid w:val="008902E2"/>
    <w:rsid w:val="00890D32"/>
    <w:rsid w:val="0089286E"/>
    <w:rsid w:val="008929C7"/>
    <w:rsid w:val="00892CF8"/>
    <w:rsid w:val="00893B0D"/>
    <w:rsid w:val="008943CA"/>
    <w:rsid w:val="00894865"/>
    <w:rsid w:val="008960F8"/>
    <w:rsid w:val="00897AC6"/>
    <w:rsid w:val="00897FDA"/>
    <w:rsid w:val="008A0587"/>
    <w:rsid w:val="008A10EE"/>
    <w:rsid w:val="008A12BD"/>
    <w:rsid w:val="008A27CD"/>
    <w:rsid w:val="008A2872"/>
    <w:rsid w:val="008A3BF0"/>
    <w:rsid w:val="008A5B41"/>
    <w:rsid w:val="008A6140"/>
    <w:rsid w:val="008B0A62"/>
    <w:rsid w:val="008B0B3C"/>
    <w:rsid w:val="008B0F1D"/>
    <w:rsid w:val="008B1F0B"/>
    <w:rsid w:val="008B20C9"/>
    <w:rsid w:val="008B36B0"/>
    <w:rsid w:val="008B4B23"/>
    <w:rsid w:val="008B4F85"/>
    <w:rsid w:val="008B6009"/>
    <w:rsid w:val="008B7925"/>
    <w:rsid w:val="008B7D92"/>
    <w:rsid w:val="008C1150"/>
    <w:rsid w:val="008C1264"/>
    <w:rsid w:val="008C30A1"/>
    <w:rsid w:val="008C3C42"/>
    <w:rsid w:val="008C4BFD"/>
    <w:rsid w:val="008C531C"/>
    <w:rsid w:val="008C5C35"/>
    <w:rsid w:val="008C6BB1"/>
    <w:rsid w:val="008C6CCC"/>
    <w:rsid w:val="008C7120"/>
    <w:rsid w:val="008C7635"/>
    <w:rsid w:val="008C7AFD"/>
    <w:rsid w:val="008D0231"/>
    <w:rsid w:val="008D1735"/>
    <w:rsid w:val="008D2A89"/>
    <w:rsid w:val="008D2C59"/>
    <w:rsid w:val="008D2D86"/>
    <w:rsid w:val="008D330F"/>
    <w:rsid w:val="008D3B7F"/>
    <w:rsid w:val="008D469B"/>
    <w:rsid w:val="008D54ED"/>
    <w:rsid w:val="008D57F5"/>
    <w:rsid w:val="008D66E7"/>
    <w:rsid w:val="008D6E92"/>
    <w:rsid w:val="008D7027"/>
    <w:rsid w:val="008D7189"/>
    <w:rsid w:val="008D7709"/>
    <w:rsid w:val="008E01EC"/>
    <w:rsid w:val="008E0279"/>
    <w:rsid w:val="008E0EA4"/>
    <w:rsid w:val="008E24E8"/>
    <w:rsid w:val="008E38F6"/>
    <w:rsid w:val="008E3FE8"/>
    <w:rsid w:val="008E4D3A"/>
    <w:rsid w:val="008E6172"/>
    <w:rsid w:val="008E7BA9"/>
    <w:rsid w:val="008F00DE"/>
    <w:rsid w:val="008F20C2"/>
    <w:rsid w:val="008F25D2"/>
    <w:rsid w:val="008F2EA7"/>
    <w:rsid w:val="008F3AFA"/>
    <w:rsid w:val="008F4F00"/>
    <w:rsid w:val="008F53C3"/>
    <w:rsid w:val="008F59C8"/>
    <w:rsid w:val="008F5F8D"/>
    <w:rsid w:val="008F77C5"/>
    <w:rsid w:val="009015D4"/>
    <w:rsid w:val="00901AAB"/>
    <w:rsid w:val="00902BBB"/>
    <w:rsid w:val="00903C4B"/>
    <w:rsid w:val="00903E41"/>
    <w:rsid w:val="0090409F"/>
    <w:rsid w:val="0090435F"/>
    <w:rsid w:val="00905822"/>
    <w:rsid w:val="00907948"/>
    <w:rsid w:val="00910C71"/>
    <w:rsid w:val="00911A47"/>
    <w:rsid w:val="00911E72"/>
    <w:rsid w:val="00912123"/>
    <w:rsid w:val="009122EB"/>
    <w:rsid w:val="0091246C"/>
    <w:rsid w:val="00912DD7"/>
    <w:rsid w:val="0091312C"/>
    <w:rsid w:val="00913D39"/>
    <w:rsid w:val="00914370"/>
    <w:rsid w:val="009152AD"/>
    <w:rsid w:val="00915A5D"/>
    <w:rsid w:val="00915D04"/>
    <w:rsid w:val="009162E8"/>
    <w:rsid w:val="00920968"/>
    <w:rsid w:val="00920B8A"/>
    <w:rsid w:val="00921CDE"/>
    <w:rsid w:val="009220B5"/>
    <w:rsid w:val="0092274D"/>
    <w:rsid w:val="00922855"/>
    <w:rsid w:val="00922DDA"/>
    <w:rsid w:val="009233FB"/>
    <w:rsid w:val="009258E0"/>
    <w:rsid w:val="00927DC8"/>
    <w:rsid w:val="00930858"/>
    <w:rsid w:val="00930861"/>
    <w:rsid w:val="009318FE"/>
    <w:rsid w:val="00932AA2"/>
    <w:rsid w:val="00932DD1"/>
    <w:rsid w:val="00932F8C"/>
    <w:rsid w:val="009346BB"/>
    <w:rsid w:val="0093502F"/>
    <w:rsid w:val="00935305"/>
    <w:rsid w:val="0093560E"/>
    <w:rsid w:val="00935A14"/>
    <w:rsid w:val="00936750"/>
    <w:rsid w:val="00936969"/>
    <w:rsid w:val="009369D4"/>
    <w:rsid w:val="009369ED"/>
    <w:rsid w:val="00937064"/>
    <w:rsid w:val="00937E69"/>
    <w:rsid w:val="00940DB7"/>
    <w:rsid w:val="00941B3F"/>
    <w:rsid w:val="00942554"/>
    <w:rsid w:val="00942F5B"/>
    <w:rsid w:val="00943BBE"/>
    <w:rsid w:val="00943BCF"/>
    <w:rsid w:val="00943FB3"/>
    <w:rsid w:val="009449CF"/>
    <w:rsid w:val="009455F0"/>
    <w:rsid w:val="009456CC"/>
    <w:rsid w:val="009456D7"/>
    <w:rsid w:val="00945BD6"/>
    <w:rsid w:val="00945FE1"/>
    <w:rsid w:val="00946234"/>
    <w:rsid w:val="00946B75"/>
    <w:rsid w:val="00946DE8"/>
    <w:rsid w:val="009474D0"/>
    <w:rsid w:val="009474F4"/>
    <w:rsid w:val="00947A40"/>
    <w:rsid w:val="009501B8"/>
    <w:rsid w:val="00950272"/>
    <w:rsid w:val="009509B7"/>
    <w:rsid w:val="009512CE"/>
    <w:rsid w:val="00951401"/>
    <w:rsid w:val="00953AC8"/>
    <w:rsid w:val="00953D15"/>
    <w:rsid w:val="00953FEE"/>
    <w:rsid w:val="00956CF9"/>
    <w:rsid w:val="00956FB9"/>
    <w:rsid w:val="009579F9"/>
    <w:rsid w:val="00957B7F"/>
    <w:rsid w:val="00957F1C"/>
    <w:rsid w:val="0096024A"/>
    <w:rsid w:val="009607FF"/>
    <w:rsid w:val="00960BAA"/>
    <w:rsid w:val="009611A9"/>
    <w:rsid w:val="009614FB"/>
    <w:rsid w:val="009630D8"/>
    <w:rsid w:val="00963330"/>
    <w:rsid w:val="00963506"/>
    <w:rsid w:val="00963EA7"/>
    <w:rsid w:val="009640C5"/>
    <w:rsid w:val="00965814"/>
    <w:rsid w:val="0096626F"/>
    <w:rsid w:val="00966830"/>
    <w:rsid w:val="00966B46"/>
    <w:rsid w:val="00966F30"/>
    <w:rsid w:val="0096730A"/>
    <w:rsid w:val="00967316"/>
    <w:rsid w:val="0096762F"/>
    <w:rsid w:val="009721FF"/>
    <w:rsid w:val="0097275D"/>
    <w:rsid w:val="00972A97"/>
    <w:rsid w:val="00972FFF"/>
    <w:rsid w:val="00973DDA"/>
    <w:rsid w:val="0097411E"/>
    <w:rsid w:val="00974B26"/>
    <w:rsid w:val="00974BBA"/>
    <w:rsid w:val="00976575"/>
    <w:rsid w:val="00976EA2"/>
    <w:rsid w:val="00977789"/>
    <w:rsid w:val="00977DC9"/>
    <w:rsid w:val="009804F9"/>
    <w:rsid w:val="0098072D"/>
    <w:rsid w:val="00980AAE"/>
    <w:rsid w:val="00981091"/>
    <w:rsid w:val="009812F2"/>
    <w:rsid w:val="009815AC"/>
    <w:rsid w:val="0098170A"/>
    <w:rsid w:val="00981F29"/>
    <w:rsid w:val="0098216F"/>
    <w:rsid w:val="0098318E"/>
    <w:rsid w:val="009841EA"/>
    <w:rsid w:val="009846C0"/>
    <w:rsid w:val="00984DD4"/>
    <w:rsid w:val="00984EC7"/>
    <w:rsid w:val="0098566F"/>
    <w:rsid w:val="009860AE"/>
    <w:rsid w:val="00986B43"/>
    <w:rsid w:val="00986F8E"/>
    <w:rsid w:val="009870DD"/>
    <w:rsid w:val="0099029D"/>
    <w:rsid w:val="0099246A"/>
    <w:rsid w:val="00992637"/>
    <w:rsid w:val="0099271A"/>
    <w:rsid w:val="00992D60"/>
    <w:rsid w:val="00994C25"/>
    <w:rsid w:val="009953C1"/>
    <w:rsid w:val="00995814"/>
    <w:rsid w:val="0099610D"/>
    <w:rsid w:val="0099657A"/>
    <w:rsid w:val="00996602"/>
    <w:rsid w:val="00997D83"/>
    <w:rsid w:val="009A10E2"/>
    <w:rsid w:val="009A1924"/>
    <w:rsid w:val="009A1E57"/>
    <w:rsid w:val="009A2E9A"/>
    <w:rsid w:val="009A304C"/>
    <w:rsid w:val="009A3EB2"/>
    <w:rsid w:val="009A3F6F"/>
    <w:rsid w:val="009A4952"/>
    <w:rsid w:val="009A49C2"/>
    <w:rsid w:val="009A4E2D"/>
    <w:rsid w:val="009A4F96"/>
    <w:rsid w:val="009A52B6"/>
    <w:rsid w:val="009A5D65"/>
    <w:rsid w:val="009A623D"/>
    <w:rsid w:val="009A62FF"/>
    <w:rsid w:val="009A6FEF"/>
    <w:rsid w:val="009A72AB"/>
    <w:rsid w:val="009A79E0"/>
    <w:rsid w:val="009B0BC2"/>
    <w:rsid w:val="009B1273"/>
    <w:rsid w:val="009B18CB"/>
    <w:rsid w:val="009B1A1F"/>
    <w:rsid w:val="009B22D8"/>
    <w:rsid w:val="009B2490"/>
    <w:rsid w:val="009B27FE"/>
    <w:rsid w:val="009B309B"/>
    <w:rsid w:val="009B3211"/>
    <w:rsid w:val="009B47DA"/>
    <w:rsid w:val="009B49F3"/>
    <w:rsid w:val="009B6266"/>
    <w:rsid w:val="009B6406"/>
    <w:rsid w:val="009B6BDE"/>
    <w:rsid w:val="009B74FE"/>
    <w:rsid w:val="009B7E4A"/>
    <w:rsid w:val="009C09E1"/>
    <w:rsid w:val="009C18FF"/>
    <w:rsid w:val="009C2969"/>
    <w:rsid w:val="009C3240"/>
    <w:rsid w:val="009C4A40"/>
    <w:rsid w:val="009C64B2"/>
    <w:rsid w:val="009C7076"/>
    <w:rsid w:val="009C73D3"/>
    <w:rsid w:val="009C74AE"/>
    <w:rsid w:val="009D0E5B"/>
    <w:rsid w:val="009D1575"/>
    <w:rsid w:val="009D19A7"/>
    <w:rsid w:val="009D1A6E"/>
    <w:rsid w:val="009D1B83"/>
    <w:rsid w:val="009D20C9"/>
    <w:rsid w:val="009D2338"/>
    <w:rsid w:val="009D23A6"/>
    <w:rsid w:val="009D24B4"/>
    <w:rsid w:val="009D302A"/>
    <w:rsid w:val="009D4C08"/>
    <w:rsid w:val="009D4CD2"/>
    <w:rsid w:val="009D5718"/>
    <w:rsid w:val="009D5833"/>
    <w:rsid w:val="009D65EA"/>
    <w:rsid w:val="009D7320"/>
    <w:rsid w:val="009D7326"/>
    <w:rsid w:val="009D7635"/>
    <w:rsid w:val="009D79A8"/>
    <w:rsid w:val="009D7E08"/>
    <w:rsid w:val="009E012A"/>
    <w:rsid w:val="009E039C"/>
    <w:rsid w:val="009E1128"/>
    <w:rsid w:val="009E1361"/>
    <w:rsid w:val="009E1597"/>
    <w:rsid w:val="009E194E"/>
    <w:rsid w:val="009E1CBE"/>
    <w:rsid w:val="009E2D12"/>
    <w:rsid w:val="009E35F8"/>
    <w:rsid w:val="009E3767"/>
    <w:rsid w:val="009E37D8"/>
    <w:rsid w:val="009E3931"/>
    <w:rsid w:val="009E3B67"/>
    <w:rsid w:val="009E3C6A"/>
    <w:rsid w:val="009E457A"/>
    <w:rsid w:val="009E46DE"/>
    <w:rsid w:val="009E4C11"/>
    <w:rsid w:val="009E4D9B"/>
    <w:rsid w:val="009E4E26"/>
    <w:rsid w:val="009E5296"/>
    <w:rsid w:val="009E548E"/>
    <w:rsid w:val="009E586E"/>
    <w:rsid w:val="009E5B86"/>
    <w:rsid w:val="009E6770"/>
    <w:rsid w:val="009E7CC7"/>
    <w:rsid w:val="009F1197"/>
    <w:rsid w:val="009F1424"/>
    <w:rsid w:val="009F1496"/>
    <w:rsid w:val="009F1A23"/>
    <w:rsid w:val="009F20EB"/>
    <w:rsid w:val="009F24B9"/>
    <w:rsid w:val="009F4BE4"/>
    <w:rsid w:val="009F533B"/>
    <w:rsid w:val="009F5DC5"/>
    <w:rsid w:val="009F5F20"/>
    <w:rsid w:val="009F67A2"/>
    <w:rsid w:val="009F6DE0"/>
    <w:rsid w:val="009F740E"/>
    <w:rsid w:val="00A00BD2"/>
    <w:rsid w:val="00A00D00"/>
    <w:rsid w:val="00A00D52"/>
    <w:rsid w:val="00A019AF"/>
    <w:rsid w:val="00A02694"/>
    <w:rsid w:val="00A027D3"/>
    <w:rsid w:val="00A02F47"/>
    <w:rsid w:val="00A03F46"/>
    <w:rsid w:val="00A0439E"/>
    <w:rsid w:val="00A0488C"/>
    <w:rsid w:val="00A04970"/>
    <w:rsid w:val="00A05015"/>
    <w:rsid w:val="00A058F7"/>
    <w:rsid w:val="00A06567"/>
    <w:rsid w:val="00A07263"/>
    <w:rsid w:val="00A07A4B"/>
    <w:rsid w:val="00A07DF9"/>
    <w:rsid w:val="00A104B0"/>
    <w:rsid w:val="00A110FE"/>
    <w:rsid w:val="00A11145"/>
    <w:rsid w:val="00A1148D"/>
    <w:rsid w:val="00A12C6C"/>
    <w:rsid w:val="00A142E7"/>
    <w:rsid w:val="00A1440B"/>
    <w:rsid w:val="00A150FA"/>
    <w:rsid w:val="00A1515B"/>
    <w:rsid w:val="00A15548"/>
    <w:rsid w:val="00A15600"/>
    <w:rsid w:val="00A15A46"/>
    <w:rsid w:val="00A15D16"/>
    <w:rsid w:val="00A16C06"/>
    <w:rsid w:val="00A16C6D"/>
    <w:rsid w:val="00A16F40"/>
    <w:rsid w:val="00A2012C"/>
    <w:rsid w:val="00A209BA"/>
    <w:rsid w:val="00A20E91"/>
    <w:rsid w:val="00A213A7"/>
    <w:rsid w:val="00A21BC4"/>
    <w:rsid w:val="00A2245C"/>
    <w:rsid w:val="00A228FE"/>
    <w:rsid w:val="00A22DD4"/>
    <w:rsid w:val="00A23E63"/>
    <w:rsid w:val="00A24551"/>
    <w:rsid w:val="00A252C8"/>
    <w:rsid w:val="00A25957"/>
    <w:rsid w:val="00A25B44"/>
    <w:rsid w:val="00A27562"/>
    <w:rsid w:val="00A27A95"/>
    <w:rsid w:val="00A27B99"/>
    <w:rsid w:val="00A3045A"/>
    <w:rsid w:val="00A308C9"/>
    <w:rsid w:val="00A30995"/>
    <w:rsid w:val="00A309DA"/>
    <w:rsid w:val="00A319AE"/>
    <w:rsid w:val="00A32558"/>
    <w:rsid w:val="00A35A37"/>
    <w:rsid w:val="00A36560"/>
    <w:rsid w:val="00A366D8"/>
    <w:rsid w:val="00A36B1F"/>
    <w:rsid w:val="00A36EE6"/>
    <w:rsid w:val="00A40F4A"/>
    <w:rsid w:val="00A4188B"/>
    <w:rsid w:val="00A439E7"/>
    <w:rsid w:val="00A45364"/>
    <w:rsid w:val="00A456F6"/>
    <w:rsid w:val="00A47A3B"/>
    <w:rsid w:val="00A47C35"/>
    <w:rsid w:val="00A50666"/>
    <w:rsid w:val="00A51554"/>
    <w:rsid w:val="00A518FA"/>
    <w:rsid w:val="00A51D8A"/>
    <w:rsid w:val="00A51DCF"/>
    <w:rsid w:val="00A52008"/>
    <w:rsid w:val="00A54217"/>
    <w:rsid w:val="00A55421"/>
    <w:rsid w:val="00A558C8"/>
    <w:rsid w:val="00A57727"/>
    <w:rsid w:val="00A57B40"/>
    <w:rsid w:val="00A61841"/>
    <w:rsid w:val="00A62000"/>
    <w:rsid w:val="00A62C44"/>
    <w:rsid w:val="00A64050"/>
    <w:rsid w:val="00A6524A"/>
    <w:rsid w:val="00A654BA"/>
    <w:rsid w:val="00A65A44"/>
    <w:rsid w:val="00A65AFA"/>
    <w:rsid w:val="00A66438"/>
    <w:rsid w:val="00A66CED"/>
    <w:rsid w:val="00A6737F"/>
    <w:rsid w:val="00A67B6F"/>
    <w:rsid w:val="00A7167A"/>
    <w:rsid w:val="00A72584"/>
    <w:rsid w:val="00A72782"/>
    <w:rsid w:val="00A733BA"/>
    <w:rsid w:val="00A735F9"/>
    <w:rsid w:val="00A7495F"/>
    <w:rsid w:val="00A7594C"/>
    <w:rsid w:val="00A75C4F"/>
    <w:rsid w:val="00A769BA"/>
    <w:rsid w:val="00A76E31"/>
    <w:rsid w:val="00A77422"/>
    <w:rsid w:val="00A77469"/>
    <w:rsid w:val="00A77AD5"/>
    <w:rsid w:val="00A80ACA"/>
    <w:rsid w:val="00A80E11"/>
    <w:rsid w:val="00A81145"/>
    <w:rsid w:val="00A8167C"/>
    <w:rsid w:val="00A81EAD"/>
    <w:rsid w:val="00A8230D"/>
    <w:rsid w:val="00A8267B"/>
    <w:rsid w:val="00A832FD"/>
    <w:rsid w:val="00A83A3B"/>
    <w:rsid w:val="00A83FFA"/>
    <w:rsid w:val="00A8401E"/>
    <w:rsid w:val="00A845E4"/>
    <w:rsid w:val="00A8465D"/>
    <w:rsid w:val="00A84A60"/>
    <w:rsid w:val="00A87952"/>
    <w:rsid w:val="00A907B6"/>
    <w:rsid w:val="00A90A8E"/>
    <w:rsid w:val="00A912BD"/>
    <w:rsid w:val="00A91DA2"/>
    <w:rsid w:val="00A92428"/>
    <w:rsid w:val="00A92926"/>
    <w:rsid w:val="00A933AD"/>
    <w:rsid w:val="00A93EC5"/>
    <w:rsid w:val="00A94187"/>
    <w:rsid w:val="00A943E4"/>
    <w:rsid w:val="00A94999"/>
    <w:rsid w:val="00A960A4"/>
    <w:rsid w:val="00A96FEB"/>
    <w:rsid w:val="00AA1000"/>
    <w:rsid w:val="00AA19E2"/>
    <w:rsid w:val="00AA1A12"/>
    <w:rsid w:val="00AA1D35"/>
    <w:rsid w:val="00AA2E19"/>
    <w:rsid w:val="00AA39AB"/>
    <w:rsid w:val="00AA43CF"/>
    <w:rsid w:val="00AA45A4"/>
    <w:rsid w:val="00AA509D"/>
    <w:rsid w:val="00AA53D4"/>
    <w:rsid w:val="00AA5FF9"/>
    <w:rsid w:val="00AA699C"/>
    <w:rsid w:val="00AA71B7"/>
    <w:rsid w:val="00AA74AB"/>
    <w:rsid w:val="00AA7920"/>
    <w:rsid w:val="00AB0288"/>
    <w:rsid w:val="00AB068D"/>
    <w:rsid w:val="00AB081C"/>
    <w:rsid w:val="00AB12E9"/>
    <w:rsid w:val="00AB1393"/>
    <w:rsid w:val="00AB2997"/>
    <w:rsid w:val="00AB2ABC"/>
    <w:rsid w:val="00AB3067"/>
    <w:rsid w:val="00AB393C"/>
    <w:rsid w:val="00AB4823"/>
    <w:rsid w:val="00AB4B66"/>
    <w:rsid w:val="00AB53F1"/>
    <w:rsid w:val="00AB552A"/>
    <w:rsid w:val="00AB5F89"/>
    <w:rsid w:val="00AB5FDD"/>
    <w:rsid w:val="00AB6E91"/>
    <w:rsid w:val="00AB7339"/>
    <w:rsid w:val="00AB77A6"/>
    <w:rsid w:val="00AC014D"/>
    <w:rsid w:val="00AC0236"/>
    <w:rsid w:val="00AC0A20"/>
    <w:rsid w:val="00AC0DCC"/>
    <w:rsid w:val="00AC140B"/>
    <w:rsid w:val="00AC213B"/>
    <w:rsid w:val="00AC2780"/>
    <w:rsid w:val="00AC2ACF"/>
    <w:rsid w:val="00AC36E1"/>
    <w:rsid w:val="00AC3DAE"/>
    <w:rsid w:val="00AC4DF7"/>
    <w:rsid w:val="00AC513F"/>
    <w:rsid w:val="00AC5BA6"/>
    <w:rsid w:val="00AC66FD"/>
    <w:rsid w:val="00AC6B81"/>
    <w:rsid w:val="00AC7207"/>
    <w:rsid w:val="00AD08E2"/>
    <w:rsid w:val="00AD0BAB"/>
    <w:rsid w:val="00AD12B0"/>
    <w:rsid w:val="00AD178E"/>
    <w:rsid w:val="00AD25A8"/>
    <w:rsid w:val="00AD2624"/>
    <w:rsid w:val="00AD2739"/>
    <w:rsid w:val="00AD2A9F"/>
    <w:rsid w:val="00AD3151"/>
    <w:rsid w:val="00AD3635"/>
    <w:rsid w:val="00AD36BF"/>
    <w:rsid w:val="00AD4AA7"/>
    <w:rsid w:val="00AD4BDD"/>
    <w:rsid w:val="00AD4E5E"/>
    <w:rsid w:val="00AD550A"/>
    <w:rsid w:val="00AD6070"/>
    <w:rsid w:val="00AD60AE"/>
    <w:rsid w:val="00AD64E6"/>
    <w:rsid w:val="00AD7389"/>
    <w:rsid w:val="00AD7A71"/>
    <w:rsid w:val="00AE0A87"/>
    <w:rsid w:val="00AE17CB"/>
    <w:rsid w:val="00AE23FA"/>
    <w:rsid w:val="00AE3A81"/>
    <w:rsid w:val="00AE3E0E"/>
    <w:rsid w:val="00AE4362"/>
    <w:rsid w:val="00AE4A7A"/>
    <w:rsid w:val="00AE6D08"/>
    <w:rsid w:val="00AE6D65"/>
    <w:rsid w:val="00AE6E3A"/>
    <w:rsid w:val="00AF0029"/>
    <w:rsid w:val="00AF022B"/>
    <w:rsid w:val="00AF14F4"/>
    <w:rsid w:val="00AF288C"/>
    <w:rsid w:val="00AF3566"/>
    <w:rsid w:val="00AF42E6"/>
    <w:rsid w:val="00AF4E3F"/>
    <w:rsid w:val="00AF5B51"/>
    <w:rsid w:val="00AF6CE1"/>
    <w:rsid w:val="00AF70D1"/>
    <w:rsid w:val="00AF7B90"/>
    <w:rsid w:val="00AF9F3B"/>
    <w:rsid w:val="00B00EC8"/>
    <w:rsid w:val="00B01DDF"/>
    <w:rsid w:val="00B04586"/>
    <w:rsid w:val="00B05537"/>
    <w:rsid w:val="00B05696"/>
    <w:rsid w:val="00B056B1"/>
    <w:rsid w:val="00B101FA"/>
    <w:rsid w:val="00B1063C"/>
    <w:rsid w:val="00B108D2"/>
    <w:rsid w:val="00B10B45"/>
    <w:rsid w:val="00B10FEF"/>
    <w:rsid w:val="00B11D76"/>
    <w:rsid w:val="00B124DA"/>
    <w:rsid w:val="00B12521"/>
    <w:rsid w:val="00B127F6"/>
    <w:rsid w:val="00B12EEE"/>
    <w:rsid w:val="00B13685"/>
    <w:rsid w:val="00B13AAA"/>
    <w:rsid w:val="00B1405C"/>
    <w:rsid w:val="00B14741"/>
    <w:rsid w:val="00B14815"/>
    <w:rsid w:val="00B15C11"/>
    <w:rsid w:val="00B169D7"/>
    <w:rsid w:val="00B1712D"/>
    <w:rsid w:val="00B177C7"/>
    <w:rsid w:val="00B20D65"/>
    <w:rsid w:val="00B210A8"/>
    <w:rsid w:val="00B212F1"/>
    <w:rsid w:val="00B22B53"/>
    <w:rsid w:val="00B23AAF"/>
    <w:rsid w:val="00B24115"/>
    <w:rsid w:val="00B248CE"/>
    <w:rsid w:val="00B2536D"/>
    <w:rsid w:val="00B261C2"/>
    <w:rsid w:val="00B26AB7"/>
    <w:rsid w:val="00B26C4A"/>
    <w:rsid w:val="00B27CF4"/>
    <w:rsid w:val="00B27DAB"/>
    <w:rsid w:val="00B310B9"/>
    <w:rsid w:val="00B3156F"/>
    <w:rsid w:val="00B31CD1"/>
    <w:rsid w:val="00B3256F"/>
    <w:rsid w:val="00B338B9"/>
    <w:rsid w:val="00B3423D"/>
    <w:rsid w:val="00B34F74"/>
    <w:rsid w:val="00B3646E"/>
    <w:rsid w:val="00B36F01"/>
    <w:rsid w:val="00B36F24"/>
    <w:rsid w:val="00B372CF"/>
    <w:rsid w:val="00B37B5B"/>
    <w:rsid w:val="00B40626"/>
    <w:rsid w:val="00B410A8"/>
    <w:rsid w:val="00B41164"/>
    <w:rsid w:val="00B414D2"/>
    <w:rsid w:val="00B41FF7"/>
    <w:rsid w:val="00B43117"/>
    <w:rsid w:val="00B43DB0"/>
    <w:rsid w:val="00B44DA9"/>
    <w:rsid w:val="00B44FC1"/>
    <w:rsid w:val="00B46801"/>
    <w:rsid w:val="00B46D5B"/>
    <w:rsid w:val="00B46ECC"/>
    <w:rsid w:val="00B478E4"/>
    <w:rsid w:val="00B47975"/>
    <w:rsid w:val="00B538FA"/>
    <w:rsid w:val="00B539FA"/>
    <w:rsid w:val="00B53AF5"/>
    <w:rsid w:val="00B544C7"/>
    <w:rsid w:val="00B552A7"/>
    <w:rsid w:val="00B55E09"/>
    <w:rsid w:val="00B56B1E"/>
    <w:rsid w:val="00B56F9F"/>
    <w:rsid w:val="00B573F0"/>
    <w:rsid w:val="00B6014D"/>
    <w:rsid w:val="00B61633"/>
    <w:rsid w:val="00B63A9D"/>
    <w:rsid w:val="00B6404F"/>
    <w:rsid w:val="00B64216"/>
    <w:rsid w:val="00B64970"/>
    <w:rsid w:val="00B654D7"/>
    <w:rsid w:val="00B66162"/>
    <w:rsid w:val="00B6692A"/>
    <w:rsid w:val="00B67C92"/>
    <w:rsid w:val="00B71A2C"/>
    <w:rsid w:val="00B71D04"/>
    <w:rsid w:val="00B71D43"/>
    <w:rsid w:val="00B72016"/>
    <w:rsid w:val="00B72940"/>
    <w:rsid w:val="00B73773"/>
    <w:rsid w:val="00B737F5"/>
    <w:rsid w:val="00B73AC4"/>
    <w:rsid w:val="00B7466B"/>
    <w:rsid w:val="00B74A9D"/>
    <w:rsid w:val="00B756DE"/>
    <w:rsid w:val="00B76820"/>
    <w:rsid w:val="00B77805"/>
    <w:rsid w:val="00B805BB"/>
    <w:rsid w:val="00B80C45"/>
    <w:rsid w:val="00B81436"/>
    <w:rsid w:val="00B81B74"/>
    <w:rsid w:val="00B81EA8"/>
    <w:rsid w:val="00B82584"/>
    <w:rsid w:val="00B8267C"/>
    <w:rsid w:val="00B826C6"/>
    <w:rsid w:val="00B83BDD"/>
    <w:rsid w:val="00B84071"/>
    <w:rsid w:val="00B84210"/>
    <w:rsid w:val="00B848DB"/>
    <w:rsid w:val="00B84E11"/>
    <w:rsid w:val="00B85225"/>
    <w:rsid w:val="00B85AE2"/>
    <w:rsid w:val="00B85BAD"/>
    <w:rsid w:val="00B861B1"/>
    <w:rsid w:val="00B86935"/>
    <w:rsid w:val="00B8726A"/>
    <w:rsid w:val="00B87730"/>
    <w:rsid w:val="00B87B99"/>
    <w:rsid w:val="00B9015D"/>
    <w:rsid w:val="00B90228"/>
    <w:rsid w:val="00B9069F"/>
    <w:rsid w:val="00B90B88"/>
    <w:rsid w:val="00B9123F"/>
    <w:rsid w:val="00B918DC"/>
    <w:rsid w:val="00B91AE0"/>
    <w:rsid w:val="00B91DD2"/>
    <w:rsid w:val="00B92348"/>
    <w:rsid w:val="00B92E43"/>
    <w:rsid w:val="00B930DA"/>
    <w:rsid w:val="00B93776"/>
    <w:rsid w:val="00B93A37"/>
    <w:rsid w:val="00B93BCD"/>
    <w:rsid w:val="00B94928"/>
    <w:rsid w:val="00B94F02"/>
    <w:rsid w:val="00B96A62"/>
    <w:rsid w:val="00BA0636"/>
    <w:rsid w:val="00BA1E14"/>
    <w:rsid w:val="00BA2365"/>
    <w:rsid w:val="00BA2F41"/>
    <w:rsid w:val="00BA3169"/>
    <w:rsid w:val="00BA3E98"/>
    <w:rsid w:val="00BA5572"/>
    <w:rsid w:val="00BA5DC3"/>
    <w:rsid w:val="00BA6015"/>
    <w:rsid w:val="00BA6385"/>
    <w:rsid w:val="00BA6445"/>
    <w:rsid w:val="00BA7FD8"/>
    <w:rsid w:val="00BB066E"/>
    <w:rsid w:val="00BB18C1"/>
    <w:rsid w:val="00BB1DE1"/>
    <w:rsid w:val="00BB1DFF"/>
    <w:rsid w:val="00BB27DF"/>
    <w:rsid w:val="00BB3AA0"/>
    <w:rsid w:val="00BB55C5"/>
    <w:rsid w:val="00BB584A"/>
    <w:rsid w:val="00BB5DBF"/>
    <w:rsid w:val="00BB60DF"/>
    <w:rsid w:val="00BB6B4C"/>
    <w:rsid w:val="00BB6E25"/>
    <w:rsid w:val="00BB71B8"/>
    <w:rsid w:val="00BB7DFD"/>
    <w:rsid w:val="00BC0F9C"/>
    <w:rsid w:val="00BC1F89"/>
    <w:rsid w:val="00BC230B"/>
    <w:rsid w:val="00BC31CD"/>
    <w:rsid w:val="00BC5563"/>
    <w:rsid w:val="00BC64F7"/>
    <w:rsid w:val="00BC6607"/>
    <w:rsid w:val="00BC67D0"/>
    <w:rsid w:val="00BC76D6"/>
    <w:rsid w:val="00BC7F3B"/>
    <w:rsid w:val="00BD087E"/>
    <w:rsid w:val="00BD08D1"/>
    <w:rsid w:val="00BD1090"/>
    <w:rsid w:val="00BD1869"/>
    <w:rsid w:val="00BD1984"/>
    <w:rsid w:val="00BD2559"/>
    <w:rsid w:val="00BD2B62"/>
    <w:rsid w:val="00BD2E9D"/>
    <w:rsid w:val="00BD2EA8"/>
    <w:rsid w:val="00BD3C10"/>
    <w:rsid w:val="00BD4DF7"/>
    <w:rsid w:val="00BD72D2"/>
    <w:rsid w:val="00BD749A"/>
    <w:rsid w:val="00BD78A8"/>
    <w:rsid w:val="00BE0379"/>
    <w:rsid w:val="00BE1E69"/>
    <w:rsid w:val="00BE313C"/>
    <w:rsid w:val="00BE457B"/>
    <w:rsid w:val="00BE4B96"/>
    <w:rsid w:val="00BE6AF1"/>
    <w:rsid w:val="00BF0334"/>
    <w:rsid w:val="00BF0FD5"/>
    <w:rsid w:val="00BF198D"/>
    <w:rsid w:val="00BF2E69"/>
    <w:rsid w:val="00BF2F67"/>
    <w:rsid w:val="00BF38FE"/>
    <w:rsid w:val="00BF3979"/>
    <w:rsid w:val="00BF3D95"/>
    <w:rsid w:val="00BF4904"/>
    <w:rsid w:val="00BF5DD6"/>
    <w:rsid w:val="00BF6DA8"/>
    <w:rsid w:val="00BF7B72"/>
    <w:rsid w:val="00BF7B92"/>
    <w:rsid w:val="00BF7FB5"/>
    <w:rsid w:val="00C00359"/>
    <w:rsid w:val="00C00B40"/>
    <w:rsid w:val="00C014C7"/>
    <w:rsid w:val="00C016A1"/>
    <w:rsid w:val="00C01861"/>
    <w:rsid w:val="00C01CAC"/>
    <w:rsid w:val="00C026C6"/>
    <w:rsid w:val="00C03F45"/>
    <w:rsid w:val="00C04E22"/>
    <w:rsid w:val="00C05BE9"/>
    <w:rsid w:val="00C05E4F"/>
    <w:rsid w:val="00C0787D"/>
    <w:rsid w:val="00C10187"/>
    <w:rsid w:val="00C1177C"/>
    <w:rsid w:val="00C11CB4"/>
    <w:rsid w:val="00C11F75"/>
    <w:rsid w:val="00C12047"/>
    <w:rsid w:val="00C1327A"/>
    <w:rsid w:val="00C1378B"/>
    <w:rsid w:val="00C154B0"/>
    <w:rsid w:val="00C15659"/>
    <w:rsid w:val="00C15B83"/>
    <w:rsid w:val="00C205C0"/>
    <w:rsid w:val="00C212E4"/>
    <w:rsid w:val="00C21302"/>
    <w:rsid w:val="00C21857"/>
    <w:rsid w:val="00C23B06"/>
    <w:rsid w:val="00C23F61"/>
    <w:rsid w:val="00C24FE0"/>
    <w:rsid w:val="00C256C4"/>
    <w:rsid w:val="00C2604B"/>
    <w:rsid w:val="00C2769F"/>
    <w:rsid w:val="00C302EB"/>
    <w:rsid w:val="00C31D16"/>
    <w:rsid w:val="00C3202F"/>
    <w:rsid w:val="00C321AC"/>
    <w:rsid w:val="00C32720"/>
    <w:rsid w:val="00C32814"/>
    <w:rsid w:val="00C3310E"/>
    <w:rsid w:val="00C33EDE"/>
    <w:rsid w:val="00C352B9"/>
    <w:rsid w:val="00C35342"/>
    <w:rsid w:val="00C36381"/>
    <w:rsid w:val="00C3699E"/>
    <w:rsid w:val="00C406F7"/>
    <w:rsid w:val="00C40A3B"/>
    <w:rsid w:val="00C410E2"/>
    <w:rsid w:val="00C41F0A"/>
    <w:rsid w:val="00C42723"/>
    <w:rsid w:val="00C44325"/>
    <w:rsid w:val="00C445CB"/>
    <w:rsid w:val="00C449BF"/>
    <w:rsid w:val="00C44EE5"/>
    <w:rsid w:val="00C45393"/>
    <w:rsid w:val="00C45F4E"/>
    <w:rsid w:val="00C461EC"/>
    <w:rsid w:val="00C47944"/>
    <w:rsid w:val="00C526CF"/>
    <w:rsid w:val="00C5282F"/>
    <w:rsid w:val="00C52891"/>
    <w:rsid w:val="00C530AE"/>
    <w:rsid w:val="00C53395"/>
    <w:rsid w:val="00C535D5"/>
    <w:rsid w:val="00C53CF3"/>
    <w:rsid w:val="00C5435D"/>
    <w:rsid w:val="00C552A8"/>
    <w:rsid w:val="00C559DA"/>
    <w:rsid w:val="00C55E3F"/>
    <w:rsid w:val="00C56117"/>
    <w:rsid w:val="00C562AB"/>
    <w:rsid w:val="00C60E52"/>
    <w:rsid w:val="00C61681"/>
    <w:rsid w:val="00C62BC6"/>
    <w:rsid w:val="00C63F83"/>
    <w:rsid w:val="00C64352"/>
    <w:rsid w:val="00C64E51"/>
    <w:rsid w:val="00C65614"/>
    <w:rsid w:val="00C65DF8"/>
    <w:rsid w:val="00C6630A"/>
    <w:rsid w:val="00C66710"/>
    <w:rsid w:val="00C669CE"/>
    <w:rsid w:val="00C6798D"/>
    <w:rsid w:val="00C70AFE"/>
    <w:rsid w:val="00C710EE"/>
    <w:rsid w:val="00C720CE"/>
    <w:rsid w:val="00C72819"/>
    <w:rsid w:val="00C73537"/>
    <w:rsid w:val="00C73676"/>
    <w:rsid w:val="00C749F7"/>
    <w:rsid w:val="00C75CD6"/>
    <w:rsid w:val="00C77405"/>
    <w:rsid w:val="00C808E8"/>
    <w:rsid w:val="00C80AAB"/>
    <w:rsid w:val="00C8237C"/>
    <w:rsid w:val="00C82B44"/>
    <w:rsid w:val="00C83E1F"/>
    <w:rsid w:val="00C853DF"/>
    <w:rsid w:val="00C878A4"/>
    <w:rsid w:val="00C90238"/>
    <w:rsid w:val="00C90501"/>
    <w:rsid w:val="00C90A98"/>
    <w:rsid w:val="00C940A7"/>
    <w:rsid w:val="00C95C32"/>
    <w:rsid w:val="00C9699F"/>
    <w:rsid w:val="00CA0203"/>
    <w:rsid w:val="00CA19CA"/>
    <w:rsid w:val="00CA25CF"/>
    <w:rsid w:val="00CA43CE"/>
    <w:rsid w:val="00CA4832"/>
    <w:rsid w:val="00CA4F84"/>
    <w:rsid w:val="00CA54D2"/>
    <w:rsid w:val="00CA5BE2"/>
    <w:rsid w:val="00CA67A1"/>
    <w:rsid w:val="00CA6DA1"/>
    <w:rsid w:val="00CB00C1"/>
    <w:rsid w:val="00CB01D5"/>
    <w:rsid w:val="00CB0419"/>
    <w:rsid w:val="00CB0A01"/>
    <w:rsid w:val="00CB0B98"/>
    <w:rsid w:val="00CB10CD"/>
    <w:rsid w:val="00CB1240"/>
    <w:rsid w:val="00CB1401"/>
    <w:rsid w:val="00CB2A09"/>
    <w:rsid w:val="00CB32B7"/>
    <w:rsid w:val="00CB32D1"/>
    <w:rsid w:val="00CB3D3D"/>
    <w:rsid w:val="00CB51A3"/>
    <w:rsid w:val="00CB5748"/>
    <w:rsid w:val="00CB6472"/>
    <w:rsid w:val="00CB7599"/>
    <w:rsid w:val="00CB7638"/>
    <w:rsid w:val="00CB769C"/>
    <w:rsid w:val="00CB7D50"/>
    <w:rsid w:val="00CC032C"/>
    <w:rsid w:val="00CC15C1"/>
    <w:rsid w:val="00CC1D6C"/>
    <w:rsid w:val="00CC22E5"/>
    <w:rsid w:val="00CC2FE9"/>
    <w:rsid w:val="00CC37F2"/>
    <w:rsid w:val="00CC3A63"/>
    <w:rsid w:val="00CC3EA7"/>
    <w:rsid w:val="00CC434D"/>
    <w:rsid w:val="00CC4998"/>
    <w:rsid w:val="00CC5196"/>
    <w:rsid w:val="00CC52D7"/>
    <w:rsid w:val="00CC615A"/>
    <w:rsid w:val="00CD1092"/>
    <w:rsid w:val="00CD36D4"/>
    <w:rsid w:val="00CD50C9"/>
    <w:rsid w:val="00CD51C9"/>
    <w:rsid w:val="00CD6590"/>
    <w:rsid w:val="00CD7232"/>
    <w:rsid w:val="00CD724B"/>
    <w:rsid w:val="00CE18AC"/>
    <w:rsid w:val="00CE2592"/>
    <w:rsid w:val="00CE27F8"/>
    <w:rsid w:val="00CE3769"/>
    <w:rsid w:val="00CE387E"/>
    <w:rsid w:val="00CE3B20"/>
    <w:rsid w:val="00CE3DD5"/>
    <w:rsid w:val="00CE4D1E"/>
    <w:rsid w:val="00CE5665"/>
    <w:rsid w:val="00CE5E67"/>
    <w:rsid w:val="00CE6785"/>
    <w:rsid w:val="00CE6EE6"/>
    <w:rsid w:val="00CE7ADB"/>
    <w:rsid w:val="00CF08CC"/>
    <w:rsid w:val="00CF0966"/>
    <w:rsid w:val="00CF0B15"/>
    <w:rsid w:val="00CF1D3E"/>
    <w:rsid w:val="00CF2B43"/>
    <w:rsid w:val="00CF2D7A"/>
    <w:rsid w:val="00CF3176"/>
    <w:rsid w:val="00CF401B"/>
    <w:rsid w:val="00CF421B"/>
    <w:rsid w:val="00CF45CD"/>
    <w:rsid w:val="00CF4720"/>
    <w:rsid w:val="00CF4981"/>
    <w:rsid w:val="00CF5832"/>
    <w:rsid w:val="00CF7B14"/>
    <w:rsid w:val="00CF7B34"/>
    <w:rsid w:val="00CF7C9F"/>
    <w:rsid w:val="00D0013D"/>
    <w:rsid w:val="00D00EA0"/>
    <w:rsid w:val="00D01173"/>
    <w:rsid w:val="00D01B61"/>
    <w:rsid w:val="00D01BA9"/>
    <w:rsid w:val="00D02257"/>
    <w:rsid w:val="00D023A4"/>
    <w:rsid w:val="00D0357D"/>
    <w:rsid w:val="00D035CA"/>
    <w:rsid w:val="00D03BEE"/>
    <w:rsid w:val="00D05CA3"/>
    <w:rsid w:val="00D065B1"/>
    <w:rsid w:val="00D0740D"/>
    <w:rsid w:val="00D0764D"/>
    <w:rsid w:val="00D102C9"/>
    <w:rsid w:val="00D108F4"/>
    <w:rsid w:val="00D10BFC"/>
    <w:rsid w:val="00D11837"/>
    <w:rsid w:val="00D11968"/>
    <w:rsid w:val="00D11DA1"/>
    <w:rsid w:val="00D1392C"/>
    <w:rsid w:val="00D13B58"/>
    <w:rsid w:val="00D13F92"/>
    <w:rsid w:val="00D14C54"/>
    <w:rsid w:val="00D15131"/>
    <w:rsid w:val="00D15175"/>
    <w:rsid w:val="00D153CB"/>
    <w:rsid w:val="00D1580C"/>
    <w:rsid w:val="00D1646D"/>
    <w:rsid w:val="00D16C72"/>
    <w:rsid w:val="00D17995"/>
    <w:rsid w:val="00D17AD4"/>
    <w:rsid w:val="00D20A76"/>
    <w:rsid w:val="00D20CA6"/>
    <w:rsid w:val="00D21688"/>
    <w:rsid w:val="00D21794"/>
    <w:rsid w:val="00D2203F"/>
    <w:rsid w:val="00D22637"/>
    <w:rsid w:val="00D22BD0"/>
    <w:rsid w:val="00D251C1"/>
    <w:rsid w:val="00D251CB"/>
    <w:rsid w:val="00D2538D"/>
    <w:rsid w:val="00D25BCA"/>
    <w:rsid w:val="00D25D68"/>
    <w:rsid w:val="00D2768F"/>
    <w:rsid w:val="00D27ED2"/>
    <w:rsid w:val="00D31402"/>
    <w:rsid w:val="00D31480"/>
    <w:rsid w:val="00D32698"/>
    <w:rsid w:val="00D3569B"/>
    <w:rsid w:val="00D3577B"/>
    <w:rsid w:val="00D36AF6"/>
    <w:rsid w:val="00D36EAC"/>
    <w:rsid w:val="00D37882"/>
    <w:rsid w:val="00D41545"/>
    <w:rsid w:val="00D41DD9"/>
    <w:rsid w:val="00D421B5"/>
    <w:rsid w:val="00D42495"/>
    <w:rsid w:val="00D4299D"/>
    <w:rsid w:val="00D42A5C"/>
    <w:rsid w:val="00D43FB0"/>
    <w:rsid w:val="00D447E0"/>
    <w:rsid w:val="00D45D5E"/>
    <w:rsid w:val="00D461CF"/>
    <w:rsid w:val="00D46F07"/>
    <w:rsid w:val="00D47126"/>
    <w:rsid w:val="00D4715A"/>
    <w:rsid w:val="00D47BEC"/>
    <w:rsid w:val="00D47DE5"/>
    <w:rsid w:val="00D50B2F"/>
    <w:rsid w:val="00D50DFE"/>
    <w:rsid w:val="00D514F5"/>
    <w:rsid w:val="00D51E5D"/>
    <w:rsid w:val="00D523D6"/>
    <w:rsid w:val="00D52C1A"/>
    <w:rsid w:val="00D52E65"/>
    <w:rsid w:val="00D5386F"/>
    <w:rsid w:val="00D53C65"/>
    <w:rsid w:val="00D548C7"/>
    <w:rsid w:val="00D55236"/>
    <w:rsid w:val="00D55A3D"/>
    <w:rsid w:val="00D565B3"/>
    <w:rsid w:val="00D56E15"/>
    <w:rsid w:val="00D5709F"/>
    <w:rsid w:val="00D6039C"/>
    <w:rsid w:val="00D60A05"/>
    <w:rsid w:val="00D61372"/>
    <w:rsid w:val="00D62C94"/>
    <w:rsid w:val="00D62FCF"/>
    <w:rsid w:val="00D63282"/>
    <w:rsid w:val="00D64462"/>
    <w:rsid w:val="00D65ABE"/>
    <w:rsid w:val="00D65E9E"/>
    <w:rsid w:val="00D6672E"/>
    <w:rsid w:val="00D67847"/>
    <w:rsid w:val="00D67C86"/>
    <w:rsid w:val="00D7073B"/>
    <w:rsid w:val="00D707DC"/>
    <w:rsid w:val="00D71135"/>
    <w:rsid w:val="00D71185"/>
    <w:rsid w:val="00D71EFB"/>
    <w:rsid w:val="00D72C44"/>
    <w:rsid w:val="00D72D2E"/>
    <w:rsid w:val="00D7465E"/>
    <w:rsid w:val="00D74E77"/>
    <w:rsid w:val="00D75F6F"/>
    <w:rsid w:val="00D7615B"/>
    <w:rsid w:val="00D77551"/>
    <w:rsid w:val="00D776D0"/>
    <w:rsid w:val="00D77D6E"/>
    <w:rsid w:val="00D80AAC"/>
    <w:rsid w:val="00D82D59"/>
    <w:rsid w:val="00D83108"/>
    <w:rsid w:val="00D833CF"/>
    <w:rsid w:val="00D8408E"/>
    <w:rsid w:val="00D840D6"/>
    <w:rsid w:val="00D84607"/>
    <w:rsid w:val="00D84978"/>
    <w:rsid w:val="00D8613E"/>
    <w:rsid w:val="00D86E24"/>
    <w:rsid w:val="00D90425"/>
    <w:rsid w:val="00D910AC"/>
    <w:rsid w:val="00D91EB1"/>
    <w:rsid w:val="00D92583"/>
    <w:rsid w:val="00D92866"/>
    <w:rsid w:val="00D942B7"/>
    <w:rsid w:val="00D94767"/>
    <w:rsid w:val="00D95FF2"/>
    <w:rsid w:val="00D970DF"/>
    <w:rsid w:val="00D975CF"/>
    <w:rsid w:val="00DA128A"/>
    <w:rsid w:val="00DA12FA"/>
    <w:rsid w:val="00DA1311"/>
    <w:rsid w:val="00DA395B"/>
    <w:rsid w:val="00DA3B87"/>
    <w:rsid w:val="00DA3F6F"/>
    <w:rsid w:val="00DA4195"/>
    <w:rsid w:val="00DA4C8F"/>
    <w:rsid w:val="00DA62B5"/>
    <w:rsid w:val="00DA695F"/>
    <w:rsid w:val="00DA7883"/>
    <w:rsid w:val="00DA7984"/>
    <w:rsid w:val="00DA7B08"/>
    <w:rsid w:val="00DA7D2A"/>
    <w:rsid w:val="00DB0CD5"/>
    <w:rsid w:val="00DB1019"/>
    <w:rsid w:val="00DB115F"/>
    <w:rsid w:val="00DB19B2"/>
    <w:rsid w:val="00DB1BCA"/>
    <w:rsid w:val="00DB2823"/>
    <w:rsid w:val="00DB38AA"/>
    <w:rsid w:val="00DB3A63"/>
    <w:rsid w:val="00DB4979"/>
    <w:rsid w:val="00DC0B20"/>
    <w:rsid w:val="00DC1C6A"/>
    <w:rsid w:val="00DC31EE"/>
    <w:rsid w:val="00DC3796"/>
    <w:rsid w:val="00DC3E7D"/>
    <w:rsid w:val="00DC4C9B"/>
    <w:rsid w:val="00DC5D1D"/>
    <w:rsid w:val="00DC670B"/>
    <w:rsid w:val="00DC7AA5"/>
    <w:rsid w:val="00DD045C"/>
    <w:rsid w:val="00DD0569"/>
    <w:rsid w:val="00DD0979"/>
    <w:rsid w:val="00DD0F24"/>
    <w:rsid w:val="00DD1876"/>
    <w:rsid w:val="00DD2273"/>
    <w:rsid w:val="00DD36AB"/>
    <w:rsid w:val="00DD3913"/>
    <w:rsid w:val="00DD3E5C"/>
    <w:rsid w:val="00DD466E"/>
    <w:rsid w:val="00DD5C47"/>
    <w:rsid w:val="00DD5CD7"/>
    <w:rsid w:val="00DD609C"/>
    <w:rsid w:val="00DD6AA8"/>
    <w:rsid w:val="00DD79F5"/>
    <w:rsid w:val="00DE0B81"/>
    <w:rsid w:val="00DE16CB"/>
    <w:rsid w:val="00DE1C93"/>
    <w:rsid w:val="00DE1CFE"/>
    <w:rsid w:val="00DE20C7"/>
    <w:rsid w:val="00DE24ED"/>
    <w:rsid w:val="00DE3DFA"/>
    <w:rsid w:val="00DE3F9A"/>
    <w:rsid w:val="00DE406A"/>
    <w:rsid w:val="00DE4F30"/>
    <w:rsid w:val="00DE5C94"/>
    <w:rsid w:val="00DE5E09"/>
    <w:rsid w:val="00DE5EBF"/>
    <w:rsid w:val="00DE620E"/>
    <w:rsid w:val="00DE662E"/>
    <w:rsid w:val="00DE751D"/>
    <w:rsid w:val="00DE7606"/>
    <w:rsid w:val="00DE7C24"/>
    <w:rsid w:val="00DE7C57"/>
    <w:rsid w:val="00DF0324"/>
    <w:rsid w:val="00DF183A"/>
    <w:rsid w:val="00DF328A"/>
    <w:rsid w:val="00DF350A"/>
    <w:rsid w:val="00DF38DB"/>
    <w:rsid w:val="00DF3BF8"/>
    <w:rsid w:val="00DF515C"/>
    <w:rsid w:val="00DF58DF"/>
    <w:rsid w:val="00DF6371"/>
    <w:rsid w:val="00DF7280"/>
    <w:rsid w:val="00E00533"/>
    <w:rsid w:val="00E00DAF"/>
    <w:rsid w:val="00E0106F"/>
    <w:rsid w:val="00E01A00"/>
    <w:rsid w:val="00E02ED2"/>
    <w:rsid w:val="00E031B9"/>
    <w:rsid w:val="00E046C4"/>
    <w:rsid w:val="00E05D01"/>
    <w:rsid w:val="00E05F03"/>
    <w:rsid w:val="00E06990"/>
    <w:rsid w:val="00E073BC"/>
    <w:rsid w:val="00E07B81"/>
    <w:rsid w:val="00E11262"/>
    <w:rsid w:val="00E11BEC"/>
    <w:rsid w:val="00E13E6D"/>
    <w:rsid w:val="00E14741"/>
    <w:rsid w:val="00E1521E"/>
    <w:rsid w:val="00E152CD"/>
    <w:rsid w:val="00E17C3A"/>
    <w:rsid w:val="00E17F6A"/>
    <w:rsid w:val="00E17FD1"/>
    <w:rsid w:val="00E2022F"/>
    <w:rsid w:val="00E207BF"/>
    <w:rsid w:val="00E20EEE"/>
    <w:rsid w:val="00E217C6"/>
    <w:rsid w:val="00E232C5"/>
    <w:rsid w:val="00E24E29"/>
    <w:rsid w:val="00E2529D"/>
    <w:rsid w:val="00E25ECF"/>
    <w:rsid w:val="00E27063"/>
    <w:rsid w:val="00E27485"/>
    <w:rsid w:val="00E2749C"/>
    <w:rsid w:val="00E313E6"/>
    <w:rsid w:val="00E33609"/>
    <w:rsid w:val="00E351C6"/>
    <w:rsid w:val="00E3601C"/>
    <w:rsid w:val="00E36BA4"/>
    <w:rsid w:val="00E3706C"/>
    <w:rsid w:val="00E4248B"/>
    <w:rsid w:val="00E42E9D"/>
    <w:rsid w:val="00E436A6"/>
    <w:rsid w:val="00E44144"/>
    <w:rsid w:val="00E44C35"/>
    <w:rsid w:val="00E44FD9"/>
    <w:rsid w:val="00E46F39"/>
    <w:rsid w:val="00E503C5"/>
    <w:rsid w:val="00E5262F"/>
    <w:rsid w:val="00E5366D"/>
    <w:rsid w:val="00E5388B"/>
    <w:rsid w:val="00E546BB"/>
    <w:rsid w:val="00E553AF"/>
    <w:rsid w:val="00E55C49"/>
    <w:rsid w:val="00E55DF2"/>
    <w:rsid w:val="00E56233"/>
    <w:rsid w:val="00E57D81"/>
    <w:rsid w:val="00E603E3"/>
    <w:rsid w:val="00E6078E"/>
    <w:rsid w:val="00E61478"/>
    <w:rsid w:val="00E6163F"/>
    <w:rsid w:val="00E617D7"/>
    <w:rsid w:val="00E61F04"/>
    <w:rsid w:val="00E61F5A"/>
    <w:rsid w:val="00E62CA2"/>
    <w:rsid w:val="00E6345E"/>
    <w:rsid w:val="00E66A78"/>
    <w:rsid w:val="00E66ADC"/>
    <w:rsid w:val="00E66C6B"/>
    <w:rsid w:val="00E66D7A"/>
    <w:rsid w:val="00E66DF6"/>
    <w:rsid w:val="00E70138"/>
    <w:rsid w:val="00E70834"/>
    <w:rsid w:val="00E7168D"/>
    <w:rsid w:val="00E721A6"/>
    <w:rsid w:val="00E7262C"/>
    <w:rsid w:val="00E72901"/>
    <w:rsid w:val="00E72B0A"/>
    <w:rsid w:val="00E72D7B"/>
    <w:rsid w:val="00E73085"/>
    <w:rsid w:val="00E73651"/>
    <w:rsid w:val="00E73984"/>
    <w:rsid w:val="00E73BB0"/>
    <w:rsid w:val="00E73CD1"/>
    <w:rsid w:val="00E74F9F"/>
    <w:rsid w:val="00E75131"/>
    <w:rsid w:val="00E7517B"/>
    <w:rsid w:val="00E75236"/>
    <w:rsid w:val="00E75C8F"/>
    <w:rsid w:val="00E7729F"/>
    <w:rsid w:val="00E77B42"/>
    <w:rsid w:val="00E80000"/>
    <w:rsid w:val="00E806AC"/>
    <w:rsid w:val="00E80E66"/>
    <w:rsid w:val="00E81218"/>
    <w:rsid w:val="00E816E8"/>
    <w:rsid w:val="00E81BDD"/>
    <w:rsid w:val="00E8255B"/>
    <w:rsid w:val="00E84019"/>
    <w:rsid w:val="00E8527C"/>
    <w:rsid w:val="00E86025"/>
    <w:rsid w:val="00E86247"/>
    <w:rsid w:val="00E877C1"/>
    <w:rsid w:val="00E87C4F"/>
    <w:rsid w:val="00E90E4D"/>
    <w:rsid w:val="00E91DED"/>
    <w:rsid w:val="00E92205"/>
    <w:rsid w:val="00E923D6"/>
    <w:rsid w:val="00E93A42"/>
    <w:rsid w:val="00E93B58"/>
    <w:rsid w:val="00E95968"/>
    <w:rsid w:val="00E95C4D"/>
    <w:rsid w:val="00E96ABA"/>
    <w:rsid w:val="00EA0606"/>
    <w:rsid w:val="00EA0D44"/>
    <w:rsid w:val="00EA1229"/>
    <w:rsid w:val="00EA13F7"/>
    <w:rsid w:val="00EA18DC"/>
    <w:rsid w:val="00EA25B4"/>
    <w:rsid w:val="00EA39F8"/>
    <w:rsid w:val="00EA3C04"/>
    <w:rsid w:val="00EA3E08"/>
    <w:rsid w:val="00EA48BB"/>
    <w:rsid w:val="00EA4C7B"/>
    <w:rsid w:val="00EA4F7E"/>
    <w:rsid w:val="00EA5472"/>
    <w:rsid w:val="00EA590B"/>
    <w:rsid w:val="00EA7A56"/>
    <w:rsid w:val="00EA7EE1"/>
    <w:rsid w:val="00EB0B4A"/>
    <w:rsid w:val="00EB18EC"/>
    <w:rsid w:val="00EB21B0"/>
    <w:rsid w:val="00EB2200"/>
    <w:rsid w:val="00EB2F71"/>
    <w:rsid w:val="00EB3B00"/>
    <w:rsid w:val="00EB437E"/>
    <w:rsid w:val="00EB462E"/>
    <w:rsid w:val="00EB4C49"/>
    <w:rsid w:val="00EB4FD5"/>
    <w:rsid w:val="00EB573E"/>
    <w:rsid w:val="00EB58F6"/>
    <w:rsid w:val="00EB5E1B"/>
    <w:rsid w:val="00EB7BF8"/>
    <w:rsid w:val="00EB7DF9"/>
    <w:rsid w:val="00EC04F3"/>
    <w:rsid w:val="00EC0C1A"/>
    <w:rsid w:val="00EC0CD1"/>
    <w:rsid w:val="00EC0DA2"/>
    <w:rsid w:val="00EC14A4"/>
    <w:rsid w:val="00EC1747"/>
    <w:rsid w:val="00EC1870"/>
    <w:rsid w:val="00EC1B1C"/>
    <w:rsid w:val="00EC3ABC"/>
    <w:rsid w:val="00EC4074"/>
    <w:rsid w:val="00EC441E"/>
    <w:rsid w:val="00EC4939"/>
    <w:rsid w:val="00EC4A1C"/>
    <w:rsid w:val="00EC5844"/>
    <w:rsid w:val="00EC58F7"/>
    <w:rsid w:val="00EC66FA"/>
    <w:rsid w:val="00EC68FE"/>
    <w:rsid w:val="00EC694E"/>
    <w:rsid w:val="00EC7481"/>
    <w:rsid w:val="00ED08BD"/>
    <w:rsid w:val="00ED0C15"/>
    <w:rsid w:val="00ED0D15"/>
    <w:rsid w:val="00ED185C"/>
    <w:rsid w:val="00ED2D1D"/>
    <w:rsid w:val="00ED3D87"/>
    <w:rsid w:val="00ED4638"/>
    <w:rsid w:val="00ED4E10"/>
    <w:rsid w:val="00ED58BF"/>
    <w:rsid w:val="00ED70B1"/>
    <w:rsid w:val="00ED761D"/>
    <w:rsid w:val="00EE006C"/>
    <w:rsid w:val="00EE018F"/>
    <w:rsid w:val="00EE0B07"/>
    <w:rsid w:val="00EE10B0"/>
    <w:rsid w:val="00EE2161"/>
    <w:rsid w:val="00EE21C9"/>
    <w:rsid w:val="00EE2B5B"/>
    <w:rsid w:val="00EE3049"/>
    <w:rsid w:val="00EE462A"/>
    <w:rsid w:val="00EE479A"/>
    <w:rsid w:val="00EE6202"/>
    <w:rsid w:val="00EE6787"/>
    <w:rsid w:val="00EE67F8"/>
    <w:rsid w:val="00EE68A4"/>
    <w:rsid w:val="00EF0407"/>
    <w:rsid w:val="00EF0543"/>
    <w:rsid w:val="00EF134D"/>
    <w:rsid w:val="00EF2F4B"/>
    <w:rsid w:val="00EF3CCD"/>
    <w:rsid w:val="00EF3D85"/>
    <w:rsid w:val="00EF63BD"/>
    <w:rsid w:val="00EF70F2"/>
    <w:rsid w:val="00F00980"/>
    <w:rsid w:val="00F016BD"/>
    <w:rsid w:val="00F01761"/>
    <w:rsid w:val="00F01B4B"/>
    <w:rsid w:val="00F031D0"/>
    <w:rsid w:val="00F03800"/>
    <w:rsid w:val="00F03F3B"/>
    <w:rsid w:val="00F04135"/>
    <w:rsid w:val="00F0643E"/>
    <w:rsid w:val="00F0710F"/>
    <w:rsid w:val="00F076AE"/>
    <w:rsid w:val="00F10D44"/>
    <w:rsid w:val="00F11A3E"/>
    <w:rsid w:val="00F12BC5"/>
    <w:rsid w:val="00F12E88"/>
    <w:rsid w:val="00F12F15"/>
    <w:rsid w:val="00F13FDE"/>
    <w:rsid w:val="00F14648"/>
    <w:rsid w:val="00F165AF"/>
    <w:rsid w:val="00F169DA"/>
    <w:rsid w:val="00F16E7F"/>
    <w:rsid w:val="00F17341"/>
    <w:rsid w:val="00F204B1"/>
    <w:rsid w:val="00F20E4D"/>
    <w:rsid w:val="00F2100A"/>
    <w:rsid w:val="00F21825"/>
    <w:rsid w:val="00F2189C"/>
    <w:rsid w:val="00F21C21"/>
    <w:rsid w:val="00F22337"/>
    <w:rsid w:val="00F22DEF"/>
    <w:rsid w:val="00F22E80"/>
    <w:rsid w:val="00F235C9"/>
    <w:rsid w:val="00F24A2D"/>
    <w:rsid w:val="00F24CC3"/>
    <w:rsid w:val="00F24EBC"/>
    <w:rsid w:val="00F25C36"/>
    <w:rsid w:val="00F2679A"/>
    <w:rsid w:val="00F269A3"/>
    <w:rsid w:val="00F27770"/>
    <w:rsid w:val="00F300BB"/>
    <w:rsid w:val="00F303AB"/>
    <w:rsid w:val="00F30A7D"/>
    <w:rsid w:val="00F30F20"/>
    <w:rsid w:val="00F31676"/>
    <w:rsid w:val="00F3289B"/>
    <w:rsid w:val="00F32AC7"/>
    <w:rsid w:val="00F32EEE"/>
    <w:rsid w:val="00F33559"/>
    <w:rsid w:val="00F34D8F"/>
    <w:rsid w:val="00F35008"/>
    <w:rsid w:val="00F35B3B"/>
    <w:rsid w:val="00F35ECB"/>
    <w:rsid w:val="00F35F14"/>
    <w:rsid w:val="00F36ACC"/>
    <w:rsid w:val="00F3752C"/>
    <w:rsid w:val="00F37A7C"/>
    <w:rsid w:val="00F37F3D"/>
    <w:rsid w:val="00F41092"/>
    <w:rsid w:val="00F41E24"/>
    <w:rsid w:val="00F422B3"/>
    <w:rsid w:val="00F4290B"/>
    <w:rsid w:val="00F446FB"/>
    <w:rsid w:val="00F44D30"/>
    <w:rsid w:val="00F4535E"/>
    <w:rsid w:val="00F467BB"/>
    <w:rsid w:val="00F46EA5"/>
    <w:rsid w:val="00F473FA"/>
    <w:rsid w:val="00F47B87"/>
    <w:rsid w:val="00F47F27"/>
    <w:rsid w:val="00F5010B"/>
    <w:rsid w:val="00F523DC"/>
    <w:rsid w:val="00F54A75"/>
    <w:rsid w:val="00F54A7A"/>
    <w:rsid w:val="00F55201"/>
    <w:rsid w:val="00F57858"/>
    <w:rsid w:val="00F61079"/>
    <w:rsid w:val="00F626F6"/>
    <w:rsid w:val="00F62B19"/>
    <w:rsid w:val="00F66376"/>
    <w:rsid w:val="00F66FD5"/>
    <w:rsid w:val="00F6760C"/>
    <w:rsid w:val="00F67962"/>
    <w:rsid w:val="00F72021"/>
    <w:rsid w:val="00F72952"/>
    <w:rsid w:val="00F7313E"/>
    <w:rsid w:val="00F73E7D"/>
    <w:rsid w:val="00F74150"/>
    <w:rsid w:val="00F75D46"/>
    <w:rsid w:val="00F77322"/>
    <w:rsid w:val="00F77795"/>
    <w:rsid w:val="00F7B5AE"/>
    <w:rsid w:val="00F7DF0F"/>
    <w:rsid w:val="00F804E1"/>
    <w:rsid w:val="00F8069E"/>
    <w:rsid w:val="00F808BA"/>
    <w:rsid w:val="00F81576"/>
    <w:rsid w:val="00F815AC"/>
    <w:rsid w:val="00F829CE"/>
    <w:rsid w:val="00F82EBD"/>
    <w:rsid w:val="00F82EFD"/>
    <w:rsid w:val="00F8343D"/>
    <w:rsid w:val="00F84D1B"/>
    <w:rsid w:val="00F84E0D"/>
    <w:rsid w:val="00F87783"/>
    <w:rsid w:val="00F90A96"/>
    <w:rsid w:val="00F91076"/>
    <w:rsid w:val="00F92AE7"/>
    <w:rsid w:val="00F93B12"/>
    <w:rsid w:val="00F93D47"/>
    <w:rsid w:val="00F93E2C"/>
    <w:rsid w:val="00F94418"/>
    <w:rsid w:val="00F95DA8"/>
    <w:rsid w:val="00F962B6"/>
    <w:rsid w:val="00F9658E"/>
    <w:rsid w:val="00FA0722"/>
    <w:rsid w:val="00FA0769"/>
    <w:rsid w:val="00FA1D04"/>
    <w:rsid w:val="00FA1D16"/>
    <w:rsid w:val="00FA1FAE"/>
    <w:rsid w:val="00FA2317"/>
    <w:rsid w:val="00FA2912"/>
    <w:rsid w:val="00FA3A00"/>
    <w:rsid w:val="00FA3B46"/>
    <w:rsid w:val="00FA511D"/>
    <w:rsid w:val="00FA5A1F"/>
    <w:rsid w:val="00FA613D"/>
    <w:rsid w:val="00FA63EE"/>
    <w:rsid w:val="00FA6C3E"/>
    <w:rsid w:val="00FA6E5E"/>
    <w:rsid w:val="00FA7029"/>
    <w:rsid w:val="00FA784E"/>
    <w:rsid w:val="00FB0955"/>
    <w:rsid w:val="00FB15CC"/>
    <w:rsid w:val="00FB2BB1"/>
    <w:rsid w:val="00FB316E"/>
    <w:rsid w:val="00FB3217"/>
    <w:rsid w:val="00FB437B"/>
    <w:rsid w:val="00FB4469"/>
    <w:rsid w:val="00FB46E5"/>
    <w:rsid w:val="00FB5CA7"/>
    <w:rsid w:val="00FB6DD0"/>
    <w:rsid w:val="00FB7CBB"/>
    <w:rsid w:val="00FC014A"/>
    <w:rsid w:val="00FC10E4"/>
    <w:rsid w:val="00FC12A5"/>
    <w:rsid w:val="00FC14A5"/>
    <w:rsid w:val="00FC2A3F"/>
    <w:rsid w:val="00FC2CE0"/>
    <w:rsid w:val="00FC34E2"/>
    <w:rsid w:val="00FC3A8E"/>
    <w:rsid w:val="00FC4043"/>
    <w:rsid w:val="00FC4466"/>
    <w:rsid w:val="00FC4943"/>
    <w:rsid w:val="00FC4E4B"/>
    <w:rsid w:val="00FC54AB"/>
    <w:rsid w:val="00FC56EA"/>
    <w:rsid w:val="00FC5DFA"/>
    <w:rsid w:val="00FC65C9"/>
    <w:rsid w:val="00FC6F7E"/>
    <w:rsid w:val="00FC73F3"/>
    <w:rsid w:val="00FC7F46"/>
    <w:rsid w:val="00FD10E8"/>
    <w:rsid w:val="00FD20E1"/>
    <w:rsid w:val="00FD288D"/>
    <w:rsid w:val="00FD2C5C"/>
    <w:rsid w:val="00FD2D13"/>
    <w:rsid w:val="00FD2FA0"/>
    <w:rsid w:val="00FD4437"/>
    <w:rsid w:val="00FD4A19"/>
    <w:rsid w:val="00FD4C68"/>
    <w:rsid w:val="00FD5145"/>
    <w:rsid w:val="00FD5CDE"/>
    <w:rsid w:val="00FD5E38"/>
    <w:rsid w:val="00FD6501"/>
    <w:rsid w:val="00FD6589"/>
    <w:rsid w:val="00FD747C"/>
    <w:rsid w:val="00FD75E7"/>
    <w:rsid w:val="00FD7E6F"/>
    <w:rsid w:val="00FE17DE"/>
    <w:rsid w:val="00FE3C33"/>
    <w:rsid w:val="00FE4906"/>
    <w:rsid w:val="00FE4999"/>
    <w:rsid w:val="00FE51B6"/>
    <w:rsid w:val="00FE5330"/>
    <w:rsid w:val="00FE611F"/>
    <w:rsid w:val="00FE6929"/>
    <w:rsid w:val="00FE794D"/>
    <w:rsid w:val="00FE7D13"/>
    <w:rsid w:val="00FF0472"/>
    <w:rsid w:val="00FF07BD"/>
    <w:rsid w:val="00FF1963"/>
    <w:rsid w:val="00FF22A2"/>
    <w:rsid w:val="00FF26A7"/>
    <w:rsid w:val="00FF2E9F"/>
    <w:rsid w:val="00FF2ED9"/>
    <w:rsid w:val="00FF3387"/>
    <w:rsid w:val="00FF3A10"/>
    <w:rsid w:val="00FF3B34"/>
    <w:rsid w:val="00FF411A"/>
    <w:rsid w:val="00FF5D64"/>
    <w:rsid w:val="00FF5EBF"/>
    <w:rsid w:val="00FF784F"/>
    <w:rsid w:val="0136A916"/>
    <w:rsid w:val="01801471"/>
    <w:rsid w:val="02580173"/>
    <w:rsid w:val="02588420"/>
    <w:rsid w:val="0293A74C"/>
    <w:rsid w:val="02A358F3"/>
    <w:rsid w:val="02A4974D"/>
    <w:rsid w:val="02B79FE8"/>
    <w:rsid w:val="02FCB202"/>
    <w:rsid w:val="033B447D"/>
    <w:rsid w:val="035434D9"/>
    <w:rsid w:val="037B503E"/>
    <w:rsid w:val="041FFD32"/>
    <w:rsid w:val="043C0EA4"/>
    <w:rsid w:val="047455C2"/>
    <w:rsid w:val="04D63EB7"/>
    <w:rsid w:val="04DBC25E"/>
    <w:rsid w:val="04DCF871"/>
    <w:rsid w:val="04E206B6"/>
    <w:rsid w:val="05122EB0"/>
    <w:rsid w:val="05C594BA"/>
    <w:rsid w:val="05C92D87"/>
    <w:rsid w:val="063BA767"/>
    <w:rsid w:val="06492345"/>
    <w:rsid w:val="065CD71E"/>
    <w:rsid w:val="06C85D7E"/>
    <w:rsid w:val="06CBD6E3"/>
    <w:rsid w:val="075993A8"/>
    <w:rsid w:val="082FE1AE"/>
    <w:rsid w:val="090A01AA"/>
    <w:rsid w:val="094E90DF"/>
    <w:rsid w:val="0951628E"/>
    <w:rsid w:val="097BBD08"/>
    <w:rsid w:val="09805342"/>
    <w:rsid w:val="09C1B6BA"/>
    <w:rsid w:val="09C6667D"/>
    <w:rsid w:val="09F487DA"/>
    <w:rsid w:val="09F4B826"/>
    <w:rsid w:val="09F8F327"/>
    <w:rsid w:val="0A174F7A"/>
    <w:rsid w:val="0A347006"/>
    <w:rsid w:val="0A8598B5"/>
    <w:rsid w:val="0ABB980B"/>
    <w:rsid w:val="0B63FF15"/>
    <w:rsid w:val="0B7C50A1"/>
    <w:rsid w:val="0BD52478"/>
    <w:rsid w:val="0C1BDDB4"/>
    <w:rsid w:val="0C28DD13"/>
    <w:rsid w:val="0C4D4A5F"/>
    <w:rsid w:val="0C504F79"/>
    <w:rsid w:val="0CD30819"/>
    <w:rsid w:val="0CE2A189"/>
    <w:rsid w:val="0D479189"/>
    <w:rsid w:val="0DEEA08A"/>
    <w:rsid w:val="0E0149A9"/>
    <w:rsid w:val="0E9E7FAC"/>
    <w:rsid w:val="0EBA7975"/>
    <w:rsid w:val="0EBB267E"/>
    <w:rsid w:val="0F30F977"/>
    <w:rsid w:val="0F65FEBC"/>
    <w:rsid w:val="0FA5C657"/>
    <w:rsid w:val="0FBB03CA"/>
    <w:rsid w:val="105E3526"/>
    <w:rsid w:val="10835919"/>
    <w:rsid w:val="10E56F81"/>
    <w:rsid w:val="10F4F5D4"/>
    <w:rsid w:val="1126B80D"/>
    <w:rsid w:val="11A1250D"/>
    <w:rsid w:val="11EF961C"/>
    <w:rsid w:val="12021430"/>
    <w:rsid w:val="121166DE"/>
    <w:rsid w:val="121E80B3"/>
    <w:rsid w:val="1269A12F"/>
    <w:rsid w:val="126FDF42"/>
    <w:rsid w:val="1283CB41"/>
    <w:rsid w:val="12FC0283"/>
    <w:rsid w:val="13792895"/>
    <w:rsid w:val="139E98D8"/>
    <w:rsid w:val="13CAE2B5"/>
    <w:rsid w:val="13E3A9BA"/>
    <w:rsid w:val="143A0B21"/>
    <w:rsid w:val="143AB8CC"/>
    <w:rsid w:val="14467F37"/>
    <w:rsid w:val="14DEFBA0"/>
    <w:rsid w:val="1548B33D"/>
    <w:rsid w:val="15B15CDB"/>
    <w:rsid w:val="16A17933"/>
    <w:rsid w:val="16AB3F96"/>
    <w:rsid w:val="16CB64C7"/>
    <w:rsid w:val="16EE8E44"/>
    <w:rsid w:val="17BC897B"/>
    <w:rsid w:val="17BE9C35"/>
    <w:rsid w:val="17C3D6BA"/>
    <w:rsid w:val="17E4DEA5"/>
    <w:rsid w:val="180718A0"/>
    <w:rsid w:val="185BF825"/>
    <w:rsid w:val="185E4FFB"/>
    <w:rsid w:val="189E1990"/>
    <w:rsid w:val="189EF739"/>
    <w:rsid w:val="18DA1D4B"/>
    <w:rsid w:val="18EB6CA8"/>
    <w:rsid w:val="19373F90"/>
    <w:rsid w:val="19482FA0"/>
    <w:rsid w:val="19578E43"/>
    <w:rsid w:val="19801A99"/>
    <w:rsid w:val="198724B1"/>
    <w:rsid w:val="19D5B38A"/>
    <w:rsid w:val="1A878E18"/>
    <w:rsid w:val="1ACA502A"/>
    <w:rsid w:val="1B3C7013"/>
    <w:rsid w:val="1B537932"/>
    <w:rsid w:val="1B546A4A"/>
    <w:rsid w:val="1B5F1396"/>
    <w:rsid w:val="1BA25A0F"/>
    <w:rsid w:val="1BA79FA3"/>
    <w:rsid w:val="1BAFA8CD"/>
    <w:rsid w:val="1C204A72"/>
    <w:rsid w:val="1C4DAE0D"/>
    <w:rsid w:val="1CCE3357"/>
    <w:rsid w:val="1CE3BE08"/>
    <w:rsid w:val="1CE9AD4A"/>
    <w:rsid w:val="1D0F6A77"/>
    <w:rsid w:val="1D175D04"/>
    <w:rsid w:val="1D272D82"/>
    <w:rsid w:val="1D6E41F1"/>
    <w:rsid w:val="1E90B0BB"/>
    <w:rsid w:val="1E98FB09"/>
    <w:rsid w:val="1EA9A716"/>
    <w:rsid w:val="1F0247E0"/>
    <w:rsid w:val="1F0ADB21"/>
    <w:rsid w:val="1F2A7302"/>
    <w:rsid w:val="1FBB938A"/>
    <w:rsid w:val="20660145"/>
    <w:rsid w:val="2066D8EE"/>
    <w:rsid w:val="2075D5AC"/>
    <w:rsid w:val="21564091"/>
    <w:rsid w:val="218CE3CC"/>
    <w:rsid w:val="220546F9"/>
    <w:rsid w:val="22475534"/>
    <w:rsid w:val="2262138C"/>
    <w:rsid w:val="231712F2"/>
    <w:rsid w:val="2332DC8A"/>
    <w:rsid w:val="2365D21E"/>
    <w:rsid w:val="23EB862A"/>
    <w:rsid w:val="247652E8"/>
    <w:rsid w:val="24F52D9A"/>
    <w:rsid w:val="2549D48F"/>
    <w:rsid w:val="257A0830"/>
    <w:rsid w:val="2590997F"/>
    <w:rsid w:val="25F5B900"/>
    <w:rsid w:val="261CC170"/>
    <w:rsid w:val="26466681"/>
    <w:rsid w:val="264F7046"/>
    <w:rsid w:val="26A7633A"/>
    <w:rsid w:val="26AA9290"/>
    <w:rsid w:val="26B5F0DB"/>
    <w:rsid w:val="26B61220"/>
    <w:rsid w:val="27099669"/>
    <w:rsid w:val="27714EAE"/>
    <w:rsid w:val="278A5F4A"/>
    <w:rsid w:val="27ADC5A4"/>
    <w:rsid w:val="27B2D129"/>
    <w:rsid w:val="27DA249B"/>
    <w:rsid w:val="27FFB864"/>
    <w:rsid w:val="282C2026"/>
    <w:rsid w:val="283C7971"/>
    <w:rsid w:val="28687D47"/>
    <w:rsid w:val="287775D0"/>
    <w:rsid w:val="288CBB61"/>
    <w:rsid w:val="28BE91DB"/>
    <w:rsid w:val="28C1AFB7"/>
    <w:rsid w:val="291F27D3"/>
    <w:rsid w:val="2932DFC2"/>
    <w:rsid w:val="29396C98"/>
    <w:rsid w:val="297188CF"/>
    <w:rsid w:val="29812EF3"/>
    <w:rsid w:val="2995F68F"/>
    <w:rsid w:val="2A30CE44"/>
    <w:rsid w:val="2A75F4C4"/>
    <w:rsid w:val="2B6B2565"/>
    <w:rsid w:val="2C0D7FBF"/>
    <w:rsid w:val="2C42CD04"/>
    <w:rsid w:val="2C8437B9"/>
    <w:rsid w:val="2CC924BF"/>
    <w:rsid w:val="2D1EAB62"/>
    <w:rsid w:val="2D486ABD"/>
    <w:rsid w:val="2D7B7579"/>
    <w:rsid w:val="2DA7ED95"/>
    <w:rsid w:val="2E3F6030"/>
    <w:rsid w:val="2EBD89B8"/>
    <w:rsid w:val="2EEDFBE4"/>
    <w:rsid w:val="2F01AB2D"/>
    <w:rsid w:val="2FFA7970"/>
    <w:rsid w:val="3035DA5A"/>
    <w:rsid w:val="3045E371"/>
    <w:rsid w:val="305C420F"/>
    <w:rsid w:val="3068A04D"/>
    <w:rsid w:val="307B2C9A"/>
    <w:rsid w:val="308DB6D8"/>
    <w:rsid w:val="30973325"/>
    <w:rsid w:val="309A8FEB"/>
    <w:rsid w:val="30A68A64"/>
    <w:rsid w:val="30B93603"/>
    <w:rsid w:val="31852C9A"/>
    <w:rsid w:val="31F619C0"/>
    <w:rsid w:val="32627045"/>
    <w:rsid w:val="32914765"/>
    <w:rsid w:val="33088E8B"/>
    <w:rsid w:val="3379CE46"/>
    <w:rsid w:val="337FB8E7"/>
    <w:rsid w:val="3450C40A"/>
    <w:rsid w:val="3457FED0"/>
    <w:rsid w:val="346205B2"/>
    <w:rsid w:val="347AC5A4"/>
    <w:rsid w:val="34ECB540"/>
    <w:rsid w:val="35303241"/>
    <w:rsid w:val="35714779"/>
    <w:rsid w:val="35832FA8"/>
    <w:rsid w:val="3586E55D"/>
    <w:rsid w:val="3647D220"/>
    <w:rsid w:val="3672234E"/>
    <w:rsid w:val="3789FB58"/>
    <w:rsid w:val="378AE118"/>
    <w:rsid w:val="382DD110"/>
    <w:rsid w:val="3836D5C8"/>
    <w:rsid w:val="384C23B4"/>
    <w:rsid w:val="38A7E4CA"/>
    <w:rsid w:val="39420226"/>
    <w:rsid w:val="398BF98F"/>
    <w:rsid w:val="39CF6CFD"/>
    <w:rsid w:val="3A8A7CE7"/>
    <w:rsid w:val="3ACA57E8"/>
    <w:rsid w:val="3AD9474D"/>
    <w:rsid w:val="3AF420B0"/>
    <w:rsid w:val="3B591902"/>
    <w:rsid w:val="3BE28E64"/>
    <w:rsid w:val="3C26997C"/>
    <w:rsid w:val="3C39AA0F"/>
    <w:rsid w:val="3C536FB2"/>
    <w:rsid w:val="3C66F9BB"/>
    <w:rsid w:val="3D8A8B0E"/>
    <w:rsid w:val="3DFD9495"/>
    <w:rsid w:val="3E18E791"/>
    <w:rsid w:val="3E1AF23F"/>
    <w:rsid w:val="3E3B7DBD"/>
    <w:rsid w:val="3ECAE895"/>
    <w:rsid w:val="3EEB4428"/>
    <w:rsid w:val="3F0A66CA"/>
    <w:rsid w:val="3F357234"/>
    <w:rsid w:val="3F378172"/>
    <w:rsid w:val="3F3B8A2D"/>
    <w:rsid w:val="3F406B54"/>
    <w:rsid w:val="3F69A871"/>
    <w:rsid w:val="3F90C8B0"/>
    <w:rsid w:val="4053F42E"/>
    <w:rsid w:val="407D8A14"/>
    <w:rsid w:val="408D53EA"/>
    <w:rsid w:val="409AFF37"/>
    <w:rsid w:val="40C650FE"/>
    <w:rsid w:val="40CC26EA"/>
    <w:rsid w:val="412D2F98"/>
    <w:rsid w:val="4160534F"/>
    <w:rsid w:val="4195B919"/>
    <w:rsid w:val="420583A1"/>
    <w:rsid w:val="433593E0"/>
    <w:rsid w:val="43372BA5"/>
    <w:rsid w:val="435CF681"/>
    <w:rsid w:val="43B06296"/>
    <w:rsid w:val="43D6173E"/>
    <w:rsid w:val="43E91C67"/>
    <w:rsid w:val="44278FA6"/>
    <w:rsid w:val="4428FB74"/>
    <w:rsid w:val="4473313A"/>
    <w:rsid w:val="44BEEF90"/>
    <w:rsid w:val="456706DC"/>
    <w:rsid w:val="45F024FF"/>
    <w:rsid w:val="46B93809"/>
    <w:rsid w:val="46C908AD"/>
    <w:rsid w:val="4789A441"/>
    <w:rsid w:val="47B08334"/>
    <w:rsid w:val="47C1110F"/>
    <w:rsid w:val="47DFA270"/>
    <w:rsid w:val="4802507C"/>
    <w:rsid w:val="48047110"/>
    <w:rsid w:val="48128310"/>
    <w:rsid w:val="4817A6C8"/>
    <w:rsid w:val="48E27189"/>
    <w:rsid w:val="48E852CA"/>
    <w:rsid w:val="4A1A726F"/>
    <w:rsid w:val="4A3A3061"/>
    <w:rsid w:val="4A9E3557"/>
    <w:rsid w:val="4AE94D43"/>
    <w:rsid w:val="4AEBB52B"/>
    <w:rsid w:val="4AECB209"/>
    <w:rsid w:val="4B1D4751"/>
    <w:rsid w:val="4B4F7063"/>
    <w:rsid w:val="4B5091B3"/>
    <w:rsid w:val="4B7E0967"/>
    <w:rsid w:val="4B852F2E"/>
    <w:rsid w:val="4BAA181C"/>
    <w:rsid w:val="4BC3A68D"/>
    <w:rsid w:val="4C449AA4"/>
    <w:rsid w:val="4CCD278B"/>
    <w:rsid w:val="4D01740D"/>
    <w:rsid w:val="4D1E147C"/>
    <w:rsid w:val="4D493465"/>
    <w:rsid w:val="4D79A7C5"/>
    <w:rsid w:val="4DBC97EF"/>
    <w:rsid w:val="4DD5739A"/>
    <w:rsid w:val="4DDF96F5"/>
    <w:rsid w:val="4E1DF180"/>
    <w:rsid w:val="4E5C46A1"/>
    <w:rsid w:val="4E8FB49A"/>
    <w:rsid w:val="4EB27CE5"/>
    <w:rsid w:val="4F06BAEE"/>
    <w:rsid w:val="4F58B88D"/>
    <w:rsid w:val="4F71D66E"/>
    <w:rsid w:val="4FACA808"/>
    <w:rsid w:val="4FD11F2C"/>
    <w:rsid w:val="50303B09"/>
    <w:rsid w:val="5033634A"/>
    <w:rsid w:val="5093B389"/>
    <w:rsid w:val="50B30B1A"/>
    <w:rsid w:val="50B6F133"/>
    <w:rsid w:val="516458C9"/>
    <w:rsid w:val="51E3872C"/>
    <w:rsid w:val="52460301"/>
    <w:rsid w:val="526D5B39"/>
    <w:rsid w:val="5378C2DB"/>
    <w:rsid w:val="538B2977"/>
    <w:rsid w:val="539A5EC5"/>
    <w:rsid w:val="53A600A3"/>
    <w:rsid w:val="543B7B1A"/>
    <w:rsid w:val="54CC6982"/>
    <w:rsid w:val="556BB406"/>
    <w:rsid w:val="557012AB"/>
    <w:rsid w:val="55709293"/>
    <w:rsid w:val="55ADBCE6"/>
    <w:rsid w:val="55E36D73"/>
    <w:rsid w:val="55F6D8E9"/>
    <w:rsid w:val="564FFE47"/>
    <w:rsid w:val="56BBAE72"/>
    <w:rsid w:val="56EAFB8F"/>
    <w:rsid w:val="56EE7FB6"/>
    <w:rsid w:val="5710322E"/>
    <w:rsid w:val="57D61095"/>
    <w:rsid w:val="57F2DF87"/>
    <w:rsid w:val="58590E63"/>
    <w:rsid w:val="58A67C6D"/>
    <w:rsid w:val="592B86B8"/>
    <w:rsid w:val="592E4889"/>
    <w:rsid w:val="594D71E8"/>
    <w:rsid w:val="5956A8CE"/>
    <w:rsid w:val="597D00EB"/>
    <w:rsid w:val="5987F685"/>
    <w:rsid w:val="59A0EAB8"/>
    <w:rsid w:val="59BA6C0F"/>
    <w:rsid w:val="59BF772F"/>
    <w:rsid w:val="59E0B65E"/>
    <w:rsid w:val="59E4C164"/>
    <w:rsid w:val="5A4744F6"/>
    <w:rsid w:val="5A53A877"/>
    <w:rsid w:val="5AA0B790"/>
    <w:rsid w:val="5AC5ADCD"/>
    <w:rsid w:val="5B3225A4"/>
    <w:rsid w:val="5B68C647"/>
    <w:rsid w:val="5BA15EFB"/>
    <w:rsid w:val="5BA57894"/>
    <w:rsid w:val="5BC29733"/>
    <w:rsid w:val="5BC48923"/>
    <w:rsid w:val="5BEB9F3D"/>
    <w:rsid w:val="5C24A30D"/>
    <w:rsid w:val="5C873F77"/>
    <w:rsid w:val="5D0BA7F4"/>
    <w:rsid w:val="5D729B68"/>
    <w:rsid w:val="5DA06CDC"/>
    <w:rsid w:val="5E195B7B"/>
    <w:rsid w:val="5E27250A"/>
    <w:rsid w:val="5E421212"/>
    <w:rsid w:val="5E6BBF08"/>
    <w:rsid w:val="5E8085D1"/>
    <w:rsid w:val="5E88F9EE"/>
    <w:rsid w:val="5EDF5A0A"/>
    <w:rsid w:val="5F1E1FB9"/>
    <w:rsid w:val="5F5649BD"/>
    <w:rsid w:val="5FCB366D"/>
    <w:rsid w:val="5FE622A3"/>
    <w:rsid w:val="5FEF00DB"/>
    <w:rsid w:val="60264661"/>
    <w:rsid w:val="6038D9A9"/>
    <w:rsid w:val="60BE558D"/>
    <w:rsid w:val="61A4E004"/>
    <w:rsid w:val="61CFE1C6"/>
    <w:rsid w:val="61E1A49F"/>
    <w:rsid w:val="6207A6D2"/>
    <w:rsid w:val="622A04AD"/>
    <w:rsid w:val="623EF8FA"/>
    <w:rsid w:val="6256FC50"/>
    <w:rsid w:val="628A3D76"/>
    <w:rsid w:val="62EAF376"/>
    <w:rsid w:val="63625981"/>
    <w:rsid w:val="63FB927C"/>
    <w:rsid w:val="6435DA69"/>
    <w:rsid w:val="64592F24"/>
    <w:rsid w:val="6466F5EB"/>
    <w:rsid w:val="649CA328"/>
    <w:rsid w:val="64B45E0D"/>
    <w:rsid w:val="64C68F5E"/>
    <w:rsid w:val="64CC7842"/>
    <w:rsid w:val="64DFB165"/>
    <w:rsid w:val="64EE7B13"/>
    <w:rsid w:val="6552C599"/>
    <w:rsid w:val="6566F683"/>
    <w:rsid w:val="65B00F50"/>
    <w:rsid w:val="65BEB3AB"/>
    <w:rsid w:val="65CD00E4"/>
    <w:rsid w:val="66318E7F"/>
    <w:rsid w:val="66718FED"/>
    <w:rsid w:val="668A4EBE"/>
    <w:rsid w:val="66C0B58B"/>
    <w:rsid w:val="67BA8B82"/>
    <w:rsid w:val="67DC1146"/>
    <w:rsid w:val="6802BEEC"/>
    <w:rsid w:val="687C43A2"/>
    <w:rsid w:val="68876075"/>
    <w:rsid w:val="68AFFC20"/>
    <w:rsid w:val="68C53E74"/>
    <w:rsid w:val="69BAAD10"/>
    <w:rsid w:val="6A00D54B"/>
    <w:rsid w:val="6A48DBDC"/>
    <w:rsid w:val="6A7294FE"/>
    <w:rsid w:val="6AF8C438"/>
    <w:rsid w:val="6B20B1FB"/>
    <w:rsid w:val="6B3A5DE1"/>
    <w:rsid w:val="6B419218"/>
    <w:rsid w:val="6B6C78EA"/>
    <w:rsid w:val="6C6341C3"/>
    <w:rsid w:val="6CDECAFB"/>
    <w:rsid w:val="6CF68219"/>
    <w:rsid w:val="6D6D4067"/>
    <w:rsid w:val="6D812633"/>
    <w:rsid w:val="6DAFA269"/>
    <w:rsid w:val="6DE1DDEF"/>
    <w:rsid w:val="6E1213EC"/>
    <w:rsid w:val="6EBB70CB"/>
    <w:rsid w:val="6EDFBD7C"/>
    <w:rsid w:val="6EFCDC80"/>
    <w:rsid w:val="6F5990FF"/>
    <w:rsid w:val="6F8100F7"/>
    <w:rsid w:val="6FD4BE38"/>
    <w:rsid w:val="702021CF"/>
    <w:rsid w:val="7026EBD0"/>
    <w:rsid w:val="70408C81"/>
    <w:rsid w:val="70941CE0"/>
    <w:rsid w:val="7094FE67"/>
    <w:rsid w:val="70F0AB1E"/>
    <w:rsid w:val="71466864"/>
    <w:rsid w:val="717CF6B1"/>
    <w:rsid w:val="71F06CFC"/>
    <w:rsid w:val="71F3120A"/>
    <w:rsid w:val="72022610"/>
    <w:rsid w:val="7218CE16"/>
    <w:rsid w:val="724CFDF1"/>
    <w:rsid w:val="72EC259F"/>
    <w:rsid w:val="73D99AF3"/>
    <w:rsid w:val="740167F4"/>
    <w:rsid w:val="74AFC946"/>
    <w:rsid w:val="75998237"/>
    <w:rsid w:val="75F857B9"/>
    <w:rsid w:val="7606E516"/>
    <w:rsid w:val="766E8BBD"/>
    <w:rsid w:val="769175E8"/>
    <w:rsid w:val="7695F2D7"/>
    <w:rsid w:val="76AC3BB4"/>
    <w:rsid w:val="76DFB5F1"/>
    <w:rsid w:val="7717A9FB"/>
    <w:rsid w:val="7738E6B5"/>
    <w:rsid w:val="77B4ABAF"/>
    <w:rsid w:val="77CD923C"/>
    <w:rsid w:val="780ACCD1"/>
    <w:rsid w:val="782B752C"/>
    <w:rsid w:val="7864928E"/>
    <w:rsid w:val="78F05797"/>
    <w:rsid w:val="78F1AF11"/>
    <w:rsid w:val="78FF6691"/>
    <w:rsid w:val="792E5190"/>
    <w:rsid w:val="7946A2D8"/>
    <w:rsid w:val="798143B2"/>
    <w:rsid w:val="79C19B8A"/>
    <w:rsid w:val="7A2CC39E"/>
    <w:rsid w:val="7A54A4F4"/>
    <w:rsid w:val="7A9DCA48"/>
    <w:rsid w:val="7AF50ED2"/>
    <w:rsid w:val="7B6595DF"/>
    <w:rsid w:val="7B6B8501"/>
    <w:rsid w:val="7B8E1ED7"/>
    <w:rsid w:val="7B976752"/>
    <w:rsid w:val="7BBDD721"/>
    <w:rsid w:val="7C102710"/>
    <w:rsid w:val="7C4DE46A"/>
    <w:rsid w:val="7C5D2BB5"/>
    <w:rsid w:val="7C69A9A6"/>
    <w:rsid w:val="7C939B90"/>
    <w:rsid w:val="7CB22DA7"/>
    <w:rsid w:val="7CE1B4C1"/>
    <w:rsid w:val="7D12E44C"/>
    <w:rsid w:val="7D4C256B"/>
    <w:rsid w:val="7D9D59BA"/>
    <w:rsid w:val="7E13B8DF"/>
    <w:rsid w:val="7E408E0D"/>
    <w:rsid w:val="7E77CB7E"/>
    <w:rsid w:val="7F1BC8C5"/>
    <w:rsid w:val="7F783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E64870"/>
  <w15:docId w15:val="{890E59F6-723D-4353-B46D-0CED589E6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420583A1"/>
    <w:pPr>
      <w:widowControl/>
      <w:spacing w:line="264" w:lineRule="auto"/>
      <w:ind w:left="567"/>
      <w:contextualSpacing/>
    </w:pPr>
    <w:rPr>
      <w:rFonts w:asciiTheme="minorHAnsi" w:eastAsia="Arial" w:hAnsiTheme="minorHAnsi" w:cs="Noto Sans"/>
      <w:color w:val="000000" w:themeColor="text1"/>
      <w:sz w:val="20"/>
      <w:szCs w:val="20"/>
      <w:lang w:val="pt-PT"/>
    </w:rPr>
  </w:style>
  <w:style w:type="paragraph" w:styleId="Heading1">
    <w:name w:val="heading 1"/>
    <w:next w:val="Normal"/>
    <w:link w:val="Heading1Char"/>
    <w:qFormat/>
    <w:rsid w:val="00942554"/>
    <w:pPr>
      <w:keepNext/>
      <w:keepLines/>
      <w:widowControl/>
      <w:numPr>
        <w:numId w:val="7"/>
      </w:numPr>
      <w:suppressAutoHyphens/>
      <w:spacing w:before="360" w:after="240"/>
      <w:ind w:right="567"/>
      <w:outlineLvl w:val="0"/>
    </w:pPr>
    <w:rPr>
      <w:rFonts w:ascii="Arial Nova Cond" w:eastAsia="Arial" w:hAnsi="Arial Nova Cond" w:cs="Noto Sans"/>
      <w:b/>
      <w:color w:val="000000"/>
      <w:sz w:val="32"/>
      <w:szCs w:val="32"/>
      <w:lang w:val="pt-PT"/>
    </w:rPr>
  </w:style>
  <w:style w:type="paragraph" w:styleId="Heading2">
    <w:name w:val="heading 2"/>
    <w:basedOn w:val="Heading1"/>
    <w:next w:val="Normal"/>
    <w:link w:val="Heading2Char"/>
    <w:unhideWhenUsed/>
    <w:qFormat/>
    <w:rsid w:val="00EF0543"/>
    <w:pPr>
      <w:numPr>
        <w:ilvl w:val="1"/>
      </w:numPr>
      <w:spacing w:before="480" w:line="320" w:lineRule="exact"/>
      <w:outlineLvl w:val="1"/>
    </w:pPr>
    <w:rPr>
      <w:bCs/>
      <w:sz w:val="28"/>
      <w:szCs w:val="28"/>
    </w:rPr>
  </w:style>
  <w:style w:type="paragraph" w:styleId="Heading3">
    <w:name w:val="heading 3"/>
    <w:basedOn w:val="Heading2"/>
    <w:next w:val="Normal"/>
    <w:link w:val="Heading3Char"/>
    <w:unhideWhenUsed/>
    <w:qFormat/>
    <w:rsid w:val="008E4D3A"/>
    <w:pPr>
      <w:numPr>
        <w:ilvl w:val="2"/>
      </w:numPr>
      <w:tabs>
        <w:tab w:val="left" w:pos="713"/>
      </w:tabs>
      <w:spacing w:line="290" w:lineRule="exact"/>
      <w:ind w:left="2727" w:hanging="360"/>
      <w:outlineLvl w:val="2"/>
    </w:pPr>
    <w:rPr>
      <w:bCs w:val="0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1C204A72"/>
    <w:pPr>
      <w:keepNext/>
      <w:keepLines/>
      <w:numPr>
        <w:ilvl w:val="3"/>
        <w:numId w:val="7"/>
      </w:numPr>
      <w:spacing w:before="40"/>
      <w:ind w:left="3447" w:hanging="36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1C204A72"/>
    <w:pPr>
      <w:keepNext/>
      <w:keepLines/>
      <w:numPr>
        <w:ilvl w:val="4"/>
        <w:numId w:val="7"/>
      </w:numPr>
      <w:spacing w:before="40"/>
      <w:ind w:left="4167" w:hanging="36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1"/>
    <w:unhideWhenUsed/>
    <w:qFormat/>
    <w:rsid w:val="420583A1"/>
    <w:pPr>
      <w:keepNext/>
      <w:keepLines/>
      <w:numPr>
        <w:ilvl w:val="5"/>
        <w:numId w:val="7"/>
      </w:numPr>
      <w:spacing w:before="40"/>
      <w:ind w:left="4887" w:hanging="360"/>
      <w:outlineLvl w:val="5"/>
    </w:pPr>
    <w:rPr>
      <w:rFonts w:asciiTheme="majorHAnsi" w:eastAsiaTheme="majorEastAsia" w:hAnsiTheme="majorHAnsi" w:cstheme="majorBidi"/>
      <w:color w:val="1F4D78"/>
    </w:rPr>
  </w:style>
  <w:style w:type="paragraph" w:styleId="Heading7">
    <w:name w:val="heading 7"/>
    <w:basedOn w:val="Normal"/>
    <w:next w:val="Normal"/>
    <w:link w:val="Heading7Char"/>
    <w:uiPriority w:val="1"/>
    <w:unhideWhenUsed/>
    <w:qFormat/>
    <w:rsid w:val="420583A1"/>
    <w:pPr>
      <w:keepNext/>
      <w:keepLines/>
      <w:numPr>
        <w:ilvl w:val="6"/>
        <w:numId w:val="7"/>
      </w:numPr>
      <w:spacing w:before="40"/>
      <w:ind w:left="5607" w:hanging="360"/>
      <w:outlineLvl w:val="6"/>
    </w:pPr>
    <w:rPr>
      <w:rFonts w:asciiTheme="majorHAnsi" w:eastAsiaTheme="majorEastAsia" w:hAnsiTheme="majorHAnsi" w:cstheme="majorBidi"/>
      <w:i/>
      <w:iCs/>
      <w:color w:val="1F4D78"/>
    </w:rPr>
  </w:style>
  <w:style w:type="paragraph" w:styleId="Heading8">
    <w:name w:val="heading 8"/>
    <w:basedOn w:val="Normal"/>
    <w:next w:val="Normal"/>
    <w:link w:val="Heading8Char"/>
    <w:uiPriority w:val="1"/>
    <w:unhideWhenUsed/>
    <w:qFormat/>
    <w:rsid w:val="420583A1"/>
    <w:pPr>
      <w:keepNext/>
      <w:keepLines/>
      <w:numPr>
        <w:ilvl w:val="7"/>
        <w:numId w:val="7"/>
      </w:numPr>
      <w:spacing w:before="40"/>
      <w:ind w:left="6327" w:hanging="360"/>
      <w:outlineLvl w:val="7"/>
    </w:pPr>
    <w:rPr>
      <w:rFonts w:asciiTheme="majorHAnsi" w:eastAsiaTheme="majorEastAsia" w:hAnsiTheme="majorHAnsi" w:cstheme="majorBidi"/>
      <w:color w:val="272727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1"/>
    <w:unhideWhenUsed/>
    <w:qFormat/>
    <w:rsid w:val="420583A1"/>
    <w:pPr>
      <w:keepNext/>
      <w:keepLines/>
      <w:numPr>
        <w:ilvl w:val="8"/>
        <w:numId w:val="7"/>
      </w:numPr>
      <w:spacing w:before="40"/>
      <w:ind w:left="7047" w:hanging="36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42554"/>
    <w:rPr>
      <w:rFonts w:ascii="Arial Nova Cond" w:eastAsia="Arial" w:hAnsi="Arial Nova Cond" w:cs="Noto Sans"/>
      <w:b/>
      <w:color w:val="000000"/>
      <w:sz w:val="32"/>
      <w:szCs w:val="32"/>
      <w:lang w:val="pt-PT"/>
    </w:rPr>
  </w:style>
  <w:style w:type="character" w:customStyle="1" w:styleId="Heading2Char">
    <w:name w:val="Heading 2 Char"/>
    <w:basedOn w:val="DefaultParagraphFont"/>
    <w:link w:val="Heading2"/>
    <w:rsid w:val="008E4D3A"/>
    <w:rPr>
      <w:rFonts w:ascii="Arial Nova Cond" w:eastAsia="Arial" w:hAnsi="Arial Nova Cond" w:cs="Noto Sans"/>
      <w:b/>
      <w:bCs/>
      <w:color w:val="000000"/>
      <w:sz w:val="28"/>
      <w:szCs w:val="28"/>
      <w:lang w:val="pt-PT"/>
    </w:rPr>
  </w:style>
  <w:style w:type="character" w:customStyle="1" w:styleId="Heading3Char">
    <w:name w:val="Heading 3 Char"/>
    <w:basedOn w:val="DefaultParagraphFont"/>
    <w:link w:val="Heading3"/>
    <w:rsid w:val="008E4D3A"/>
    <w:rPr>
      <w:rFonts w:ascii="Arial Nova Cond" w:eastAsia="Arial" w:hAnsi="Arial Nova Cond" w:cs="Noto Sans"/>
      <w:b/>
      <w:color w:val="000000"/>
      <w:sz w:val="22"/>
      <w:szCs w:val="22"/>
      <w:lang w:val="pt-PT"/>
    </w:rPr>
  </w:style>
  <w:style w:type="character" w:customStyle="1" w:styleId="Heading4Char">
    <w:name w:val="Heading 4 Char"/>
    <w:basedOn w:val="DefaultParagraphFont"/>
    <w:link w:val="Heading4"/>
    <w:uiPriority w:val="1"/>
    <w:rsid w:val="00761F40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  <w:lang w:val="pt-P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F40"/>
    <w:rPr>
      <w:rFonts w:asciiTheme="majorHAnsi" w:eastAsiaTheme="majorEastAsia" w:hAnsiTheme="majorHAnsi" w:cstheme="majorBidi"/>
      <w:color w:val="2E74B5" w:themeColor="accent1" w:themeShade="BF"/>
      <w:sz w:val="20"/>
      <w:szCs w:val="20"/>
      <w:lang w:val="pt-PT"/>
    </w:rPr>
  </w:style>
  <w:style w:type="character" w:customStyle="1" w:styleId="Heading6Char">
    <w:name w:val="Heading 6 Char"/>
    <w:basedOn w:val="DefaultParagraphFont"/>
    <w:link w:val="Heading6"/>
    <w:uiPriority w:val="1"/>
    <w:rsid w:val="00761F40"/>
    <w:rPr>
      <w:rFonts w:asciiTheme="majorHAnsi" w:eastAsiaTheme="majorEastAsia" w:hAnsiTheme="majorHAnsi" w:cstheme="majorBidi"/>
      <w:color w:val="1F4D78"/>
      <w:sz w:val="20"/>
      <w:szCs w:val="20"/>
      <w:lang w:val="pt-PT"/>
    </w:rPr>
  </w:style>
  <w:style w:type="character" w:customStyle="1" w:styleId="Heading7Char">
    <w:name w:val="Heading 7 Char"/>
    <w:basedOn w:val="DefaultParagraphFont"/>
    <w:link w:val="Heading7"/>
    <w:uiPriority w:val="1"/>
    <w:rsid w:val="00761F40"/>
    <w:rPr>
      <w:rFonts w:asciiTheme="majorHAnsi" w:eastAsiaTheme="majorEastAsia" w:hAnsiTheme="majorHAnsi" w:cstheme="majorBidi"/>
      <w:i/>
      <w:iCs/>
      <w:color w:val="1F4D78"/>
      <w:sz w:val="20"/>
      <w:szCs w:val="20"/>
      <w:lang w:val="pt-PT"/>
    </w:rPr>
  </w:style>
  <w:style w:type="character" w:customStyle="1" w:styleId="Heading8Char">
    <w:name w:val="Heading 8 Char"/>
    <w:basedOn w:val="DefaultParagraphFont"/>
    <w:link w:val="Heading8"/>
    <w:uiPriority w:val="1"/>
    <w:rsid w:val="00761F40"/>
    <w:rPr>
      <w:rFonts w:asciiTheme="majorHAnsi" w:eastAsiaTheme="majorEastAsia" w:hAnsiTheme="majorHAnsi" w:cstheme="majorBidi"/>
      <w:color w:val="272727"/>
      <w:sz w:val="21"/>
      <w:szCs w:val="21"/>
      <w:lang w:val="pt-PT"/>
    </w:rPr>
  </w:style>
  <w:style w:type="character" w:customStyle="1" w:styleId="Heading9Char">
    <w:name w:val="Heading 9 Char"/>
    <w:basedOn w:val="DefaultParagraphFont"/>
    <w:link w:val="Heading9"/>
    <w:uiPriority w:val="1"/>
    <w:rsid w:val="00761F40"/>
    <w:rPr>
      <w:rFonts w:asciiTheme="majorHAnsi" w:eastAsiaTheme="majorEastAsia" w:hAnsiTheme="majorHAnsi" w:cstheme="majorBidi"/>
      <w:i/>
      <w:iCs/>
      <w:color w:val="272727"/>
      <w:sz w:val="21"/>
      <w:szCs w:val="21"/>
      <w:lang w:val="pt-PT"/>
    </w:rPr>
  </w:style>
  <w:style w:type="paragraph" w:styleId="ListParagraph">
    <w:name w:val="List Paragraph"/>
    <w:basedOn w:val="Normal"/>
    <w:uiPriority w:val="34"/>
    <w:qFormat/>
    <w:rsid w:val="420583A1"/>
    <w:pPr>
      <w:numPr>
        <w:numId w:val="8"/>
      </w:numPr>
      <w:spacing w:before="60"/>
    </w:pPr>
  </w:style>
  <w:style w:type="paragraph" w:styleId="Header">
    <w:name w:val="header"/>
    <w:basedOn w:val="Normal"/>
    <w:link w:val="HeaderChar"/>
    <w:uiPriority w:val="99"/>
    <w:unhideWhenUsed/>
    <w:rsid w:val="1C204A7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4D1D"/>
    <w:rPr>
      <w:rFonts w:ascii="Arial" w:eastAsia="Arial" w:hAnsi="Arial" w:cs="Arial"/>
      <w:color w:val="000000"/>
      <w:sz w:val="19"/>
      <w:szCs w:val="19"/>
    </w:rPr>
  </w:style>
  <w:style w:type="paragraph" w:styleId="Footer">
    <w:name w:val="footer"/>
    <w:basedOn w:val="Normal"/>
    <w:link w:val="FooterChar"/>
    <w:uiPriority w:val="99"/>
    <w:unhideWhenUsed/>
    <w:rsid w:val="1C204A72"/>
    <w:pPr>
      <w:tabs>
        <w:tab w:val="center" w:pos="4680"/>
        <w:tab w:val="right" w:pos="9360"/>
      </w:tabs>
      <w:ind w:left="0"/>
    </w:pPr>
    <w:rPr>
      <w:rFonts w:ascii="Arial Nova Light" w:eastAsiaTheme="minorEastAsia" w:hAnsi="Arial Nova Light" w:cs="Open Sans Light"/>
      <w:caps/>
      <w:color w:val="auto"/>
      <w:sz w:val="18"/>
      <w:szCs w:val="18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9F20EB"/>
    <w:rPr>
      <w:rFonts w:ascii="Arial Nova Light" w:eastAsiaTheme="minorEastAsia" w:hAnsi="Arial Nova Light" w:cs="Open Sans Light"/>
      <w:caps/>
      <w:sz w:val="18"/>
      <w:szCs w:val="18"/>
      <w:lang w:val="pt-PT" w:bidi="ar-SA"/>
    </w:rPr>
  </w:style>
  <w:style w:type="character" w:styleId="PlaceholderText">
    <w:name w:val="Placeholder Text"/>
    <w:basedOn w:val="DefaultParagraphFont"/>
    <w:uiPriority w:val="99"/>
    <w:semiHidden/>
    <w:rsid w:val="00761F40"/>
    <w:rPr>
      <w:color w:val="808080"/>
    </w:rPr>
  </w:style>
  <w:style w:type="character" w:customStyle="1" w:styleId="pagenr">
    <w:name w:val="page_nr"/>
    <w:basedOn w:val="DefaultParagraphFont"/>
    <w:uiPriority w:val="1"/>
    <w:rsid w:val="009F20EB"/>
    <w:rPr>
      <w:rFonts w:asciiTheme="minorHAnsi" w:hAnsiTheme="minorHAnsi" w:cs="Open Sans SemiBold"/>
      <w:b/>
      <w:sz w:val="20"/>
      <w:szCs w:val="20"/>
    </w:rPr>
  </w:style>
  <w:style w:type="paragraph" w:customStyle="1" w:styleId="FooterR">
    <w:name w:val="Footer_R"/>
    <w:basedOn w:val="Footer"/>
    <w:rsid w:val="00EA4F7E"/>
    <w:pPr>
      <w:jc w:val="right"/>
    </w:pPr>
  </w:style>
  <w:style w:type="paragraph" w:customStyle="1" w:styleId="headinginner">
    <w:name w:val="heading_inner"/>
    <w:basedOn w:val="Normal"/>
    <w:next w:val="Normal"/>
    <w:uiPriority w:val="1"/>
    <w:qFormat/>
    <w:rsid w:val="1C204A72"/>
    <w:pPr>
      <w:keepNext/>
      <w:keepLines/>
      <w:spacing w:before="240"/>
      <w:ind w:left="1418" w:hanging="851"/>
    </w:pPr>
    <w:rPr>
      <w:rFonts w:ascii="Arial Nova Cond" w:hAnsi="Arial Nova Cond"/>
      <w:b/>
      <w:bCs/>
    </w:rPr>
  </w:style>
  <w:style w:type="character" w:styleId="Hyperlink">
    <w:name w:val="Hyperlink"/>
    <w:basedOn w:val="DefaultParagraphFont"/>
    <w:uiPriority w:val="99"/>
    <w:unhideWhenUsed/>
    <w:rsid w:val="00512076"/>
    <w:rPr>
      <w:color w:val="0563C1" w:themeColor="hyperlink"/>
      <w:u w:val="single"/>
    </w:rPr>
  </w:style>
  <w:style w:type="paragraph" w:styleId="Title">
    <w:name w:val="Title"/>
    <w:basedOn w:val="Heading1"/>
    <w:next w:val="Normal"/>
    <w:link w:val="TitleChar"/>
    <w:uiPriority w:val="10"/>
    <w:rsid w:val="009F20EB"/>
    <w:pPr>
      <w:numPr>
        <w:numId w:val="0"/>
      </w:numPr>
      <w:spacing w:before="240" w:after="960"/>
      <w:contextualSpacing/>
    </w:pPr>
    <w:rPr>
      <w:bCs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9F20EB"/>
    <w:rPr>
      <w:rFonts w:ascii="Arial Nova Cond" w:eastAsia="Arial" w:hAnsi="Arial Nova Cond" w:cs="Noto Sans"/>
      <w:b/>
      <w:bCs/>
      <w:color w:val="000000"/>
      <w:sz w:val="44"/>
      <w:szCs w:val="44"/>
      <w:lang w:val="pt-PT"/>
    </w:rPr>
  </w:style>
  <w:style w:type="paragraph" w:styleId="TOC1">
    <w:name w:val="toc 1"/>
    <w:basedOn w:val="Normal"/>
    <w:next w:val="Normal"/>
    <w:uiPriority w:val="39"/>
    <w:unhideWhenUsed/>
    <w:rsid w:val="1C204A72"/>
    <w:pPr>
      <w:tabs>
        <w:tab w:val="left" w:pos="1276"/>
        <w:tab w:val="right" w:leader="dot" w:pos="9742"/>
      </w:tabs>
      <w:spacing w:before="240"/>
    </w:pPr>
    <w:rPr>
      <w:rFonts w:eastAsiaTheme="minorEastAsia" w:cs="Linux Libertine"/>
      <w:b/>
      <w:bCs/>
      <w:noProof/>
      <w:color w:val="auto"/>
      <w:lang w:eastAsia="pt-PT"/>
    </w:rPr>
  </w:style>
  <w:style w:type="paragraph" w:styleId="TOC2">
    <w:name w:val="toc 2"/>
    <w:basedOn w:val="Normal"/>
    <w:next w:val="Normal"/>
    <w:uiPriority w:val="39"/>
    <w:unhideWhenUsed/>
    <w:rsid w:val="1C204A72"/>
    <w:pPr>
      <w:tabs>
        <w:tab w:val="left" w:pos="1276"/>
        <w:tab w:val="right" w:leader="dot" w:pos="9742"/>
      </w:tabs>
      <w:jc w:val="both"/>
    </w:pPr>
    <w:rPr>
      <w:rFonts w:eastAsiaTheme="minorEastAsia" w:cs="Linux Libertine"/>
      <w:noProof/>
      <w:color w:val="auto"/>
      <w:lang w:eastAsia="pt-PT"/>
    </w:rPr>
  </w:style>
  <w:style w:type="paragraph" w:styleId="TOC3">
    <w:name w:val="toc 3"/>
    <w:basedOn w:val="Normal"/>
    <w:next w:val="Normal"/>
    <w:uiPriority w:val="39"/>
    <w:unhideWhenUsed/>
    <w:rsid w:val="1C204A72"/>
    <w:pPr>
      <w:tabs>
        <w:tab w:val="left" w:pos="1701"/>
        <w:tab w:val="left" w:pos="2268"/>
        <w:tab w:val="left" w:pos="2774"/>
        <w:tab w:val="right" w:leader="dot" w:pos="9638"/>
      </w:tabs>
      <w:spacing w:after="100"/>
      <w:ind w:firstLine="426"/>
    </w:pPr>
    <w:rPr>
      <w:noProof/>
    </w:rPr>
  </w:style>
  <w:style w:type="paragraph" w:customStyle="1" w:styleId="Heading2withbreak">
    <w:name w:val="Heading_2_with_break"/>
    <w:basedOn w:val="Heading2"/>
    <w:rsid w:val="00D41DD9"/>
    <w:pPr>
      <w:pageBreakBefore/>
      <w:ind w:left="578" w:hanging="578"/>
    </w:pPr>
  </w:style>
  <w:style w:type="paragraph" w:customStyle="1" w:styleId="Author">
    <w:name w:val="Author"/>
    <w:basedOn w:val="Normal"/>
    <w:uiPriority w:val="1"/>
    <w:rsid w:val="1C204A72"/>
    <w:pPr>
      <w:spacing w:after="480"/>
    </w:pPr>
    <w:rPr>
      <w:rFonts w:ascii="Roboto Condensed Light" w:hAnsi="Roboto Condensed Light"/>
      <w:sz w:val="22"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0E41A6"/>
    <w:pPr>
      <w:numPr>
        <w:numId w:val="0"/>
      </w:numPr>
      <w:suppressAutoHyphens w:val="0"/>
      <w:spacing w:before="480" w:after="0"/>
      <w:ind w:right="0"/>
      <w:jc w:val="both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28"/>
      <w:szCs w:val="28"/>
      <w:lang w:eastAsia="pt-PT" w:bidi="ar-SA"/>
    </w:rPr>
  </w:style>
  <w:style w:type="paragraph" w:customStyle="1" w:styleId="Code">
    <w:name w:val="Code"/>
    <w:basedOn w:val="Normal"/>
    <w:uiPriority w:val="1"/>
    <w:qFormat/>
    <w:rsid w:val="1C204A72"/>
    <w:pPr>
      <w:spacing w:before="60" w:after="120"/>
    </w:pPr>
    <w:rPr>
      <w:rFonts w:ascii="Fira Mono" w:hAnsi="Fira Mono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E8401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84019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1C204A7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6ADC"/>
    <w:rPr>
      <w:rFonts w:ascii="Segoe UI" w:eastAsia="Arial" w:hAnsi="Segoe UI" w:cs="Segoe UI"/>
      <w:color w:val="000000"/>
      <w:sz w:val="18"/>
      <w:szCs w:val="18"/>
      <w:lang w:val="pt-PT"/>
    </w:rPr>
  </w:style>
  <w:style w:type="paragraph" w:customStyle="1" w:styleId="codeindent">
    <w:name w:val="code_indent"/>
    <w:basedOn w:val="Code"/>
    <w:qFormat/>
    <w:rsid w:val="00386B04"/>
    <w:pPr>
      <w:ind w:left="952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1C204A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/>
    </w:pPr>
    <w:rPr>
      <w:rFonts w:ascii="Courier New" w:eastAsia="Times New Roman" w:hAnsi="Courier New" w:cs="Courier New"/>
      <w:color w:val="auto"/>
      <w:lang w:eastAsia="pt-PT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19AE"/>
    <w:rPr>
      <w:rFonts w:ascii="Courier New" w:hAnsi="Courier New" w:cs="Courier New"/>
      <w:sz w:val="20"/>
      <w:szCs w:val="20"/>
      <w:lang w:val="pt-PT" w:eastAsia="pt-PT" w:bidi="ar-SA"/>
    </w:rPr>
  </w:style>
  <w:style w:type="paragraph" w:customStyle="1" w:styleId="normalindent">
    <w:name w:val="normal_indent"/>
    <w:basedOn w:val="Normal"/>
    <w:uiPriority w:val="1"/>
    <w:qFormat/>
    <w:rsid w:val="1C204A72"/>
    <w:pPr>
      <w:ind w:left="938"/>
    </w:pPr>
  </w:style>
  <w:style w:type="table" w:styleId="TableGrid">
    <w:name w:val="Table Grid"/>
    <w:basedOn w:val="TableNormal"/>
    <w:rsid w:val="00F501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D1729"/>
    <w:rPr>
      <w:b/>
      <w:bCs/>
    </w:rPr>
  </w:style>
  <w:style w:type="character" w:styleId="Emphasis">
    <w:name w:val="Emphasis"/>
    <w:basedOn w:val="DefaultParagraphFont"/>
    <w:uiPriority w:val="20"/>
    <w:rsid w:val="0096730A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EA48BB"/>
    <w:rPr>
      <w:sz w:val="16"/>
      <w:szCs w:val="16"/>
    </w:rPr>
  </w:style>
  <w:style w:type="character" w:styleId="HTMLTypewriter">
    <w:name w:val="HTML Typewriter"/>
    <w:basedOn w:val="DefaultParagraphFont"/>
    <w:uiPriority w:val="99"/>
    <w:semiHidden/>
    <w:unhideWhenUsed/>
    <w:rsid w:val="003116B0"/>
    <w:rPr>
      <w:rFonts w:ascii="Courier New" w:eastAsia="Times New Roman" w:hAnsi="Courier New" w:cs="Courier New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1C204A72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F3176"/>
    <w:rPr>
      <w:rFonts w:ascii="Arial Nova" w:eastAsia="Arial" w:hAnsi="Arial Nova" w:cs="Noto Sans"/>
      <w:color w:val="000000"/>
      <w:sz w:val="20"/>
      <w:szCs w:val="20"/>
      <w:lang w:val="pt-PT"/>
    </w:rPr>
  </w:style>
  <w:style w:type="character" w:styleId="FootnoteReference">
    <w:name w:val="footnote reference"/>
    <w:basedOn w:val="DefaultParagraphFont"/>
    <w:uiPriority w:val="99"/>
    <w:semiHidden/>
    <w:unhideWhenUsed/>
    <w:rsid w:val="00CF3176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1C204A72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tableinside">
    <w:name w:val="table_inside"/>
    <w:basedOn w:val="Normal"/>
    <w:uiPriority w:val="1"/>
    <w:qFormat/>
    <w:rsid w:val="1C204A72"/>
    <w:pPr>
      <w:ind w:left="0"/>
    </w:pPr>
    <w:rPr>
      <w:lang w:val="en-US"/>
    </w:rPr>
  </w:style>
  <w:style w:type="paragraph" w:customStyle="1" w:styleId="tableheader">
    <w:name w:val="table_header"/>
    <w:basedOn w:val="tableinside"/>
    <w:next w:val="tableinside"/>
    <w:qFormat/>
    <w:rsid w:val="0097411E"/>
    <w:pPr>
      <w:keepNext/>
      <w:keepLines/>
      <w:spacing w:line="240" w:lineRule="auto"/>
    </w:pPr>
    <w:rPr>
      <w:b/>
      <w:bCs/>
    </w:rPr>
  </w:style>
  <w:style w:type="paragraph" w:customStyle="1" w:styleId="Comment">
    <w:name w:val="Comment"/>
    <w:basedOn w:val="Normal"/>
    <w:next w:val="Normal"/>
    <w:link w:val="CommentChar"/>
    <w:uiPriority w:val="1"/>
    <w:rsid w:val="1C204A72"/>
    <w:pPr>
      <w:spacing w:before="60" w:after="60"/>
      <w:ind w:left="576"/>
      <w:jc w:val="both"/>
    </w:pPr>
    <w:rPr>
      <w:rFonts w:ascii="Calibri Light" w:eastAsia="Times New Roman" w:hAnsi="Calibri Light" w:cs="Calibri"/>
      <w:color w:val="008000"/>
      <w:sz w:val="22"/>
      <w:szCs w:val="22"/>
      <w:lang w:bidi="ar-SA"/>
    </w:rPr>
  </w:style>
  <w:style w:type="character" w:customStyle="1" w:styleId="CommentChar">
    <w:name w:val="Comment Char"/>
    <w:link w:val="Comment"/>
    <w:rsid w:val="009F20EB"/>
    <w:rPr>
      <w:rFonts w:ascii="Calibri Light" w:hAnsi="Calibri Light" w:cs="Calibri"/>
      <w:color w:val="008000"/>
      <w:sz w:val="22"/>
      <w:szCs w:val="20"/>
      <w:lang w:val="pt-PT" w:bidi="ar-SA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1C204A72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48BB"/>
    <w:rPr>
      <w:rFonts w:asciiTheme="minorHAnsi" w:eastAsia="Arial" w:hAnsiTheme="minorHAnsi" w:cs="Noto Sans"/>
      <w:color w:val="000000"/>
      <w:sz w:val="20"/>
      <w:szCs w:val="20"/>
      <w:lang w:val="pt-PT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48B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48BB"/>
    <w:rPr>
      <w:rFonts w:asciiTheme="minorHAnsi" w:eastAsia="Arial" w:hAnsiTheme="minorHAnsi" w:cs="Noto Sans"/>
      <w:b/>
      <w:bCs/>
      <w:color w:val="000000"/>
      <w:sz w:val="20"/>
      <w:szCs w:val="20"/>
      <w:lang w:val="pt-PT"/>
    </w:rPr>
  </w:style>
  <w:style w:type="paragraph" w:styleId="NormalWeb">
    <w:name w:val="Normal (Web)"/>
    <w:basedOn w:val="Normal"/>
    <w:uiPriority w:val="99"/>
    <w:unhideWhenUsed/>
    <w:rsid w:val="1C204A72"/>
    <w:pPr>
      <w:spacing w:beforeAutospacing="1" w:afterAutospacing="1"/>
      <w:ind w:left="0"/>
    </w:pPr>
    <w:rPr>
      <w:color w:val="auto"/>
      <w:sz w:val="24"/>
      <w:szCs w:val="24"/>
      <w:lang w:eastAsia="pt-PT" w:bidi="ar-SA"/>
    </w:rPr>
  </w:style>
  <w:style w:type="paragraph" w:customStyle="1" w:styleId="Illustration">
    <w:name w:val="Illustration"/>
    <w:basedOn w:val="Normal"/>
    <w:uiPriority w:val="1"/>
    <w:rsid w:val="1C204A72"/>
    <w:pPr>
      <w:keepNext/>
      <w:keepLines/>
      <w:spacing w:before="240" w:after="60"/>
      <w:ind w:left="0"/>
      <w:jc w:val="center"/>
    </w:pPr>
    <w:rPr>
      <w:rFonts w:ascii="Calibri" w:eastAsia="Times New Roman" w:hAnsi="Calibri" w:cs="Times"/>
      <w:color w:val="auto"/>
      <w:sz w:val="22"/>
      <w:szCs w:val="22"/>
      <w:lang w:bidi="ar-SA"/>
    </w:rPr>
  </w:style>
  <w:style w:type="character" w:customStyle="1" w:styleId="fontstyle01">
    <w:name w:val="fontstyle01"/>
    <w:basedOn w:val="DefaultParagraphFont"/>
    <w:rsid w:val="002E041D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normaltextrun">
    <w:name w:val="normaltextrun"/>
    <w:basedOn w:val="DefaultParagraphFont"/>
    <w:rsid w:val="003028A7"/>
  </w:style>
  <w:style w:type="character" w:customStyle="1" w:styleId="eop">
    <w:name w:val="eop"/>
    <w:basedOn w:val="DefaultParagraphFont"/>
    <w:rsid w:val="003028A7"/>
  </w:style>
  <w:style w:type="paragraph" w:styleId="Subtitle">
    <w:name w:val="Subtitle"/>
    <w:basedOn w:val="Normal"/>
    <w:next w:val="Normal"/>
    <w:link w:val="SubtitleChar"/>
    <w:uiPriority w:val="11"/>
    <w:qFormat/>
    <w:rsid w:val="0032636E"/>
    <w:rPr>
      <w:rFonts w:eastAsiaTheme="minorEastAsia"/>
      <w:color w:val="5A5A5A"/>
    </w:rPr>
  </w:style>
  <w:style w:type="paragraph" w:styleId="Quote">
    <w:name w:val="Quote"/>
    <w:basedOn w:val="Normal"/>
    <w:next w:val="Normal"/>
    <w:link w:val="QuoteChar"/>
    <w:uiPriority w:val="29"/>
    <w:qFormat/>
    <w:rsid w:val="0032636E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36E"/>
    <w:pPr>
      <w:spacing w:before="360" w:after="360"/>
      <w:ind w:left="864" w:right="864"/>
      <w:jc w:val="center"/>
    </w:pPr>
    <w:rPr>
      <w:i/>
      <w:iCs/>
      <w:color w:val="5B9BD5" w:themeColor="accent1"/>
    </w:rPr>
  </w:style>
  <w:style w:type="paragraph" w:styleId="TOC4">
    <w:name w:val="toc 4"/>
    <w:basedOn w:val="Normal"/>
    <w:next w:val="Normal"/>
    <w:uiPriority w:val="39"/>
    <w:unhideWhenUsed/>
    <w:rsid w:val="0032636E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0032636E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0032636E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0032636E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0032636E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0032636E"/>
    <w:pPr>
      <w:spacing w:after="100"/>
      <w:ind w:left="176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32636E"/>
  </w:style>
  <w:style w:type="character" w:customStyle="1" w:styleId="SubtitleChar">
    <w:name w:val="Subtitle Char"/>
    <w:basedOn w:val="DefaultParagraphFont"/>
    <w:link w:val="Subtitle"/>
    <w:uiPriority w:val="11"/>
    <w:rsid w:val="00E90E4D"/>
    <w:rPr>
      <w:rFonts w:asciiTheme="minorHAnsi" w:eastAsiaTheme="minorEastAsia" w:hAnsiTheme="minorHAnsi" w:cs="Noto Sans"/>
      <w:color w:val="5A5A5A"/>
      <w:sz w:val="20"/>
      <w:szCs w:val="20"/>
      <w:lang w:val="pt-PT"/>
    </w:rPr>
  </w:style>
  <w:style w:type="character" w:customStyle="1" w:styleId="QuoteChar">
    <w:name w:val="Quote Char"/>
    <w:basedOn w:val="DefaultParagraphFont"/>
    <w:link w:val="Quote"/>
    <w:uiPriority w:val="29"/>
    <w:rsid w:val="00E90E4D"/>
    <w:rPr>
      <w:rFonts w:asciiTheme="minorHAnsi" w:eastAsia="Arial" w:hAnsiTheme="minorHAnsi" w:cs="Noto Sans"/>
      <w:i/>
      <w:iCs/>
      <w:color w:val="404040" w:themeColor="text1" w:themeTint="BF"/>
      <w:sz w:val="20"/>
      <w:szCs w:val="20"/>
      <w:lang w:val="pt-PT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E4D"/>
    <w:rPr>
      <w:rFonts w:asciiTheme="minorHAnsi" w:eastAsia="Arial" w:hAnsiTheme="minorHAnsi" w:cs="Noto Sans"/>
      <w:i/>
      <w:iCs/>
      <w:color w:val="5B9BD5" w:themeColor="accent1"/>
      <w:sz w:val="20"/>
      <w:szCs w:val="20"/>
      <w:lang w:val="pt-PT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90E4D"/>
    <w:rPr>
      <w:rFonts w:asciiTheme="minorHAnsi" w:eastAsia="Arial" w:hAnsiTheme="minorHAnsi" w:cs="Noto Sans"/>
      <w:color w:val="000000" w:themeColor="text1"/>
      <w:sz w:val="20"/>
      <w:szCs w:val="20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5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2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7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90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94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57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8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2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8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5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5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18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0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40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4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en.wikipedia.org/wiki/ECMAScript" TargetMode="External"/><Relationship Id="rId18" Type="http://schemas.openxmlformats.org/officeDocument/2006/relationships/hyperlink" Target="https://rrfgamer.github.io/building-it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hyperlink" Target="https://en.wikipedia.org/wiki/Single-board_computer" TargetMode="External"/><Relationship Id="rId17" Type="http://schemas.openxmlformats.org/officeDocument/2006/relationships/hyperlink" Target="https://vatvfx.atlassian.net/jira/software/projects/AS/boards/2?atlOrigin=eyJpIjoiZjFhYjBjNzA0MmJiNDFlMTgzOTU0NjJlZjJjZDQ1NzAiLCJwIjoiaiJ9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en.wikipedia.org/wiki/Responsive_web_design" TargetMode="External"/><Relationship Id="rId22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4BCF45B9D59044B1980A50D1EF70E1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EB8988-3E36-43B6-9EC9-9FA81E5A377D}"/>
      </w:docPartPr>
      <w:docPartBody>
        <w:p w:rsidR="00BD7890" w:rsidRDefault="00DB3A63" w:rsidP="00DB3A63">
          <w:pPr>
            <w:pStyle w:val="4BCF45B9D59044B1980A50D1EF70E109"/>
          </w:pPr>
          <w:r w:rsidRPr="00312E49">
            <w:rPr>
              <w:rStyle w:val="PlaceholderText"/>
            </w:rPr>
            <w:t>[Title]</w:t>
          </w:r>
        </w:p>
      </w:docPartBody>
    </w:docPart>
    <w:docPart>
      <w:docPartPr>
        <w:name w:val="C66484C4BFA246F6BDDBA4D89A32B6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1B2C04-B1CB-4E98-A7BB-66A4050D1C82}"/>
      </w:docPartPr>
      <w:docPartBody>
        <w:p w:rsidR="00BD7890" w:rsidRDefault="00DB3A63" w:rsidP="00DB3A63">
          <w:pPr>
            <w:pStyle w:val="C66484C4BFA246F6BDDBA4D89A32B611"/>
          </w:pPr>
          <w:r w:rsidRPr="00312E49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ova"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Arial Nova Cond"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ova Light">
    <w:charset w:val="00"/>
    <w:family w:val="swiss"/>
    <w:pitch w:val="variable"/>
    <w:sig w:usb0="2000028F" w:usb1="00000002" w:usb2="00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Linux Libertine">
    <w:altName w:val="Cambria"/>
    <w:charset w:val="00"/>
    <w:family w:val="auto"/>
    <w:pitch w:val="variable"/>
    <w:sig w:usb0="E0000AFF" w:usb1="5200E5FB" w:usb2="02000020" w:usb3="00000000" w:csb0="000001BF" w:csb1="00000000"/>
  </w:font>
  <w:font w:name="Roboto Condensed Light">
    <w:charset w:val="00"/>
    <w:family w:val="auto"/>
    <w:pitch w:val="variable"/>
    <w:sig w:usb0="E0000AFF" w:usb1="5000217F" w:usb2="00000021" w:usb3="00000000" w:csb0="0000019F" w:csb1="00000000"/>
  </w:font>
  <w:font w:name="Fira Mono">
    <w:charset w:val="00"/>
    <w:family w:val="modern"/>
    <w:pitch w:val="fixed"/>
    <w:sig w:usb0="40000287" w:usb1="02003801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charset w:val="00"/>
    <w:family w:val="roman"/>
    <w:pitch w:val="default"/>
  </w:font>
  <w:font w:name="Arial MT">
    <w:altName w:val="Arial"/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Noto Sans Blk">
    <w:altName w:val="Calibri"/>
    <w:charset w:val="00"/>
    <w:family w:val="swiss"/>
    <w:pitch w:val="variable"/>
    <w:sig w:usb0="E00002FF" w:usb1="4000001F" w:usb2="08000029" w:usb3="00000000" w:csb0="00000001" w:csb1="00000000"/>
  </w:font>
  <w:font w:name="Aptos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A63"/>
    <w:rsid w:val="00007097"/>
    <w:rsid w:val="000128C1"/>
    <w:rsid w:val="00012979"/>
    <w:rsid w:val="000146A5"/>
    <w:rsid w:val="00057A1D"/>
    <w:rsid w:val="00064292"/>
    <w:rsid w:val="000A3161"/>
    <w:rsid w:val="000E7155"/>
    <w:rsid w:val="00105F3A"/>
    <w:rsid w:val="00116BB4"/>
    <w:rsid w:val="001359CD"/>
    <w:rsid w:val="00143957"/>
    <w:rsid w:val="002148BC"/>
    <w:rsid w:val="00272B3E"/>
    <w:rsid w:val="00290B30"/>
    <w:rsid w:val="002B23FC"/>
    <w:rsid w:val="002F0BB4"/>
    <w:rsid w:val="00305A2D"/>
    <w:rsid w:val="003119F0"/>
    <w:rsid w:val="00314580"/>
    <w:rsid w:val="00344A8B"/>
    <w:rsid w:val="0035665B"/>
    <w:rsid w:val="00367454"/>
    <w:rsid w:val="00375A09"/>
    <w:rsid w:val="004452EC"/>
    <w:rsid w:val="0047436D"/>
    <w:rsid w:val="00491FAE"/>
    <w:rsid w:val="004A0F9D"/>
    <w:rsid w:val="004B1E6C"/>
    <w:rsid w:val="004F371E"/>
    <w:rsid w:val="005155C4"/>
    <w:rsid w:val="0052252C"/>
    <w:rsid w:val="00587BB1"/>
    <w:rsid w:val="005A1A47"/>
    <w:rsid w:val="005B58B6"/>
    <w:rsid w:val="005B77FA"/>
    <w:rsid w:val="006244EE"/>
    <w:rsid w:val="00644C97"/>
    <w:rsid w:val="00645C48"/>
    <w:rsid w:val="006A5569"/>
    <w:rsid w:val="006D78CD"/>
    <w:rsid w:val="0071087A"/>
    <w:rsid w:val="00740C7C"/>
    <w:rsid w:val="00742DFC"/>
    <w:rsid w:val="007B30CF"/>
    <w:rsid w:val="007E48E4"/>
    <w:rsid w:val="007F6D81"/>
    <w:rsid w:val="008033B6"/>
    <w:rsid w:val="00822CAF"/>
    <w:rsid w:val="00832683"/>
    <w:rsid w:val="00834C5E"/>
    <w:rsid w:val="00851D40"/>
    <w:rsid w:val="008C2299"/>
    <w:rsid w:val="008F58A4"/>
    <w:rsid w:val="00904BA3"/>
    <w:rsid w:val="00922855"/>
    <w:rsid w:val="009332BE"/>
    <w:rsid w:val="00952ABB"/>
    <w:rsid w:val="00976EA2"/>
    <w:rsid w:val="009E24B8"/>
    <w:rsid w:val="009E3931"/>
    <w:rsid w:val="00A02BC5"/>
    <w:rsid w:val="00A06567"/>
    <w:rsid w:val="00A90FAE"/>
    <w:rsid w:val="00A936D3"/>
    <w:rsid w:val="00AB6366"/>
    <w:rsid w:val="00AD787E"/>
    <w:rsid w:val="00AE0A87"/>
    <w:rsid w:val="00AE2CC4"/>
    <w:rsid w:val="00AE6D8D"/>
    <w:rsid w:val="00B1063C"/>
    <w:rsid w:val="00B3156F"/>
    <w:rsid w:val="00B518AF"/>
    <w:rsid w:val="00BD7890"/>
    <w:rsid w:val="00BF3D95"/>
    <w:rsid w:val="00C1264B"/>
    <w:rsid w:val="00C2512C"/>
    <w:rsid w:val="00C32B9E"/>
    <w:rsid w:val="00C60607"/>
    <w:rsid w:val="00CC22E5"/>
    <w:rsid w:val="00D01BA9"/>
    <w:rsid w:val="00D153CB"/>
    <w:rsid w:val="00D20DD2"/>
    <w:rsid w:val="00D341F9"/>
    <w:rsid w:val="00D4011F"/>
    <w:rsid w:val="00D54DE9"/>
    <w:rsid w:val="00DB0D0D"/>
    <w:rsid w:val="00DB3A63"/>
    <w:rsid w:val="00E07079"/>
    <w:rsid w:val="00E3625C"/>
    <w:rsid w:val="00E70DD3"/>
    <w:rsid w:val="00E71047"/>
    <w:rsid w:val="00E93B58"/>
    <w:rsid w:val="00EA0BFC"/>
    <w:rsid w:val="00ED264E"/>
    <w:rsid w:val="00ED35AD"/>
    <w:rsid w:val="00EE1789"/>
    <w:rsid w:val="00EE4902"/>
    <w:rsid w:val="00F01C64"/>
    <w:rsid w:val="00F06170"/>
    <w:rsid w:val="00F142C3"/>
    <w:rsid w:val="00F6445C"/>
    <w:rsid w:val="00F777F0"/>
    <w:rsid w:val="00FC1FFA"/>
    <w:rsid w:val="00FC212C"/>
    <w:rsid w:val="00FD5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07079"/>
    <w:rPr>
      <w:color w:val="808080"/>
    </w:rPr>
  </w:style>
  <w:style w:type="paragraph" w:customStyle="1" w:styleId="4BCF45B9D59044B1980A50D1EF70E109">
    <w:name w:val="4BCF45B9D59044B1980A50D1EF70E109"/>
    <w:rsid w:val="00DB3A63"/>
  </w:style>
  <w:style w:type="paragraph" w:customStyle="1" w:styleId="C66484C4BFA246F6BDDBA4D89A32B611">
    <w:name w:val="C66484C4BFA246F6BDDBA4D89A32B611"/>
    <w:rsid w:val="00DB3A6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_ico">
      <a:majorFont>
        <a:latin typeface="Arial Nova Cond"/>
        <a:ea typeface=""/>
        <a:cs typeface=""/>
      </a:majorFont>
      <a:minorFont>
        <a:latin typeface="Arial Nov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D31D63CAC5D24EA63C81CEF041F69D" ma:contentTypeVersion="29" ma:contentTypeDescription="Create a new document." ma:contentTypeScope="" ma:versionID="337bca7c0cfc72a94b359b2cfa2ff122">
  <xsd:schema xmlns:xsd="http://www.w3.org/2001/XMLSchema" xmlns:xs="http://www.w3.org/2001/XMLSchema" xmlns:p="http://schemas.microsoft.com/office/2006/metadata/properties" xmlns:ns3="c277c195-6cc6-4afd-a1b6-6e59941ce884" xmlns:ns4="ae48e3ef-f583-4e84-8e58-fa61286d84fc" targetNamespace="http://schemas.microsoft.com/office/2006/metadata/properties" ma:root="true" ma:fieldsID="67953420b2336fb4c73b1ba285eaef9c" ns3:_="" ns4:_="">
    <xsd:import namespace="c277c195-6cc6-4afd-a1b6-6e59941ce884"/>
    <xsd:import namespace="ae48e3ef-f583-4e84-8e58-fa61286d84f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3:LastSharedByUser" minOccurs="0"/>
                <xsd:element ref="ns3:LastSharedByTime" minOccurs="0"/>
                <xsd:element ref="ns4:NotebookType" minOccurs="0"/>
                <xsd:element ref="ns4:FolderType" minOccurs="0"/>
                <xsd:element ref="ns4:Owner" minOccurs="0"/>
                <xsd:element ref="ns4:DefaultSectionNames" minOccurs="0"/>
                <xsd:element ref="ns4:Templates" minOccurs="0"/>
                <xsd:element ref="ns4:CultureName" minOccurs="0"/>
                <xsd:element ref="ns4:AppVersion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77c195-6cc6-4afd-a1b6-6e59941ce88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1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2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48e3ef-f583-4e84-8e58-fa61286d84fc" elementFormDefault="qualified">
    <xsd:import namespace="http://schemas.microsoft.com/office/2006/documentManagement/types"/>
    <xsd:import namespace="http://schemas.microsoft.com/office/infopath/2007/PartnerControls"/>
    <xsd:element name="NotebookType" ma:index="13" nillable="true" ma:displayName="Notebook Type" ma:internalName="NotebookType">
      <xsd:simpleType>
        <xsd:restriction base="dms:Text"/>
      </xsd:simpleType>
    </xsd:element>
    <xsd:element name="FolderType" ma:index="14" nillable="true" ma:displayName="Folder Type" ma:internalName="FolderType">
      <xsd:simpleType>
        <xsd:restriction base="dms:Text"/>
      </xsd:simpleType>
    </xsd:element>
    <xsd:element name="Owner" ma:index="15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6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7" nillable="true" ma:displayName="Templates" ma:internalName="Templates">
      <xsd:simpleType>
        <xsd:restriction base="dms:Note">
          <xsd:maxLength value="255"/>
        </xsd:restriction>
      </xsd:simpleType>
    </xsd:element>
    <xsd:element name="CultureName" ma:index="18" nillable="true" ma:displayName="Culture Name" ma:internalName="CultureName">
      <xsd:simpleType>
        <xsd:restriction base="dms:Text"/>
      </xsd:simpleType>
    </xsd:element>
    <xsd:element name="AppVersion" ma:index="19" nillable="true" ma:displayName="App Version" ma:internalName="AppVersion">
      <xsd:simpleType>
        <xsd:restriction base="dms:Text"/>
      </xsd:simpleType>
    </xsd:element>
    <xsd:element name="Teachers" ma:index="20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1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2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3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4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5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6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7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30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3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3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3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mplates xmlns="ae48e3ef-f583-4e84-8e58-fa61286d84fc" xsi:nil="true"/>
    <Self_Registration_Enabled xmlns="ae48e3ef-f583-4e84-8e58-fa61286d84fc" xsi:nil="true"/>
    <Invited_Students xmlns="ae48e3ef-f583-4e84-8e58-fa61286d84fc" xsi:nil="true"/>
    <FolderType xmlns="ae48e3ef-f583-4e84-8e58-fa61286d84fc" xsi:nil="true"/>
    <Teachers xmlns="ae48e3ef-f583-4e84-8e58-fa61286d84fc">
      <UserInfo>
        <DisplayName/>
        <AccountId xsi:nil="true"/>
        <AccountType/>
      </UserInfo>
    </Teachers>
    <Students xmlns="ae48e3ef-f583-4e84-8e58-fa61286d84fc">
      <UserInfo>
        <DisplayName/>
        <AccountId xsi:nil="true"/>
        <AccountType/>
      </UserInfo>
    </Students>
    <Student_Groups xmlns="ae48e3ef-f583-4e84-8e58-fa61286d84fc">
      <UserInfo>
        <DisplayName/>
        <AccountId xsi:nil="true"/>
        <AccountType/>
      </UserInfo>
    </Student_Groups>
    <DefaultSectionNames xmlns="ae48e3ef-f583-4e84-8e58-fa61286d84fc" xsi:nil="true"/>
    <Is_Collaboration_Space_Locked xmlns="ae48e3ef-f583-4e84-8e58-fa61286d84fc" xsi:nil="true"/>
    <Owner xmlns="ae48e3ef-f583-4e84-8e58-fa61286d84fc">
      <UserInfo>
        <DisplayName/>
        <AccountId xsi:nil="true"/>
        <AccountType/>
      </UserInfo>
    </Owner>
    <CultureName xmlns="ae48e3ef-f583-4e84-8e58-fa61286d84fc" xsi:nil="true"/>
    <AppVersion xmlns="ae48e3ef-f583-4e84-8e58-fa61286d84fc" xsi:nil="true"/>
    <Invited_Teachers xmlns="ae48e3ef-f583-4e84-8e58-fa61286d84fc" xsi:nil="true"/>
    <NotebookType xmlns="ae48e3ef-f583-4e84-8e58-fa61286d84fc" xsi:nil="true"/>
    <Has_Teacher_Only_SectionGroup xmlns="ae48e3ef-f583-4e84-8e58-fa61286d84fc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89932D-2A2E-4576-BB01-F8C783D3CD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77c195-6cc6-4afd-a1b6-6e59941ce884"/>
    <ds:schemaRef ds:uri="ae48e3ef-f583-4e84-8e58-fa61286d84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64E9E63-7A93-4893-AAB5-A4954E1591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37AF82-3614-454C-A009-CB83E265D745}">
  <ds:schemaRefs>
    <ds:schemaRef ds:uri="http://schemas.microsoft.com/office/2006/metadata/properties"/>
    <ds:schemaRef ds:uri="http://schemas.microsoft.com/office/infopath/2007/PartnerControls"/>
    <ds:schemaRef ds:uri="ae48e3ef-f583-4e84-8e58-fa61286d84fc"/>
  </ds:schemaRefs>
</ds:datastoreItem>
</file>

<file path=customXml/itemProps4.xml><?xml version="1.0" encoding="utf-8"?>
<ds:datastoreItem xmlns:ds="http://schemas.openxmlformats.org/officeDocument/2006/customXml" ds:itemID="{D033F3D9-609C-47C2-A8D3-0EA808F11E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3327</Words>
  <Characters>18966</Characters>
  <Application>Microsoft Office Word</Application>
  <DocSecurity>4</DocSecurity>
  <Lines>158</Lines>
  <Paragraphs>44</Paragraphs>
  <ScaleCrop>false</ScaleCrop>
  <Company/>
  <LinksUpToDate>false</LinksUpToDate>
  <CharactersWithSpaces>22249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Iter 3+4</dc:title>
  <dc:subject/>
  <dc:creator>I Oliveira</dc:creator>
  <cp:keywords>DETI</cp:keywords>
  <cp:lastModifiedBy>Rúben Franco</cp:lastModifiedBy>
  <cp:revision>469</cp:revision>
  <cp:lastPrinted>2024-05-23T22:07:00Z</cp:lastPrinted>
  <dcterms:created xsi:type="dcterms:W3CDTF">2022-05-11T00:32:00Z</dcterms:created>
  <dcterms:modified xsi:type="dcterms:W3CDTF">2024-06-05T23:12:00Z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0x01010065D31D63CAC5D24EA63C81CEF041F69D</vt:lpwstr>
  </property>
</Properties>
</file>