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D1B74A" w14:textId="6AFE844F" w:rsidR="005C6882" w:rsidRDefault="00F63E1C" w:rsidP="00F63E1C">
      <w:pPr>
        <w:jc w:val="center"/>
        <w:rPr>
          <w:b/>
          <w:bCs/>
          <w:sz w:val="32"/>
          <w:szCs w:val="32"/>
          <w:u w:val="single"/>
        </w:rPr>
      </w:pPr>
      <w:r>
        <w:tab/>
      </w:r>
      <w:r w:rsidRPr="00F63E1C">
        <w:rPr>
          <w:b/>
          <w:bCs/>
          <w:sz w:val="32"/>
          <w:szCs w:val="32"/>
          <w:u w:val="single"/>
        </w:rPr>
        <w:t>EXAME TE</w:t>
      </w:r>
      <w:r>
        <w:rPr>
          <w:b/>
          <w:bCs/>
          <w:sz w:val="32"/>
          <w:szCs w:val="32"/>
          <w:u w:val="single"/>
        </w:rPr>
        <w:t>Ó</w:t>
      </w:r>
      <w:r w:rsidRPr="00F63E1C">
        <w:rPr>
          <w:b/>
          <w:bCs/>
          <w:sz w:val="32"/>
          <w:szCs w:val="32"/>
          <w:u w:val="single"/>
        </w:rPr>
        <w:t>RICO EXEMPLO – RC2</w:t>
      </w:r>
    </w:p>
    <w:p w14:paraId="0842D1AB" w14:textId="77777777" w:rsidR="00F63E1C" w:rsidRDefault="00F63E1C" w:rsidP="00F63E1C">
      <w:pPr>
        <w:jc w:val="center"/>
        <w:rPr>
          <w:b/>
          <w:bCs/>
          <w:sz w:val="32"/>
          <w:szCs w:val="32"/>
          <w:u w:val="single"/>
        </w:rPr>
      </w:pPr>
    </w:p>
    <w:p w14:paraId="26011129" w14:textId="545F3941" w:rsidR="00F63E1C" w:rsidRPr="00631B28" w:rsidRDefault="00F63E1C" w:rsidP="00F63E1C">
      <w:pPr>
        <w:rPr>
          <w:b/>
          <w:bCs/>
          <w:color w:val="215E99" w:themeColor="text2" w:themeTint="BF"/>
          <w:sz w:val="28"/>
          <w:szCs w:val="28"/>
        </w:rPr>
      </w:pPr>
      <w:r w:rsidRPr="00631B28">
        <w:rPr>
          <w:b/>
          <w:bCs/>
          <w:color w:val="215E99" w:themeColor="text2" w:themeTint="BF"/>
          <w:sz w:val="28"/>
          <w:szCs w:val="28"/>
        </w:rPr>
        <w:t>1.</w:t>
      </w:r>
    </w:p>
    <w:p w14:paraId="63478543" w14:textId="7C68260F" w:rsidR="00F63E1C" w:rsidRDefault="00F63E1C" w:rsidP="00F63E1C">
      <w:pPr>
        <w:rPr>
          <w:b/>
          <w:bCs/>
        </w:rPr>
      </w:pPr>
      <w:r w:rsidRPr="00F63E1C">
        <w:rPr>
          <w:b/>
          <w:bCs/>
        </w:rPr>
        <w:t xml:space="preserve">Antes de tudo, breve resumo da matéria abordada neste </w:t>
      </w:r>
      <w:proofErr w:type="spellStart"/>
      <w:r w:rsidRPr="00F63E1C">
        <w:rPr>
          <w:b/>
          <w:bCs/>
        </w:rPr>
        <w:t>ex</w:t>
      </w:r>
      <w:proofErr w:type="spellEnd"/>
      <w:r w:rsidRPr="00F63E1C">
        <w:rPr>
          <w:b/>
          <w:bCs/>
        </w:rPr>
        <w:t>:</w:t>
      </w:r>
    </w:p>
    <w:p w14:paraId="04B4F455" w14:textId="556A5E17" w:rsidR="00F63E1C" w:rsidRDefault="00F63E1C" w:rsidP="00F63E1C">
      <w:r>
        <w:t xml:space="preserve">A primeira coisa que o STP faz é determinar qual </w:t>
      </w:r>
      <w:proofErr w:type="spellStart"/>
      <w:r>
        <w:t>switch</w:t>
      </w:r>
      <w:proofErr w:type="spellEnd"/>
      <w:r>
        <w:t xml:space="preserve"> vai ser a </w:t>
      </w:r>
      <w:proofErr w:type="spellStart"/>
      <w:r>
        <w:t>root</w:t>
      </w:r>
      <w:proofErr w:type="spellEnd"/>
      <w:r>
        <w:t xml:space="preserve"> bridge. </w:t>
      </w:r>
    </w:p>
    <w:p w14:paraId="1642CD8E" w14:textId="39B0A29F" w:rsidR="00F63E1C" w:rsidRPr="00DC76C1" w:rsidRDefault="00F63E1C" w:rsidP="00F63E1C">
      <w:r>
        <w:t xml:space="preserve">Os </w:t>
      </w:r>
      <w:proofErr w:type="spellStart"/>
      <w:r>
        <w:t>switches</w:t>
      </w:r>
      <w:proofErr w:type="spellEnd"/>
      <w:r>
        <w:t xml:space="preserve"> trocam </w:t>
      </w:r>
      <w:proofErr w:type="spellStart"/>
      <w:r>
        <w:t>BPSUs</w:t>
      </w:r>
      <w:proofErr w:type="spellEnd"/>
      <w:r>
        <w:t xml:space="preserve"> que são mensagens que </w:t>
      </w:r>
      <w:proofErr w:type="spellStart"/>
      <w:r>
        <w:t>teem</w:t>
      </w:r>
      <w:proofErr w:type="spellEnd"/>
      <w:r>
        <w:t xml:space="preserve"> informações sobre o </w:t>
      </w:r>
      <w:proofErr w:type="gramStart"/>
      <w:r>
        <w:t>BID(</w:t>
      </w:r>
      <w:proofErr w:type="spellStart"/>
      <w:proofErr w:type="gramEnd"/>
      <w:r>
        <w:t>Brige</w:t>
      </w:r>
      <w:proofErr w:type="spellEnd"/>
      <w:r>
        <w:t xml:space="preserve"> ID) de cada </w:t>
      </w:r>
      <w:proofErr w:type="spellStart"/>
      <w:r>
        <w:t>switch</w:t>
      </w:r>
      <w:proofErr w:type="spellEnd"/>
      <w:r>
        <w:t xml:space="preserve">. </w:t>
      </w:r>
      <w:r w:rsidRPr="00DC76C1">
        <w:t xml:space="preserve">O </w:t>
      </w:r>
      <w:proofErr w:type="spellStart"/>
      <w:r w:rsidRPr="00DC76C1">
        <w:t>Brige</w:t>
      </w:r>
      <w:proofErr w:type="spellEnd"/>
      <w:r w:rsidRPr="00DC76C1">
        <w:t xml:space="preserve"> ID é PRIORITY NUMBER + VLAN ID + MAC ADRESS.</w:t>
      </w:r>
    </w:p>
    <w:p w14:paraId="79150022" w14:textId="1A1B8DDB" w:rsidR="00F63E1C" w:rsidRDefault="00F63E1C" w:rsidP="00F63E1C">
      <w:r w:rsidRPr="00F63E1C">
        <w:t xml:space="preserve">O </w:t>
      </w:r>
      <w:proofErr w:type="spellStart"/>
      <w:r w:rsidRPr="00F63E1C">
        <w:t>switch</w:t>
      </w:r>
      <w:proofErr w:type="spellEnd"/>
      <w:r w:rsidRPr="00F63E1C">
        <w:t xml:space="preserve"> com o</w:t>
      </w:r>
      <w:r>
        <w:t xml:space="preserve"> menor BID vai ser eleito como </w:t>
      </w:r>
      <w:proofErr w:type="spellStart"/>
      <w:r>
        <w:t>root</w:t>
      </w:r>
      <w:proofErr w:type="spellEnd"/>
      <w:r>
        <w:t xml:space="preserve"> bridge. </w:t>
      </w:r>
    </w:p>
    <w:p w14:paraId="1DF8A9BA" w14:textId="4D581AA2" w:rsidR="00097996" w:rsidRDefault="00097996" w:rsidP="00F63E1C">
      <w:r>
        <w:t xml:space="preserve">Os </w:t>
      </w:r>
      <w:proofErr w:type="spellStart"/>
      <w:r>
        <w:t>ports</w:t>
      </w:r>
      <w:proofErr w:type="spellEnd"/>
      <w:r>
        <w:t xml:space="preserve"> da </w:t>
      </w:r>
      <w:proofErr w:type="spellStart"/>
      <w:r>
        <w:t>root</w:t>
      </w:r>
      <w:proofErr w:type="spellEnd"/>
      <w:r>
        <w:t xml:space="preserve"> bridge são designados de </w:t>
      </w:r>
      <w:proofErr w:type="spellStart"/>
      <w:r>
        <w:t>designated</w:t>
      </w:r>
      <w:proofErr w:type="spellEnd"/>
      <w:r>
        <w:t xml:space="preserve"> </w:t>
      </w:r>
      <w:proofErr w:type="spellStart"/>
      <w:r>
        <w:t>ports</w:t>
      </w:r>
      <w:proofErr w:type="spellEnd"/>
      <w:r>
        <w:t xml:space="preserve">, e são </w:t>
      </w:r>
      <w:proofErr w:type="spellStart"/>
      <w:r>
        <w:t>ports</w:t>
      </w:r>
      <w:proofErr w:type="spellEnd"/>
      <w:r>
        <w:t xml:space="preserve"> que mandam para fora da </w:t>
      </w:r>
      <w:proofErr w:type="spellStart"/>
      <w:r>
        <w:t>root</w:t>
      </w:r>
      <w:proofErr w:type="spellEnd"/>
      <w:r>
        <w:t xml:space="preserve"> bridge. </w:t>
      </w:r>
    </w:p>
    <w:p w14:paraId="28858229" w14:textId="76968E29" w:rsidR="00097996" w:rsidRDefault="00097996" w:rsidP="00F63E1C">
      <w:r>
        <w:t xml:space="preserve">Os </w:t>
      </w:r>
      <w:proofErr w:type="spellStart"/>
      <w:r>
        <w:t>root</w:t>
      </w:r>
      <w:proofErr w:type="spellEnd"/>
      <w:r>
        <w:t xml:space="preserve"> </w:t>
      </w:r>
      <w:proofErr w:type="spellStart"/>
      <w:r>
        <w:t>ports</w:t>
      </w:r>
      <w:proofErr w:type="spellEnd"/>
      <w:r>
        <w:t xml:space="preserve"> são </w:t>
      </w:r>
      <w:proofErr w:type="spellStart"/>
      <w:r>
        <w:t>ports</w:t>
      </w:r>
      <w:proofErr w:type="spellEnd"/>
      <w:r>
        <w:t xml:space="preserve"> que estão nos </w:t>
      </w:r>
      <w:proofErr w:type="spellStart"/>
      <w:r>
        <w:t>switches</w:t>
      </w:r>
      <w:proofErr w:type="spellEnd"/>
      <w:r>
        <w:t xml:space="preserve"> que não são </w:t>
      </w:r>
      <w:proofErr w:type="spellStart"/>
      <w:r>
        <w:t>root</w:t>
      </w:r>
      <w:proofErr w:type="spellEnd"/>
      <w:r>
        <w:t xml:space="preserve"> bridge e enviam data para a </w:t>
      </w:r>
      <w:proofErr w:type="spellStart"/>
      <w:r>
        <w:t>root</w:t>
      </w:r>
      <w:proofErr w:type="spellEnd"/>
      <w:r>
        <w:t xml:space="preserve"> bridge. Os </w:t>
      </w:r>
      <w:proofErr w:type="spellStart"/>
      <w:r>
        <w:t>root</w:t>
      </w:r>
      <w:proofErr w:type="spellEnd"/>
      <w:r>
        <w:t xml:space="preserve"> </w:t>
      </w:r>
      <w:proofErr w:type="spellStart"/>
      <w:r>
        <w:t>ports</w:t>
      </w:r>
      <w:proofErr w:type="spellEnd"/>
      <w:r>
        <w:t xml:space="preserve"> são eleitos pelo menor </w:t>
      </w:r>
      <w:proofErr w:type="spellStart"/>
      <w:r>
        <w:t>path</w:t>
      </w:r>
      <w:proofErr w:type="spellEnd"/>
      <w:r>
        <w:t xml:space="preserve"> </w:t>
      </w:r>
      <w:proofErr w:type="spellStart"/>
      <w:proofErr w:type="gramStart"/>
      <w:r>
        <w:t>cost</w:t>
      </w:r>
      <w:proofErr w:type="spellEnd"/>
      <w:r>
        <w:t>(</w:t>
      </w:r>
      <w:proofErr w:type="gramEnd"/>
      <w:r>
        <w:t xml:space="preserve">link mais rápido para chegar ao </w:t>
      </w:r>
      <w:proofErr w:type="spellStart"/>
      <w:r>
        <w:t>root</w:t>
      </w:r>
      <w:proofErr w:type="spellEnd"/>
      <w:r>
        <w:t xml:space="preserve"> bridge).</w:t>
      </w:r>
    </w:p>
    <w:p w14:paraId="7E82D4C2" w14:textId="6CF46689" w:rsidR="00097996" w:rsidRDefault="00097996" w:rsidP="00F63E1C">
      <w:r>
        <w:t xml:space="preserve">Depois de determinar todos os </w:t>
      </w:r>
      <w:proofErr w:type="spellStart"/>
      <w:r>
        <w:t>root</w:t>
      </w:r>
      <w:proofErr w:type="spellEnd"/>
      <w:r>
        <w:t xml:space="preserve"> </w:t>
      </w:r>
      <w:proofErr w:type="spellStart"/>
      <w:r>
        <w:t>ports</w:t>
      </w:r>
      <w:proofErr w:type="spellEnd"/>
      <w:r>
        <w:t xml:space="preserve">, para ver quais </w:t>
      </w:r>
      <w:proofErr w:type="spellStart"/>
      <w:r>
        <w:t>ports</w:t>
      </w:r>
      <w:proofErr w:type="spellEnd"/>
      <w:r>
        <w:t xml:space="preserve"> vão ficar open ou </w:t>
      </w:r>
      <w:proofErr w:type="spellStart"/>
      <w:r>
        <w:t>blocked</w:t>
      </w:r>
      <w:proofErr w:type="spellEnd"/>
      <w:r>
        <w:t xml:space="preserve"> tem a ver com o Bridge ID. O </w:t>
      </w:r>
      <w:proofErr w:type="spellStart"/>
      <w:r>
        <w:t>port</w:t>
      </w:r>
      <w:proofErr w:type="spellEnd"/>
      <w:r>
        <w:t xml:space="preserve"> com menor Bridge ID vai ficar </w:t>
      </w:r>
      <w:proofErr w:type="gramStart"/>
      <w:r>
        <w:t>open(</w:t>
      </w:r>
      <w:proofErr w:type="gramEnd"/>
      <w:r>
        <w:t xml:space="preserve">vai ser </w:t>
      </w:r>
      <w:proofErr w:type="spellStart"/>
      <w:r>
        <w:t>designated</w:t>
      </w:r>
      <w:proofErr w:type="spellEnd"/>
      <w:r>
        <w:t xml:space="preserve"> </w:t>
      </w:r>
      <w:proofErr w:type="spellStart"/>
      <w:r>
        <w:t>port</w:t>
      </w:r>
      <w:proofErr w:type="spellEnd"/>
      <w:r>
        <w:t xml:space="preserve">) e o </w:t>
      </w:r>
      <w:proofErr w:type="spellStart"/>
      <w:r>
        <w:t>port</w:t>
      </w:r>
      <w:proofErr w:type="spellEnd"/>
      <w:r>
        <w:t xml:space="preserve"> com maior Bridge ID vai ficar </w:t>
      </w:r>
      <w:proofErr w:type="spellStart"/>
      <w:r>
        <w:t>blocked</w:t>
      </w:r>
      <w:proofErr w:type="spellEnd"/>
      <w:r>
        <w:t xml:space="preserve">. </w:t>
      </w:r>
    </w:p>
    <w:p w14:paraId="21DDB34A" w14:textId="77777777" w:rsidR="00346F73" w:rsidRPr="00346F73" w:rsidRDefault="00346F73" w:rsidP="00F63E1C"/>
    <w:p w14:paraId="3B511825" w14:textId="14DA2D87" w:rsidR="00346F73" w:rsidRPr="00346F73" w:rsidRDefault="00346F73" w:rsidP="00346F73">
      <w:r w:rsidRPr="00346F73">
        <w:t xml:space="preserve">Neste exercício, o router não influencia a eleição da bridge raiz no </w:t>
      </w:r>
      <w:proofErr w:type="spellStart"/>
      <w:r w:rsidRPr="00346F73">
        <w:t>Spanning</w:t>
      </w:r>
      <w:proofErr w:type="spellEnd"/>
      <w:r w:rsidRPr="00346F73">
        <w:t xml:space="preserve"> </w:t>
      </w:r>
      <w:proofErr w:type="spellStart"/>
      <w:r w:rsidRPr="00346F73">
        <w:t>Tree</w:t>
      </w:r>
      <w:proofErr w:type="spellEnd"/>
      <w:r w:rsidRPr="00346F73">
        <w:t xml:space="preserve"> </w:t>
      </w:r>
      <w:proofErr w:type="spellStart"/>
      <w:r w:rsidRPr="00346F73">
        <w:t>Protocol</w:t>
      </w:r>
      <w:proofErr w:type="spellEnd"/>
      <w:r w:rsidRPr="00346F73">
        <w:t xml:space="preserve"> porque </w:t>
      </w:r>
      <w:proofErr w:type="spellStart"/>
      <w:r w:rsidRPr="00346F73">
        <w:t>Spanning</w:t>
      </w:r>
      <w:proofErr w:type="spellEnd"/>
      <w:r w:rsidRPr="00346F73">
        <w:t xml:space="preserve"> </w:t>
      </w:r>
      <w:proofErr w:type="spellStart"/>
      <w:r w:rsidRPr="00346F73">
        <w:t>Tree</w:t>
      </w:r>
      <w:proofErr w:type="spellEnd"/>
      <w:r w:rsidRPr="00346F73">
        <w:t xml:space="preserve"> </w:t>
      </w:r>
      <w:proofErr w:type="spellStart"/>
      <w:r w:rsidRPr="00346F73">
        <w:t>Protocol</w:t>
      </w:r>
      <w:proofErr w:type="spellEnd"/>
      <w:r w:rsidRPr="00346F73">
        <w:t xml:space="preserve"> (STP) (incluindo o PVST) atua apenas entre </w:t>
      </w:r>
      <w:proofErr w:type="spellStart"/>
      <w:r w:rsidRPr="00346F73">
        <w:t>switches</w:t>
      </w:r>
      <w:proofErr w:type="spellEnd"/>
      <w:r w:rsidRPr="00346F73">
        <w:t xml:space="preserve"> </w:t>
      </w:r>
      <w:proofErr w:type="spellStart"/>
      <w:r w:rsidRPr="00346F73">
        <w:t>Layer</w:t>
      </w:r>
      <w:proofErr w:type="spellEnd"/>
      <w:r w:rsidRPr="00346F73">
        <w:t xml:space="preserve"> 2 e o router está na camada 3. </w:t>
      </w:r>
    </w:p>
    <w:p w14:paraId="00C83AD1" w14:textId="77777777" w:rsidR="00097996" w:rsidRDefault="00097996" w:rsidP="00F63E1C"/>
    <w:p w14:paraId="3AF64409" w14:textId="43B2A84E" w:rsidR="00097996" w:rsidRDefault="00097996" w:rsidP="00F63E1C">
      <w:r w:rsidRPr="00097996">
        <w:rPr>
          <w:noProof/>
        </w:rPr>
        <w:drawing>
          <wp:inline distT="0" distB="0" distL="0" distR="0" wp14:anchorId="37EF976C" wp14:editId="37AD7F8E">
            <wp:extent cx="5363323" cy="2667372"/>
            <wp:effectExtent l="0" t="0" r="8890" b="0"/>
            <wp:docPr id="934741809" name="Imagem 1" descr="Uma imagem com texto, captura de ecrã, diagrama, file&#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741809" name="Imagem 1" descr="Uma imagem com texto, captura de ecrã, diagrama, file&#10;&#10;Os conteúdos gerados por IA podem estar incorretos."/>
                    <pic:cNvPicPr/>
                  </pic:nvPicPr>
                  <pic:blipFill>
                    <a:blip r:embed="rId5"/>
                    <a:stretch>
                      <a:fillRect/>
                    </a:stretch>
                  </pic:blipFill>
                  <pic:spPr>
                    <a:xfrm>
                      <a:off x="0" y="0"/>
                      <a:ext cx="5363323" cy="2667372"/>
                    </a:xfrm>
                    <a:prstGeom prst="rect">
                      <a:avLst/>
                    </a:prstGeom>
                  </pic:spPr>
                </pic:pic>
              </a:graphicData>
            </a:graphic>
          </wp:inline>
        </w:drawing>
      </w:r>
    </w:p>
    <w:p w14:paraId="12D88424" w14:textId="77777777" w:rsidR="00097996" w:rsidRPr="00F63E1C" w:rsidRDefault="00097996" w:rsidP="00F63E1C"/>
    <w:p w14:paraId="118B63F5" w14:textId="427EDD9F" w:rsidR="00F63E1C" w:rsidRDefault="00097996" w:rsidP="00097996">
      <w:pPr>
        <w:pStyle w:val="PargrafodaLista"/>
        <w:numPr>
          <w:ilvl w:val="0"/>
          <w:numId w:val="1"/>
        </w:numPr>
      </w:pPr>
      <w:r w:rsidRPr="00097996">
        <w:t xml:space="preserve">A bridge raiz na VLAN 23 é o Sw4, pois todos os </w:t>
      </w:r>
      <w:proofErr w:type="spellStart"/>
      <w:r w:rsidRPr="00097996">
        <w:t>switches</w:t>
      </w:r>
      <w:proofErr w:type="spellEnd"/>
      <w:r w:rsidRPr="00097996">
        <w:t xml:space="preserve"> possuem a mesma prioridade (32768), então o critério de desempate é o menor endereço MAC. O </w:t>
      </w:r>
      <w:proofErr w:type="spellStart"/>
      <w:r w:rsidRPr="00097996">
        <w:lastRenderedPageBreak/>
        <w:t>switch</w:t>
      </w:r>
      <w:proofErr w:type="spellEnd"/>
      <w:r w:rsidRPr="00097996">
        <w:t xml:space="preserve"> Sw4 tem o menor endereço MAC (c</w:t>
      </w:r>
      <w:proofErr w:type="gramStart"/>
      <w:r w:rsidRPr="00097996">
        <w:t>2:01:43:27:00:00</w:t>
      </w:r>
      <w:proofErr w:type="gramEnd"/>
      <w:r w:rsidRPr="00097996">
        <w:t xml:space="preserve">), sendo assim eleito como </w:t>
      </w:r>
      <w:proofErr w:type="spellStart"/>
      <w:r w:rsidRPr="00097996">
        <w:t>root</w:t>
      </w:r>
      <w:proofErr w:type="spellEnd"/>
      <w:r w:rsidRPr="00097996">
        <w:t xml:space="preserve"> bridge para a VLAN 23.</w:t>
      </w:r>
    </w:p>
    <w:p w14:paraId="76DE62F6" w14:textId="77777777" w:rsidR="00C76E13" w:rsidRDefault="00C76E13" w:rsidP="00C76E13">
      <w:pPr>
        <w:pStyle w:val="PargrafodaLista"/>
      </w:pPr>
    </w:p>
    <w:p w14:paraId="10484973" w14:textId="77777777" w:rsidR="00097996" w:rsidRDefault="00097996" w:rsidP="00097996"/>
    <w:p w14:paraId="770DBAA6" w14:textId="0F5578C4" w:rsidR="00346F73" w:rsidRDefault="00346F73" w:rsidP="00346F73">
      <w:pPr>
        <w:pStyle w:val="PargrafodaLista"/>
        <w:numPr>
          <w:ilvl w:val="0"/>
          <w:numId w:val="1"/>
        </w:numPr>
      </w:pPr>
      <w:r>
        <w:t xml:space="preserve">A porta raiz é a que envia data para a </w:t>
      </w:r>
      <w:proofErr w:type="spellStart"/>
      <w:r>
        <w:t>root</w:t>
      </w:r>
      <w:proofErr w:type="spellEnd"/>
      <w:r>
        <w:t xml:space="preserve"> bridge. Neste caso, a porta raiz do SW1 na VLAN 14 é a porta e2, porque é a ligação direta à </w:t>
      </w:r>
      <w:proofErr w:type="spellStart"/>
      <w:r>
        <w:t>root</w:t>
      </w:r>
      <w:proofErr w:type="spellEnd"/>
      <w:r>
        <w:t xml:space="preserve"> </w:t>
      </w:r>
      <w:proofErr w:type="gramStart"/>
      <w:r>
        <w:t>bridge(</w:t>
      </w:r>
      <w:proofErr w:type="gramEnd"/>
      <w:r>
        <w:t xml:space="preserve">Sw4) que tem menor </w:t>
      </w:r>
      <w:proofErr w:type="gramStart"/>
      <w:r>
        <w:t>custo(</w:t>
      </w:r>
      <w:proofErr w:type="gramEnd"/>
      <w:r>
        <w:t xml:space="preserve">5). </w:t>
      </w:r>
    </w:p>
    <w:p w14:paraId="722048BB" w14:textId="77777777" w:rsidR="00C76E13" w:rsidRDefault="00C76E13" w:rsidP="00C76E13">
      <w:pPr>
        <w:pStyle w:val="PargrafodaLista"/>
      </w:pPr>
    </w:p>
    <w:p w14:paraId="098FF114" w14:textId="77777777" w:rsidR="00C76E13" w:rsidRDefault="00C76E13" w:rsidP="00C76E13">
      <w:pPr>
        <w:pStyle w:val="PargrafodaLista"/>
      </w:pPr>
    </w:p>
    <w:p w14:paraId="173541F1" w14:textId="77777777" w:rsidR="00346F73" w:rsidRDefault="00346F73" w:rsidP="00346F73">
      <w:pPr>
        <w:pStyle w:val="PargrafodaLista"/>
      </w:pPr>
    </w:p>
    <w:p w14:paraId="70A456BB" w14:textId="77777777" w:rsidR="00346F73" w:rsidRDefault="00346F73" w:rsidP="00346F73">
      <w:pPr>
        <w:pStyle w:val="PargrafodaLista"/>
      </w:pPr>
    </w:p>
    <w:p w14:paraId="66A3064A" w14:textId="54B13B7A" w:rsidR="00346F73" w:rsidRDefault="00346F73" w:rsidP="00346F73">
      <w:pPr>
        <w:pStyle w:val="PargrafodaLista"/>
        <w:numPr>
          <w:ilvl w:val="0"/>
          <w:numId w:val="1"/>
        </w:numPr>
      </w:pPr>
      <w:r>
        <w:t xml:space="preserve">Sw4 -&gt; e2 e e1 são </w:t>
      </w:r>
      <w:proofErr w:type="spellStart"/>
      <w:r>
        <w:t>designated</w:t>
      </w:r>
      <w:proofErr w:type="spellEnd"/>
      <w:r>
        <w:t xml:space="preserve"> </w:t>
      </w:r>
      <w:proofErr w:type="spellStart"/>
      <w:r>
        <w:t>ports</w:t>
      </w:r>
      <w:proofErr w:type="spellEnd"/>
      <w:r>
        <w:t xml:space="preserve"> porque mandam para fora da </w:t>
      </w:r>
      <w:proofErr w:type="spellStart"/>
      <w:r>
        <w:t>root</w:t>
      </w:r>
      <w:proofErr w:type="spellEnd"/>
      <w:r>
        <w:t xml:space="preserve"> bridge</w:t>
      </w:r>
    </w:p>
    <w:p w14:paraId="74C7F9A9" w14:textId="3F30B515" w:rsidR="00346F73" w:rsidRDefault="00346F73" w:rsidP="00346F73">
      <w:pPr>
        <w:pStyle w:val="PargrafodaLista"/>
      </w:pPr>
      <w:r>
        <w:t xml:space="preserve">Sw2-&gt;e3 é </w:t>
      </w:r>
      <w:proofErr w:type="spellStart"/>
      <w:r>
        <w:t>root</w:t>
      </w:r>
      <w:proofErr w:type="spellEnd"/>
      <w:r>
        <w:t xml:space="preserve"> </w:t>
      </w:r>
      <w:proofErr w:type="spellStart"/>
      <w:proofErr w:type="gramStart"/>
      <w:r>
        <w:t>port</w:t>
      </w:r>
      <w:proofErr w:type="spellEnd"/>
      <w:r>
        <w:t>(</w:t>
      </w:r>
      <w:proofErr w:type="gramEnd"/>
      <w:r>
        <w:t xml:space="preserve">diretamente ligado a </w:t>
      </w:r>
      <w:proofErr w:type="spellStart"/>
      <w:r>
        <w:t>root</w:t>
      </w:r>
      <w:proofErr w:type="spellEnd"/>
      <w:r>
        <w:t xml:space="preserve"> bridge); e2 e e</w:t>
      </w:r>
      <w:proofErr w:type="gramStart"/>
      <w:r>
        <w:t>1 ?</w:t>
      </w:r>
      <w:proofErr w:type="gramEnd"/>
    </w:p>
    <w:p w14:paraId="6F457AA4" w14:textId="75E65B9D" w:rsidR="00346F73" w:rsidRDefault="00346F73" w:rsidP="00346F73">
      <w:pPr>
        <w:pStyle w:val="PargrafodaLista"/>
      </w:pPr>
      <w:r>
        <w:t xml:space="preserve">Sw3-&gt;aqui como através de e1 e e2 o custo vai ser igual </w:t>
      </w:r>
      <w:proofErr w:type="gramStart"/>
      <w:r>
        <w:t>ate</w:t>
      </w:r>
      <w:proofErr w:type="gramEnd"/>
      <w:r>
        <w:t xml:space="preserve"> a </w:t>
      </w:r>
      <w:proofErr w:type="spellStart"/>
      <w:r>
        <w:t>root</w:t>
      </w:r>
      <w:proofErr w:type="spellEnd"/>
      <w:r>
        <w:t xml:space="preserve"> bridge, vamos ter de desempatar. O critério de desempate é:</w:t>
      </w:r>
    </w:p>
    <w:p w14:paraId="6A12DA9C" w14:textId="62C0C7D6" w:rsidR="00346F73" w:rsidRDefault="00346F73" w:rsidP="00346F73">
      <w:pPr>
        <w:pStyle w:val="PargrafodaLista"/>
      </w:pPr>
      <w:r>
        <w:t xml:space="preserve">-Menor custo total até a </w:t>
      </w:r>
      <w:proofErr w:type="spellStart"/>
      <w:proofErr w:type="gramStart"/>
      <w:r>
        <w:t>root</w:t>
      </w:r>
      <w:proofErr w:type="spellEnd"/>
      <w:r>
        <w:t>(</w:t>
      </w:r>
      <w:proofErr w:type="gramEnd"/>
      <w:r>
        <w:t>aqui é igual)</w:t>
      </w:r>
    </w:p>
    <w:p w14:paraId="7B69DA9E" w14:textId="5D8F9944" w:rsidR="00346F73" w:rsidRDefault="00346F73" w:rsidP="00346F73">
      <w:pPr>
        <w:pStyle w:val="PargrafodaLista"/>
      </w:pPr>
      <w:r w:rsidRPr="00346F73">
        <w:t xml:space="preserve">-Menor Bridge Id do </w:t>
      </w:r>
      <w:proofErr w:type="spellStart"/>
      <w:r w:rsidRPr="00346F73">
        <w:t>switch</w:t>
      </w:r>
      <w:proofErr w:type="spellEnd"/>
      <w:r w:rsidRPr="00346F73">
        <w:t xml:space="preserve"> </w:t>
      </w:r>
      <w:proofErr w:type="gramStart"/>
      <w:r w:rsidRPr="00346F73">
        <w:t>vizinho</w:t>
      </w:r>
      <w:r w:rsidR="005B0EFB">
        <w:t>(</w:t>
      </w:r>
      <w:proofErr w:type="gramEnd"/>
      <w:r w:rsidR="005B0EFB">
        <w:t>aqui Sw2 tem menor MAC do que Sw1 logo tem menor Bridge ID)</w:t>
      </w:r>
    </w:p>
    <w:p w14:paraId="7F17E482" w14:textId="61C94C1E" w:rsidR="005B0EFB" w:rsidRDefault="005B0EFB" w:rsidP="00346F73">
      <w:pPr>
        <w:pStyle w:val="PargrafodaLista"/>
      </w:pPr>
      <w:r>
        <w:t xml:space="preserve">Assim, e2 é </w:t>
      </w:r>
      <w:proofErr w:type="spellStart"/>
      <w:r>
        <w:t>root</w:t>
      </w:r>
      <w:proofErr w:type="spellEnd"/>
      <w:r>
        <w:t xml:space="preserve"> </w:t>
      </w:r>
      <w:proofErr w:type="spellStart"/>
      <w:r>
        <w:t>port</w:t>
      </w:r>
      <w:proofErr w:type="spellEnd"/>
    </w:p>
    <w:p w14:paraId="154795B1" w14:textId="56537753" w:rsidR="00346F73" w:rsidRDefault="00346F73" w:rsidP="00346F73">
      <w:pPr>
        <w:pStyle w:val="PargrafodaLista"/>
      </w:pPr>
      <w:r>
        <w:t xml:space="preserve">Sw1-&gt;e2 é </w:t>
      </w:r>
      <w:proofErr w:type="spellStart"/>
      <w:r>
        <w:t>root</w:t>
      </w:r>
      <w:proofErr w:type="spellEnd"/>
      <w:r>
        <w:t xml:space="preserve"> </w:t>
      </w:r>
      <w:proofErr w:type="spellStart"/>
      <w:proofErr w:type="gramStart"/>
      <w:r>
        <w:t>port</w:t>
      </w:r>
      <w:proofErr w:type="spellEnd"/>
      <w:r>
        <w:t>(</w:t>
      </w:r>
      <w:proofErr w:type="gramEnd"/>
      <w:r>
        <w:t xml:space="preserve">diretamente ligado a </w:t>
      </w:r>
      <w:proofErr w:type="spellStart"/>
      <w:r>
        <w:t>root</w:t>
      </w:r>
      <w:proofErr w:type="spellEnd"/>
      <w:r>
        <w:t xml:space="preserve"> bridge); e3 e e1?</w:t>
      </w:r>
    </w:p>
    <w:p w14:paraId="1D2D1722" w14:textId="77777777" w:rsidR="005B0EFB" w:rsidRDefault="005B0EFB" w:rsidP="00346F73">
      <w:pPr>
        <w:pStyle w:val="PargrafodaLista"/>
      </w:pPr>
    </w:p>
    <w:p w14:paraId="742F6D42" w14:textId="77777777" w:rsidR="005B0EFB" w:rsidRDefault="005B0EFB" w:rsidP="00346F73">
      <w:pPr>
        <w:pStyle w:val="PargrafodaLista"/>
      </w:pPr>
    </w:p>
    <w:p w14:paraId="6906130A" w14:textId="51060B3A" w:rsidR="005B0EFB" w:rsidRDefault="005B0EFB" w:rsidP="00346F73">
      <w:pPr>
        <w:pStyle w:val="PargrafodaLista"/>
      </w:pPr>
      <w:r>
        <w:t xml:space="preserve">Agora que temos todas as </w:t>
      </w:r>
      <w:proofErr w:type="spellStart"/>
      <w:r>
        <w:t>root</w:t>
      </w:r>
      <w:proofErr w:type="spellEnd"/>
      <w:r>
        <w:t xml:space="preserve"> </w:t>
      </w:r>
      <w:proofErr w:type="spellStart"/>
      <w:r>
        <w:t>ports</w:t>
      </w:r>
      <w:proofErr w:type="spellEnd"/>
      <w:r>
        <w:t xml:space="preserve"> definidas, vamos definir das restantes quais as que ficam open e quais as que ficam bloqueadas:</w:t>
      </w:r>
    </w:p>
    <w:p w14:paraId="6D008574" w14:textId="77777777" w:rsidR="005B0EFB" w:rsidRDefault="005B0EFB" w:rsidP="00346F73">
      <w:pPr>
        <w:pStyle w:val="PargrafodaLista"/>
      </w:pPr>
    </w:p>
    <w:p w14:paraId="2701AE7B" w14:textId="0B67D593" w:rsidR="005B0EFB" w:rsidRDefault="005B0EFB" w:rsidP="00346F73">
      <w:pPr>
        <w:pStyle w:val="PargrafodaLista"/>
      </w:pPr>
      <w:r>
        <w:t>1.Decisão entre e1 do Sw3 e e3 do Sw1:</w:t>
      </w:r>
    </w:p>
    <w:p w14:paraId="58DCBF99" w14:textId="77777777" w:rsidR="005B0EFB" w:rsidRDefault="005B0EFB" w:rsidP="00346F73">
      <w:pPr>
        <w:pStyle w:val="PargrafodaLista"/>
      </w:pPr>
      <w:r>
        <w:t xml:space="preserve">-&gt; Sw1 tem menor Bridge ID, logo e3 do Sw1 vai ser </w:t>
      </w:r>
      <w:proofErr w:type="spellStart"/>
      <w:r>
        <w:t>designated</w:t>
      </w:r>
      <w:proofErr w:type="spellEnd"/>
      <w:r>
        <w:t xml:space="preserve"> </w:t>
      </w:r>
      <w:proofErr w:type="spellStart"/>
      <w:r>
        <w:t>port</w:t>
      </w:r>
      <w:proofErr w:type="spellEnd"/>
      <w:r>
        <w:t xml:space="preserve"> e e1 do Sw3 vai ser bloqueada. </w:t>
      </w:r>
    </w:p>
    <w:p w14:paraId="053AAB93" w14:textId="77777777" w:rsidR="005B0EFB" w:rsidRDefault="005B0EFB" w:rsidP="00346F73">
      <w:pPr>
        <w:pStyle w:val="PargrafodaLista"/>
      </w:pPr>
    </w:p>
    <w:p w14:paraId="255F2D01" w14:textId="3BCC8F39" w:rsidR="005B0EFB" w:rsidRDefault="005B0EFB" w:rsidP="00346F73">
      <w:pPr>
        <w:pStyle w:val="PargrafodaLista"/>
      </w:pPr>
      <w:r>
        <w:t xml:space="preserve">2. As portas e1 do Sw1 e e1 do Sw2 são </w:t>
      </w:r>
      <w:proofErr w:type="spellStart"/>
      <w:r>
        <w:t>designated</w:t>
      </w:r>
      <w:proofErr w:type="spellEnd"/>
      <w:r>
        <w:t xml:space="preserve"> </w:t>
      </w:r>
      <w:proofErr w:type="spellStart"/>
      <w:r>
        <w:t>ports</w:t>
      </w:r>
      <w:proofErr w:type="spellEnd"/>
      <w:r>
        <w:t xml:space="preserve"> porque ambas estão ligadas a um dispositivo(router) que não participa no STP.</w:t>
      </w:r>
    </w:p>
    <w:p w14:paraId="455690EA" w14:textId="77777777" w:rsidR="005B0EFB" w:rsidRDefault="005B0EFB" w:rsidP="00346F73">
      <w:pPr>
        <w:pStyle w:val="PargrafodaLista"/>
      </w:pPr>
    </w:p>
    <w:p w14:paraId="10D3C406" w14:textId="5BE1C112" w:rsidR="00234A56" w:rsidRDefault="005B0EFB" w:rsidP="00234A56">
      <w:pPr>
        <w:pStyle w:val="PargrafodaLista"/>
      </w:pPr>
      <w:r>
        <w:t>3.</w:t>
      </w:r>
      <w:r w:rsidR="003136DB">
        <w:t>A porta e2 do Sw2</w:t>
      </w:r>
      <w:r w:rsidR="002A2860">
        <w:t xml:space="preserve"> é </w:t>
      </w:r>
      <w:proofErr w:type="spellStart"/>
      <w:r w:rsidR="002A2860">
        <w:t>designated</w:t>
      </w:r>
      <w:proofErr w:type="spellEnd"/>
      <w:r w:rsidR="002A2860">
        <w:t xml:space="preserve"> porque e2 do Sw3 é </w:t>
      </w:r>
      <w:proofErr w:type="spellStart"/>
      <w:r w:rsidR="002A2860">
        <w:t>root</w:t>
      </w:r>
      <w:proofErr w:type="spellEnd"/>
      <w:r w:rsidR="002A2860">
        <w:t xml:space="preserve"> </w:t>
      </w:r>
      <w:proofErr w:type="spellStart"/>
      <w:r w:rsidR="002A2860">
        <w:t>port</w:t>
      </w:r>
      <w:proofErr w:type="spellEnd"/>
      <w:r w:rsidR="002A2860">
        <w:t xml:space="preserve"> e encaminha por esse link, logo </w:t>
      </w:r>
      <w:r w:rsidR="00234A56">
        <w:t xml:space="preserve">e2 do Sw2 tem de estar ativo. </w:t>
      </w:r>
    </w:p>
    <w:p w14:paraId="3910561E" w14:textId="77777777" w:rsidR="00C76E13" w:rsidRDefault="00C76E13" w:rsidP="00234A56">
      <w:pPr>
        <w:pStyle w:val="PargrafodaLista"/>
      </w:pPr>
    </w:p>
    <w:p w14:paraId="0FEAA963" w14:textId="77777777" w:rsidR="00234A56" w:rsidRDefault="00234A56" w:rsidP="00234A56"/>
    <w:p w14:paraId="26070811" w14:textId="69A760B3" w:rsidR="003C76EC" w:rsidRDefault="00FF364C" w:rsidP="00FF364C">
      <w:pPr>
        <w:pStyle w:val="PargrafodaLista"/>
        <w:numPr>
          <w:ilvl w:val="0"/>
          <w:numId w:val="1"/>
        </w:numPr>
      </w:pPr>
      <w:r>
        <w:t xml:space="preserve">Na parte da esquerda </w:t>
      </w:r>
      <w:proofErr w:type="spellStart"/>
      <w:r>
        <w:t>teem</w:t>
      </w:r>
      <w:proofErr w:type="spellEnd"/>
      <w:r>
        <w:t xml:space="preserve"> de ir por e2 do Sw3 porque está bloqueado o link entre Sw1 e Sw3. Uma solução é nos parâmetros da </w:t>
      </w:r>
      <w:proofErr w:type="spellStart"/>
      <w:r>
        <w:t>spanning</w:t>
      </w:r>
      <w:proofErr w:type="spellEnd"/>
      <w:r>
        <w:t xml:space="preserve"> </w:t>
      </w:r>
      <w:proofErr w:type="spellStart"/>
      <w:r>
        <w:t>tree</w:t>
      </w:r>
      <w:proofErr w:type="spellEnd"/>
      <w:r>
        <w:t xml:space="preserve"> da </w:t>
      </w:r>
      <w:proofErr w:type="spellStart"/>
      <w:r>
        <w:t>vlan</w:t>
      </w:r>
      <w:proofErr w:type="spellEnd"/>
      <w:r>
        <w:t xml:space="preserve"> 23 baixar o custo do e1 para 4 ou baixar o custo do e2</w:t>
      </w:r>
      <w:r w:rsidR="00AA195E">
        <w:t xml:space="preserve"> do Sw1</w:t>
      </w:r>
      <w:r>
        <w:t xml:space="preserve"> para um menor que 5. As comunicações </w:t>
      </w:r>
      <w:proofErr w:type="spellStart"/>
      <w:r>
        <w:t>teem</w:t>
      </w:r>
      <w:proofErr w:type="spellEnd"/>
      <w:r>
        <w:t xml:space="preserve"> de ir ao router e ele encaminha-as. </w:t>
      </w:r>
    </w:p>
    <w:p w14:paraId="3D2581E7" w14:textId="77777777" w:rsidR="003C76EC" w:rsidRDefault="003C76EC" w:rsidP="003C76EC"/>
    <w:p w14:paraId="4EAAE812" w14:textId="77777777" w:rsidR="003C76EC" w:rsidRDefault="003C76EC" w:rsidP="003C76EC"/>
    <w:p w14:paraId="4BAA74C0" w14:textId="77777777" w:rsidR="003C76EC" w:rsidRDefault="003C76EC" w:rsidP="003C76EC"/>
    <w:p w14:paraId="73274B98" w14:textId="77777777" w:rsidR="003C76EC" w:rsidRDefault="003C76EC" w:rsidP="003C76EC"/>
    <w:p w14:paraId="46625F3D" w14:textId="77777777" w:rsidR="00FF364C" w:rsidRDefault="00FF364C" w:rsidP="003C76EC"/>
    <w:p w14:paraId="3E75BF04" w14:textId="52D695EB" w:rsidR="003C76EC" w:rsidRPr="00631B28" w:rsidRDefault="003C76EC" w:rsidP="003C76EC">
      <w:pPr>
        <w:rPr>
          <w:b/>
          <w:bCs/>
          <w:color w:val="215E99" w:themeColor="text2" w:themeTint="BF"/>
          <w:sz w:val="28"/>
          <w:szCs w:val="28"/>
        </w:rPr>
      </w:pPr>
      <w:r w:rsidRPr="00631B28">
        <w:rPr>
          <w:b/>
          <w:bCs/>
          <w:color w:val="215E99" w:themeColor="text2" w:themeTint="BF"/>
          <w:sz w:val="28"/>
          <w:szCs w:val="28"/>
        </w:rPr>
        <w:t xml:space="preserve">2. </w:t>
      </w:r>
    </w:p>
    <w:p w14:paraId="66A44AFB" w14:textId="77777777" w:rsidR="003C76EC" w:rsidRDefault="003C76EC" w:rsidP="003C76EC">
      <w:pPr>
        <w:rPr>
          <w:b/>
          <w:bCs/>
        </w:rPr>
      </w:pPr>
      <w:r w:rsidRPr="00F63E1C">
        <w:rPr>
          <w:b/>
          <w:bCs/>
        </w:rPr>
        <w:t xml:space="preserve">Antes de tudo, breve resumo da matéria abordada neste </w:t>
      </w:r>
      <w:proofErr w:type="spellStart"/>
      <w:r w:rsidRPr="00F63E1C">
        <w:rPr>
          <w:b/>
          <w:bCs/>
        </w:rPr>
        <w:t>ex</w:t>
      </w:r>
      <w:proofErr w:type="spellEnd"/>
      <w:r w:rsidRPr="00F63E1C">
        <w:rPr>
          <w:b/>
          <w:bCs/>
        </w:rPr>
        <w:t>:</w:t>
      </w:r>
    </w:p>
    <w:p w14:paraId="406555F9" w14:textId="0494C9F3" w:rsidR="003C76EC" w:rsidRDefault="003C76EC" w:rsidP="003C76EC">
      <w:proofErr w:type="gramStart"/>
      <w:r>
        <w:t>Todos os routers representados tem</w:t>
      </w:r>
      <w:proofErr w:type="gramEnd"/>
      <w:r>
        <w:t xml:space="preserve"> o RIP ativo </w:t>
      </w:r>
      <w:r w:rsidRPr="003C76EC">
        <w:t>em todas as redes diretamente ligadas</w:t>
      </w:r>
      <w:r>
        <w:t>.</w:t>
      </w:r>
    </w:p>
    <w:p w14:paraId="30914040" w14:textId="1F0AC426" w:rsidR="003C76EC" w:rsidRDefault="003C76EC" w:rsidP="003C76EC">
      <w:r w:rsidRPr="003C76EC">
        <w:t>Os routers R2, R3, R5 e R6 têm também o OSPF ativo na área 0 em todas as redes diretamente ligadas com o custo 1 em todas as interfaces.</w:t>
      </w:r>
    </w:p>
    <w:p w14:paraId="68ECFC9F" w14:textId="4A522DEA" w:rsidR="003C76EC" w:rsidRDefault="003C76EC" w:rsidP="003C76EC">
      <w:r w:rsidRPr="003C76EC">
        <w:t xml:space="preserve">Os terminais na rede 196.6.3.0/24 têm como </w:t>
      </w:r>
      <w:proofErr w:type="spellStart"/>
      <w:r w:rsidRPr="003C76EC">
        <w:t>default</w:t>
      </w:r>
      <w:proofErr w:type="spellEnd"/>
      <w:r w:rsidRPr="003C76EC">
        <w:t xml:space="preserve"> </w:t>
      </w:r>
      <w:proofErr w:type="spellStart"/>
      <w:r w:rsidRPr="003C76EC">
        <w:t>gateway</w:t>
      </w:r>
      <w:proofErr w:type="spellEnd"/>
      <w:r w:rsidRPr="003C76EC">
        <w:t xml:space="preserve"> o endereço do R5.</w:t>
      </w:r>
      <w:r w:rsidR="00C04469">
        <w:t xml:space="preserve"> Assim, os terminais da rede </w:t>
      </w:r>
      <w:r w:rsidR="00C04469" w:rsidRPr="003C76EC">
        <w:t>196.6.3.0/24</w:t>
      </w:r>
      <w:r w:rsidR="00C04469">
        <w:t xml:space="preserve"> usam R5 como </w:t>
      </w:r>
      <w:proofErr w:type="spellStart"/>
      <w:r w:rsidR="00C04469">
        <w:t>gateway</w:t>
      </w:r>
      <w:proofErr w:type="spellEnd"/>
      <w:r w:rsidR="00C04469">
        <w:t xml:space="preserve"> padrão que encaminha os terminais </w:t>
      </w:r>
      <w:r w:rsidR="00E2576F">
        <w:t xml:space="preserve">para fora da sua sub-rede local. </w:t>
      </w:r>
    </w:p>
    <w:p w14:paraId="6D542B99" w14:textId="77777777" w:rsidR="00570989" w:rsidRDefault="00570989" w:rsidP="003C76EC"/>
    <w:p w14:paraId="5B82D50B" w14:textId="61C6E97A" w:rsidR="00570989" w:rsidRDefault="00570989" w:rsidP="003C76EC">
      <w:proofErr w:type="spellStart"/>
      <w:r>
        <w:t>Rip</w:t>
      </w:r>
      <w:proofErr w:type="spellEnd"/>
      <w:r>
        <w:t xml:space="preserve">: </w:t>
      </w:r>
      <w:r w:rsidR="00C04469">
        <w:t xml:space="preserve">É um protocolo de roteamento dinâmico de vetor de </w:t>
      </w:r>
      <w:proofErr w:type="gramStart"/>
      <w:r w:rsidR="00C04469">
        <w:t>distancia</w:t>
      </w:r>
      <w:proofErr w:type="gramEnd"/>
      <w:r w:rsidR="00C04469">
        <w:t xml:space="preserve">. </w:t>
      </w:r>
      <w:r>
        <w:t xml:space="preserve">Envia </w:t>
      </w:r>
      <w:r w:rsidRPr="00570989">
        <w:t>periodicamente a tabela de rotas inteira aos vizinhos.</w:t>
      </w:r>
      <w:r>
        <w:t xml:space="preserve"> </w:t>
      </w:r>
      <w:proofErr w:type="spellStart"/>
      <w:r>
        <w:t>Rip</w:t>
      </w:r>
      <w:proofErr w:type="spellEnd"/>
      <w:r>
        <w:t xml:space="preserve"> considera o número de </w:t>
      </w:r>
      <w:proofErr w:type="gramStart"/>
      <w:r>
        <w:t>saltos(</w:t>
      </w:r>
      <w:proofErr w:type="gramEnd"/>
      <w:r>
        <w:t>quantos routers há até ao destino</w:t>
      </w:r>
      <w:r w:rsidR="00C04469">
        <w:t>, com um máximo de 15 saltos</w:t>
      </w:r>
      <w:r>
        <w:t xml:space="preserve">). </w:t>
      </w:r>
      <w:proofErr w:type="spellStart"/>
      <w:r>
        <w:t>Rip</w:t>
      </w:r>
      <w:proofErr w:type="spellEnd"/>
      <w:r>
        <w:t xml:space="preserve"> </w:t>
      </w:r>
      <w:r w:rsidRPr="00570989">
        <w:t>não é indicado para redes grandes devido ao limite de 15 saltos e atualizações lentas.</w:t>
      </w:r>
      <w:r w:rsidR="00C04469">
        <w:t xml:space="preserve"> O facto de estar ativo em todos os routers da rede significa que todos aprendem rotas entre si com base em RIP.</w:t>
      </w:r>
    </w:p>
    <w:p w14:paraId="06448CB8" w14:textId="687DDB22" w:rsidR="00570989" w:rsidRDefault="00570989" w:rsidP="003C76EC">
      <w:r>
        <w:t xml:space="preserve">OSPF: </w:t>
      </w:r>
      <w:r w:rsidR="00C04469">
        <w:t>É um protocolo de roteamento dinâmico baseado em estado de ligação(link-</w:t>
      </w:r>
      <w:proofErr w:type="spellStart"/>
      <w:r w:rsidR="00C04469">
        <w:t>state</w:t>
      </w:r>
      <w:proofErr w:type="spellEnd"/>
      <w:r w:rsidR="00C04469">
        <w:t xml:space="preserve">). </w:t>
      </w:r>
      <w:r w:rsidRPr="00570989">
        <w:t>Envia apenas mudanças de estado e calcula o caminho mais curto com base em uma topologia completa da rede.</w:t>
      </w:r>
      <w:r>
        <w:t xml:space="preserve"> OSPF considera o </w:t>
      </w:r>
      <w:proofErr w:type="gramStart"/>
      <w:r>
        <w:t>custo(</w:t>
      </w:r>
      <w:proofErr w:type="gramEnd"/>
      <w:r>
        <w:t xml:space="preserve">baseado em largura de banda). OSPF é mais eficiente em redes maiores e complexas por </w:t>
      </w:r>
      <w:r w:rsidRPr="00570989">
        <w:t>usar uma base de dados da topologia e dividir a rede em</w:t>
      </w:r>
      <w:r>
        <w:t xml:space="preserve"> áreas. </w:t>
      </w:r>
      <w:r w:rsidR="00C04469">
        <w:t xml:space="preserve"> Este protocolo usa </w:t>
      </w:r>
      <w:proofErr w:type="spellStart"/>
      <w:r w:rsidR="00C04469">
        <w:t>Dijkstra</w:t>
      </w:r>
      <w:proofErr w:type="spellEnd"/>
      <w:r w:rsidR="00C04469">
        <w:t xml:space="preserve"> para calcular o caminho mais curto com base no custo. Neste caso está ativo apenas em parte da rede, com custo 1 em todas as interfaces. Os routers R</w:t>
      </w:r>
      <w:proofErr w:type="gramStart"/>
      <w:r w:rsidR="00C04469">
        <w:t>2,R3,R</w:t>
      </w:r>
      <w:proofErr w:type="gramEnd"/>
      <w:r w:rsidR="00C04469">
        <w:t xml:space="preserve">5 e R6 estão todos na mesma </w:t>
      </w:r>
      <w:proofErr w:type="gramStart"/>
      <w:r w:rsidR="00C04469">
        <w:t>área(</w:t>
      </w:r>
      <w:proofErr w:type="gramEnd"/>
      <w:r w:rsidR="00C04469">
        <w:t xml:space="preserve">0), logo o </w:t>
      </w:r>
      <w:r w:rsidR="00C04469" w:rsidRPr="00C04469">
        <w:t xml:space="preserve">OSPF compartilha as rotas completas entre elas, usando o algoritmo de </w:t>
      </w:r>
      <w:proofErr w:type="spellStart"/>
      <w:r w:rsidR="00C04469" w:rsidRPr="00C04469">
        <w:t>Dijkstra</w:t>
      </w:r>
      <w:proofErr w:type="spellEnd"/>
      <w:r w:rsidR="00C04469">
        <w:t xml:space="preserve">. Se um dia a rede crescesse muito poderia usar-se uma Área 1 e usar, por exemplo, R2 e R5 como </w:t>
      </w:r>
      <w:proofErr w:type="spellStart"/>
      <w:proofErr w:type="gramStart"/>
      <w:r w:rsidR="00C04469">
        <w:t>ABRs</w:t>
      </w:r>
      <w:proofErr w:type="spellEnd"/>
      <w:r w:rsidR="00C04469">
        <w:t>(</w:t>
      </w:r>
      <w:proofErr w:type="gramEnd"/>
      <w:r w:rsidR="00C04469" w:rsidRPr="00C04469">
        <w:t xml:space="preserve">Routers que têm interfaces em mais de uma área </w:t>
      </w:r>
      <w:r w:rsidR="00C04469">
        <w:t xml:space="preserve">e que resumem e trocam rotas entre a área 0 ou </w:t>
      </w:r>
      <w:proofErr w:type="spellStart"/>
      <w:r w:rsidR="00C04469">
        <w:t>backcone</w:t>
      </w:r>
      <w:proofErr w:type="spellEnd"/>
      <w:r w:rsidR="00C04469">
        <w:t xml:space="preserve"> e as outras áreas) para fazer a ligação entre áreas.</w:t>
      </w:r>
    </w:p>
    <w:p w14:paraId="4B00A452" w14:textId="77777777" w:rsidR="003C76EC" w:rsidRDefault="003C76EC" w:rsidP="003C76EC"/>
    <w:p w14:paraId="76A50075" w14:textId="774502A9" w:rsidR="003C76EC" w:rsidRDefault="003C76EC" w:rsidP="003C76EC">
      <w:r w:rsidRPr="003C76EC">
        <w:rPr>
          <w:noProof/>
        </w:rPr>
        <w:drawing>
          <wp:inline distT="0" distB="0" distL="0" distR="0" wp14:anchorId="5E313C7B" wp14:editId="04BA39B8">
            <wp:extent cx="5400040" cy="1290955"/>
            <wp:effectExtent l="0" t="0" r="0" b="4445"/>
            <wp:docPr id="2085422557" name="Imagem 1" descr="Uma imagem com captura de ecrã, diagrama, file, círculo&#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422557" name="Imagem 1" descr="Uma imagem com captura de ecrã, diagrama, file, círculo&#10;&#10;Os conteúdos gerados por IA podem estar incorretos."/>
                    <pic:cNvPicPr/>
                  </pic:nvPicPr>
                  <pic:blipFill>
                    <a:blip r:embed="rId6"/>
                    <a:stretch>
                      <a:fillRect/>
                    </a:stretch>
                  </pic:blipFill>
                  <pic:spPr>
                    <a:xfrm>
                      <a:off x="0" y="0"/>
                      <a:ext cx="5400040" cy="1290955"/>
                    </a:xfrm>
                    <a:prstGeom prst="rect">
                      <a:avLst/>
                    </a:prstGeom>
                  </pic:spPr>
                </pic:pic>
              </a:graphicData>
            </a:graphic>
          </wp:inline>
        </w:drawing>
      </w:r>
    </w:p>
    <w:p w14:paraId="44160081" w14:textId="77777777" w:rsidR="00570989" w:rsidRDefault="00570989" w:rsidP="00234A56"/>
    <w:p w14:paraId="6AFB5672" w14:textId="64F74621" w:rsidR="00E2576F" w:rsidRPr="00E2576F" w:rsidRDefault="00E2576F" w:rsidP="00E2576F">
      <w:pPr>
        <w:pStyle w:val="PargrafodaLista"/>
        <w:numPr>
          <w:ilvl w:val="0"/>
          <w:numId w:val="2"/>
        </w:numPr>
      </w:pPr>
      <w:r w:rsidRPr="00E2576F">
        <w:t xml:space="preserve">Sim, é possível haver conectividade </w:t>
      </w:r>
      <w:r>
        <w:t>tota</w:t>
      </w:r>
      <w:r w:rsidRPr="00E2576F">
        <w:t>l na rede, mesmo sem redistribuição explícita entre OSPF e RIP. Isto acontece porque todos os routers (R1 a R6) têm o protocolo RIP ativo em todas as suas interfaces diretamente ligadas.</w:t>
      </w:r>
    </w:p>
    <w:p w14:paraId="47305005" w14:textId="77777777" w:rsidR="00E2576F" w:rsidRPr="00E2576F" w:rsidRDefault="00E2576F" w:rsidP="00E2576F">
      <w:pPr>
        <w:pStyle w:val="PargrafodaLista"/>
        <w:ind w:left="1068"/>
      </w:pPr>
      <w:r w:rsidRPr="00E2576F">
        <w:lastRenderedPageBreak/>
        <w:t>Como o RIP é um protocolo de roteamento dinâmico que permite a troca de rotas entre todos os routers participantes, ele propaga as rotas de todas as redes entre todos os routers. Assim, mesmo os routers que também utilizam OSPF (R2, R3, R5 e R6) conseguem alcançar qualquer rede da topologia por meio das rotas aprendidas via RIP.</w:t>
      </w:r>
    </w:p>
    <w:p w14:paraId="237AAC5B" w14:textId="77777777" w:rsidR="00E2576F" w:rsidRPr="00E2576F" w:rsidRDefault="00E2576F" w:rsidP="00E2576F">
      <w:pPr>
        <w:pStyle w:val="PargrafodaLista"/>
        <w:ind w:left="1068"/>
      </w:pPr>
      <w:r w:rsidRPr="00E2576F">
        <w:t>O OSPF, neste caso, funciona apenas entre os routers que o têm ativo (R2, R3, R5 e R6), oferecendo rotas alternativas possivelmente mais otimizadas entre si, mas não é necessário para garantir a conectividade da rede como um todo.</w:t>
      </w:r>
    </w:p>
    <w:p w14:paraId="74AFE01C" w14:textId="77777777" w:rsidR="00E2576F" w:rsidRDefault="00E2576F" w:rsidP="00E2576F">
      <w:pPr>
        <w:pStyle w:val="PargrafodaLista"/>
        <w:ind w:left="1068"/>
      </w:pPr>
      <w:r w:rsidRPr="00E2576F">
        <w:t xml:space="preserve">Portanto, a conectividade </w:t>
      </w:r>
      <w:r>
        <w:t>total</w:t>
      </w:r>
      <w:r w:rsidRPr="00E2576F">
        <w:t xml:space="preserve"> é assegurada pelo RIP, que cobre toda a rede, tornando a redistribuição entre protocolos desnecessária neste caso.</w:t>
      </w:r>
      <w:r>
        <w:t xml:space="preserve"> </w:t>
      </w:r>
    </w:p>
    <w:p w14:paraId="3FE83D70" w14:textId="6ABEAFD0" w:rsidR="00905943" w:rsidRDefault="00E2576F" w:rsidP="00E2576F">
      <w:pPr>
        <w:pStyle w:val="PargrafodaLista"/>
        <w:ind w:left="1068"/>
      </w:pPr>
      <w:r>
        <w:t xml:space="preserve">Neste caso, temos em conta também que a distancia administrativa do OSPF é 110 e do RIP é 120, e quanto menor a </w:t>
      </w:r>
      <w:proofErr w:type="gramStart"/>
      <w:r>
        <w:t>distancia</w:t>
      </w:r>
      <w:proofErr w:type="gramEnd"/>
      <w:r>
        <w:t xml:space="preserve"> administrativa maior a preferência. Assim, isto pode influenciar qual rota é usada, quando há rotas que são aprendidas por ambos os protocolos para o mesmo destino. </w:t>
      </w:r>
    </w:p>
    <w:p w14:paraId="2CFE7F5B" w14:textId="77777777" w:rsidR="00E2576F" w:rsidRDefault="00E2576F" w:rsidP="00E2576F">
      <w:pPr>
        <w:pStyle w:val="PargrafodaLista"/>
        <w:ind w:left="1068"/>
      </w:pPr>
    </w:p>
    <w:p w14:paraId="588F05F6" w14:textId="77777777" w:rsidR="00E2576F" w:rsidRDefault="00E2576F" w:rsidP="00E2576F">
      <w:pPr>
        <w:pStyle w:val="PargrafodaLista"/>
        <w:ind w:left="1068"/>
      </w:pPr>
    </w:p>
    <w:p w14:paraId="3963B2BE" w14:textId="77777777" w:rsidR="00E2576F" w:rsidRDefault="00E2576F" w:rsidP="00E2576F">
      <w:pPr>
        <w:pStyle w:val="PargrafodaLista"/>
        <w:ind w:left="1068"/>
      </w:pPr>
    </w:p>
    <w:p w14:paraId="4FF07A60" w14:textId="77A304DB" w:rsidR="00011BC4" w:rsidRDefault="0035544F" w:rsidP="0035544F">
      <w:pPr>
        <w:pStyle w:val="PargrafodaLista"/>
        <w:numPr>
          <w:ilvl w:val="0"/>
          <w:numId w:val="2"/>
        </w:numPr>
      </w:pPr>
      <w:r>
        <w:t>R 195.2.88.0/24 [120/2] via 197.4.4.2</w:t>
      </w:r>
    </w:p>
    <w:p w14:paraId="0CF239BA" w14:textId="77777777" w:rsidR="0035544F" w:rsidRDefault="0035544F" w:rsidP="0035544F"/>
    <w:p w14:paraId="567221DE" w14:textId="77777777" w:rsidR="0035544F" w:rsidRDefault="0035544F" w:rsidP="0035544F"/>
    <w:p w14:paraId="42816AB2" w14:textId="589DDD4E" w:rsidR="00011BC4" w:rsidRDefault="0035544F" w:rsidP="00011BC4">
      <w:pPr>
        <w:pStyle w:val="PargrafodaLista"/>
        <w:numPr>
          <w:ilvl w:val="0"/>
          <w:numId w:val="2"/>
        </w:numPr>
      </w:pPr>
      <w:r>
        <w:t xml:space="preserve">O ICMP </w:t>
      </w:r>
      <w:proofErr w:type="spellStart"/>
      <w:r>
        <w:t>Echo</w:t>
      </w:r>
      <w:proofErr w:type="spellEnd"/>
      <w:r>
        <w:t xml:space="preserve"> </w:t>
      </w:r>
      <w:proofErr w:type="spellStart"/>
      <w:r>
        <w:t>Request</w:t>
      </w:r>
      <w:proofErr w:type="spellEnd"/>
      <w:r>
        <w:t xml:space="preserve"> vai por R2-&gt;R3-&gt;R6-&gt;R5, porque o OSPF tem uma </w:t>
      </w:r>
      <w:proofErr w:type="gramStart"/>
      <w:r>
        <w:t>distancia</w:t>
      </w:r>
      <w:proofErr w:type="gramEnd"/>
      <w:r>
        <w:t xml:space="preserve"> administrativa menor do que as rotas definidas pelo RIP.  </w:t>
      </w:r>
      <w:r w:rsidR="00CA5D99">
        <w:t xml:space="preserve">O ICMP </w:t>
      </w:r>
      <w:proofErr w:type="spellStart"/>
      <w:r w:rsidR="00CA5D99">
        <w:t>Echo</w:t>
      </w:r>
      <w:proofErr w:type="spellEnd"/>
      <w:r w:rsidR="00CA5D99">
        <w:t xml:space="preserve"> </w:t>
      </w:r>
      <w:proofErr w:type="spellStart"/>
      <w:r w:rsidR="00CA5D99">
        <w:t>Reply</w:t>
      </w:r>
      <w:proofErr w:type="spellEnd"/>
      <w:r w:rsidR="00CA5D99">
        <w:t xml:space="preserve"> também vai seguir o mesmo caminho de volta porque todos os routers envolvidos possuem OSPF ativo e preferem as rotas OSPF dada a sua menor distancia </w:t>
      </w:r>
      <w:proofErr w:type="gramStart"/>
      <w:r w:rsidR="00CA5D99">
        <w:t>administrativa(</w:t>
      </w:r>
      <w:proofErr w:type="gramEnd"/>
      <w:r w:rsidR="00CA5D99">
        <w:t xml:space="preserve">110) em comparação com as rotas aprendidas via </w:t>
      </w:r>
      <w:proofErr w:type="gramStart"/>
      <w:r w:rsidR="00CA5D99">
        <w:t>RIP(</w:t>
      </w:r>
      <w:proofErr w:type="gramEnd"/>
      <w:r w:rsidR="00CA5D99">
        <w:t xml:space="preserve">120). </w:t>
      </w:r>
    </w:p>
    <w:p w14:paraId="1ADD13CA" w14:textId="77777777" w:rsidR="00CA5D99" w:rsidRDefault="00CA5D99" w:rsidP="00CA5D99"/>
    <w:p w14:paraId="7BD12188" w14:textId="77777777" w:rsidR="00CA5D99" w:rsidRDefault="00CA5D99" w:rsidP="00CA5D99"/>
    <w:p w14:paraId="34B99B78" w14:textId="747A7747" w:rsidR="00011BC4" w:rsidRDefault="00CA5D99" w:rsidP="00011BC4">
      <w:pPr>
        <w:pStyle w:val="PargrafodaLista"/>
        <w:numPr>
          <w:ilvl w:val="0"/>
          <w:numId w:val="2"/>
        </w:numPr>
      </w:pPr>
      <w:r>
        <w:t xml:space="preserve">Uma solução que não altere nenhuma configuração RIP nem OPSF é uma rota estática com a seguinte configuração 196.6.3.0/24 via 197.4.4.1. Assim, esta rota estática tem destino 196.6.3.0/24 e o </w:t>
      </w:r>
      <w:proofErr w:type="spellStart"/>
      <w:r>
        <w:t>next-hop</w:t>
      </w:r>
      <w:proofErr w:type="spellEnd"/>
      <w:r>
        <w:t xml:space="preserve"> é 197.4.4.1, e isto força os pacotes a seguirem por R2-&gt;R1-&gt;R5, reduzindo o número de saltos em comparação com os que tínhamos na solução da alínea anterior. Um fator que evidencia que o tráfego passe obrigatoriamente a ir por aí é o de que a distancia administrativa de uma rota estática padrão é 1, </w:t>
      </w:r>
      <w:proofErr w:type="gramStart"/>
      <w:r>
        <w:t>enquanto que</w:t>
      </w:r>
      <w:proofErr w:type="gramEnd"/>
      <w:r>
        <w:t xml:space="preserve"> a de OPSF é 110 e RIP 120, logo vai ter preferência em seguir a rota estática. </w:t>
      </w:r>
    </w:p>
    <w:p w14:paraId="34F63CDB" w14:textId="77777777" w:rsidR="00BC5D76" w:rsidRDefault="00BC5D76" w:rsidP="00BC5D76">
      <w:pPr>
        <w:pStyle w:val="PargrafodaLista"/>
      </w:pPr>
    </w:p>
    <w:p w14:paraId="734B9093" w14:textId="77777777" w:rsidR="00BC5D76" w:rsidRDefault="00BC5D76" w:rsidP="00BC5D76"/>
    <w:p w14:paraId="5C0831D3" w14:textId="77777777" w:rsidR="004012CD" w:rsidRPr="00631B28" w:rsidRDefault="00BC5D76" w:rsidP="00197B92">
      <w:pPr>
        <w:rPr>
          <w:rFonts w:ascii="Times New Roman" w:eastAsia="Times New Roman" w:hAnsi="Times New Roman" w:cs="Times New Roman"/>
          <w:b/>
          <w:bCs/>
          <w:color w:val="215E99" w:themeColor="text2" w:themeTint="BF"/>
          <w:kern w:val="0"/>
          <w:sz w:val="28"/>
          <w:szCs w:val="28"/>
          <w:lang w:eastAsia="pt-PT"/>
          <w14:ligatures w14:val="none"/>
        </w:rPr>
      </w:pPr>
      <w:r w:rsidRPr="00631B28">
        <w:rPr>
          <w:b/>
          <w:bCs/>
          <w:color w:val="215E99" w:themeColor="text2" w:themeTint="BF"/>
          <w:sz w:val="28"/>
          <w:szCs w:val="28"/>
        </w:rPr>
        <w:t>3.</w:t>
      </w:r>
      <w:r w:rsidR="00197B92" w:rsidRPr="00631B28">
        <w:rPr>
          <w:rFonts w:ascii="Times New Roman" w:eastAsia="Times New Roman" w:hAnsi="Times New Roman" w:cs="Times New Roman"/>
          <w:b/>
          <w:bCs/>
          <w:color w:val="215E99" w:themeColor="text2" w:themeTint="BF"/>
          <w:kern w:val="0"/>
          <w:sz w:val="28"/>
          <w:szCs w:val="28"/>
          <w:lang w:eastAsia="pt-PT"/>
          <w14:ligatures w14:val="none"/>
        </w:rPr>
        <w:t xml:space="preserve"> </w:t>
      </w:r>
    </w:p>
    <w:p w14:paraId="4677121C" w14:textId="77777777" w:rsidR="00221A0F" w:rsidRPr="00221A0F" w:rsidRDefault="004012CD" w:rsidP="00221A0F">
      <w:pPr>
        <w:rPr>
          <w:rFonts w:eastAsia="Times New Roman"/>
          <w:kern w:val="0"/>
          <w:lang w:eastAsia="pt-PT"/>
          <w14:ligatures w14:val="none"/>
        </w:rPr>
      </w:pPr>
      <w:r w:rsidRPr="00221A0F">
        <w:rPr>
          <w:rFonts w:eastAsia="Times New Roman" w:cs="Times New Roman"/>
          <w:kern w:val="0"/>
          <w:lang w:eastAsia="pt-PT"/>
          <w14:ligatures w14:val="none"/>
        </w:rPr>
        <w:t>a)</w:t>
      </w:r>
      <w:r w:rsidRPr="00221A0F">
        <w:rPr>
          <w:rFonts w:eastAsia="Times New Roman" w:cs="Times New Roman"/>
          <w:kern w:val="0"/>
          <w:sz w:val="24"/>
          <w:szCs w:val="24"/>
          <w:lang w:eastAsia="pt-PT"/>
          <w14:ligatures w14:val="none"/>
        </w:rPr>
        <w:t xml:space="preserve"> </w:t>
      </w:r>
      <w:r w:rsidR="00221A0F" w:rsidRPr="00221A0F">
        <w:rPr>
          <w:rFonts w:eastAsia="Times New Roman" w:cs="Times New Roman"/>
          <w:kern w:val="0"/>
          <w:sz w:val="24"/>
          <w:szCs w:val="24"/>
          <w:lang w:eastAsia="pt-PT"/>
          <w14:ligatures w14:val="none"/>
        </w:rPr>
        <w:t xml:space="preserve"> </w:t>
      </w:r>
      <w:r w:rsidR="00221A0F" w:rsidRPr="00221A0F">
        <w:rPr>
          <w:rFonts w:eastAsia="Times New Roman"/>
          <w:kern w:val="0"/>
          <w:lang w:eastAsia="pt-PT"/>
          <w14:ligatures w14:val="none"/>
        </w:rPr>
        <w:t xml:space="preserve">Para que o tráfego seja encaminhado pelos percursos OSPF de menor custo, devem ser configuradas rotas </w:t>
      </w:r>
      <w:proofErr w:type="spellStart"/>
      <w:r w:rsidR="00221A0F" w:rsidRPr="00221A0F">
        <w:rPr>
          <w:rFonts w:eastAsia="Times New Roman"/>
          <w:kern w:val="0"/>
          <w:lang w:eastAsia="pt-PT"/>
          <w14:ligatures w14:val="none"/>
        </w:rPr>
        <w:t>default</w:t>
      </w:r>
      <w:proofErr w:type="spellEnd"/>
      <w:r w:rsidR="00221A0F" w:rsidRPr="00221A0F">
        <w:rPr>
          <w:rFonts w:eastAsia="Times New Roman"/>
          <w:kern w:val="0"/>
          <w:lang w:eastAsia="pt-PT"/>
          <w14:ligatures w14:val="none"/>
        </w:rPr>
        <w:t xml:space="preserve"> do tipo E1 nos dois roteadores de borda (R1 e R2).</w:t>
      </w:r>
    </w:p>
    <w:p w14:paraId="60FE9064" w14:textId="77777777" w:rsidR="00221A0F" w:rsidRPr="00221A0F" w:rsidRDefault="00221A0F" w:rsidP="00221A0F">
      <w:pPr>
        <w:numPr>
          <w:ilvl w:val="0"/>
          <w:numId w:val="9"/>
        </w:numPr>
        <w:rPr>
          <w:rFonts w:eastAsia="Times New Roman" w:cs="Times New Roman"/>
          <w:kern w:val="0"/>
          <w:sz w:val="24"/>
          <w:szCs w:val="24"/>
          <w:lang w:eastAsia="pt-PT"/>
          <w14:ligatures w14:val="none"/>
        </w:rPr>
      </w:pPr>
      <w:r w:rsidRPr="00221A0F">
        <w:rPr>
          <w:rFonts w:eastAsia="Times New Roman" w:cs="Times New Roman"/>
          <w:kern w:val="0"/>
          <w:sz w:val="24"/>
          <w:szCs w:val="24"/>
          <w:lang w:eastAsia="pt-PT"/>
          <w14:ligatures w14:val="none"/>
        </w:rPr>
        <w:lastRenderedPageBreak/>
        <w:t>O tipo E1 (</w:t>
      </w:r>
      <w:proofErr w:type="spellStart"/>
      <w:r w:rsidRPr="00221A0F">
        <w:rPr>
          <w:rFonts w:eastAsia="Times New Roman" w:cs="Times New Roman"/>
          <w:kern w:val="0"/>
          <w:sz w:val="24"/>
          <w:szCs w:val="24"/>
          <w:lang w:eastAsia="pt-PT"/>
          <w14:ligatures w14:val="none"/>
        </w:rPr>
        <w:t>External</w:t>
      </w:r>
      <w:proofErr w:type="spellEnd"/>
      <w:r w:rsidRPr="00221A0F">
        <w:rPr>
          <w:rFonts w:eastAsia="Times New Roman" w:cs="Times New Roman"/>
          <w:kern w:val="0"/>
          <w:sz w:val="24"/>
          <w:szCs w:val="24"/>
          <w:lang w:eastAsia="pt-PT"/>
          <w14:ligatures w14:val="none"/>
        </w:rPr>
        <w:t xml:space="preserve"> </w:t>
      </w:r>
      <w:proofErr w:type="spellStart"/>
      <w:r w:rsidRPr="00221A0F">
        <w:rPr>
          <w:rFonts w:eastAsia="Times New Roman" w:cs="Times New Roman"/>
          <w:kern w:val="0"/>
          <w:sz w:val="24"/>
          <w:szCs w:val="24"/>
          <w:lang w:eastAsia="pt-PT"/>
          <w14:ligatures w14:val="none"/>
        </w:rPr>
        <w:t>Type</w:t>
      </w:r>
      <w:proofErr w:type="spellEnd"/>
      <w:r w:rsidRPr="00221A0F">
        <w:rPr>
          <w:rFonts w:eastAsia="Times New Roman" w:cs="Times New Roman"/>
          <w:kern w:val="0"/>
          <w:sz w:val="24"/>
          <w:szCs w:val="24"/>
          <w:lang w:eastAsia="pt-PT"/>
          <w14:ligatures w14:val="none"/>
        </w:rPr>
        <w:t xml:space="preserve"> 1) considera tanto o custo interno (dentro do OSPF) quanto o custo externo (da rota importada).</w:t>
      </w:r>
    </w:p>
    <w:p w14:paraId="20F62C77" w14:textId="77777777" w:rsidR="00221A0F" w:rsidRPr="00221A0F" w:rsidRDefault="00221A0F" w:rsidP="00221A0F">
      <w:pPr>
        <w:numPr>
          <w:ilvl w:val="0"/>
          <w:numId w:val="9"/>
        </w:numPr>
        <w:rPr>
          <w:rFonts w:eastAsia="Times New Roman" w:cs="Times New Roman"/>
          <w:kern w:val="0"/>
          <w:sz w:val="24"/>
          <w:szCs w:val="24"/>
          <w:lang w:eastAsia="pt-PT"/>
          <w14:ligatures w14:val="none"/>
        </w:rPr>
      </w:pPr>
      <w:r w:rsidRPr="00221A0F">
        <w:rPr>
          <w:rFonts w:eastAsia="Times New Roman" w:cs="Times New Roman"/>
          <w:kern w:val="0"/>
          <w:sz w:val="24"/>
          <w:szCs w:val="24"/>
          <w:lang w:eastAsia="pt-PT"/>
          <w14:ligatures w14:val="none"/>
        </w:rPr>
        <w:t>O cálculo da métrica total é:</w:t>
      </w:r>
      <w:r w:rsidRPr="00221A0F">
        <w:rPr>
          <w:rFonts w:eastAsia="Times New Roman" w:cs="Times New Roman"/>
          <w:kern w:val="0"/>
          <w:sz w:val="24"/>
          <w:szCs w:val="24"/>
          <w:lang w:eastAsia="pt-PT"/>
          <w14:ligatures w14:val="none"/>
        </w:rPr>
        <w:br/>
        <w:t>Métrica E1 = Custo Interno (até o ASBR) + Custo Externo (até o destino final)</w:t>
      </w:r>
    </w:p>
    <w:p w14:paraId="1F14866F" w14:textId="77777777" w:rsidR="00221A0F" w:rsidRPr="00221A0F" w:rsidRDefault="00221A0F" w:rsidP="00221A0F">
      <w:pPr>
        <w:rPr>
          <w:rFonts w:eastAsia="Times New Roman" w:cs="Times New Roman"/>
          <w:kern w:val="0"/>
          <w:sz w:val="24"/>
          <w:szCs w:val="24"/>
          <w:lang w:eastAsia="pt-PT"/>
          <w14:ligatures w14:val="none"/>
        </w:rPr>
      </w:pPr>
      <w:r w:rsidRPr="00221A0F">
        <w:rPr>
          <w:rFonts w:eastAsia="Times New Roman" w:cs="Times New Roman"/>
          <w:kern w:val="0"/>
          <w:sz w:val="24"/>
          <w:szCs w:val="24"/>
          <w:lang w:eastAsia="pt-PT"/>
          <w14:ligatures w14:val="none"/>
        </w:rPr>
        <w:t>Dessa forma, os roteadores internos da área 0 escolherão dinamicamente o caminho de menor custo total até o destino, garantindo que o tráfego saia preferencialmente pelo roteador mais próximo ou com menor custo.</w:t>
      </w:r>
    </w:p>
    <w:p w14:paraId="71760273" w14:textId="77777777" w:rsidR="00221A0F" w:rsidRPr="00221A0F" w:rsidRDefault="00221A0F" w:rsidP="00221A0F">
      <w:pPr>
        <w:rPr>
          <w:rFonts w:eastAsia="Times New Roman" w:cs="Times New Roman"/>
          <w:kern w:val="0"/>
          <w:sz w:val="24"/>
          <w:szCs w:val="24"/>
          <w:lang w:eastAsia="pt-PT"/>
          <w14:ligatures w14:val="none"/>
        </w:rPr>
      </w:pPr>
      <w:r w:rsidRPr="00221A0F">
        <w:rPr>
          <w:rFonts w:eastAsia="Times New Roman" w:cs="Times New Roman"/>
          <w:kern w:val="0"/>
          <w:sz w:val="24"/>
          <w:szCs w:val="24"/>
          <w:lang w:eastAsia="pt-PT"/>
          <w14:ligatures w14:val="none"/>
        </w:rPr>
        <w:t>Justificativa:</w:t>
      </w:r>
      <w:r w:rsidRPr="00221A0F">
        <w:rPr>
          <w:rFonts w:eastAsia="Times New Roman" w:cs="Times New Roman"/>
          <w:kern w:val="0"/>
          <w:sz w:val="24"/>
          <w:szCs w:val="24"/>
          <w:lang w:eastAsia="pt-PT"/>
          <w14:ligatures w14:val="none"/>
        </w:rPr>
        <w:br/>
        <w:t xml:space="preserve">Ao utilizar E1, a seleção da rota </w:t>
      </w:r>
      <w:proofErr w:type="spellStart"/>
      <w:r w:rsidRPr="00221A0F">
        <w:rPr>
          <w:rFonts w:eastAsia="Times New Roman" w:cs="Times New Roman"/>
          <w:kern w:val="0"/>
          <w:sz w:val="24"/>
          <w:szCs w:val="24"/>
          <w:lang w:eastAsia="pt-PT"/>
          <w14:ligatures w14:val="none"/>
        </w:rPr>
        <w:t>default</w:t>
      </w:r>
      <w:proofErr w:type="spellEnd"/>
      <w:r w:rsidRPr="00221A0F">
        <w:rPr>
          <w:rFonts w:eastAsia="Times New Roman" w:cs="Times New Roman"/>
          <w:kern w:val="0"/>
          <w:sz w:val="24"/>
          <w:szCs w:val="24"/>
          <w:lang w:eastAsia="pt-PT"/>
          <w14:ligatures w14:val="none"/>
        </w:rPr>
        <w:t xml:space="preserve"> leva em consideração toda a topologia OSPF, possibilitando um encaminhamento otimizado e automático, adaptando-se a mudanças na rede.</w:t>
      </w:r>
    </w:p>
    <w:p w14:paraId="6B9F500D" w14:textId="5748E379" w:rsidR="004012CD" w:rsidRPr="006114FF" w:rsidRDefault="004012CD" w:rsidP="00197B92">
      <w:pPr>
        <w:rPr>
          <w:rFonts w:eastAsia="Times New Roman" w:cs="Times New Roman"/>
          <w:kern w:val="0"/>
          <w:sz w:val="24"/>
          <w:szCs w:val="24"/>
          <w:lang w:eastAsia="pt-PT"/>
          <w14:ligatures w14:val="none"/>
        </w:rPr>
      </w:pPr>
    </w:p>
    <w:p w14:paraId="184F7446" w14:textId="77777777" w:rsidR="00197B92" w:rsidRPr="004012CD" w:rsidRDefault="00197B92" w:rsidP="00197B92">
      <w:pPr>
        <w:rPr>
          <w:rFonts w:ascii="Times New Roman" w:eastAsia="Times New Roman" w:hAnsi="Times New Roman" w:cs="Times New Roman"/>
          <w:kern w:val="0"/>
          <w:sz w:val="24"/>
          <w:szCs w:val="24"/>
          <w:lang w:eastAsia="pt-PT"/>
          <w14:ligatures w14:val="none"/>
        </w:rPr>
      </w:pPr>
    </w:p>
    <w:p w14:paraId="5A7E1F05" w14:textId="77777777" w:rsidR="00221A0F" w:rsidRPr="00221A0F" w:rsidRDefault="004012CD" w:rsidP="00221A0F">
      <w:pPr>
        <w:rPr>
          <w:rFonts w:eastAsia="Times New Roman"/>
          <w:kern w:val="0"/>
          <w:lang w:eastAsia="pt-PT"/>
          <w14:ligatures w14:val="none"/>
        </w:rPr>
      </w:pPr>
      <w:r w:rsidRPr="004012CD">
        <w:rPr>
          <w:rFonts w:eastAsia="Times New Roman" w:cs="Times New Roman"/>
          <w:kern w:val="0"/>
          <w:lang w:eastAsia="pt-PT"/>
          <w14:ligatures w14:val="none"/>
        </w:rPr>
        <w:t>b)</w:t>
      </w:r>
      <w:r w:rsidR="00221A0F">
        <w:rPr>
          <w:rFonts w:eastAsia="Times New Roman" w:cs="Times New Roman"/>
          <w:kern w:val="0"/>
          <w:lang w:eastAsia="pt-PT"/>
          <w14:ligatures w14:val="none"/>
        </w:rPr>
        <w:t xml:space="preserve"> </w:t>
      </w:r>
      <w:r w:rsidR="00221A0F" w:rsidRPr="00221A0F">
        <w:rPr>
          <w:rFonts w:eastAsia="Times New Roman"/>
          <w:kern w:val="0"/>
          <w:lang w:eastAsia="pt-PT"/>
          <w14:ligatures w14:val="none"/>
        </w:rPr>
        <w:t xml:space="preserve">Para que o tráfego seja encaminhado preferencialmente por R1 e, somente em caso de falha, por R2, ambos os roteadores devem anunciar rotas </w:t>
      </w:r>
      <w:proofErr w:type="spellStart"/>
      <w:r w:rsidR="00221A0F" w:rsidRPr="00221A0F">
        <w:rPr>
          <w:rFonts w:eastAsia="Times New Roman"/>
          <w:kern w:val="0"/>
          <w:lang w:eastAsia="pt-PT"/>
          <w14:ligatures w14:val="none"/>
        </w:rPr>
        <w:t>default</w:t>
      </w:r>
      <w:proofErr w:type="spellEnd"/>
      <w:r w:rsidR="00221A0F" w:rsidRPr="00221A0F">
        <w:rPr>
          <w:rFonts w:eastAsia="Times New Roman"/>
          <w:kern w:val="0"/>
          <w:lang w:eastAsia="pt-PT"/>
          <w14:ligatures w14:val="none"/>
        </w:rPr>
        <w:t xml:space="preserve"> do tipo E2 (</w:t>
      </w:r>
      <w:proofErr w:type="spellStart"/>
      <w:r w:rsidR="00221A0F" w:rsidRPr="00221A0F">
        <w:rPr>
          <w:rFonts w:eastAsia="Times New Roman"/>
          <w:kern w:val="0"/>
          <w:lang w:eastAsia="pt-PT"/>
          <w14:ligatures w14:val="none"/>
        </w:rPr>
        <w:t>External</w:t>
      </w:r>
      <w:proofErr w:type="spellEnd"/>
      <w:r w:rsidR="00221A0F" w:rsidRPr="00221A0F">
        <w:rPr>
          <w:rFonts w:eastAsia="Times New Roman"/>
          <w:kern w:val="0"/>
          <w:lang w:eastAsia="pt-PT"/>
          <w14:ligatures w14:val="none"/>
        </w:rPr>
        <w:t xml:space="preserve"> </w:t>
      </w:r>
      <w:proofErr w:type="spellStart"/>
      <w:r w:rsidR="00221A0F" w:rsidRPr="00221A0F">
        <w:rPr>
          <w:rFonts w:eastAsia="Times New Roman"/>
          <w:kern w:val="0"/>
          <w:lang w:eastAsia="pt-PT"/>
          <w14:ligatures w14:val="none"/>
        </w:rPr>
        <w:t>Type</w:t>
      </w:r>
      <w:proofErr w:type="spellEnd"/>
      <w:r w:rsidR="00221A0F" w:rsidRPr="00221A0F">
        <w:rPr>
          <w:rFonts w:eastAsia="Times New Roman"/>
          <w:kern w:val="0"/>
          <w:lang w:eastAsia="pt-PT"/>
          <w14:ligatures w14:val="none"/>
        </w:rPr>
        <w:t xml:space="preserve"> 2), porém com custos externos diferentes:</w:t>
      </w:r>
    </w:p>
    <w:p w14:paraId="3378D71D" w14:textId="77777777" w:rsidR="00221A0F" w:rsidRPr="00221A0F" w:rsidRDefault="00221A0F" w:rsidP="00221A0F">
      <w:pPr>
        <w:numPr>
          <w:ilvl w:val="0"/>
          <w:numId w:val="10"/>
        </w:numPr>
        <w:rPr>
          <w:rFonts w:eastAsia="Times New Roman" w:cs="Times New Roman"/>
          <w:kern w:val="0"/>
          <w:lang w:eastAsia="pt-PT"/>
          <w14:ligatures w14:val="none"/>
        </w:rPr>
      </w:pPr>
      <w:r w:rsidRPr="00221A0F">
        <w:rPr>
          <w:rFonts w:eastAsia="Times New Roman" w:cs="Times New Roman"/>
          <w:kern w:val="0"/>
          <w:lang w:eastAsia="pt-PT"/>
          <w14:ligatures w14:val="none"/>
        </w:rPr>
        <w:t>R1 anuncia 0.0.0.0/0 com métrica externa = 1</w:t>
      </w:r>
    </w:p>
    <w:p w14:paraId="3DE13446" w14:textId="77777777" w:rsidR="00221A0F" w:rsidRPr="00221A0F" w:rsidRDefault="00221A0F" w:rsidP="00221A0F">
      <w:pPr>
        <w:numPr>
          <w:ilvl w:val="0"/>
          <w:numId w:val="10"/>
        </w:numPr>
        <w:rPr>
          <w:rFonts w:eastAsia="Times New Roman" w:cs="Times New Roman"/>
          <w:kern w:val="0"/>
          <w:lang w:eastAsia="pt-PT"/>
          <w14:ligatures w14:val="none"/>
        </w:rPr>
      </w:pPr>
      <w:r w:rsidRPr="00221A0F">
        <w:rPr>
          <w:rFonts w:eastAsia="Times New Roman" w:cs="Times New Roman"/>
          <w:kern w:val="0"/>
          <w:lang w:eastAsia="pt-PT"/>
          <w14:ligatures w14:val="none"/>
        </w:rPr>
        <w:t>R2 anuncia 0.0.0.0/0 com métrica externa = 2</w:t>
      </w:r>
    </w:p>
    <w:p w14:paraId="039F38E0" w14:textId="77777777" w:rsidR="00221A0F" w:rsidRPr="00221A0F" w:rsidRDefault="00221A0F" w:rsidP="00221A0F">
      <w:pPr>
        <w:rPr>
          <w:rFonts w:eastAsia="Times New Roman" w:cs="Times New Roman"/>
          <w:kern w:val="0"/>
          <w:lang w:eastAsia="pt-PT"/>
          <w14:ligatures w14:val="none"/>
        </w:rPr>
      </w:pPr>
      <w:r w:rsidRPr="00221A0F">
        <w:rPr>
          <w:rFonts w:eastAsia="Times New Roman" w:cs="Times New Roman"/>
          <w:kern w:val="0"/>
          <w:lang w:eastAsia="pt-PT"/>
          <w14:ligatures w14:val="none"/>
        </w:rPr>
        <w:t>No tipo E2, o custo total da rota considera apenas o custo externo, ignorando o caminho interno no cálculo da melhor rota. Assim, o tráfego será sempre encaminhado pelo roteador com menor métrica externa (R1), e só mudará para R2 se a rota via R1 deixar de estar disponível.</w:t>
      </w:r>
    </w:p>
    <w:p w14:paraId="0E559BE1" w14:textId="77777777" w:rsidR="00221A0F" w:rsidRPr="00221A0F" w:rsidRDefault="00221A0F" w:rsidP="00221A0F">
      <w:pPr>
        <w:rPr>
          <w:rFonts w:eastAsia="Times New Roman" w:cs="Times New Roman"/>
          <w:kern w:val="0"/>
          <w:lang w:eastAsia="pt-PT"/>
          <w14:ligatures w14:val="none"/>
        </w:rPr>
      </w:pPr>
      <w:r w:rsidRPr="00221A0F">
        <w:rPr>
          <w:rFonts w:eastAsia="Times New Roman" w:cs="Times New Roman"/>
          <w:kern w:val="0"/>
          <w:lang w:eastAsia="pt-PT"/>
          <w14:ligatures w14:val="none"/>
        </w:rPr>
        <w:t>Justificativa:</w:t>
      </w:r>
      <w:r w:rsidRPr="00221A0F">
        <w:rPr>
          <w:rFonts w:eastAsia="Times New Roman" w:cs="Times New Roman"/>
          <w:kern w:val="0"/>
          <w:lang w:eastAsia="pt-PT"/>
          <w14:ligatures w14:val="none"/>
        </w:rPr>
        <w:br/>
        <w:t xml:space="preserve">Essa configuração garante um </w:t>
      </w:r>
      <w:proofErr w:type="spellStart"/>
      <w:r w:rsidRPr="00221A0F">
        <w:rPr>
          <w:rFonts w:eastAsia="Times New Roman" w:cs="Times New Roman"/>
          <w:kern w:val="0"/>
          <w:lang w:eastAsia="pt-PT"/>
          <w14:ligatures w14:val="none"/>
        </w:rPr>
        <w:t>failover</w:t>
      </w:r>
      <w:proofErr w:type="spellEnd"/>
      <w:r w:rsidRPr="00221A0F">
        <w:rPr>
          <w:rFonts w:eastAsia="Times New Roman" w:cs="Times New Roman"/>
          <w:kern w:val="0"/>
          <w:lang w:eastAsia="pt-PT"/>
          <w14:ligatures w14:val="none"/>
        </w:rPr>
        <w:t xml:space="preserve"> simples e eficaz: R1 é o caminho preferido enquanto estiver ativo, e R2 assume automaticamente em caso de falha, sem necessidade de intervenção manual.</w:t>
      </w:r>
    </w:p>
    <w:p w14:paraId="2E467F84" w14:textId="0549CA8D" w:rsidR="00197B92" w:rsidRPr="004012CD" w:rsidRDefault="00197B92" w:rsidP="00197B92">
      <w:pPr>
        <w:rPr>
          <w:rFonts w:eastAsia="Times New Roman" w:cs="Times New Roman"/>
          <w:kern w:val="0"/>
          <w:lang w:eastAsia="pt-PT"/>
          <w14:ligatures w14:val="none"/>
        </w:rPr>
      </w:pPr>
    </w:p>
    <w:p w14:paraId="6DC6AB69" w14:textId="77777777" w:rsidR="00197B92" w:rsidRDefault="00197B92" w:rsidP="00197B92">
      <w:pPr>
        <w:rPr>
          <w:rFonts w:ascii="Times New Roman" w:eastAsia="Times New Roman" w:hAnsi="Times New Roman" w:cs="Times New Roman"/>
          <w:kern w:val="0"/>
          <w:sz w:val="24"/>
          <w:szCs w:val="24"/>
          <w:lang w:eastAsia="pt-PT"/>
          <w14:ligatures w14:val="none"/>
        </w:rPr>
      </w:pPr>
    </w:p>
    <w:p w14:paraId="2843B2D0" w14:textId="77777777" w:rsidR="00197B92" w:rsidRDefault="00197B92" w:rsidP="00197B92">
      <w:pPr>
        <w:rPr>
          <w:rFonts w:ascii="Times New Roman" w:eastAsia="Times New Roman" w:hAnsi="Times New Roman" w:cs="Times New Roman"/>
          <w:kern w:val="0"/>
          <w:sz w:val="24"/>
          <w:szCs w:val="24"/>
          <w:lang w:eastAsia="pt-PT"/>
          <w14:ligatures w14:val="none"/>
        </w:rPr>
      </w:pPr>
    </w:p>
    <w:p w14:paraId="6327909D" w14:textId="5E8681B7" w:rsidR="00197B92" w:rsidRPr="00631B28" w:rsidRDefault="00197B92" w:rsidP="00197B92">
      <w:pPr>
        <w:rPr>
          <w:rFonts w:eastAsia="Times New Roman" w:cs="Times New Roman"/>
          <w:b/>
          <w:bCs/>
          <w:color w:val="215E99" w:themeColor="text2" w:themeTint="BF"/>
          <w:kern w:val="0"/>
          <w:sz w:val="28"/>
          <w:szCs w:val="28"/>
          <w:lang w:eastAsia="pt-PT"/>
          <w14:ligatures w14:val="none"/>
        </w:rPr>
      </w:pPr>
      <w:r w:rsidRPr="00631B28">
        <w:rPr>
          <w:rFonts w:eastAsia="Times New Roman" w:cs="Times New Roman"/>
          <w:b/>
          <w:bCs/>
          <w:color w:val="215E99" w:themeColor="text2" w:themeTint="BF"/>
          <w:kern w:val="0"/>
          <w:sz w:val="28"/>
          <w:szCs w:val="28"/>
          <w:lang w:eastAsia="pt-PT"/>
          <w14:ligatures w14:val="none"/>
        </w:rPr>
        <w:t>4.</w:t>
      </w:r>
    </w:p>
    <w:p w14:paraId="3FCF64F0" w14:textId="67BE8285" w:rsidR="00197B92" w:rsidRDefault="00197B92" w:rsidP="00197B92">
      <w:r w:rsidRPr="006114FF">
        <w:rPr>
          <w:rFonts w:eastAsia="Times New Roman" w:cs="Times New Roman"/>
          <w:kern w:val="0"/>
          <w:sz w:val="24"/>
          <w:szCs w:val="24"/>
          <w:lang w:eastAsia="pt-PT"/>
          <w14:ligatures w14:val="none"/>
        </w:rPr>
        <w:t>a)</w:t>
      </w:r>
      <w:r>
        <w:rPr>
          <w:rFonts w:ascii="Times New Roman" w:eastAsia="Times New Roman" w:hAnsi="Times New Roman" w:cs="Times New Roman"/>
          <w:kern w:val="0"/>
          <w:sz w:val="24"/>
          <w:szCs w:val="24"/>
          <w:lang w:eastAsia="pt-PT"/>
          <w14:ligatures w14:val="none"/>
        </w:rPr>
        <w:t xml:space="preserve"> </w:t>
      </w:r>
      <w:r w:rsidRPr="00197B92">
        <w:t>As duas principais vantagens do MPLS em relação ao encaminhamento IP tradicional são a maior velocidade no encaminhamento, pois utiliza rótulos (</w:t>
      </w:r>
      <w:proofErr w:type="spellStart"/>
      <w:r w:rsidRPr="00197B92">
        <w:t>labels</w:t>
      </w:r>
      <w:proofErr w:type="spellEnd"/>
      <w:r w:rsidRPr="00197B92">
        <w:t xml:space="preserve">) em vez de analisar o endereço IP em cada salto, tornando o processo mais rápido e eficiente. Para além disso, também é o Suporte avançado a </w:t>
      </w:r>
      <w:proofErr w:type="spellStart"/>
      <w:r w:rsidRPr="00197B92">
        <w:t>QoS</w:t>
      </w:r>
      <w:proofErr w:type="spellEnd"/>
      <w:r w:rsidRPr="00197B92">
        <w:t xml:space="preserve"> (Qualidade de Serviço), permitindo priorização de tráfego e melhor gerenciamento de rotas para aplicações sensíveis como voz e vídeo.</w:t>
      </w:r>
    </w:p>
    <w:p w14:paraId="26470385" w14:textId="77777777" w:rsidR="00197B92" w:rsidRDefault="00197B92" w:rsidP="00197B92"/>
    <w:p w14:paraId="081D3BD1" w14:textId="1E5DBFAC" w:rsidR="00197B92" w:rsidRDefault="00197B92" w:rsidP="00197B92">
      <w:r>
        <w:lastRenderedPageBreak/>
        <w:t xml:space="preserve">b) </w:t>
      </w:r>
      <w:r w:rsidR="006114FF" w:rsidRPr="006114FF">
        <w:t>O protocolo LDP (</w:t>
      </w:r>
      <w:proofErr w:type="spellStart"/>
      <w:r w:rsidR="006114FF" w:rsidRPr="006114FF">
        <w:t>Label</w:t>
      </w:r>
      <w:proofErr w:type="spellEnd"/>
      <w:r w:rsidR="006114FF" w:rsidRPr="006114FF">
        <w:t xml:space="preserve"> </w:t>
      </w:r>
      <w:proofErr w:type="spellStart"/>
      <w:r w:rsidR="006114FF" w:rsidRPr="006114FF">
        <w:t>Distribution</w:t>
      </w:r>
      <w:proofErr w:type="spellEnd"/>
      <w:r w:rsidR="006114FF" w:rsidRPr="006114FF">
        <w:t xml:space="preserve"> </w:t>
      </w:r>
      <w:proofErr w:type="spellStart"/>
      <w:r w:rsidR="006114FF" w:rsidRPr="006114FF">
        <w:t>Protocol</w:t>
      </w:r>
      <w:proofErr w:type="spellEnd"/>
      <w:r w:rsidR="006114FF" w:rsidRPr="006114FF">
        <w:t xml:space="preserve">) é usado para distribuir </w:t>
      </w:r>
      <w:proofErr w:type="spellStart"/>
      <w:r w:rsidR="006114FF" w:rsidRPr="006114FF">
        <w:t>labels</w:t>
      </w:r>
      <w:proofErr w:type="spellEnd"/>
      <w:r w:rsidR="006114FF" w:rsidRPr="006114FF">
        <w:t xml:space="preserve"> de forma automática entre os roteadores, estabelecendo os </w:t>
      </w:r>
      <w:proofErr w:type="spellStart"/>
      <w:r w:rsidR="006114FF" w:rsidRPr="006114FF">
        <w:t>LSPs</w:t>
      </w:r>
      <w:proofErr w:type="spellEnd"/>
      <w:r w:rsidR="006114FF" w:rsidRPr="006114FF">
        <w:t xml:space="preserve"> de forma dinâmica com base na topologia IP já existente. A vantagem do encaminhamento mais rápido e eficiente é obtida, pois o LDP permite a criação automática dos caminhos baseados em </w:t>
      </w:r>
      <w:proofErr w:type="spellStart"/>
      <w:r w:rsidR="006114FF" w:rsidRPr="006114FF">
        <w:t>labels</w:t>
      </w:r>
      <w:proofErr w:type="spellEnd"/>
      <w:r w:rsidR="006114FF" w:rsidRPr="006114FF">
        <w:t xml:space="preserve">, eliminando a necessidade de consultas complexas no roteamento IP em cada salto. </w:t>
      </w:r>
    </w:p>
    <w:p w14:paraId="4441C968" w14:textId="77777777" w:rsidR="00483DB0" w:rsidRDefault="00483DB0" w:rsidP="00197B92"/>
    <w:p w14:paraId="4C04B4AF" w14:textId="6CD15248" w:rsidR="00483DB0" w:rsidRDefault="00483DB0" w:rsidP="00197B92">
      <w:pPr>
        <w:rPr>
          <w:b/>
          <w:bCs/>
        </w:rPr>
      </w:pPr>
      <w:r w:rsidRPr="00483DB0">
        <w:rPr>
          <w:b/>
          <w:bCs/>
        </w:rPr>
        <w:t>FUNCIONAMENTO DO MPLS:</w:t>
      </w:r>
    </w:p>
    <w:p w14:paraId="2767A24B" w14:textId="2F372EB4" w:rsidR="00483DB0" w:rsidRDefault="00483DB0" w:rsidP="00197B92">
      <w:r>
        <w:t xml:space="preserve">O pacote chega ao domínio MPLS, o router de </w:t>
      </w:r>
      <w:proofErr w:type="gramStart"/>
      <w:r>
        <w:t>entrada(</w:t>
      </w:r>
      <w:proofErr w:type="spellStart"/>
      <w:proofErr w:type="gramEnd"/>
      <w:r>
        <w:t>ingress</w:t>
      </w:r>
      <w:proofErr w:type="spellEnd"/>
      <w:r>
        <w:t xml:space="preserve"> LER) verifica o destino IP e atribui um rótulo MPLS com base no caminho pré-definido. Os core routers depois não olham para o IP, apenas trocam o rótulo de entrada por um novo rótulo e reenviam o pacote. Depois, o router de </w:t>
      </w:r>
      <w:proofErr w:type="gramStart"/>
      <w:r>
        <w:t>saída(</w:t>
      </w:r>
      <w:proofErr w:type="spellStart"/>
      <w:proofErr w:type="gramEnd"/>
      <w:r>
        <w:t>egress</w:t>
      </w:r>
      <w:proofErr w:type="spellEnd"/>
      <w:r>
        <w:t xml:space="preserve"> LER) remove o rótulo e encaminha o pacote como um pacote IP normal. O MPLS pode transportar qualquer tipo de protocolo de camada 3(IPV</w:t>
      </w:r>
      <w:proofErr w:type="gramStart"/>
      <w:r>
        <w:t>4,IPV6,…</w:t>
      </w:r>
      <w:proofErr w:type="gramEnd"/>
      <w:r>
        <w:t xml:space="preserve">). </w:t>
      </w:r>
    </w:p>
    <w:p w14:paraId="00AA4AD2" w14:textId="77777777" w:rsidR="00483DB0" w:rsidRDefault="00483DB0" w:rsidP="00197B92"/>
    <w:p w14:paraId="7BFC74BC" w14:textId="29D747DB" w:rsidR="00483DB0" w:rsidRDefault="00483DB0" w:rsidP="00483DB0">
      <w:r>
        <w:t>Vantagens -&gt; Simplificação do processo de roteamento de pacotes em roteadores; Capacidade completa de engenharia de tráfego; Simplificação do gerenciamento de rede (uma única camada de protocolo).</w:t>
      </w:r>
    </w:p>
    <w:p w14:paraId="01763C09" w14:textId="77777777" w:rsidR="00483DB0" w:rsidRDefault="00483DB0" w:rsidP="00483DB0"/>
    <w:p w14:paraId="3AFBB43D" w14:textId="77777777" w:rsidR="00483DB0" w:rsidRDefault="00483DB0" w:rsidP="00483DB0"/>
    <w:p w14:paraId="26ABC2A8" w14:textId="18510787" w:rsidR="00E06546" w:rsidRDefault="00E06546" w:rsidP="00483DB0">
      <w:r>
        <w:t xml:space="preserve">Quando um pacote entra no domínio MPLS o </w:t>
      </w:r>
      <w:proofErr w:type="spellStart"/>
      <w:r>
        <w:t>Edge</w:t>
      </w:r>
      <w:proofErr w:type="spellEnd"/>
      <w:r>
        <w:t xml:space="preserve"> Router de entrada analisa o destino IP e associa esse pacote a uma </w:t>
      </w:r>
      <w:proofErr w:type="gramStart"/>
      <w:r>
        <w:t>FEC(</w:t>
      </w:r>
      <w:proofErr w:type="gramEnd"/>
      <w:r>
        <w:t xml:space="preserve">grupo de pacotes que seguem o mesmo </w:t>
      </w:r>
      <w:proofErr w:type="gramStart"/>
      <w:r>
        <w:t>caminho(</w:t>
      </w:r>
      <w:proofErr w:type="gramEnd"/>
      <w:r>
        <w:t xml:space="preserve">LSP) e recebem o mesmo tratamento de rede). </w:t>
      </w:r>
    </w:p>
    <w:p w14:paraId="7D5FA789" w14:textId="77777777" w:rsidR="00E06546" w:rsidRDefault="00E06546" w:rsidP="00483DB0"/>
    <w:p w14:paraId="16C6D81B" w14:textId="5BD8B7E6" w:rsidR="00E06546" w:rsidRDefault="00E06546" w:rsidP="00483DB0">
      <w:r>
        <w:t xml:space="preserve">Um LSP é um caminho unidirecional definido no domínio MPLS, que os pacotes seguem ao longo do core. </w:t>
      </w:r>
    </w:p>
    <w:p w14:paraId="28D3F680" w14:textId="77777777" w:rsidR="00E06546" w:rsidRDefault="00E06546" w:rsidP="00483DB0"/>
    <w:p w14:paraId="6F549FCB" w14:textId="607CBC97" w:rsidR="00E06546" w:rsidRDefault="00E06546" w:rsidP="00483DB0">
      <w:r>
        <w:t xml:space="preserve">Existem assim dois planos de controlo, o </w:t>
      </w:r>
      <w:proofErr w:type="spellStart"/>
      <w:r>
        <w:t>control</w:t>
      </w:r>
      <w:proofErr w:type="spellEnd"/>
      <w:r>
        <w:t xml:space="preserve"> plane é responsável por definir os caminhos e atribuir rótulos usando protocolos como o LDP e RSVP-TE. O </w:t>
      </w:r>
      <w:proofErr w:type="spellStart"/>
      <w:r>
        <w:t>forwarding</w:t>
      </w:r>
      <w:proofErr w:type="spellEnd"/>
      <w:r>
        <w:t xml:space="preserve"> plane funciona em tempo real para processar e encaminhar os pacotes com base nos rótulos.</w:t>
      </w:r>
    </w:p>
    <w:p w14:paraId="58CE31F7" w14:textId="29E6A7AC" w:rsidR="00B861FF" w:rsidRDefault="00B861FF" w:rsidP="00483DB0"/>
    <w:p w14:paraId="7D508CAB" w14:textId="77777777" w:rsidR="00E06546" w:rsidRDefault="00E06546" w:rsidP="00483DB0"/>
    <w:p w14:paraId="3D31B621" w14:textId="37BBB332" w:rsidR="00B861FF" w:rsidRDefault="00B861FF" w:rsidP="00483DB0">
      <w:proofErr w:type="gramStart"/>
      <w:r w:rsidRPr="00B861FF">
        <w:t>PHP(</w:t>
      </w:r>
      <w:proofErr w:type="spellStart"/>
      <w:proofErr w:type="gramEnd"/>
      <w:r w:rsidRPr="00B861FF">
        <w:t>penultimate</w:t>
      </w:r>
      <w:proofErr w:type="spellEnd"/>
      <w:r w:rsidRPr="00B861FF">
        <w:t xml:space="preserve"> </w:t>
      </w:r>
      <w:proofErr w:type="spellStart"/>
      <w:r w:rsidRPr="00B861FF">
        <w:t>hop</w:t>
      </w:r>
      <w:proofErr w:type="spellEnd"/>
      <w:r w:rsidRPr="00B861FF">
        <w:t xml:space="preserve"> </w:t>
      </w:r>
      <w:proofErr w:type="spellStart"/>
      <w:r w:rsidRPr="00B861FF">
        <w:t>popping</w:t>
      </w:r>
      <w:proofErr w:type="spellEnd"/>
      <w:r w:rsidRPr="00B861FF">
        <w:t xml:space="preserve">) evita que o </w:t>
      </w:r>
      <w:proofErr w:type="spellStart"/>
      <w:r w:rsidRPr="00B861FF">
        <w:t>edge</w:t>
      </w:r>
      <w:proofErr w:type="spellEnd"/>
      <w:r w:rsidRPr="00B861FF">
        <w:t xml:space="preserve"> router de saída</w:t>
      </w:r>
      <w:r>
        <w:t xml:space="preserve"> tenha </w:t>
      </w:r>
      <w:proofErr w:type="gramStart"/>
      <w:r>
        <w:t>que</w:t>
      </w:r>
      <w:proofErr w:type="gramEnd"/>
      <w:r>
        <w:t xml:space="preserve"> lidar com a remoção do rótulo MPLS. Isso é feito antecipadamente pelo penúltimo router. Assim, o pacote chega ao </w:t>
      </w:r>
      <w:proofErr w:type="spellStart"/>
      <w:r>
        <w:t>edge</w:t>
      </w:r>
      <w:proofErr w:type="spellEnd"/>
      <w:r>
        <w:t xml:space="preserve"> router de saída sem rotulo, </w:t>
      </w:r>
      <w:proofErr w:type="spellStart"/>
      <w:r>
        <w:t>so</w:t>
      </w:r>
      <w:proofErr w:type="spellEnd"/>
      <w:r>
        <w:t xml:space="preserve"> com IP. Assim as vantagens são menor carga no </w:t>
      </w:r>
      <w:proofErr w:type="spellStart"/>
      <w:r>
        <w:t>edge</w:t>
      </w:r>
      <w:proofErr w:type="spellEnd"/>
      <w:r>
        <w:t xml:space="preserve"> router porque </w:t>
      </w:r>
      <w:r w:rsidRPr="00B861FF">
        <w:t>ele não precisa tratar MPLS</w:t>
      </w:r>
      <w:r>
        <w:t xml:space="preserve">, melhor desempenho e é mais eficiente em redes grandes onde </w:t>
      </w:r>
      <w:proofErr w:type="spellStart"/>
      <w:r w:rsidRPr="00B861FF">
        <w:t>Edge</w:t>
      </w:r>
      <w:proofErr w:type="spellEnd"/>
      <w:r w:rsidRPr="00B861FF">
        <w:t xml:space="preserve"> Routers já têm múltiplas funções (como NAT, firewall, </w:t>
      </w:r>
      <w:proofErr w:type="spellStart"/>
      <w:r w:rsidRPr="00B861FF">
        <w:t>QoS</w:t>
      </w:r>
      <w:proofErr w:type="spellEnd"/>
      <w:r w:rsidRPr="00B861FF">
        <w:t>).</w:t>
      </w:r>
    </w:p>
    <w:p w14:paraId="7A45D7D7" w14:textId="77777777" w:rsidR="00B861FF" w:rsidRDefault="00B861FF" w:rsidP="00483DB0"/>
    <w:p w14:paraId="0FAE694A" w14:textId="525CDF76" w:rsidR="00B861FF" w:rsidRDefault="00B861FF" w:rsidP="00483DB0">
      <w:r w:rsidRPr="00B861FF">
        <w:rPr>
          <w:noProof/>
        </w:rPr>
        <w:lastRenderedPageBreak/>
        <w:drawing>
          <wp:inline distT="0" distB="0" distL="0" distR="0" wp14:anchorId="4FF594D9" wp14:editId="27C66C81">
            <wp:extent cx="5151120" cy="2949295"/>
            <wp:effectExtent l="0" t="0" r="0" b="3810"/>
            <wp:docPr id="735474020" name="Imagem 1" descr="Uma imagem com texto, captura de ecrã, diagram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474020" name="Imagem 1" descr="Uma imagem com texto, captura de ecrã, diagrama&#10;&#10;Os conteúdos gerados por IA podem estar incorretos."/>
                    <pic:cNvPicPr/>
                  </pic:nvPicPr>
                  <pic:blipFill>
                    <a:blip r:embed="rId7"/>
                    <a:stretch>
                      <a:fillRect/>
                    </a:stretch>
                  </pic:blipFill>
                  <pic:spPr>
                    <a:xfrm>
                      <a:off x="0" y="0"/>
                      <a:ext cx="5156603" cy="2952434"/>
                    </a:xfrm>
                    <a:prstGeom prst="rect">
                      <a:avLst/>
                    </a:prstGeom>
                  </pic:spPr>
                </pic:pic>
              </a:graphicData>
            </a:graphic>
          </wp:inline>
        </w:drawing>
      </w:r>
    </w:p>
    <w:p w14:paraId="2B07C835" w14:textId="5349B619" w:rsidR="00B861FF" w:rsidRDefault="00B861FF" w:rsidP="00483DB0">
      <w:r>
        <w:t xml:space="preserve">Um LSP interno pode ser encapsulado dentro de outro LSP. Isto é feito empilhando rótulos, um no topo e outro em baixo.  Na figura, o LSP azul é para o IP2 e LSP verde é para o IP1 e são transportados dentro de um LSP laranja comum. Cada pacote tem dois rótulos, um interno que identifica o destino </w:t>
      </w:r>
      <w:proofErr w:type="gramStart"/>
      <w:r>
        <w:t>final(</w:t>
      </w:r>
      <w:proofErr w:type="gramEnd"/>
      <w:r>
        <w:t xml:space="preserve">IP1/IP2) e outro externo que identifica o túnel laranja. O rótulo externo é removido nas bordas, e o interno segue até ao destino. </w:t>
      </w:r>
    </w:p>
    <w:p w14:paraId="0338B410" w14:textId="77777777" w:rsidR="00B861FF" w:rsidRDefault="00B861FF" w:rsidP="00483DB0"/>
    <w:p w14:paraId="5D5195F4" w14:textId="77777777" w:rsidR="00B861FF" w:rsidRDefault="00B861FF" w:rsidP="00483DB0"/>
    <w:p w14:paraId="7E3F4F72" w14:textId="390A8A99" w:rsidR="00B861FF" w:rsidRDefault="000A7094" w:rsidP="00483DB0">
      <w:proofErr w:type="spellStart"/>
      <w:r>
        <w:t>LSPs</w:t>
      </w:r>
      <w:proofErr w:type="spellEnd"/>
      <w:r>
        <w:t xml:space="preserve"> com reservas de recurso são usados</w:t>
      </w:r>
      <w:r w:rsidRPr="000A7094">
        <w:t xml:space="preserve"> para garantir qualidade de serviço (</w:t>
      </w:r>
      <w:proofErr w:type="spellStart"/>
      <w:r w:rsidRPr="000A7094">
        <w:t>QoS</w:t>
      </w:r>
      <w:proofErr w:type="spellEnd"/>
      <w:r w:rsidRPr="000A7094">
        <w:t>), por exemplo, para voz, vídeo ou tráfego crítico.</w:t>
      </w:r>
      <w:r>
        <w:t xml:space="preserve"> Assim os caminhos são explícitos ou restritos e baseados em largura de banda disponível ou </w:t>
      </w:r>
      <w:proofErr w:type="gramStart"/>
      <w:r>
        <w:t>politicas</w:t>
      </w:r>
      <w:proofErr w:type="gramEnd"/>
      <w:r>
        <w:t xml:space="preserve"> da rede ou </w:t>
      </w:r>
      <w:proofErr w:type="spellStart"/>
      <w:r>
        <w:t>delay</w:t>
      </w:r>
      <w:proofErr w:type="spellEnd"/>
      <w:r>
        <w:t xml:space="preserve">/perda. O RSVP-TE permite assim definir caminhos explícitos. </w:t>
      </w:r>
    </w:p>
    <w:p w14:paraId="4A9B6AC4" w14:textId="77777777" w:rsidR="000A7094" w:rsidRDefault="000A7094" w:rsidP="00483DB0"/>
    <w:p w14:paraId="22DBE0EC" w14:textId="77777777" w:rsidR="000A7094" w:rsidRDefault="000A7094" w:rsidP="00483DB0"/>
    <w:p w14:paraId="75A5E1A7" w14:textId="78405B80" w:rsidR="000A7094" w:rsidRDefault="000A7094" w:rsidP="00483DB0">
      <w:r>
        <w:t xml:space="preserve">O LDP define como routers trocam rótulos para encaminhamento. Descobrem os vizinhos via UDP e trocam os rótulos via TCP. O LDP </w:t>
      </w:r>
      <w:r w:rsidRPr="006114FF">
        <w:t>é</w:t>
      </w:r>
      <w:r>
        <w:t xml:space="preserve"> também</w:t>
      </w:r>
      <w:r w:rsidRPr="006114FF">
        <w:t xml:space="preserve"> usado para distribuir </w:t>
      </w:r>
      <w:proofErr w:type="spellStart"/>
      <w:r w:rsidRPr="006114FF">
        <w:t>labels</w:t>
      </w:r>
      <w:proofErr w:type="spellEnd"/>
      <w:r w:rsidRPr="006114FF">
        <w:t xml:space="preserve"> de forma automática entre os roteadores, estabelecendo os </w:t>
      </w:r>
      <w:proofErr w:type="spellStart"/>
      <w:r w:rsidRPr="006114FF">
        <w:t>LSPs</w:t>
      </w:r>
      <w:proofErr w:type="spellEnd"/>
      <w:r w:rsidRPr="006114FF">
        <w:t xml:space="preserve"> de forma dinâmica com base na topologia IP já existente</w:t>
      </w:r>
    </w:p>
    <w:p w14:paraId="043CC63A" w14:textId="77777777" w:rsidR="00B861FF" w:rsidRDefault="00B861FF" w:rsidP="00483DB0"/>
    <w:p w14:paraId="0FE16E73" w14:textId="77777777" w:rsidR="000A7094" w:rsidRDefault="000A7094" w:rsidP="00483DB0"/>
    <w:p w14:paraId="613242ED" w14:textId="77777777" w:rsidR="000A7094" w:rsidRDefault="000A7094" w:rsidP="00483DB0"/>
    <w:p w14:paraId="4636719E" w14:textId="20520B69" w:rsidR="00631B28" w:rsidRDefault="00631B28" w:rsidP="00483DB0">
      <w:pPr>
        <w:rPr>
          <w:b/>
          <w:bCs/>
          <w:color w:val="215E99" w:themeColor="text2" w:themeTint="BF"/>
          <w:sz w:val="28"/>
          <w:szCs w:val="28"/>
        </w:rPr>
      </w:pPr>
      <w:r w:rsidRPr="00631B28">
        <w:rPr>
          <w:b/>
          <w:bCs/>
          <w:color w:val="215E99" w:themeColor="text2" w:themeTint="BF"/>
          <w:sz w:val="28"/>
          <w:szCs w:val="28"/>
        </w:rPr>
        <w:t xml:space="preserve">5. </w:t>
      </w:r>
    </w:p>
    <w:p w14:paraId="0ABFEFE7" w14:textId="77777777" w:rsidR="00F7642D" w:rsidRDefault="00F7642D" w:rsidP="00F7642D">
      <w:pPr>
        <w:rPr>
          <w:b/>
          <w:bCs/>
        </w:rPr>
      </w:pPr>
      <w:r w:rsidRPr="00F63E1C">
        <w:rPr>
          <w:b/>
          <w:bCs/>
        </w:rPr>
        <w:t xml:space="preserve">Antes de tudo, breve resumo da matéria abordada neste </w:t>
      </w:r>
      <w:proofErr w:type="spellStart"/>
      <w:r w:rsidRPr="00F63E1C">
        <w:rPr>
          <w:b/>
          <w:bCs/>
        </w:rPr>
        <w:t>ex</w:t>
      </w:r>
      <w:proofErr w:type="spellEnd"/>
      <w:r w:rsidRPr="00F63E1C">
        <w:rPr>
          <w:b/>
          <w:bCs/>
        </w:rPr>
        <w:t>:</w:t>
      </w:r>
    </w:p>
    <w:p w14:paraId="7E72875D" w14:textId="213A61EB" w:rsidR="00F7642D" w:rsidRPr="00F7642D" w:rsidRDefault="00F7642D" w:rsidP="00010C87">
      <w:r w:rsidRPr="00F7642D">
        <w:t xml:space="preserve">O IGMP permite que </w:t>
      </w:r>
      <w:proofErr w:type="spellStart"/>
      <w:r w:rsidRPr="00F7642D">
        <w:t>hosts</w:t>
      </w:r>
      <w:proofErr w:type="spellEnd"/>
      <w:r w:rsidRPr="00F7642D">
        <w:t xml:space="preserve"> (computadores, dispositivos) informem aos ro</w:t>
      </w:r>
      <w:r>
        <w:t>uters</w:t>
      </w:r>
      <w:r w:rsidRPr="00F7642D">
        <w:t xml:space="preserve"> que desejam receber (ou deixar de receber) tráfego </w:t>
      </w:r>
      <w:proofErr w:type="spellStart"/>
      <w:r w:rsidRPr="00F7642D">
        <w:t>multicast</w:t>
      </w:r>
      <w:proofErr w:type="spellEnd"/>
      <w:r w:rsidRPr="00F7642D">
        <w:t xml:space="preserve"> de determinados grupos.</w:t>
      </w:r>
      <w:r>
        <w:t xml:space="preserve"> </w:t>
      </w:r>
      <w:r w:rsidR="00010C87" w:rsidRPr="00010C87">
        <w:t xml:space="preserve">O </w:t>
      </w:r>
      <w:r w:rsidR="00010C87" w:rsidRPr="00010C87">
        <w:lastRenderedPageBreak/>
        <w:t>roteador com menor IP atua como "</w:t>
      </w:r>
      <w:proofErr w:type="spellStart"/>
      <w:r w:rsidR="00010C87" w:rsidRPr="00010C87">
        <w:t>Querier</w:t>
      </w:r>
      <w:proofErr w:type="spellEnd"/>
      <w:r w:rsidR="00010C87" w:rsidRPr="00010C87">
        <w:t xml:space="preserve">" e envia consultas periódicas. </w:t>
      </w:r>
      <w:proofErr w:type="spellStart"/>
      <w:r w:rsidR="00010C87" w:rsidRPr="00010C87">
        <w:t>Hosts</w:t>
      </w:r>
      <w:proofErr w:type="spellEnd"/>
      <w:r w:rsidR="00010C87" w:rsidRPr="00010C87">
        <w:t xml:space="preserve"> respondem com relatórios de participação ou mensagens de saída.</w:t>
      </w:r>
      <w:r w:rsidR="00010C87">
        <w:t xml:space="preserve"> O QR envia mensagens “GMQ” para pedir uma atualização da participação dos anfitriões nas sessões </w:t>
      </w:r>
      <w:proofErr w:type="spellStart"/>
      <w:r w:rsidR="00010C87">
        <w:t>multicast</w:t>
      </w:r>
      <w:proofErr w:type="spellEnd"/>
      <w:r w:rsidR="00010C87">
        <w:t xml:space="preserve">. Envia essas mensagens periodicamente. Depois quem está interessado responde com MR para indicar a participação na sessão </w:t>
      </w:r>
      <w:proofErr w:type="spellStart"/>
      <w:r w:rsidR="00010C87">
        <w:t>multicast</w:t>
      </w:r>
      <w:proofErr w:type="spellEnd"/>
      <w:r w:rsidR="00010C87">
        <w:t xml:space="preserve">. Antes de mandar o “MR” espera um </w:t>
      </w:r>
      <w:proofErr w:type="gramStart"/>
      <w:r w:rsidR="00010C87">
        <w:t>tempo  especifico</w:t>
      </w:r>
      <w:proofErr w:type="gramEnd"/>
      <w:r w:rsidR="00010C87">
        <w:t xml:space="preserve">. Depois também existe o “SMQ” que é parecido ao “GMQ” só que é </w:t>
      </w:r>
      <w:proofErr w:type="gramStart"/>
      <w:r w:rsidR="00010C87">
        <w:t>especifico</w:t>
      </w:r>
      <w:proofErr w:type="gramEnd"/>
      <w:r w:rsidR="00010C87">
        <w:t xml:space="preserve"> para uma sessão </w:t>
      </w:r>
      <w:proofErr w:type="spellStart"/>
      <w:r w:rsidR="00010C87">
        <w:t>multicast</w:t>
      </w:r>
      <w:proofErr w:type="spellEnd"/>
      <w:r w:rsidR="00010C87">
        <w:t xml:space="preserve">. Por fim existe o “LGR” que é enviado pelos </w:t>
      </w:r>
      <w:proofErr w:type="spellStart"/>
      <w:r w:rsidR="00010C87">
        <w:t>anfitrioes</w:t>
      </w:r>
      <w:proofErr w:type="spellEnd"/>
      <w:r w:rsidR="00010C87">
        <w:t xml:space="preserve"> para declarar que não querem mais participar numa sessão </w:t>
      </w:r>
      <w:proofErr w:type="spellStart"/>
      <w:r w:rsidR="00010C87">
        <w:t>multicast</w:t>
      </w:r>
      <w:proofErr w:type="spellEnd"/>
      <w:r w:rsidR="00010C87">
        <w:t xml:space="preserve">. Quando um </w:t>
      </w:r>
      <w:proofErr w:type="spellStart"/>
      <w:r w:rsidR="00010C87">
        <w:t>host</w:t>
      </w:r>
      <w:proofErr w:type="spellEnd"/>
      <w:r w:rsidR="00010C87">
        <w:t xml:space="preserve"> quer entrar numa sessão </w:t>
      </w:r>
      <w:proofErr w:type="spellStart"/>
      <w:r w:rsidR="00010C87">
        <w:t>multicast</w:t>
      </w:r>
      <w:proofErr w:type="spellEnd"/>
      <w:r w:rsidR="00010C87">
        <w:t xml:space="preserve"> pode enviar logo um “MR” sem ter que esperar pelo “GMQ”. </w:t>
      </w:r>
    </w:p>
    <w:p w14:paraId="4375BFC5" w14:textId="3B3F06D1" w:rsidR="00F7642D" w:rsidRDefault="009F4B35" w:rsidP="00483DB0">
      <w:pPr>
        <w:rPr>
          <w:b/>
          <w:bCs/>
          <w:color w:val="215E99" w:themeColor="text2" w:themeTint="BF"/>
          <w:sz w:val="28"/>
          <w:szCs w:val="28"/>
        </w:rPr>
      </w:pPr>
      <w:r w:rsidRPr="009F4B35">
        <w:rPr>
          <w:b/>
          <w:bCs/>
          <w:noProof/>
          <w:color w:val="215E99" w:themeColor="text2" w:themeTint="BF"/>
          <w:sz w:val="28"/>
          <w:szCs w:val="28"/>
        </w:rPr>
        <w:drawing>
          <wp:inline distT="0" distB="0" distL="0" distR="0" wp14:anchorId="7BF5556A" wp14:editId="0FD8836E">
            <wp:extent cx="5400040" cy="2204720"/>
            <wp:effectExtent l="0" t="0" r="0" b="5080"/>
            <wp:docPr id="99889260" name="Imagem 1" descr="Uma imagem com texto, Tipo de letra, captura de ecrã, diagram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89260" name="Imagem 1" descr="Uma imagem com texto, Tipo de letra, captura de ecrã, diagrama&#10;&#10;Os conteúdos gerados por IA podem estar incorretos."/>
                    <pic:cNvPicPr/>
                  </pic:nvPicPr>
                  <pic:blipFill>
                    <a:blip r:embed="rId8"/>
                    <a:stretch>
                      <a:fillRect/>
                    </a:stretch>
                  </pic:blipFill>
                  <pic:spPr>
                    <a:xfrm>
                      <a:off x="0" y="0"/>
                      <a:ext cx="5400040" cy="2204720"/>
                    </a:xfrm>
                    <a:prstGeom prst="rect">
                      <a:avLst/>
                    </a:prstGeom>
                  </pic:spPr>
                </pic:pic>
              </a:graphicData>
            </a:graphic>
          </wp:inline>
        </w:drawing>
      </w:r>
    </w:p>
    <w:p w14:paraId="2778DF54" w14:textId="77777777" w:rsidR="00F7642D" w:rsidRPr="00631B28" w:rsidRDefault="00F7642D" w:rsidP="00483DB0">
      <w:pPr>
        <w:rPr>
          <w:b/>
          <w:bCs/>
          <w:color w:val="215E99" w:themeColor="text2" w:themeTint="BF"/>
          <w:sz w:val="28"/>
          <w:szCs w:val="28"/>
        </w:rPr>
      </w:pPr>
    </w:p>
    <w:p w14:paraId="0D568E7D" w14:textId="77777777" w:rsidR="00B861FF" w:rsidRPr="00BE68B0" w:rsidRDefault="00B861FF" w:rsidP="00483DB0"/>
    <w:p w14:paraId="34BE633E" w14:textId="1050660C" w:rsidR="00BE68B0" w:rsidRPr="00BE68B0" w:rsidRDefault="00BE68B0" w:rsidP="00483DB0">
      <w:r w:rsidRPr="00BE68B0">
        <w:t xml:space="preserve">O roteamento de </w:t>
      </w:r>
      <w:proofErr w:type="spellStart"/>
      <w:r w:rsidRPr="00BE68B0">
        <w:t>multicast</w:t>
      </w:r>
      <w:proofErr w:type="spellEnd"/>
      <w:r w:rsidRPr="00BE68B0">
        <w:t xml:space="preserve"> está baseado em árvores </w:t>
      </w:r>
      <w:proofErr w:type="spellStart"/>
      <w:proofErr w:type="gramStart"/>
      <w:r w:rsidRPr="00BE68B0">
        <w:t>multicast</w:t>
      </w:r>
      <w:proofErr w:type="spellEnd"/>
      <w:r w:rsidRPr="00BE68B0">
        <w:t>(</w:t>
      </w:r>
      <w:proofErr w:type="gramEnd"/>
      <w:r w:rsidRPr="00BE68B0">
        <w:t xml:space="preserve">estrutura em forma de árvore (sem ciclos) que conecta todos os roteadores de uma rede que participam de uma sessão </w:t>
      </w:r>
      <w:proofErr w:type="spellStart"/>
      <w:r w:rsidRPr="00BE68B0">
        <w:t>multicast</w:t>
      </w:r>
      <w:proofErr w:type="spellEnd"/>
      <w:r w:rsidRPr="00BE68B0">
        <w:t>,</w:t>
      </w:r>
      <w:r w:rsidRPr="00BE68B0">
        <w:rPr>
          <w:rFonts w:ascii="Times New Roman" w:eastAsia="Times New Roman" w:hAnsi="Times New Roman" w:cs="Times New Roman"/>
          <w:kern w:val="0"/>
          <w:sz w:val="24"/>
          <w:szCs w:val="24"/>
          <w:lang w:eastAsia="pt-PT"/>
          <w14:ligatures w14:val="none"/>
        </w:rPr>
        <w:t xml:space="preserve"> </w:t>
      </w:r>
      <w:r w:rsidRPr="00BE68B0">
        <w:t xml:space="preserve">ou seja, roteadores que precisam enviar ou receber dados para um grupo específico de </w:t>
      </w:r>
      <w:proofErr w:type="spellStart"/>
      <w:r w:rsidRPr="00BE68B0">
        <w:t>hosts</w:t>
      </w:r>
      <w:proofErr w:type="spellEnd"/>
      <w:r w:rsidRPr="00BE68B0">
        <w:t>):</w:t>
      </w:r>
    </w:p>
    <w:p w14:paraId="662E1651" w14:textId="5674262A" w:rsidR="00BE68B0" w:rsidRDefault="00BE68B0" w:rsidP="00BE68B0">
      <w:pPr>
        <w:pStyle w:val="PargrafodaLista"/>
        <w:numPr>
          <w:ilvl w:val="0"/>
          <w:numId w:val="4"/>
        </w:numPr>
      </w:pPr>
      <w:proofErr w:type="spellStart"/>
      <w:r w:rsidRPr="00064E11">
        <w:rPr>
          <w:highlight w:val="red"/>
        </w:rPr>
        <w:t>Group</w:t>
      </w:r>
      <w:proofErr w:type="spellEnd"/>
      <w:r w:rsidRPr="00064E11">
        <w:rPr>
          <w:highlight w:val="red"/>
        </w:rPr>
        <w:t xml:space="preserve"> </w:t>
      </w:r>
      <w:proofErr w:type="spellStart"/>
      <w:r w:rsidRPr="00064E11">
        <w:rPr>
          <w:highlight w:val="red"/>
        </w:rPr>
        <w:t>Shared</w:t>
      </w:r>
      <w:proofErr w:type="spellEnd"/>
      <w:r w:rsidRPr="00064E11">
        <w:rPr>
          <w:highlight w:val="red"/>
        </w:rPr>
        <w:t xml:space="preserve"> </w:t>
      </w:r>
      <w:proofErr w:type="spellStart"/>
      <w:r w:rsidRPr="00064E11">
        <w:rPr>
          <w:highlight w:val="red"/>
        </w:rPr>
        <w:t>Tree</w:t>
      </w:r>
      <w:proofErr w:type="spellEnd"/>
      <w:r w:rsidRPr="00BE68B0">
        <w:t xml:space="preserve"> (Uma única árvore par</w:t>
      </w:r>
      <w:r>
        <w:t xml:space="preserve">a conectar todos os membros de um grupo </w:t>
      </w:r>
      <w:proofErr w:type="spellStart"/>
      <w:r>
        <w:t>multicast</w:t>
      </w:r>
      <w:proofErr w:type="spellEnd"/>
      <w:r>
        <w:t xml:space="preserve">, independente de quem é o </w:t>
      </w:r>
      <w:proofErr w:type="spellStart"/>
      <w:r>
        <w:t>sender</w:t>
      </w:r>
      <w:proofErr w:type="spellEnd"/>
      <w:r>
        <w:t>)</w:t>
      </w:r>
    </w:p>
    <w:p w14:paraId="7ABBA328" w14:textId="371B2C19" w:rsidR="00BE68B0" w:rsidRDefault="00BE68B0" w:rsidP="00BE68B0">
      <w:pPr>
        <w:ind w:left="708"/>
      </w:pPr>
      <w:r w:rsidRPr="00BE68B0">
        <w:rPr>
          <w:u w:val="single"/>
        </w:rPr>
        <w:t xml:space="preserve">Árvore de </w:t>
      </w:r>
      <w:proofErr w:type="spellStart"/>
      <w:r w:rsidRPr="00BE68B0">
        <w:rPr>
          <w:u w:val="single"/>
        </w:rPr>
        <w:t>Stainer</w:t>
      </w:r>
      <w:proofErr w:type="spellEnd"/>
      <w:r w:rsidRPr="00BE68B0">
        <w:rPr>
          <w:u w:val="single"/>
        </w:rPr>
        <w:t xml:space="preserve"> de custo </w:t>
      </w:r>
      <w:proofErr w:type="gramStart"/>
      <w:r w:rsidRPr="00BE68B0">
        <w:rPr>
          <w:u w:val="single"/>
        </w:rPr>
        <w:t>min</w:t>
      </w:r>
      <w:r>
        <w:t>(</w:t>
      </w:r>
      <w:proofErr w:type="gramEnd"/>
      <w:r>
        <w:t>não é usada porque é computacionalmente complexa e é difícil de manter em redes em que estão sempre a entrar e sair membros)</w:t>
      </w:r>
    </w:p>
    <w:p w14:paraId="5BF67A45" w14:textId="77777777" w:rsidR="00BE68B0" w:rsidRDefault="00BE68B0" w:rsidP="00BE68B0"/>
    <w:p w14:paraId="3B98D136" w14:textId="61BE9A5B" w:rsidR="00BE68B0" w:rsidRPr="00BE68B0" w:rsidRDefault="00BE68B0" w:rsidP="00BE68B0">
      <w:pPr>
        <w:ind w:left="708"/>
      </w:pPr>
      <w:r w:rsidRPr="00BE68B0">
        <w:rPr>
          <w:noProof/>
        </w:rPr>
        <w:drawing>
          <wp:inline distT="0" distB="0" distL="0" distR="0" wp14:anchorId="683488E5" wp14:editId="44F4723E">
            <wp:extent cx="3787140" cy="1632157"/>
            <wp:effectExtent l="0" t="0" r="3810" b="6350"/>
            <wp:docPr id="1273139628" name="Imagem 1" descr="Uma imagem com diagrama, file, círculo&#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139628" name="Imagem 1" descr="Uma imagem com diagrama, file, círculo&#10;&#10;Os conteúdos gerados por IA podem estar incorretos."/>
                    <pic:cNvPicPr/>
                  </pic:nvPicPr>
                  <pic:blipFill>
                    <a:blip r:embed="rId9"/>
                    <a:stretch>
                      <a:fillRect/>
                    </a:stretch>
                  </pic:blipFill>
                  <pic:spPr>
                    <a:xfrm>
                      <a:off x="0" y="0"/>
                      <a:ext cx="3803322" cy="1639131"/>
                    </a:xfrm>
                    <a:prstGeom prst="rect">
                      <a:avLst/>
                    </a:prstGeom>
                  </pic:spPr>
                </pic:pic>
              </a:graphicData>
            </a:graphic>
          </wp:inline>
        </w:drawing>
      </w:r>
    </w:p>
    <w:p w14:paraId="491CCA20" w14:textId="2E627EF9" w:rsidR="00E06546" w:rsidRDefault="00BE68B0" w:rsidP="00BE68B0">
      <w:pPr>
        <w:ind w:left="708"/>
      </w:pPr>
      <w:r>
        <w:lastRenderedPageBreak/>
        <w:t xml:space="preserve">A árvore representada em cima </w:t>
      </w:r>
      <w:r w:rsidRPr="00BE68B0">
        <w:t>conecta todos os roteadores do grupo com o menor custo total de links.</w:t>
      </w:r>
    </w:p>
    <w:p w14:paraId="440447E7" w14:textId="77777777" w:rsidR="00BE68B0" w:rsidRDefault="00BE68B0" w:rsidP="00BE68B0">
      <w:pPr>
        <w:ind w:left="708"/>
      </w:pPr>
    </w:p>
    <w:p w14:paraId="122EC340" w14:textId="34A84992" w:rsidR="00BE68B0" w:rsidRDefault="00BE68B0" w:rsidP="00BE68B0">
      <w:pPr>
        <w:ind w:left="708"/>
      </w:pPr>
      <w:r w:rsidRPr="00BE68B0">
        <w:rPr>
          <w:u w:val="single"/>
        </w:rPr>
        <w:t xml:space="preserve">Árvore com base num nó </w:t>
      </w:r>
      <w:proofErr w:type="gramStart"/>
      <w:r w:rsidRPr="00BE68B0">
        <w:rPr>
          <w:u w:val="single"/>
        </w:rPr>
        <w:t>Central</w:t>
      </w:r>
      <w:r>
        <w:t>(</w:t>
      </w:r>
      <w:proofErr w:type="gramEnd"/>
      <w:r>
        <w:t>todos os dados são enviados primeiro para o RP, que os redistribui para os outros membros do grupo)</w:t>
      </w:r>
    </w:p>
    <w:p w14:paraId="0DA49E67" w14:textId="77777777" w:rsidR="00BE68B0" w:rsidRDefault="00BE68B0" w:rsidP="00BE68B0">
      <w:pPr>
        <w:ind w:left="708"/>
      </w:pPr>
    </w:p>
    <w:p w14:paraId="4308E2F9" w14:textId="375EF475" w:rsidR="00BE68B0" w:rsidRPr="00BE68B0" w:rsidRDefault="00BE68B0" w:rsidP="00BE68B0">
      <w:pPr>
        <w:ind w:left="708"/>
      </w:pPr>
      <w:r w:rsidRPr="00BE68B0">
        <w:rPr>
          <w:noProof/>
        </w:rPr>
        <w:drawing>
          <wp:inline distT="0" distB="0" distL="0" distR="0" wp14:anchorId="50D4FAE1" wp14:editId="66E9CD95">
            <wp:extent cx="4008120" cy="1897070"/>
            <wp:effectExtent l="0" t="0" r="0" b="8255"/>
            <wp:docPr id="491576902" name="Imagem 1" descr="Uma imagem com diagrama, file, círculo&#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576902" name="Imagem 1" descr="Uma imagem com diagrama, file, círculo&#10;&#10;Os conteúdos gerados por IA podem estar incorretos."/>
                    <pic:cNvPicPr/>
                  </pic:nvPicPr>
                  <pic:blipFill>
                    <a:blip r:embed="rId10"/>
                    <a:stretch>
                      <a:fillRect/>
                    </a:stretch>
                  </pic:blipFill>
                  <pic:spPr>
                    <a:xfrm>
                      <a:off x="0" y="0"/>
                      <a:ext cx="4022739" cy="1903989"/>
                    </a:xfrm>
                    <a:prstGeom prst="rect">
                      <a:avLst/>
                    </a:prstGeom>
                  </pic:spPr>
                </pic:pic>
              </a:graphicData>
            </a:graphic>
          </wp:inline>
        </w:drawing>
      </w:r>
    </w:p>
    <w:p w14:paraId="0B590470" w14:textId="12602E52" w:rsidR="00BC5D76" w:rsidRDefault="00BC5D76" w:rsidP="00BC5D76"/>
    <w:p w14:paraId="0F5849D3" w14:textId="4914E896" w:rsidR="00BE68B0" w:rsidRDefault="00BE68B0" w:rsidP="00BC5D76">
      <w:r>
        <w:tab/>
      </w:r>
    </w:p>
    <w:p w14:paraId="730E7C77" w14:textId="70E9CF20" w:rsidR="00BE68B0" w:rsidRPr="00BE68B0" w:rsidRDefault="00BE68B0" w:rsidP="00BE68B0">
      <w:pPr>
        <w:ind w:left="708"/>
      </w:pPr>
      <w:r>
        <w:t>A árvore acima representada é composta pelos links dos caminhos mais curtos do RP para</w:t>
      </w:r>
      <w:r w:rsidR="00064E11">
        <w:t xml:space="preserve"> </w:t>
      </w:r>
      <w:r>
        <w:t>cada ro</w:t>
      </w:r>
      <w:r w:rsidR="00064E11">
        <w:t>uter</w:t>
      </w:r>
      <w:r>
        <w:t xml:space="preserve"> </w:t>
      </w:r>
      <w:proofErr w:type="spellStart"/>
      <w:r>
        <w:t>multicast</w:t>
      </w:r>
      <w:proofErr w:type="spellEnd"/>
      <w:r>
        <w:t xml:space="preserve"> com </w:t>
      </w:r>
      <w:proofErr w:type="spellStart"/>
      <w:r>
        <w:t>hosts</w:t>
      </w:r>
      <w:proofErr w:type="spellEnd"/>
      <w:r>
        <w:t xml:space="preserve"> participantes</w:t>
      </w:r>
      <w:r w:rsidR="00064E11">
        <w:t xml:space="preserve">. </w:t>
      </w:r>
    </w:p>
    <w:p w14:paraId="1EBA3350" w14:textId="4165A241" w:rsidR="00BE68B0" w:rsidRDefault="00BE68B0" w:rsidP="00BE68B0">
      <w:pPr>
        <w:ind w:left="708"/>
      </w:pPr>
    </w:p>
    <w:p w14:paraId="20A5EB2A" w14:textId="77777777" w:rsidR="00064E11" w:rsidRDefault="00064E11" w:rsidP="00BE68B0">
      <w:pPr>
        <w:ind w:left="708"/>
      </w:pPr>
    </w:p>
    <w:p w14:paraId="468024FB" w14:textId="3C451E96" w:rsidR="00064E11" w:rsidRDefault="00064E11" w:rsidP="00064E11">
      <w:pPr>
        <w:pStyle w:val="PargrafodaLista"/>
        <w:numPr>
          <w:ilvl w:val="0"/>
          <w:numId w:val="4"/>
        </w:numPr>
      </w:pPr>
      <w:proofErr w:type="spellStart"/>
      <w:r>
        <w:rPr>
          <w:highlight w:val="red"/>
        </w:rPr>
        <w:t>Source-Based</w:t>
      </w:r>
      <w:proofErr w:type="spellEnd"/>
      <w:r w:rsidRPr="00064E11">
        <w:rPr>
          <w:highlight w:val="red"/>
        </w:rPr>
        <w:t xml:space="preserve"> </w:t>
      </w:r>
      <w:proofErr w:type="spellStart"/>
      <w:proofErr w:type="gramStart"/>
      <w:r w:rsidRPr="00064E11">
        <w:rPr>
          <w:highlight w:val="red"/>
        </w:rPr>
        <w:t>Tree</w:t>
      </w:r>
      <w:proofErr w:type="spellEnd"/>
      <w:r>
        <w:t>(</w:t>
      </w:r>
      <w:proofErr w:type="gramEnd"/>
      <w:r>
        <w:t xml:space="preserve">Uma árvore individual é criada </w:t>
      </w:r>
      <w:r w:rsidRPr="00064E11">
        <w:t xml:space="preserve">para cada remetente em uma sessão </w:t>
      </w:r>
      <w:proofErr w:type="spellStart"/>
      <w:r w:rsidRPr="00064E11">
        <w:t>multicast</w:t>
      </w:r>
      <w:proofErr w:type="spellEnd"/>
      <w:r>
        <w:t xml:space="preserve"> e os dados seguem o caminho mais curto até ao destino</w:t>
      </w:r>
      <w:r w:rsidRPr="00064E11">
        <w:t>)</w:t>
      </w:r>
    </w:p>
    <w:p w14:paraId="3AF51542" w14:textId="77777777" w:rsidR="00064E11" w:rsidRDefault="00064E11" w:rsidP="00064E11">
      <w:pPr>
        <w:ind w:left="708"/>
      </w:pPr>
    </w:p>
    <w:p w14:paraId="3690FEF0" w14:textId="5FE3F3B3" w:rsidR="00064E11" w:rsidRDefault="00064E11" w:rsidP="00064E11">
      <w:pPr>
        <w:ind w:left="708"/>
      </w:pPr>
      <w:r w:rsidRPr="00064E11">
        <w:rPr>
          <w:noProof/>
        </w:rPr>
        <w:drawing>
          <wp:inline distT="0" distB="0" distL="0" distR="0" wp14:anchorId="4708FE35" wp14:editId="57BB4E93">
            <wp:extent cx="4495800" cy="2278034"/>
            <wp:effectExtent l="0" t="0" r="0" b="8255"/>
            <wp:docPr id="498575573" name="Imagem 1" descr="Uma imagem com diagrama, file, círculo&#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575573" name="Imagem 1" descr="Uma imagem com diagrama, file, círculo&#10;&#10;Os conteúdos gerados por IA podem estar incorretos."/>
                    <pic:cNvPicPr/>
                  </pic:nvPicPr>
                  <pic:blipFill>
                    <a:blip r:embed="rId11"/>
                    <a:stretch>
                      <a:fillRect/>
                    </a:stretch>
                  </pic:blipFill>
                  <pic:spPr>
                    <a:xfrm>
                      <a:off x="0" y="0"/>
                      <a:ext cx="4503596" cy="2281985"/>
                    </a:xfrm>
                    <a:prstGeom prst="rect">
                      <a:avLst/>
                    </a:prstGeom>
                  </pic:spPr>
                </pic:pic>
              </a:graphicData>
            </a:graphic>
          </wp:inline>
        </w:drawing>
      </w:r>
    </w:p>
    <w:p w14:paraId="6CEF1942" w14:textId="77777777" w:rsidR="004B3513" w:rsidRDefault="004B3513" w:rsidP="00064E11">
      <w:pPr>
        <w:ind w:left="708"/>
      </w:pPr>
    </w:p>
    <w:p w14:paraId="0BA2F484" w14:textId="0E64B035" w:rsidR="004B3513" w:rsidRDefault="004B3513" w:rsidP="00064E11">
      <w:pPr>
        <w:ind w:left="708"/>
      </w:pPr>
      <w:r>
        <w:t xml:space="preserve">Menos escalável em redes maiores, contrariamente à </w:t>
      </w:r>
      <w:proofErr w:type="spellStart"/>
      <w:r>
        <w:t>group</w:t>
      </w:r>
      <w:proofErr w:type="spellEnd"/>
      <w:r>
        <w:t xml:space="preserve"> </w:t>
      </w:r>
      <w:proofErr w:type="spellStart"/>
      <w:r>
        <w:t>shared</w:t>
      </w:r>
      <w:proofErr w:type="spellEnd"/>
      <w:r>
        <w:t xml:space="preserve"> </w:t>
      </w:r>
      <w:proofErr w:type="spellStart"/>
      <w:r>
        <w:t>tree</w:t>
      </w:r>
      <w:proofErr w:type="spellEnd"/>
      <w:r>
        <w:t>.</w:t>
      </w:r>
    </w:p>
    <w:p w14:paraId="7582D5A7" w14:textId="7ED3F0CD" w:rsidR="004B3513" w:rsidRDefault="004B3513" w:rsidP="00064E11">
      <w:pPr>
        <w:ind w:left="708"/>
      </w:pPr>
      <w:r>
        <w:lastRenderedPageBreak/>
        <w:t xml:space="preserve">Uma árvore de </w:t>
      </w:r>
      <w:proofErr w:type="spellStart"/>
      <w:r>
        <w:t>multicast</w:t>
      </w:r>
      <w:proofErr w:type="spellEnd"/>
      <w:r>
        <w:t xml:space="preserve"> pode ser estabelecida de duas maneiras:</w:t>
      </w:r>
    </w:p>
    <w:p w14:paraId="11DC3E99" w14:textId="77777777" w:rsidR="004B3513" w:rsidRDefault="004B3513" w:rsidP="00064E11">
      <w:pPr>
        <w:ind w:left="708"/>
      </w:pPr>
    </w:p>
    <w:p w14:paraId="31BBCDF3" w14:textId="1F62D638" w:rsidR="004B3513" w:rsidRDefault="004B3513" w:rsidP="004B3513">
      <w:pPr>
        <w:ind w:left="708"/>
      </w:pPr>
      <w:r>
        <w:t xml:space="preserve">- </w:t>
      </w:r>
      <w:proofErr w:type="spellStart"/>
      <w:r w:rsidRPr="006938C4">
        <w:rPr>
          <w:highlight w:val="red"/>
        </w:rPr>
        <w:t>Receiver-Initiated</w:t>
      </w:r>
      <w:proofErr w:type="spellEnd"/>
      <w:r w:rsidRPr="006938C4">
        <w:rPr>
          <w:highlight w:val="red"/>
        </w:rPr>
        <w:t xml:space="preserve"> </w:t>
      </w:r>
      <w:proofErr w:type="gramStart"/>
      <w:r w:rsidRPr="006938C4">
        <w:rPr>
          <w:highlight w:val="red"/>
        </w:rPr>
        <w:t>MT</w:t>
      </w:r>
      <w:r>
        <w:t>(</w:t>
      </w:r>
      <w:proofErr w:type="gramEnd"/>
      <w:r>
        <w:t xml:space="preserve">A árvore só começa a ser feita quando os </w:t>
      </w:r>
      <w:proofErr w:type="spellStart"/>
      <w:r>
        <w:t>hosts</w:t>
      </w:r>
      <w:proofErr w:type="spellEnd"/>
      <w:r>
        <w:t xml:space="preserve"> interessados informam que querem participar numa sessão </w:t>
      </w:r>
      <w:proofErr w:type="spellStart"/>
      <w:r>
        <w:t>multicast</w:t>
      </w:r>
      <w:proofErr w:type="spellEnd"/>
      <w:r>
        <w:t>, sendo depois essa</w:t>
      </w:r>
      <w:r w:rsidRPr="004B3513">
        <w:t xml:space="preserve"> informação é propagada para os roteadores da rede</w:t>
      </w:r>
      <w:r>
        <w:t xml:space="preserve">. Os routers conectados aos </w:t>
      </w:r>
      <w:proofErr w:type="spellStart"/>
      <w:r>
        <w:t>hosts</w:t>
      </w:r>
      <w:proofErr w:type="spellEnd"/>
      <w:r>
        <w:t xml:space="preserve"> interessados começam assim a construir o caminho de volta até a fonte). Um exemplo é o PIM </w:t>
      </w:r>
      <w:proofErr w:type="spellStart"/>
      <w:r>
        <w:t>Sparse</w:t>
      </w:r>
      <w:proofErr w:type="spellEnd"/>
      <w:r>
        <w:t xml:space="preserve"> </w:t>
      </w:r>
      <w:proofErr w:type="spellStart"/>
      <w:r>
        <w:t>Mode</w:t>
      </w:r>
      <w:proofErr w:type="spellEnd"/>
      <w:r>
        <w:t xml:space="preserve">, onde os routers enviam </w:t>
      </w:r>
      <w:proofErr w:type="spellStart"/>
      <w:r>
        <w:t>join</w:t>
      </w:r>
      <w:proofErr w:type="spellEnd"/>
      <w:r>
        <w:t xml:space="preserve"> </w:t>
      </w:r>
      <w:proofErr w:type="spellStart"/>
      <w:r>
        <w:t>request</w:t>
      </w:r>
      <w:proofErr w:type="spellEnd"/>
      <w:r>
        <w:t xml:space="preserve"> em direção à fonte ou ao RP.</w:t>
      </w:r>
      <w:r w:rsidR="006938C4">
        <w:t xml:space="preserve"> As vantagens são que evita o envio de pacotes desnecessários porque só quem quer participar recebe os dados e é eficiente em redes grandes ou dispersas onde poucos dos </w:t>
      </w:r>
      <w:proofErr w:type="gramStart"/>
      <w:r w:rsidR="006938C4">
        <w:t>nós estão</w:t>
      </w:r>
      <w:proofErr w:type="gramEnd"/>
      <w:r w:rsidR="006938C4">
        <w:t xml:space="preserve"> interessados. </w:t>
      </w:r>
    </w:p>
    <w:p w14:paraId="6F71F55F" w14:textId="77777777" w:rsidR="004B3513" w:rsidRDefault="004B3513" w:rsidP="004B3513">
      <w:pPr>
        <w:ind w:left="708"/>
      </w:pPr>
    </w:p>
    <w:p w14:paraId="23E3CD40" w14:textId="089C3B4A" w:rsidR="004B3513" w:rsidRDefault="004B3513" w:rsidP="006938C4">
      <w:pPr>
        <w:ind w:left="708"/>
      </w:pPr>
      <w:r>
        <w:t>-</w:t>
      </w:r>
      <w:r w:rsidR="006938C4" w:rsidRPr="006938C4">
        <w:t xml:space="preserve"> </w:t>
      </w:r>
      <w:proofErr w:type="spellStart"/>
      <w:r w:rsidR="006938C4" w:rsidRPr="006938C4">
        <w:rPr>
          <w:highlight w:val="red"/>
        </w:rPr>
        <w:t>Sender-Initiated</w:t>
      </w:r>
      <w:proofErr w:type="spellEnd"/>
      <w:r w:rsidR="006938C4" w:rsidRPr="006938C4">
        <w:rPr>
          <w:highlight w:val="red"/>
        </w:rPr>
        <w:t xml:space="preserve"> </w:t>
      </w:r>
      <w:proofErr w:type="gramStart"/>
      <w:r w:rsidR="006938C4" w:rsidRPr="006938C4">
        <w:rPr>
          <w:highlight w:val="red"/>
        </w:rPr>
        <w:t>MT</w:t>
      </w:r>
      <w:r w:rsidR="006938C4">
        <w:t>(</w:t>
      </w:r>
      <w:proofErr w:type="gramEnd"/>
      <w:r w:rsidR="006938C4">
        <w:t xml:space="preserve">A árvore começa quando o </w:t>
      </w:r>
      <w:proofErr w:type="spellStart"/>
      <w:r w:rsidR="006938C4">
        <w:t>source</w:t>
      </w:r>
      <w:proofErr w:type="spellEnd"/>
      <w:r w:rsidR="006938C4">
        <w:t xml:space="preserve"> começa a enviar pacotes </w:t>
      </w:r>
      <w:proofErr w:type="spellStart"/>
      <w:r w:rsidR="006938C4">
        <w:t>multicast</w:t>
      </w:r>
      <w:proofErr w:type="spellEnd"/>
      <w:r w:rsidR="006938C4">
        <w:t xml:space="preserve">, sem saber se alguém está interessado. Assim, </w:t>
      </w:r>
      <w:r w:rsidR="006938C4" w:rsidRPr="006938C4">
        <w:t>os pacotes são</w:t>
      </w:r>
      <w:r w:rsidR="006938C4">
        <w:t xml:space="preserve"> </w:t>
      </w:r>
      <w:r w:rsidR="006938C4" w:rsidRPr="006938C4">
        <w:t>inicialmente inundados (</w:t>
      </w:r>
      <w:proofErr w:type="spellStart"/>
      <w:r w:rsidR="006938C4" w:rsidRPr="006938C4">
        <w:t>flooded</w:t>
      </w:r>
      <w:proofErr w:type="spellEnd"/>
      <w:r w:rsidR="006938C4" w:rsidRPr="006938C4">
        <w:t>) por toda a rede</w:t>
      </w:r>
      <w:r w:rsidR="006938C4">
        <w:t xml:space="preserve"> e os routers decidem se querem ou não permanecer na árvore </w:t>
      </w:r>
      <w:proofErr w:type="spellStart"/>
      <w:r w:rsidR="006938C4">
        <w:t>multicast</w:t>
      </w:r>
      <w:proofErr w:type="spellEnd"/>
      <w:r w:rsidR="006938C4">
        <w:t xml:space="preserve">. Routers que não tenham recetores nas camadas inferiores enviam mensagens de </w:t>
      </w:r>
      <w:proofErr w:type="spellStart"/>
      <w:r w:rsidR="006938C4">
        <w:t>prune</w:t>
      </w:r>
      <w:proofErr w:type="spellEnd"/>
      <w:r w:rsidR="006938C4">
        <w:t xml:space="preserve"> para sair da árvore</w:t>
      </w:r>
      <w:r w:rsidR="006938C4" w:rsidRPr="006938C4">
        <w:t>)</w:t>
      </w:r>
      <w:r w:rsidR="006938C4">
        <w:t xml:space="preserve">. Um exemplo é o PIM Dense </w:t>
      </w:r>
      <w:proofErr w:type="spellStart"/>
      <w:r w:rsidR="006938C4">
        <w:t>Mode</w:t>
      </w:r>
      <w:proofErr w:type="spellEnd"/>
      <w:r w:rsidR="006938C4">
        <w:t xml:space="preserve">, no qual o </w:t>
      </w:r>
      <w:r w:rsidR="006938C4" w:rsidRPr="006938C4">
        <w:t xml:space="preserve">tráfego </w:t>
      </w:r>
      <w:proofErr w:type="spellStart"/>
      <w:r w:rsidR="006938C4" w:rsidRPr="006938C4">
        <w:t>multicast</w:t>
      </w:r>
      <w:proofErr w:type="spellEnd"/>
      <w:r w:rsidR="006938C4" w:rsidRPr="006938C4">
        <w:t xml:space="preserve"> é enviado para todos os ro</w:t>
      </w:r>
      <w:r w:rsidR="006938C4">
        <w:t xml:space="preserve">uters. As vantagens são que é boa para redes densas onde muitos </w:t>
      </w:r>
      <w:proofErr w:type="gramStart"/>
      <w:r w:rsidR="006938C4">
        <w:t>nós estão</w:t>
      </w:r>
      <w:proofErr w:type="gramEnd"/>
      <w:r w:rsidR="006938C4">
        <w:t xml:space="preserve"> interessados e é rápido para começar porque quem manda não precisa de esperar que os recetores se manifestem.</w:t>
      </w:r>
    </w:p>
    <w:p w14:paraId="5DE27C67" w14:textId="77777777" w:rsidR="006938C4" w:rsidRDefault="006938C4" w:rsidP="006938C4">
      <w:pPr>
        <w:ind w:left="708"/>
      </w:pPr>
    </w:p>
    <w:p w14:paraId="363939FC" w14:textId="77777777" w:rsidR="006938C4" w:rsidRDefault="006938C4" w:rsidP="006938C4">
      <w:pPr>
        <w:ind w:left="708"/>
      </w:pPr>
      <w:r>
        <w:t xml:space="preserve">Para além disto, as </w:t>
      </w:r>
      <w:proofErr w:type="spellStart"/>
      <w:r>
        <w:t>Group-Shared</w:t>
      </w:r>
      <w:proofErr w:type="spellEnd"/>
      <w:r>
        <w:t xml:space="preserve"> </w:t>
      </w:r>
      <w:proofErr w:type="spellStart"/>
      <w:r>
        <w:t>Trees</w:t>
      </w:r>
      <w:proofErr w:type="spellEnd"/>
      <w:r>
        <w:t xml:space="preserve"> são sempre deste </w:t>
      </w:r>
      <w:proofErr w:type="gramStart"/>
      <w:r>
        <w:t>tipo(</w:t>
      </w:r>
      <w:proofErr w:type="spellStart"/>
      <w:proofErr w:type="gramEnd"/>
      <w:r>
        <w:t>receiver-initiated</w:t>
      </w:r>
      <w:proofErr w:type="spellEnd"/>
      <w:r>
        <w:t xml:space="preserve"> MT), </w:t>
      </w:r>
      <w:proofErr w:type="gramStart"/>
      <w:r>
        <w:t>enquanto que</w:t>
      </w:r>
      <w:proofErr w:type="gramEnd"/>
      <w:r>
        <w:t xml:space="preserve"> as </w:t>
      </w:r>
      <w:proofErr w:type="spellStart"/>
      <w:r>
        <w:t>Source-Based</w:t>
      </w:r>
      <w:proofErr w:type="spellEnd"/>
      <w:r>
        <w:t xml:space="preserve"> </w:t>
      </w:r>
      <w:proofErr w:type="spellStart"/>
      <w:r>
        <w:t>Tree</w:t>
      </w:r>
      <w:proofErr w:type="spellEnd"/>
      <w:r>
        <w:t xml:space="preserve"> podem ser dos dois </w:t>
      </w:r>
      <w:proofErr w:type="gramStart"/>
      <w:r>
        <w:t>tipos(</w:t>
      </w:r>
      <w:proofErr w:type="gramEnd"/>
      <w:r>
        <w:t xml:space="preserve">ou </w:t>
      </w:r>
      <w:proofErr w:type="spellStart"/>
      <w:r>
        <w:t>receiver-initiated</w:t>
      </w:r>
      <w:proofErr w:type="spellEnd"/>
      <w:r>
        <w:t xml:space="preserve"> MT ou </w:t>
      </w:r>
      <w:proofErr w:type="spellStart"/>
      <w:r>
        <w:t>sender-initiated</w:t>
      </w:r>
      <w:proofErr w:type="spellEnd"/>
      <w:r>
        <w:t xml:space="preserve"> MT).</w:t>
      </w:r>
    </w:p>
    <w:p w14:paraId="196441B3" w14:textId="77777777" w:rsidR="006938C4" w:rsidRDefault="006938C4" w:rsidP="006938C4">
      <w:pPr>
        <w:ind w:left="708"/>
      </w:pPr>
    </w:p>
    <w:p w14:paraId="294CFB03" w14:textId="77777777" w:rsidR="00255DD2" w:rsidRDefault="00255DD2" w:rsidP="006938C4">
      <w:pPr>
        <w:ind w:left="708"/>
      </w:pPr>
    </w:p>
    <w:p w14:paraId="6E949C12" w14:textId="2628E23A" w:rsidR="00255DD2" w:rsidRPr="00255DD2" w:rsidRDefault="00255DD2" w:rsidP="006938C4">
      <w:pPr>
        <w:ind w:left="708"/>
        <w:rPr>
          <w:lang w:val="en-US"/>
        </w:rPr>
      </w:pPr>
      <w:r w:rsidRPr="00255DD2">
        <w:rPr>
          <w:highlight w:val="darkCyan"/>
          <w:lang w:val="en-US"/>
        </w:rPr>
        <w:t>Receiver-Initiated Source-Based Tree</w:t>
      </w:r>
      <w:r w:rsidRPr="00255DD2">
        <w:rPr>
          <w:lang w:val="en-US"/>
        </w:rPr>
        <w:t xml:space="preserve"> </w:t>
      </w:r>
    </w:p>
    <w:p w14:paraId="1440E0A0" w14:textId="77777777" w:rsidR="00625CF6" w:rsidRPr="00255DD2" w:rsidRDefault="00625CF6" w:rsidP="006938C4">
      <w:pPr>
        <w:ind w:left="708"/>
        <w:rPr>
          <w:lang w:val="en-US"/>
        </w:rPr>
      </w:pPr>
    </w:p>
    <w:p w14:paraId="599C45C5" w14:textId="7FF4337F" w:rsidR="00625CF6" w:rsidRDefault="00255DD2" w:rsidP="006938C4">
      <w:pPr>
        <w:ind w:left="708"/>
        <w:rPr>
          <w:b/>
          <w:bCs/>
        </w:rPr>
      </w:pPr>
      <w:r w:rsidRPr="00255DD2">
        <w:rPr>
          <w:noProof/>
        </w:rPr>
        <w:drawing>
          <wp:inline distT="0" distB="0" distL="0" distR="0" wp14:anchorId="56689DCD" wp14:editId="275795A1">
            <wp:extent cx="5400040" cy="1814830"/>
            <wp:effectExtent l="0" t="0" r="0" b="0"/>
            <wp:docPr id="1520082859" name="Imagem 1" descr="Uma imagem com diagrama, file, círculo&#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082859" name="Imagem 1" descr="Uma imagem com diagrama, file, círculo&#10;&#10;Os conteúdos gerados por IA podem estar incorretos."/>
                    <pic:cNvPicPr/>
                  </pic:nvPicPr>
                  <pic:blipFill>
                    <a:blip r:embed="rId12"/>
                    <a:stretch>
                      <a:fillRect/>
                    </a:stretch>
                  </pic:blipFill>
                  <pic:spPr>
                    <a:xfrm>
                      <a:off x="0" y="0"/>
                      <a:ext cx="5400040" cy="1814830"/>
                    </a:xfrm>
                    <a:prstGeom prst="rect">
                      <a:avLst/>
                    </a:prstGeom>
                  </pic:spPr>
                </pic:pic>
              </a:graphicData>
            </a:graphic>
          </wp:inline>
        </w:drawing>
      </w:r>
    </w:p>
    <w:p w14:paraId="65EB61E7" w14:textId="77777777" w:rsidR="00255DD2" w:rsidRDefault="00255DD2" w:rsidP="006938C4">
      <w:pPr>
        <w:ind w:left="708"/>
        <w:rPr>
          <w:b/>
          <w:bCs/>
        </w:rPr>
      </w:pPr>
    </w:p>
    <w:p w14:paraId="3CA43B87" w14:textId="787C8E11" w:rsidR="00255DD2" w:rsidRPr="00255DD2" w:rsidRDefault="00255DD2" w:rsidP="00255DD2">
      <w:pPr>
        <w:ind w:left="720"/>
      </w:pPr>
      <w:r w:rsidRPr="00255DD2">
        <w:t xml:space="preserve">D envia um </w:t>
      </w:r>
      <w:proofErr w:type="spellStart"/>
      <w:r w:rsidRPr="00255DD2">
        <w:t>Join</w:t>
      </w:r>
      <w:proofErr w:type="spellEnd"/>
      <w:r w:rsidRPr="00255DD2">
        <w:t>(</w:t>
      </w:r>
      <w:proofErr w:type="gramStart"/>
      <w:r w:rsidRPr="00255DD2">
        <w:t>S,W</w:t>
      </w:r>
      <w:proofErr w:type="gramEnd"/>
      <w:r w:rsidRPr="00255DD2">
        <w:t xml:space="preserve">) para F, e F reencaminha para E, que manda para B, e depois para A. Ao longo do caminho cada router cria ou atualiza sua entrada (S, W), </w:t>
      </w:r>
      <w:r w:rsidRPr="00255DD2">
        <w:lastRenderedPageBreak/>
        <w:t xml:space="preserve">formando uma árvore reversa de encaminhamento. Assim, os routers que estão no caminho atualizam/criam a entrada S/W. Se o router D não quiser mais participar envia uma mensagem </w:t>
      </w:r>
      <w:proofErr w:type="spellStart"/>
      <w:r w:rsidRPr="00255DD2">
        <w:t>Prune</w:t>
      </w:r>
      <w:proofErr w:type="spellEnd"/>
      <w:r w:rsidRPr="00255DD2">
        <w:t>(</w:t>
      </w:r>
      <w:proofErr w:type="gramStart"/>
      <w:r w:rsidRPr="00255DD2">
        <w:t>S,W</w:t>
      </w:r>
      <w:proofErr w:type="gramEnd"/>
      <w:r w:rsidRPr="00255DD2">
        <w:t xml:space="preserve">) para o remetente e vai seguir o mesmo caminho que a mensagem de </w:t>
      </w:r>
      <w:proofErr w:type="spellStart"/>
      <w:r w:rsidRPr="00255DD2">
        <w:t>join</w:t>
      </w:r>
      <w:proofErr w:type="spellEnd"/>
      <w:r w:rsidRPr="00255DD2">
        <w:t xml:space="preserve">. </w:t>
      </w:r>
    </w:p>
    <w:p w14:paraId="35EDE093" w14:textId="038C79B2" w:rsidR="00255DD2" w:rsidRDefault="00255DD2" w:rsidP="006938C4">
      <w:pPr>
        <w:ind w:left="708"/>
        <w:rPr>
          <w:b/>
          <w:bCs/>
        </w:rPr>
      </w:pPr>
    </w:p>
    <w:p w14:paraId="7646BB1E" w14:textId="77777777" w:rsidR="00255DD2" w:rsidRDefault="00255DD2" w:rsidP="006938C4">
      <w:pPr>
        <w:ind w:left="708"/>
        <w:rPr>
          <w:b/>
          <w:bCs/>
        </w:rPr>
      </w:pPr>
    </w:p>
    <w:p w14:paraId="7A967C37" w14:textId="67A731BA" w:rsidR="00255DD2" w:rsidRDefault="00255DD2" w:rsidP="00255DD2">
      <w:pPr>
        <w:ind w:left="708"/>
        <w:rPr>
          <w:lang w:val="en-US"/>
        </w:rPr>
      </w:pPr>
      <w:r>
        <w:rPr>
          <w:highlight w:val="darkCyan"/>
          <w:lang w:val="en-US"/>
        </w:rPr>
        <w:t>Sender</w:t>
      </w:r>
      <w:r w:rsidRPr="00255DD2">
        <w:rPr>
          <w:highlight w:val="darkCyan"/>
          <w:lang w:val="en-US"/>
        </w:rPr>
        <w:t>-Initiated Source-Based Tree</w:t>
      </w:r>
      <w:r w:rsidRPr="00255DD2">
        <w:rPr>
          <w:lang w:val="en-US"/>
        </w:rPr>
        <w:t xml:space="preserve"> </w:t>
      </w:r>
    </w:p>
    <w:p w14:paraId="4C2332D9" w14:textId="77777777" w:rsidR="001A4AA4" w:rsidRPr="00255DD2" w:rsidRDefault="001A4AA4" w:rsidP="00255DD2">
      <w:pPr>
        <w:ind w:left="708"/>
        <w:rPr>
          <w:lang w:val="en-US"/>
        </w:rPr>
      </w:pPr>
    </w:p>
    <w:p w14:paraId="238D30D1" w14:textId="1BCBA193" w:rsidR="00255DD2" w:rsidRDefault="001A4AA4" w:rsidP="006938C4">
      <w:pPr>
        <w:ind w:left="708"/>
        <w:rPr>
          <w:b/>
          <w:bCs/>
          <w:lang w:val="en-US"/>
        </w:rPr>
      </w:pPr>
      <w:r w:rsidRPr="001A4AA4">
        <w:rPr>
          <w:b/>
          <w:bCs/>
          <w:noProof/>
          <w:lang w:val="en-US"/>
        </w:rPr>
        <w:drawing>
          <wp:inline distT="0" distB="0" distL="0" distR="0" wp14:anchorId="6E02564C" wp14:editId="3E3F0BEE">
            <wp:extent cx="5400040" cy="2385060"/>
            <wp:effectExtent l="0" t="0" r="0" b="0"/>
            <wp:docPr id="904997228" name="Imagem 1" descr="Uma imagem com file, diagrama, círculo&#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997228" name="Imagem 1" descr="Uma imagem com file, diagrama, círculo&#10;&#10;Os conteúdos gerados por IA podem estar incorretos."/>
                    <pic:cNvPicPr/>
                  </pic:nvPicPr>
                  <pic:blipFill>
                    <a:blip r:embed="rId13"/>
                    <a:stretch>
                      <a:fillRect/>
                    </a:stretch>
                  </pic:blipFill>
                  <pic:spPr>
                    <a:xfrm>
                      <a:off x="0" y="0"/>
                      <a:ext cx="5400040" cy="2385060"/>
                    </a:xfrm>
                    <a:prstGeom prst="rect">
                      <a:avLst/>
                    </a:prstGeom>
                  </pic:spPr>
                </pic:pic>
              </a:graphicData>
            </a:graphic>
          </wp:inline>
        </w:drawing>
      </w:r>
    </w:p>
    <w:p w14:paraId="1DB7EE33" w14:textId="77777777" w:rsidR="001A4AA4" w:rsidRDefault="001A4AA4" w:rsidP="006938C4">
      <w:pPr>
        <w:ind w:left="708"/>
        <w:rPr>
          <w:b/>
          <w:bCs/>
          <w:lang w:val="en-US"/>
        </w:rPr>
      </w:pPr>
    </w:p>
    <w:p w14:paraId="2989A390" w14:textId="530480E9" w:rsidR="001A4AA4" w:rsidRDefault="001A4AA4" w:rsidP="006938C4">
      <w:pPr>
        <w:ind w:left="708"/>
      </w:pPr>
      <w:r w:rsidRPr="001A4AA4">
        <w:t xml:space="preserve">O </w:t>
      </w:r>
      <w:proofErr w:type="gramStart"/>
      <w:r w:rsidRPr="001A4AA4">
        <w:t>router A</w:t>
      </w:r>
      <w:proofErr w:type="gramEnd"/>
      <w:r w:rsidRPr="001A4AA4">
        <w:t xml:space="preserve">, ligado ao emissor S, começa a enviar pacotes </w:t>
      </w:r>
      <w:proofErr w:type="spellStart"/>
      <w:r w:rsidRPr="001A4AA4">
        <w:t>multicast</w:t>
      </w:r>
      <w:proofErr w:type="spellEnd"/>
      <w:r w:rsidRPr="001A4AA4">
        <w:t xml:space="preserve"> para todos os seus vizinhos. O router E recebe os pacotes de A (o vizinho no caminho de menor custo desde S) e reencaminha para os seus vizinhos, como C e F. O router C recebe os pacotes de E (que é o vizinho correto no caminho mínimo desde o </w:t>
      </w:r>
      <w:proofErr w:type="spellStart"/>
      <w:r w:rsidRPr="001A4AA4">
        <w:t>source</w:t>
      </w:r>
      <w:proofErr w:type="spellEnd"/>
      <w:r w:rsidRPr="001A4AA4">
        <w:t xml:space="preserve">) e, por sua vez, reencaminha para B, D e F. Cada router só aceita e reencaminha os pacotes se os receber do vizinho no caminho de menor custo a partir de S. Se algum router (por exemplo, D) não tiver recetores interessados nos seus ramos, envia uma mensagem </w:t>
      </w:r>
      <w:proofErr w:type="spellStart"/>
      <w:r w:rsidRPr="001A4AA4">
        <w:t>Prune</w:t>
      </w:r>
      <w:proofErr w:type="spellEnd"/>
      <w:r w:rsidRPr="001A4AA4">
        <w:t xml:space="preserve">(S) de volta (por exemplo, para C), e esse ramo é cortado da árvore </w:t>
      </w:r>
      <w:proofErr w:type="spellStart"/>
      <w:r w:rsidRPr="001A4AA4">
        <w:t>multicast</w:t>
      </w:r>
      <w:proofErr w:type="spellEnd"/>
      <w:r w:rsidRPr="001A4AA4">
        <w:t>. Assim, forma-se uma árvore de encaminhamento baseada na origem, com poda das partes da rede sem interesse.</w:t>
      </w:r>
    </w:p>
    <w:p w14:paraId="1BE0FA4B" w14:textId="140214A9" w:rsidR="001A4AA4" w:rsidRDefault="001A4AA4" w:rsidP="001A4AA4">
      <w:pPr>
        <w:ind w:left="708"/>
      </w:pPr>
      <w:r w:rsidRPr="001A4AA4">
        <w:t xml:space="preserve">Mais tarde, se um </w:t>
      </w:r>
      <w:proofErr w:type="spellStart"/>
      <w:r w:rsidRPr="001A4AA4">
        <w:t>host</w:t>
      </w:r>
      <w:proofErr w:type="spellEnd"/>
      <w:r w:rsidRPr="001A4AA4">
        <w:t xml:space="preserve"> se ligar a um router fora da árvore (por exemplo, no router H) e começar a participar na sessão </w:t>
      </w:r>
      <w:proofErr w:type="spellStart"/>
      <w:r w:rsidRPr="001A4AA4">
        <w:t>multicast</w:t>
      </w:r>
      <w:proofErr w:type="spellEnd"/>
      <w:r w:rsidRPr="001A4AA4">
        <w:t xml:space="preserve">, o router H envia uma mensagem </w:t>
      </w:r>
      <w:proofErr w:type="spellStart"/>
      <w:r w:rsidRPr="001A4AA4">
        <w:t>Graft</w:t>
      </w:r>
      <w:proofErr w:type="spellEnd"/>
      <w:r w:rsidRPr="001A4AA4">
        <w:t>(</w:t>
      </w:r>
      <w:proofErr w:type="gramStart"/>
      <w:r w:rsidRPr="001A4AA4">
        <w:t>S,W</w:t>
      </w:r>
      <w:proofErr w:type="gramEnd"/>
      <w:r w:rsidRPr="001A4AA4">
        <w:t xml:space="preserve">) ao vizinho que é o último router no caminho mínimo desde S — neste caso, o router F. O router F, por sua vez, envia a mensagem </w:t>
      </w:r>
      <w:proofErr w:type="spellStart"/>
      <w:r w:rsidRPr="001A4AA4">
        <w:t>Graft</w:t>
      </w:r>
      <w:proofErr w:type="spellEnd"/>
      <w:r w:rsidRPr="001A4AA4">
        <w:t>(</w:t>
      </w:r>
      <w:proofErr w:type="gramStart"/>
      <w:r w:rsidRPr="001A4AA4">
        <w:t>S,W</w:t>
      </w:r>
      <w:proofErr w:type="gramEnd"/>
      <w:r w:rsidRPr="001A4AA4">
        <w:t xml:space="preserve">) a E, e assim sucessivamente até restabelecer o caminho na árvore </w:t>
      </w:r>
      <w:proofErr w:type="spellStart"/>
      <w:r w:rsidRPr="001A4AA4">
        <w:t>multicast</w:t>
      </w:r>
      <w:proofErr w:type="spellEnd"/>
      <w:r w:rsidRPr="001A4AA4">
        <w:t>. Cada router nesse caminho adiciona novamente a entrada (</w:t>
      </w:r>
      <w:proofErr w:type="gramStart"/>
      <w:r w:rsidRPr="001A4AA4">
        <w:t>S,W</w:t>
      </w:r>
      <w:proofErr w:type="gramEnd"/>
      <w:r w:rsidRPr="001A4AA4">
        <w:t>) à sua tabela de encaminhamento.</w:t>
      </w:r>
      <w:r>
        <w:t xml:space="preserve"> O </w:t>
      </w:r>
      <w:proofErr w:type="spellStart"/>
      <w:r>
        <w:t>graft</w:t>
      </w:r>
      <w:proofErr w:type="spellEnd"/>
      <w:r>
        <w:t xml:space="preserve"> pode ser opcional porque se não forem utilizadas, o router </w:t>
      </w:r>
      <w:proofErr w:type="spellStart"/>
      <w:r>
        <w:t>multicast</w:t>
      </w:r>
      <w:proofErr w:type="spellEnd"/>
      <w:r>
        <w:t xml:space="preserve"> interessado aguarda o próximo momento de inundação e não se remove da MT.</w:t>
      </w:r>
    </w:p>
    <w:p w14:paraId="3EBF88AC" w14:textId="77777777" w:rsidR="001A4AA4" w:rsidRDefault="001A4AA4" w:rsidP="001A4AA4">
      <w:pPr>
        <w:ind w:left="708"/>
      </w:pPr>
    </w:p>
    <w:p w14:paraId="74A95593" w14:textId="1B5FF88D" w:rsidR="001A4AA4" w:rsidRPr="001A4AA4" w:rsidRDefault="001A4AA4" w:rsidP="001A4AA4">
      <w:pPr>
        <w:ind w:left="708"/>
      </w:pPr>
      <w:r w:rsidRPr="001A4AA4">
        <w:rPr>
          <w:b/>
          <w:bCs/>
        </w:rPr>
        <w:lastRenderedPageBreak/>
        <w:t>DVMRP</w:t>
      </w:r>
      <w:r w:rsidRPr="001A4AA4">
        <w:t xml:space="preserve">: Protocolo tipo </w:t>
      </w:r>
      <w:proofErr w:type="spellStart"/>
      <w:r w:rsidRPr="001A4AA4">
        <w:rPr>
          <w:i/>
          <w:iCs/>
        </w:rPr>
        <w:t>Distance</w:t>
      </w:r>
      <w:proofErr w:type="spellEnd"/>
      <w:r w:rsidRPr="001A4AA4">
        <w:rPr>
          <w:i/>
          <w:iCs/>
        </w:rPr>
        <w:t xml:space="preserve"> </w:t>
      </w:r>
      <w:proofErr w:type="spellStart"/>
      <w:r w:rsidRPr="001A4AA4">
        <w:rPr>
          <w:i/>
          <w:iCs/>
        </w:rPr>
        <w:t>Vector</w:t>
      </w:r>
      <w:proofErr w:type="spellEnd"/>
      <w:r w:rsidRPr="001A4AA4">
        <w:t xml:space="preserve"> baseado em árvores iniciadas pelo emissor. Usa mensagens </w:t>
      </w:r>
      <w:proofErr w:type="spellStart"/>
      <w:r w:rsidRPr="001A4AA4">
        <w:t>Prune</w:t>
      </w:r>
      <w:proofErr w:type="spellEnd"/>
      <w:r w:rsidRPr="001A4AA4">
        <w:t xml:space="preserve"> e </w:t>
      </w:r>
      <w:proofErr w:type="spellStart"/>
      <w:r w:rsidRPr="001A4AA4">
        <w:t>Graft</w:t>
      </w:r>
      <w:proofErr w:type="spellEnd"/>
      <w:r w:rsidRPr="001A4AA4">
        <w:t xml:space="preserve"> para gerir a árvore </w:t>
      </w:r>
      <w:proofErr w:type="spellStart"/>
      <w:r w:rsidRPr="001A4AA4">
        <w:t>multicast</w:t>
      </w:r>
      <w:proofErr w:type="spellEnd"/>
      <w:r w:rsidRPr="001A4AA4">
        <w:t>. Suporta túneis e depende de TTL.</w:t>
      </w:r>
      <w:r>
        <w:t xml:space="preserve"> Semelhante ao RIP.</w:t>
      </w:r>
    </w:p>
    <w:p w14:paraId="1F44D760" w14:textId="07149A3E" w:rsidR="001A4AA4" w:rsidRDefault="001A4AA4" w:rsidP="001A4AA4">
      <w:pPr>
        <w:ind w:left="708"/>
      </w:pPr>
      <w:r w:rsidRPr="001A4AA4">
        <w:rPr>
          <w:b/>
          <w:bCs/>
        </w:rPr>
        <w:t>MOSPF</w:t>
      </w:r>
      <w:r w:rsidRPr="001A4AA4">
        <w:t xml:space="preserve">: Extensão do OSPF, tipo </w:t>
      </w:r>
      <w:r w:rsidRPr="001A4AA4">
        <w:rPr>
          <w:i/>
          <w:iCs/>
        </w:rPr>
        <w:t>Link-</w:t>
      </w:r>
      <w:proofErr w:type="spellStart"/>
      <w:r w:rsidRPr="001A4AA4">
        <w:rPr>
          <w:i/>
          <w:iCs/>
        </w:rPr>
        <w:t>State</w:t>
      </w:r>
      <w:proofErr w:type="spellEnd"/>
      <w:r w:rsidRPr="001A4AA4">
        <w:t xml:space="preserve">, baseado em árvores iniciadas pelo recetor. Usa </w:t>
      </w:r>
      <w:proofErr w:type="spellStart"/>
      <w:r w:rsidRPr="001A4AA4">
        <w:t>LSAs</w:t>
      </w:r>
      <w:proofErr w:type="spellEnd"/>
      <w:r w:rsidRPr="001A4AA4">
        <w:t xml:space="preserve"> de grupo (em vez de </w:t>
      </w:r>
      <w:proofErr w:type="spellStart"/>
      <w:r w:rsidRPr="001A4AA4">
        <w:t>Join</w:t>
      </w:r>
      <w:proofErr w:type="spellEnd"/>
      <w:r w:rsidRPr="001A4AA4">
        <w:t>/</w:t>
      </w:r>
      <w:proofErr w:type="spellStart"/>
      <w:r w:rsidRPr="001A4AA4">
        <w:t>Prune</w:t>
      </w:r>
      <w:proofErr w:type="spellEnd"/>
      <w:r w:rsidRPr="001A4AA4">
        <w:t>) e não suporta túneis.</w:t>
      </w:r>
      <w:r>
        <w:t xml:space="preserve"> Semelhante ao OSPF.</w:t>
      </w:r>
    </w:p>
    <w:p w14:paraId="5E9A78D2" w14:textId="77777777" w:rsidR="001A4AA4" w:rsidRDefault="001A4AA4" w:rsidP="001A4AA4">
      <w:pPr>
        <w:ind w:left="708"/>
      </w:pPr>
    </w:p>
    <w:p w14:paraId="6976D74E" w14:textId="77777777" w:rsidR="001A4AA4" w:rsidRDefault="001A4AA4" w:rsidP="001A4AA4">
      <w:pPr>
        <w:ind w:left="708"/>
      </w:pPr>
    </w:p>
    <w:p w14:paraId="0BE25CC1" w14:textId="7EB9B2A7" w:rsidR="001A4AA4" w:rsidRDefault="00A46C72" w:rsidP="001A4AA4">
      <w:pPr>
        <w:ind w:left="708"/>
      </w:pPr>
      <w:r w:rsidRPr="00A46C72">
        <w:rPr>
          <w:highlight w:val="green"/>
        </w:rPr>
        <w:t xml:space="preserve">PIM Dense </w:t>
      </w:r>
      <w:proofErr w:type="spellStart"/>
      <w:r w:rsidRPr="00A46C72">
        <w:rPr>
          <w:highlight w:val="green"/>
        </w:rPr>
        <w:t>Mode</w:t>
      </w:r>
      <w:proofErr w:type="spellEnd"/>
      <w:r w:rsidRPr="00A46C72">
        <w:rPr>
          <w:highlight w:val="yellow"/>
        </w:rPr>
        <w:t xml:space="preserve"> </w:t>
      </w:r>
      <w:proofErr w:type="spellStart"/>
      <w:r w:rsidRPr="00A46C72">
        <w:t>Vs</w:t>
      </w:r>
      <w:proofErr w:type="spellEnd"/>
      <w:r w:rsidRPr="00A46C72">
        <w:t xml:space="preserve"> </w:t>
      </w:r>
      <w:r w:rsidRPr="00A46C72">
        <w:rPr>
          <w:highlight w:val="red"/>
        </w:rPr>
        <w:t xml:space="preserve">PIM </w:t>
      </w:r>
      <w:proofErr w:type="spellStart"/>
      <w:r w:rsidRPr="00A46C72">
        <w:rPr>
          <w:highlight w:val="red"/>
        </w:rPr>
        <w:t>Sparse</w:t>
      </w:r>
      <w:proofErr w:type="spellEnd"/>
      <w:r w:rsidRPr="00A46C72">
        <w:rPr>
          <w:highlight w:val="red"/>
        </w:rPr>
        <w:t xml:space="preserve"> </w:t>
      </w:r>
      <w:proofErr w:type="spellStart"/>
      <w:r w:rsidRPr="00A46C72">
        <w:rPr>
          <w:highlight w:val="red"/>
        </w:rPr>
        <w:t>Mode</w:t>
      </w:r>
      <w:proofErr w:type="spellEnd"/>
    </w:p>
    <w:p w14:paraId="03E543A8" w14:textId="77777777" w:rsidR="00A46C72" w:rsidRDefault="00A46C72" w:rsidP="001A4AA4">
      <w:pPr>
        <w:ind w:left="708"/>
      </w:pPr>
    </w:p>
    <w:p w14:paraId="6405FA22" w14:textId="57BB877A" w:rsidR="00A46C72" w:rsidRPr="00A46C72" w:rsidRDefault="00A46C72" w:rsidP="001A4AA4">
      <w:pPr>
        <w:ind w:left="708"/>
      </w:pPr>
      <w:r w:rsidRPr="00A46C72">
        <w:rPr>
          <w:b/>
          <w:bCs/>
          <w:highlight w:val="green"/>
        </w:rPr>
        <w:t xml:space="preserve">PIM Dense </w:t>
      </w:r>
      <w:proofErr w:type="spellStart"/>
      <w:r w:rsidRPr="00A46C72">
        <w:rPr>
          <w:b/>
          <w:bCs/>
          <w:highlight w:val="green"/>
        </w:rPr>
        <w:t>Mode</w:t>
      </w:r>
      <w:proofErr w:type="spellEnd"/>
      <w:r w:rsidRPr="00A46C72">
        <w:rPr>
          <w:b/>
          <w:bCs/>
          <w:highlight w:val="green"/>
        </w:rPr>
        <w:t xml:space="preserve"> (PIM-DM)</w:t>
      </w:r>
      <w:r w:rsidRPr="00A46C72">
        <w:t xml:space="preserve"> assume que a maioria dos routers na rede está interessada no tráfego </w:t>
      </w:r>
      <w:proofErr w:type="spellStart"/>
      <w:r w:rsidRPr="00A46C72">
        <w:t>multicast</w:t>
      </w:r>
      <w:proofErr w:type="spellEnd"/>
      <w:r w:rsidRPr="00A46C72">
        <w:t xml:space="preserve">. Por isso, quando o emissor começa a enviar pacotes </w:t>
      </w:r>
      <w:proofErr w:type="spellStart"/>
      <w:r w:rsidRPr="00A46C72">
        <w:t>multicast</w:t>
      </w:r>
      <w:proofErr w:type="spellEnd"/>
      <w:r w:rsidRPr="00A46C72">
        <w:t>, estes são inicialmente inundados (</w:t>
      </w:r>
      <w:proofErr w:type="spellStart"/>
      <w:r w:rsidRPr="00A46C72">
        <w:t>flooded</w:t>
      </w:r>
      <w:proofErr w:type="spellEnd"/>
      <w:r w:rsidRPr="00A46C72">
        <w:t xml:space="preserve">) por toda a rede. Cada router recebe os pacotes e reencaminha-os para todos os seus vizinhos. No entanto, se um router verificar que não tem recetores interessados nesse grupo </w:t>
      </w:r>
      <w:proofErr w:type="spellStart"/>
      <w:r w:rsidRPr="00A46C72">
        <w:t>multicast</w:t>
      </w:r>
      <w:proofErr w:type="spellEnd"/>
      <w:r w:rsidRPr="00A46C72">
        <w:t xml:space="preserve">, envia uma mensagem </w:t>
      </w:r>
      <w:proofErr w:type="spellStart"/>
      <w:r w:rsidRPr="00A46C72">
        <w:t>Prune</w:t>
      </w:r>
      <w:proofErr w:type="spellEnd"/>
      <w:r w:rsidRPr="00A46C72">
        <w:t>(</w:t>
      </w:r>
      <w:proofErr w:type="gramStart"/>
      <w:r w:rsidRPr="00A46C72">
        <w:t>S,</w:t>
      </w:r>
      <w:r>
        <w:t>W</w:t>
      </w:r>
      <w:proofErr w:type="gramEnd"/>
      <w:r w:rsidRPr="00A46C72">
        <w:t xml:space="preserve">) ao router de onde recebeu os pacotes, para deixar de os receber. Se mais tarde aparecer um recetor interessado, o router envia uma mensagem </w:t>
      </w:r>
      <w:proofErr w:type="spellStart"/>
      <w:r w:rsidRPr="00A46C72">
        <w:t>Graft</w:t>
      </w:r>
      <w:proofErr w:type="spellEnd"/>
      <w:r w:rsidRPr="00A46C72">
        <w:t>(</w:t>
      </w:r>
      <w:proofErr w:type="gramStart"/>
      <w:r w:rsidRPr="00A46C72">
        <w:t>S,G</w:t>
      </w:r>
      <w:proofErr w:type="gramEnd"/>
      <w:r w:rsidRPr="00A46C72">
        <w:t xml:space="preserve">) ao router </w:t>
      </w:r>
      <w:proofErr w:type="spellStart"/>
      <w:r w:rsidRPr="00A46C72">
        <w:t>upstream</w:t>
      </w:r>
      <w:proofErr w:type="spellEnd"/>
      <w:r w:rsidRPr="00A46C72">
        <w:t xml:space="preserve"> para voltar a juntar-se à árvore </w:t>
      </w:r>
      <w:proofErr w:type="spellStart"/>
      <w:r w:rsidRPr="00A46C72">
        <w:t>multicast</w:t>
      </w:r>
      <w:proofErr w:type="spellEnd"/>
      <w:r w:rsidRPr="00A46C72">
        <w:t xml:space="preserve">, e este responde com </w:t>
      </w:r>
      <w:proofErr w:type="spellStart"/>
      <w:r w:rsidRPr="00A46C72">
        <w:t>Graft-Ack</w:t>
      </w:r>
      <w:proofErr w:type="spellEnd"/>
      <w:r w:rsidRPr="00A46C72">
        <w:t>. Este modelo é eficiente em redes densas, pois permite rápida propagação do tráfego sem depender de manifestações prévias dos recetores.</w:t>
      </w:r>
    </w:p>
    <w:p w14:paraId="59CF6E60" w14:textId="77777777" w:rsidR="00A46C72" w:rsidRDefault="00A46C72" w:rsidP="001A4AA4">
      <w:pPr>
        <w:ind w:left="708"/>
      </w:pPr>
    </w:p>
    <w:p w14:paraId="3AB794C1" w14:textId="241C8699" w:rsidR="00A46C72" w:rsidRPr="001A4AA4" w:rsidRDefault="00A46C72" w:rsidP="001A4AA4">
      <w:pPr>
        <w:ind w:left="708"/>
      </w:pPr>
      <w:r w:rsidRPr="00A46C72">
        <w:t xml:space="preserve">Já o </w:t>
      </w:r>
      <w:r w:rsidRPr="00A46C72">
        <w:rPr>
          <w:b/>
          <w:bCs/>
          <w:highlight w:val="red"/>
        </w:rPr>
        <w:t xml:space="preserve">PIM </w:t>
      </w:r>
      <w:proofErr w:type="spellStart"/>
      <w:r w:rsidRPr="00A46C72">
        <w:rPr>
          <w:b/>
          <w:bCs/>
          <w:highlight w:val="red"/>
        </w:rPr>
        <w:t>Sparse</w:t>
      </w:r>
      <w:proofErr w:type="spellEnd"/>
      <w:r w:rsidRPr="00A46C72">
        <w:rPr>
          <w:b/>
          <w:bCs/>
          <w:highlight w:val="red"/>
        </w:rPr>
        <w:t xml:space="preserve"> </w:t>
      </w:r>
      <w:proofErr w:type="spellStart"/>
      <w:r w:rsidRPr="00A46C72">
        <w:rPr>
          <w:b/>
          <w:bCs/>
          <w:highlight w:val="red"/>
        </w:rPr>
        <w:t>Mode</w:t>
      </w:r>
      <w:proofErr w:type="spellEnd"/>
      <w:r w:rsidRPr="00A46C72">
        <w:rPr>
          <w:b/>
          <w:bCs/>
          <w:highlight w:val="red"/>
        </w:rPr>
        <w:t xml:space="preserve"> (PIM-SM)</w:t>
      </w:r>
      <w:r w:rsidRPr="00A46C72">
        <w:t xml:space="preserve"> parte do princípio contrário: assume que poucos routers estão interessados no tráfego </w:t>
      </w:r>
      <w:proofErr w:type="spellStart"/>
      <w:r w:rsidRPr="00A46C72">
        <w:t>multicast</w:t>
      </w:r>
      <w:proofErr w:type="spellEnd"/>
      <w:r w:rsidRPr="00A46C72">
        <w:t xml:space="preserve">. Por isso, não há inundação inicial. Quando um recetor se junta a um grupo </w:t>
      </w:r>
      <w:proofErr w:type="spellStart"/>
      <w:r w:rsidRPr="00A46C72">
        <w:t>multicast</w:t>
      </w:r>
      <w:proofErr w:type="spellEnd"/>
      <w:r w:rsidRPr="00A46C72">
        <w:t xml:space="preserve">, o router local envia uma mensagem </w:t>
      </w:r>
      <w:proofErr w:type="spellStart"/>
      <w:r w:rsidRPr="00A46C72">
        <w:t>Join</w:t>
      </w:r>
      <w:proofErr w:type="spellEnd"/>
      <w:r w:rsidRPr="00A46C72">
        <w:t>(</w:t>
      </w:r>
      <w:proofErr w:type="gramStart"/>
      <w:r w:rsidRPr="00A46C72">
        <w:t>S,</w:t>
      </w:r>
      <w:r>
        <w:t>W</w:t>
      </w:r>
      <w:proofErr w:type="gramEnd"/>
      <w:r w:rsidRPr="00A46C72">
        <w:t xml:space="preserve">) em direção a um router especial chamado </w:t>
      </w:r>
      <w:proofErr w:type="spellStart"/>
      <w:r w:rsidRPr="00A46C72">
        <w:t>Rendezvous</w:t>
      </w:r>
      <w:proofErr w:type="spellEnd"/>
      <w:r w:rsidRPr="00A46C72">
        <w:t xml:space="preserve"> </w:t>
      </w:r>
      <w:proofErr w:type="spellStart"/>
      <w:r w:rsidRPr="00A46C72">
        <w:t>Point</w:t>
      </w:r>
      <w:proofErr w:type="spellEnd"/>
      <w:r w:rsidRPr="00A46C72">
        <w:t xml:space="preserve"> (RP). O emissor envia os pacotes </w:t>
      </w:r>
      <w:proofErr w:type="spellStart"/>
      <w:r w:rsidRPr="00A46C72">
        <w:t>multicast</w:t>
      </w:r>
      <w:proofErr w:type="spellEnd"/>
      <w:r w:rsidRPr="00A46C72">
        <w:t xml:space="preserve"> até ao RP, que por sua vez os distribui apenas pelos routers que fizeram </w:t>
      </w:r>
      <w:proofErr w:type="spellStart"/>
      <w:r w:rsidRPr="00A46C72">
        <w:t>Join</w:t>
      </w:r>
      <w:proofErr w:type="spellEnd"/>
      <w:r w:rsidRPr="00A46C72">
        <w:t xml:space="preserve">. Mais tarde, se for mais eficiente, os routers podem trocar para um caminho direto até ao emissor, enviando um novo </w:t>
      </w:r>
      <w:proofErr w:type="spellStart"/>
      <w:r w:rsidRPr="00A46C72">
        <w:t>Join</w:t>
      </w:r>
      <w:proofErr w:type="spellEnd"/>
      <w:r w:rsidRPr="00A46C72">
        <w:t>(</w:t>
      </w:r>
      <w:proofErr w:type="gramStart"/>
      <w:r w:rsidRPr="00A46C72">
        <w:t>S,G</w:t>
      </w:r>
      <w:proofErr w:type="gramEnd"/>
      <w:r w:rsidRPr="00A46C72">
        <w:t xml:space="preserve">) diretamente nessa direção. Este modelo é mais escalável e eficiente em redes esparsas, onde há poucos recetores por grupo </w:t>
      </w:r>
      <w:proofErr w:type="spellStart"/>
      <w:r w:rsidRPr="00A46C72">
        <w:t>multicast</w:t>
      </w:r>
      <w:proofErr w:type="spellEnd"/>
      <w:r w:rsidRPr="00A46C72">
        <w:t>.</w:t>
      </w:r>
    </w:p>
    <w:p w14:paraId="783BF781" w14:textId="77777777" w:rsidR="001A4AA4" w:rsidRDefault="001A4AA4" w:rsidP="001A4AA4">
      <w:pPr>
        <w:ind w:left="708"/>
      </w:pPr>
    </w:p>
    <w:p w14:paraId="28DCEEB6" w14:textId="77777777" w:rsidR="00A46C72" w:rsidRDefault="00A46C72" w:rsidP="001A4AA4">
      <w:pPr>
        <w:ind w:left="708"/>
      </w:pPr>
    </w:p>
    <w:p w14:paraId="1F9491B2" w14:textId="4D25361E" w:rsidR="00A46C72" w:rsidRDefault="00A46C72" w:rsidP="00A46C72">
      <w:pPr>
        <w:rPr>
          <w:color w:val="215E99" w:themeColor="text2" w:themeTint="BF"/>
          <w:sz w:val="28"/>
          <w:szCs w:val="28"/>
        </w:rPr>
      </w:pPr>
      <w:r>
        <w:t xml:space="preserve">Respondendo agora à pergunta </w:t>
      </w:r>
      <w:r w:rsidRPr="00631B28">
        <w:rPr>
          <w:b/>
          <w:bCs/>
          <w:color w:val="215E99" w:themeColor="text2" w:themeTint="BF"/>
          <w:sz w:val="28"/>
          <w:szCs w:val="28"/>
        </w:rPr>
        <w:t>5</w:t>
      </w:r>
      <w:r>
        <w:rPr>
          <w:color w:val="215E99" w:themeColor="text2" w:themeTint="BF"/>
          <w:sz w:val="28"/>
          <w:szCs w:val="28"/>
        </w:rPr>
        <w:t>.</w:t>
      </w:r>
    </w:p>
    <w:p w14:paraId="099B14C6" w14:textId="7276D763" w:rsidR="00F560DE" w:rsidRPr="00F560DE" w:rsidRDefault="00F560DE" w:rsidP="00F560DE">
      <w:pPr>
        <w:ind w:left="708"/>
        <w:rPr>
          <w:color w:val="215E99" w:themeColor="text2" w:themeTint="BF"/>
        </w:rPr>
      </w:pPr>
      <w:r w:rsidRPr="00F560DE">
        <w:t xml:space="preserve">Através da análise do enunciado sabemos que todos os routers têm o encaminhamento </w:t>
      </w:r>
      <w:proofErr w:type="spellStart"/>
      <w:r w:rsidRPr="00F560DE">
        <w:t>multicast</w:t>
      </w:r>
      <w:proofErr w:type="spellEnd"/>
      <w:r w:rsidRPr="00F560DE">
        <w:t xml:space="preserve"> ativo com o PIM-SM (PIM </w:t>
      </w:r>
      <w:proofErr w:type="spellStart"/>
      <w:r w:rsidRPr="00F560DE">
        <w:t>Sparse</w:t>
      </w:r>
      <w:proofErr w:type="spellEnd"/>
      <w:r w:rsidRPr="00F560DE">
        <w:t xml:space="preserve"> </w:t>
      </w:r>
      <w:proofErr w:type="spellStart"/>
      <w:r w:rsidRPr="00F560DE">
        <w:t>Mode</w:t>
      </w:r>
      <w:proofErr w:type="spellEnd"/>
      <w:r w:rsidRPr="00F560DE">
        <w:t>) em que o endereço do RP (</w:t>
      </w:r>
      <w:proofErr w:type="spellStart"/>
      <w:r w:rsidRPr="00F560DE">
        <w:t>Rendezvous</w:t>
      </w:r>
      <w:proofErr w:type="spellEnd"/>
      <w:r w:rsidRPr="00F560DE">
        <w:t xml:space="preserve"> </w:t>
      </w:r>
      <w:proofErr w:type="spellStart"/>
      <w:r w:rsidRPr="00F560DE">
        <w:t>Point</w:t>
      </w:r>
      <w:proofErr w:type="spellEnd"/>
      <w:r w:rsidRPr="00F560DE">
        <w:t xml:space="preserve">) é o 197.1.14.2. Ora, sabendo isto sabemos que o PIM-SM assume que poucos routers estão interessados no tráfego </w:t>
      </w:r>
      <w:proofErr w:type="spellStart"/>
      <w:r w:rsidRPr="00F560DE">
        <w:t>multicast</w:t>
      </w:r>
      <w:proofErr w:type="spellEnd"/>
      <w:r w:rsidRPr="00F560DE">
        <w:t xml:space="preserve"> logo não existe uma inundação inicial. Num primeiro instante dois terminais, um na rede 195.2.88.0/24 e outro na rede 196.8.43.0/24, aderiram à sessão </w:t>
      </w:r>
      <w:proofErr w:type="spellStart"/>
      <w:r w:rsidRPr="00F560DE">
        <w:t>multicast</w:t>
      </w:r>
      <w:proofErr w:type="spellEnd"/>
      <w:r w:rsidRPr="00F560DE">
        <w:t xml:space="preserve"> com o endereço 225.2.2.2, </w:t>
      </w:r>
      <w:proofErr w:type="gramStart"/>
      <w:r w:rsidRPr="00F560DE">
        <w:t>ou seja</w:t>
      </w:r>
      <w:proofErr w:type="gramEnd"/>
      <w:r w:rsidRPr="00F560DE">
        <w:t xml:space="preserve"> os routers diretamente ligados a essas redes </w:t>
      </w:r>
      <w:r w:rsidRPr="00F560DE">
        <w:lastRenderedPageBreak/>
        <w:t xml:space="preserve">irão detetar </w:t>
      </w:r>
      <w:r>
        <w:t>q</w:t>
      </w:r>
      <w:r w:rsidRPr="00F560DE">
        <w:t xml:space="preserve">ue têm recetores interessados no grupo </w:t>
      </w:r>
      <w:proofErr w:type="spellStart"/>
      <w:r w:rsidRPr="00F560DE">
        <w:t>multicast</w:t>
      </w:r>
      <w:proofErr w:type="spellEnd"/>
      <w:r w:rsidRPr="00F560DE">
        <w:t xml:space="preserve">. Como resposta, cada um desses routers enviará uma mensagem PIM </w:t>
      </w:r>
      <w:proofErr w:type="spellStart"/>
      <w:r w:rsidRPr="00F560DE">
        <w:t>Join</w:t>
      </w:r>
      <w:proofErr w:type="spellEnd"/>
      <w:r w:rsidRPr="00F560DE">
        <w:t xml:space="preserve"> em direção ao RP (com IP 197.1.14.2), formando assim uma árvore de distribuição do tipo </w:t>
      </w:r>
      <w:proofErr w:type="spellStart"/>
      <w:r w:rsidRPr="00F560DE">
        <w:t>Shared</w:t>
      </w:r>
      <w:proofErr w:type="spellEnd"/>
      <w:r w:rsidRPr="00F560DE">
        <w:t xml:space="preserve"> </w:t>
      </w:r>
      <w:proofErr w:type="spellStart"/>
      <w:r w:rsidRPr="00F560DE">
        <w:t>Tree</w:t>
      </w:r>
      <w:proofErr w:type="spellEnd"/>
      <w:r w:rsidRPr="00F560DE">
        <w:t>, centrada no RP.</w:t>
      </w:r>
      <w:r>
        <w:t xml:space="preserve">  Num segundo instante </w:t>
      </w:r>
      <w:r w:rsidRPr="00F560DE">
        <w:t>um terminal na rede 196.7.71.0/24 começou a transmitir um canal audiovisual para o endereço 225.2.2.2 durante um tempo significativo</w:t>
      </w:r>
      <w:r>
        <w:t xml:space="preserve">. </w:t>
      </w:r>
    </w:p>
    <w:p w14:paraId="2E63C282" w14:textId="21A609D8" w:rsidR="00A46C72" w:rsidRDefault="00A46C72" w:rsidP="001A4AA4">
      <w:pPr>
        <w:ind w:left="708"/>
      </w:pPr>
    </w:p>
    <w:p w14:paraId="559481E1" w14:textId="507D82D8" w:rsidR="001A4AA4" w:rsidRDefault="00A46C72" w:rsidP="00A46C72">
      <w:pPr>
        <w:pStyle w:val="PargrafodaLista"/>
        <w:numPr>
          <w:ilvl w:val="0"/>
          <w:numId w:val="6"/>
        </w:numPr>
        <w:rPr>
          <w:lang w:val="en-US"/>
        </w:rPr>
      </w:pPr>
      <w:proofErr w:type="spellStart"/>
      <w:r w:rsidRPr="00A46C72">
        <w:rPr>
          <w:lang w:val="en-US"/>
        </w:rPr>
        <w:t>Árvore</w:t>
      </w:r>
      <w:proofErr w:type="spellEnd"/>
      <w:r w:rsidRPr="00A46C72">
        <w:rPr>
          <w:lang w:val="en-US"/>
        </w:rPr>
        <w:t xml:space="preserve"> group-Shared tree </w:t>
      </w:r>
      <w:proofErr w:type="spellStart"/>
      <w:r w:rsidRPr="00A46C72">
        <w:rPr>
          <w:lang w:val="en-US"/>
        </w:rPr>
        <w:t>d</w:t>
      </w:r>
      <w:r>
        <w:rPr>
          <w:lang w:val="en-US"/>
        </w:rPr>
        <w:t>epois</w:t>
      </w:r>
      <w:proofErr w:type="spellEnd"/>
      <w:r>
        <w:rPr>
          <w:lang w:val="en-US"/>
        </w:rPr>
        <w:t xml:space="preserve"> do 1º </w:t>
      </w:r>
      <w:proofErr w:type="spellStart"/>
      <w:r>
        <w:rPr>
          <w:lang w:val="en-US"/>
        </w:rPr>
        <w:t>instante</w:t>
      </w:r>
      <w:proofErr w:type="spellEnd"/>
    </w:p>
    <w:p w14:paraId="0CFBB41D" w14:textId="27942CE7" w:rsidR="00A46C72" w:rsidRDefault="00A46C72" w:rsidP="00A46C72">
      <w:pPr>
        <w:ind w:left="1068"/>
      </w:pPr>
      <w:r w:rsidRPr="00A46C72">
        <w:t xml:space="preserve">O RP do </w:t>
      </w:r>
      <w:proofErr w:type="spellStart"/>
      <w:r w:rsidRPr="00A46C72">
        <w:t>dominio</w:t>
      </w:r>
      <w:proofErr w:type="spellEnd"/>
      <w:r w:rsidRPr="00A46C72">
        <w:t xml:space="preserve"> P</w:t>
      </w:r>
      <w:r>
        <w:t xml:space="preserve">IM-SM é o router </w:t>
      </w:r>
      <w:r w:rsidR="00F560DE">
        <w:t>R2(endereço 197.1.14.2)</w:t>
      </w:r>
    </w:p>
    <w:p w14:paraId="5257D17C" w14:textId="51177C48" w:rsidR="00F560DE" w:rsidRDefault="00F560DE" w:rsidP="00A46C72">
      <w:pPr>
        <w:ind w:left="1068"/>
      </w:pPr>
      <w:r>
        <w:t xml:space="preserve">Os dois </w:t>
      </w:r>
      <w:proofErr w:type="spellStart"/>
      <w:r>
        <w:t>receptores</w:t>
      </w:r>
      <w:proofErr w:type="spellEnd"/>
      <w:r>
        <w:t xml:space="preserve"> encontram-se em:</w:t>
      </w:r>
    </w:p>
    <w:p w14:paraId="7CFD0F7E" w14:textId="0C2EB7D2" w:rsidR="00F560DE" w:rsidRDefault="00F560DE" w:rsidP="00A46C72">
      <w:pPr>
        <w:ind w:left="1068"/>
      </w:pPr>
      <w:r>
        <w:t xml:space="preserve">- </w:t>
      </w:r>
      <w:proofErr w:type="gramStart"/>
      <w:r>
        <w:t>rede</w:t>
      </w:r>
      <w:proofErr w:type="gramEnd"/>
      <w:r>
        <w:t xml:space="preserve"> 195.2.88.0/24 -&gt; ligada a R3</w:t>
      </w:r>
    </w:p>
    <w:p w14:paraId="6483B410" w14:textId="0968B513" w:rsidR="00F560DE" w:rsidRDefault="00F560DE" w:rsidP="00A46C72">
      <w:pPr>
        <w:ind w:left="1068"/>
      </w:pPr>
      <w:r>
        <w:t xml:space="preserve">- </w:t>
      </w:r>
      <w:proofErr w:type="gramStart"/>
      <w:r>
        <w:t>rede</w:t>
      </w:r>
      <w:proofErr w:type="gramEnd"/>
      <w:r>
        <w:t xml:space="preserve"> 196.8.43.0/24 -&gt; ligada a R4</w:t>
      </w:r>
    </w:p>
    <w:p w14:paraId="7929E1E0" w14:textId="77777777" w:rsidR="00F560DE" w:rsidRDefault="00F560DE" w:rsidP="00A46C72">
      <w:pPr>
        <w:ind w:left="1068"/>
      </w:pPr>
    </w:p>
    <w:p w14:paraId="4E36B0AC" w14:textId="0E5C9960" w:rsidR="00F560DE" w:rsidRDefault="00F560DE" w:rsidP="00A46C72">
      <w:pPr>
        <w:ind w:left="1068"/>
      </w:pPr>
      <w:r>
        <w:t xml:space="preserve">Os </w:t>
      </w:r>
      <w:proofErr w:type="spellStart"/>
      <w:r>
        <w:t>hosts</w:t>
      </w:r>
      <w:proofErr w:type="spellEnd"/>
      <w:r>
        <w:t xml:space="preserve"> recetores usam o IGMP para informar aos routers que estão ligados </w:t>
      </w:r>
      <w:proofErr w:type="gramStart"/>
      <w:r>
        <w:t>diretamente(</w:t>
      </w:r>
      <w:proofErr w:type="gramEnd"/>
      <w:r>
        <w:t xml:space="preserve">R3 e R4) que estão interessados no grupo 225.2.2.2. Cada um desses dois routers vai enviar uma mensagem PIM </w:t>
      </w:r>
      <w:proofErr w:type="spellStart"/>
      <w:r>
        <w:t>Join</w:t>
      </w:r>
      <w:proofErr w:type="spellEnd"/>
      <w:r>
        <w:t xml:space="preserve"> a caminho do RP(R2) para pedir o </w:t>
      </w:r>
      <w:proofErr w:type="gramStart"/>
      <w:r>
        <w:t>trafego</w:t>
      </w:r>
      <w:proofErr w:type="gramEnd"/>
      <w:r>
        <w:t xml:space="preserve"> </w:t>
      </w:r>
      <w:proofErr w:type="spellStart"/>
      <w:r>
        <w:t>multicast</w:t>
      </w:r>
      <w:proofErr w:type="spellEnd"/>
      <w:r>
        <w:t xml:space="preserve">. Assim, as mensagens de </w:t>
      </w:r>
      <w:proofErr w:type="spellStart"/>
      <w:r>
        <w:t>join</w:t>
      </w:r>
      <w:proofErr w:type="spellEnd"/>
      <w:r>
        <w:t xml:space="preserve"> vão de R3-&gt;R2 e </w:t>
      </w:r>
      <w:r w:rsidR="00A13D7E">
        <w:t>por R4-&gt;R1 seguido de R1-&gt;R2.</w:t>
      </w:r>
    </w:p>
    <w:p w14:paraId="46487190" w14:textId="77777777" w:rsidR="00A13D7E" w:rsidRDefault="00A13D7E" w:rsidP="00A46C72">
      <w:pPr>
        <w:ind w:left="1068"/>
      </w:pPr>
    </w:p>
    <w:p w14:paraId="0B983FF5" w14:textId="55D9EED3" w:rsidR="00A13D7E" w:rsidRDefault="00A13D7E" w:rsidP="00A46C72">
      <w:pPr>
        <w:ind w:left="1068"/>
      </w:pPr>
      <w:r w:rsidRPr="00A13D7E">
        <w:t xml:space="preserve">A árvore </w:t>
      </w:r>
      <w:proofErr w:type="spellStart"/>
      <w:r w:rsidRPr="00A13D7E">
        <w:t>group</w:t>
      </w:r>
      <w:proofErr w:type="spellEnd"/>
      <w:r w:rsidRPr="00A13D7E">
        <w:t xml:space="preserve"> </w:t>
      </w:r>
      <w:proofErr w:type="spellStart"/>
      <w:r w:rsidRPr="00A13D7E">
        <w:t>shared</w:t>
      </w:r>
      <w:proofErr w:type="spellEnd"/>
      <w:r w:rsidRPr="00A13D7E">
        <w:t xml:space="preserve"> </w:t>
      </w:r>
      <w:proofErr w:type="spellStart"/>
      <w:r w:rsidRPr="00A13D7E">
        <w:t>tree</w:t>
      </w:r>
      <w:proofErr w:type="spellEnd"/>
      <w:r w:rsidRPr="00A13D7E">
        <w:t xml:space="preserve"> vai ter</w:t>
      </w:r>
      <w:r>
        <w:t xml:space="preserve"> assim</w:t>
      </w:r>
      <w:r w:rsidRPr="00A13D7E">
        <w:t xml:space="preserve"> e</w:t>
      </w:r>
      <w:r>
        <w:t>ste resultado:</w:t>
      </w:r>
    </w:p>
    <w:p w14:paraId="75560D82" w14:textId="4C3E5007" w:rsidR="00A13D7E" w:rsidRDefault="00A13D7E" w:rsidP="00A46C72">
      <w:pPr>
        <w:ind w:left="1068"/>
      </w:pPr>
      <w:r w:rsidRPr="00A13D7E">
        <w:rPr>
          <w:noProof/>
        </w:rPr>
        <w:drawing>
          <wp:inline distT="0" distB="0" distL="0" distR="0" wp14:anchorId="0D910226" wp14:editId="60D94AA7">
            <wp:extent cx="2667372" cy="2429214"/>
            <wp:effectExtent l="0" t="0" r="0" b="9525"/>
            <wp:docPr id="1223803409" name="Imagem 1" descr="Uma imagem com texto, captura de ecrã, Tipo de letra, design&#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803409" name="Imagem 1" descr="Uma imagem com texto, captura de ecrã, Tipo de letra, design&#10;&#10;Os conteúdos gerados por IA podem estar incorretos."/>
                    <pic:cNvPicPr/>
                  </pic:nvPicPr>
                  <pic:blipFill>
                    <a:blip r:embed="rId14"/>
                    <a:stretch>
                      <a:fillRect/>
                    </a:stretch>
                  </pic:blipFill>
                  <pic:spPr>
                    <a:xfrm>
                      <a:off x="0" y="0"/>
                      <a:ext cx="2667372" cy="2429214"/>
                    </a:xfrm>
                    <a:prstGeom prst="rect">
                      <a:avLst/>
                    </a:prstGeom>
                  </pic:spPr>
                </pic:pic>
              </a:graphicData>
            </a:graphic>
          </wp:inline>
        </w:drawing>
      </w:r>
    </w:p>
    <w:p w14:paraId="022500DD" w14:textId="77777777" w:rsidR="006562DE" w:rsidRDefault="006562DE" w:rsidP="00A46C72">
      <w:pPr>
        <w:ind w:left="1068"/>
      </w:pPr>
    </w:p>
    <w:p w14:paraId="0782D54A" w14:textId="711F9BD9" w:rsidR="006562DE" w:rsidRPr="006562DE" w:rsidRDefault="006562DE" w:rsidP="006562DE">
      <w:pPr>
        <w:ind w:left="1068"/>
      </w:pPr>
      <w:r w:rsidRPr="006562DE">
        <w:t xml:space="preserve">Concluindo, todos os roteadores (tanto aqueles que têm </w:t>
      </w:r>
      <w:proofErr w:type="spellStart"/>
      <w:r w:rsidRPr="006562DE">
        <w:t>receptores</w:t>
      </w:r>
      <w:proofErr w:type="spellEnd"/>
      <w:r w:rsidRPr="006562DE">
        <w:t xml:space="preserve"> quanto os que fazem parte do caminho) utilizam um RP (</w:t>
      </w:r>
      <w:proofErr w:type="spellStart"/>
      <w:r w:rsidRPr="006562DE">
        <w:t>Rendezvous</w:t>
      </w:r>
      <w:proofErr w:type="spellEnd"/>
      <w:r w:rsidRPr="006562DE">
        <w:t xml:space="preserve"> </w:t>
      </w:r>
      <w:proofErr w:type="spellStart"/>
      <w:r w:rsidRPr="006562DE">
        <w:t>Point</w:t>
      </w:r>
      <w:proofErr w:type="spellEnd"/>
      <w:r w:rsidRPr="006562DE">
        <w:t>) pré-configurado como ponto central da árvore.</w:t>
      </w:r>
    </w:p>
    <w:p w14:paraId="413D3686" w14:textId="77777777" w:rsidR="006562DE" w:rsidRPr="006562DE" w:rsidRDefault="006562DE" w:rsidP="006562DE">
      <w:pPr>
        <w:ind w:left="1068"/>
      </w:pPr>
      <w:r w:rsidRPr="006562DE">
        <w:t xml:space="preserve">Assim, quando uma fonte de tráfego </w:t>
      </w:r>
      <w:proofErr w:type="spellStart"/>
      <w:r w:rsidRPr="006562DE">
        <w:t>multicast</w:t>
      </w:r>
      <w:proofErr w:type="spellEnd"/>
      <w:r w:rsidRPr="006562DE">
        <w:t xml:space="preserve"> começa a enviar dados, e os </w:t>
      </w:r>
      <w:proofErr w:type="spellStart"/>
      <w:r w:rsidRPr="006562DE">
        <w:t>receptores</w:t>
      </w:r>
      <w:proofErr w:type="spellEnd"/>
      <w:r w:rsidRPr="006562DE">
        <w:t xml:space="preserve"> querem receber esse tráfego, os roteadores próximos a esses </w:t>
      </w:r>
      <w:proofErr w:type="spellStart"/>
      <w:r w:rsidRPr="006562DE">
        <w:t>receptores</w:t>
      </w:r>
      <w:proofErr w:type="spellEnd"/>
      <w:r w:rsidRPr="006562DE">
        <w:t xml:space="preserve"> enviam mensagens PIM </w:t>
      </w:r>
      <w:proofErr w:type="spellStart"/>
      <w:r w:rsidRPr="006562DE">
        <w:t>Join</w:t>
      </w:r>
      <w:proofErr w:type="spellEnd"/>
      <w:r w:rsidRPr="006562DE">
        <w:t xml:space="preserve"> (G) em direção ao RP, estabelecendo </w:t>
      </w:r>
      <w:r w:rsidRPr="006562DE">
        <w:lastRenderedPageBreak/>
        <w:t xml:space="preserve">uma rota para ele. Com isso, o RP se torna o elo entre emissores e </w:t>
      </w:r>
      <w:proofErr w:type="spellStart"/>
      <w:r w:rsidRPr="006562DE">
        <w:t>receptores</w:t>
      </w:r>
      <w:proofErr w:type="spellEnd"/>
      <w:r w:rsidRPr="006562DE">
        <w:t xml:space="preserve"> até que uma otimização ocorra.</w:t>
      </w:r>
    </w:p>
    <w:p w14:paraId="646186D2" w14:textId="77777777" w:rsidR="006562DE" w:rsidRPr="006562DE" w:rsidRDefault="006562DE" w:rsidP="006562DE">
      <w:pPr>
        <w:ind w:left="1068"/>
      </w:pPr>
      <w:r w:rsidRPr="006562DE">
        <w:t>Neste cenário, o protocolo PIM-SM (</w:t>
      </w:r>
      <w:proofErr w:type="spellStart"/>
      <w:r w:rsidRPr="006562DE">
        <w:t>Protocol</w:t>
      </w:r>
      <w:proofErr w:type="spellEnd"/>
      <w:r w:rsidRPr="006562DE">
        <w:t xml:space="preserve"> </w:t>
      </w:r>
      <w:proofErr w:type="spellStart"/>
      <w:r w:rsidRPr="006562DE">
        <w:t>Independent</w:t>
      </w:r>
      <w:proofErr w:type="spellEnd"/>
      <w:r w:rsidRPr="006562DE">
        <w:t xml:space="preserve"> </w:t>
      </w:r>
      <w:proofErr w:type="spellStart"/>
      <w:r w:rsidRPr="006562DE">
        <w:t>Multicast</w:t>
      </w:r>
      <w:proofErr w:type="spellEnd"/>
      <w:r w:rsidRPr="006562DE">
        <w:t xml:space="preserve"> - </w:t>
      </w:r>
      <w:proofErr w:type="spellStart"/>
      <w:r w:rsidRPr="006562DE">
        <w:t>Sparse</w:t>
      </w:r>
      <w:proofErr w:type="spellEnd"/>
      <w:r w:rsidRPr="006562DE">
        <w:t xml:space="preserve"> </w:t>
      </w:r>
      <w:proofErr w:type="spellStart"/>
      <w:r w:rsidRPr="006562DE">
        <w:t>Mode</w:t>
      </w:r>
      <w:proofErr w:type="spellEnd"/>
      <w:r w:rsidRPr="006562DE">
        <w:t xml:space="preserve">) usa a tabela OSPF para determinar o melhor caminho até o RP. Esse caminho é baseado em custo, e o algoritmo de RPF (Reverse </w:t>
      </w:r>
      <w:proofErr w:type="spellStart"/>
      <w:r w:rsidRPr="006562DE">
        <w:t>Path</w:t>
      </w:r>
      <w:proofErr w:type="spellEnd"/>
      <w:r w:rsidRPr="006562DE">
        <w:t xml:space="preserve"> </w:t>
      </w:r>
      <w:proofErr w:type="spellStart"/>
      <w:r w:rsidRPr="006562DE">
        <w:t>Forwarding</w:t>
      </w:r>
      <w:proofErr w:type="spellEnd"/>
      <w:r w:rsidRPr="006562DE">
        <w:t xml:space="preserve">) é usado para verificar se os pacotes </w:t>
      </w:r>
      <w:proofErr w:type="spellStart"/>
      <w:r w:rsidRPr="006562DE">
        <w:t>multicast</w:t>
      </w:r>
      <w:proofErr w:type="spellEnd"/>
      <w:r w:rsidRPr="006562DE">
        <w:t xml:space="preserve"> estão chegando pela interface correta (a que leva até a fonte segundo a tabela de roteamento). Se não estiverem, os pacotes são descartados.</w:t>
      </w:r>
    </w:p>
    <w:p w14:paraId="48B6ADF2" w14:textId="0C7E25D2" w:rsidR="006562DE" w:rsidRDefault="006562DE" w:rsidP="00A46C72">
      <w:pPr>
        <w:ind w:left="1068"/>
      </w:pPr>
    </w:p>
    <w:p w14:paraId="3D235651" w14:textId="77777777" w:rsidR="00A13D7E" w:rsidRDefault="00A13D7E" w:rsidP="00A46C72">
      <w:pPr>
        <w:ind w:left="1068"/>
      </w:pPr>
    </w:p>
    <w:p w14:paraId="69A4F4FE" w14:textId="77777777" w:rsidR="00A13D7E" w:rsidRDefault="00A13D7E" w:rsidP="00A46C72">
      <w:pPr>
        <w:ind w:left="1068"/>
      </w:pPr>
    </w:p>
    <w:p w14:paraId="07DADDE7" w14:textId="6B6A3556" w:rsidR="00A13D7E" w:rsidRDefault="00A13D7E" w:rsidP="00A13D7E">
      <w:pPr>
        <w:pStyle w:val="PargrafodaLista"/>
        <w:numPr>
          <w:ilvl w:val="0"/>
          <w:numId w:val="6"/>
        </w:numPr>
        <w:rPr>
          <w:lang w:val="en-US"/>
        </w:rPr>
      </w:pPr>
      <w:proofErr w:type="spellStart"/>
      <w:r w:rsidRPr="00A46C72">
        <w:rPr>
          <w:lang w:val="en-US"/>
        </w:rPr>
        <w:t>Árvore</w:t>
      </w:r>
      <w:proofErr w:type="spellEnd"/>
      <w:r w:rsidRPr="00A46C72">
        <w:rPr>
          <w:lang w:val="en-US"/>
        </w:rPr>
        <w:t xml:space="preserve"> </w:t>
      </w:r>
      <w:r>
        <w:rPr>
          <w:lang w:val="en-US"/>
        </w:rPr>
        <w:t>source-based</w:t>
      </w:r>
      <w:r w:rsidRPr="00A46C72">
        <w:rPr>
          <w:lang w:val="en-US"/>
        </w:rPr>
        <w:t xml:space="preserve"> tree </w:t>
      </w:r>
      <w:proofErr w:type="spellStart"/>
      <w:r w:rsidRPr="00A46C72">
        <w:rPr>
          <w:lang w:val="en-US"/>
        </w:rPr>
        <w:t>d</w:t>
      </w:r>
      <w:r>
        <w:rPr>
          <w:lang w:val="en-US"/>
        </w:rPr>
        <w:t>epois</w:t>
      </w:r>
      <w:proofErr w:type="spellEnd"/>
      <w:r>
        <w:rPr>
          <w:lang w:val="en-US"/>
        </w:rPr>
        <w:t xml:space="preserve"> do 2º </w:t>
      </w:r>
      <w:proofErr w:type="spellStart"/>
      <w:r>
        <w:rPr>
          <w:lang w:val="en-US"/>
        </w:rPr>
        <w:t>instante</w:t>
      </w:r>
      <w:proofErr w:type="spellEnd"/>
    </w:p>
    <w:p w14:paraId="6A4BE54D" w14:textId="77777777" w:rsidR="00A13D7E" w:rsidRDefault="00A13D7E" w:rsidP="00A13D7E">
      <w:pPr>
        <w:pStyle w:val="PargrafodaLista"/>
        <w:ind w:left="1068"/>
        <w:rPr>
          <w:lang w:val="en-US"/>
        </w:rPr>
      </w:pPr>
    </w:p>
    <w:p w14:paraId="109D3623" w14:textId="51140535" w:rsidR="00A13D7E" w:rsidRDefault="00A13D7E" w:rsidP="00A13D7E">
      <w:pPr>
        <w:pStyle w:val="PargrafodaLista"/>
        <w:ind w:left="1068"/>
      </w:pPr>
      <w:r w:rsidRPr="00A13D7E">
        <w:t>Agora surge um emissor n</w:t>
      </w:r>
      <w:r>
        <w:t>a rede 196.7.71.0/24, cujo DR é o R1</w:t>
      </w:r>
    </w:p>
    <w:p w14:paraId="0934AC6D" w14:textId="6D3366D1" w:rsidR="00A13D7E" w:rsidRDefault="00A13D7E" w:rsidP="00A13D7E">
      <w:pPr>
        <w:ind w:left="1068"/>
      </w:pPr>
      <w:r>
        <w:t xml:space="preserve">Antes o tráfego passava pelo RP, mas com o tempo e tráfego continuo, os routers solicitaram a migração da árvore para </w:t>
      </w:r>
      <w:proofErr w:type="spellStart"/>
      <w:r w:rsidRPr="00A13D7E">
        <w:t>source-based</w:t>
      </w:r>
      <w:proofErr w:type="spellEnd"/>
      <w:r w:rsidRPr="00A13D7E">
        <w:t xml:space="preserve"> </w:t>
      </w:r>
      <w:proofErr w:type="spellStart"/>
      <w:r w:rsidRPr="00A13D7E">
        <w:t>tree</w:t>
      </w:r>
      <w:proofErr w:type="spellEnd"/>
      <w:r>
        <w:t xml:space="preserve">. Assim, cada router com recetores interessados envia PIM </w:t>
      </w:r>
      <w:proofErr w:type="spellStart"/>
      <w:r>
        <w:t>Join</w:t>
      </w:r>
      <w:proofErr w:type="spellEnd"/>
      <w:r>
        <w:t xml:space="preserve"> diretamente para o R1 seguindo o melhor caminho </w:t>
      </w:r>
      <w:proofErr w:type="spellStart"/>
      <w:r>
        <w:t>unicast</w:t>
      </w:r>
      <w:proofErr w:type="spellEnd"/>
      <w:r>
        <w:t>.</w:t>
      </w:r>
    </w:p>
    <w:p w14:paraId="56460E94" w14:textId="77777777" w:rsidR="00A13D7E" w:rsidRDefault="00A13D7E" w:rsidP="00A13D7E">
      <w:pPr>
        <w:ind w:left="1068"/>
      </w:pPr>
    </w:p>
    <w:p w14:paraId="12F0A175" w14:textId="3C8A166B" w:rsidR="00A13D7E" w:rsidRDefault="00A13D7E" w:rsidP="00A13D7E">
      <w:pPr>
        <w:ind w:left="1068"/>
      </w:pPr>
      <w:r>
        <w:t xml:space="preserve">Assim, vai seguir os seguintes caminhos o PIM </w:t>
      </w:r>
      <w:proofErr w:type="spellStart"/>
      <w:r>
        <w:t>Join</w:t>
      </w:r>
      <w:proofErr w:type="spellEnd"/>
      <w:r>
        <w:t xml:space="preserve"> enviado: </w:t>
      </w:r>
    </w:p>
    <w:p w14:paraId="23EC8B81" w14:textId="2A7B89E1" w:rsidR="00A13D7E" w:rsidRDefault="00A13D7E" w:rsidP="00A13D7E">
      <w:pPr>
        <w:ind w:left="1068"/>
      </w:pPr>
      <w:r>
        <w:t>- R4-&gt;R1 na própria rede 192.13.7.0/24 (1 salto)</w:t>
      </w:r>
    </w:p>
    <w:p w14:paraId="27E2DE08" w14:textId="2CBE801B" w:rsidR="00A13D7E" w:rsidRDefault="00A13D7E" w:rsidP="00A13D7E">
      <w:pPr>
        <w:ind w:left="1068"/>
      </w:pPr>
      <w:r>
        <w:t xml:space="preserve">- R3-&gt;R2-&gt;R1(2 saltos: 192.9.0/24 + 197.1.14/24) </w:t>
      </w:r>
    </w:p>
    <w:p w14:paraId="387BE16D" w14:textId="749BB031" w:rsidR="00A13D7E" w:rsidRDefault="00A13D7E" w:rsidP="006562DE">
      <w:pPr>
        <w:ind w:left="1068"/>
      </w:pPr>
      <w:r>
        <w:t xml:space="preserve">No segundo caso a alternativa via R5 tem custo </w:t>
      </w:r>
      <w:proofErr w:type="gramStart"/>
      <w:r>
        <w:t>igual</w:t>
      </w:r>
      <w:proofErr w:type="gramEnd"/>
      <w:r>
        <w:t xml:space="preserve"> mas o algoritmo OSPF prefere a rota via R2 </w:t>
      </w:r>
      <w:r w:rsidR="006562DE" w:rsidRPr="006562DE">
        <w:t>por critérios como menor ID do roteador em caso de empate</w:t>
      </w:r>
      <w:r w:rsidR="006562DE">
        <w:t xml:space="preserve"> (192.9.0.0 &lt; 195.4.4.0).</w:t>
      </w:r>
    </w:p>
    <w:p w14:paraId="49695BC2" w14:textId="77777777" w:rsidR="006562DE" w:rsidRDefault="006562DE" w:rsidP="006562DE">
      <w:pPr>
        <w:ind w:left="1068"/>
      </w:pPr>
    </w:p>
    <w:p w14:paraId="1E013942" w14:textId="372A60A7" w:rsidR="006562DE" w:rsidRDefault="006562DE" w:rsidP="006562DE">
      <w:pPr>
        <w:ind w:left="1068"/>
      </w:pPr>
      <w:r w:rsidRPr="00A13D7E">
        <w:t xml:space="preserve">A árvore </w:t>
      </w:r>
      <w:proofErr w:type="spellStart"/>
      <w:r>
        <w:t>source-based</w:t>
      </w:r>
      <w:proofErr w:type="spellEnd"/>
      <w:r>
        <w:t xml:space="preserve"> </w:t>
      </w:r>
      <w:proofErr w:type="spellStart"/>
      <w:r>
        <w:t>tree</w:t>
      </w:r>
      <w:proofErr w:type="spellEnd"/>
      <w:r w:rsidRPr="00A13D7E">
        <w:t xml:space="preserve"> vai ter</w:t>
      </w:r>
      <w:r>
        <w:t xml:space="preserve"> assim</w:t>
      </w:r>
      <w:r w:rsidRPr="00A13D7E">
        <w:t xml:space="preserve"> e</w:t>
      </w:r>
      <w:r>
        <w:t>ste resultado:</w:t>
      </w:r>
    </w:p>
    <w:p w14:paraId="4D0F2A0D" w14:textId="17C4D659" w:rsidR="006562DE" w:rsidRDefault="006562DE" w:rsidP="006562DE">
      <w:pPr>
        <w:ind w:left="1068"/>
      </w:pPr>
      <w:r w:rsidRPr="006562DE">
        <w:rPr>
          <w:noProof/>
        </w:rPr>
        <w:drawing>
          <wp:inline distT="0" distB="0" distL="0" distR="0" wp14:anchorId="755FC422" wp14:editId="3782FCD6">
            <wp:extent cx="2934109" cy="2448267"/>
            <wp:effectExtent l="0" t="0" r="0" b="9525"/>
            <wp:docPr id="1819792264" name="Imagem 1" descr="Uma imagem com texto, captura de ecrã, Tipo de letra, design&#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792264" name="Imagem 1" descr="Uma imagem com texto, captura de ecrã, Tipo de letra, design&#10;&#10;Os conteúdos gerados por IA podem estar incorretos."/>
                    <pic:cNvPicPr/>
                  </pic:nvPicPr>
                  <pic:blipFill>
                    <a:blip r:embed="rId15"/>
                    <a:stretch>
                      <a:fillRect/>
                    </a:stretch>
                  </pic:blipFill>
                  <pic:spPr>
                    <a:xfrm>
                      <a:off x="0" y="0"/>
                      <a:ext cx="2934109" cy="2448267"/>
                    </a:xfrm>
                    <a:prstGeom prst="rect">
                      <a:avLst/>
                    </a:prstGeom>
                  </pic:spPr>
                </pic:pic>
              </a:graphicData>
            </a:graphic>
          </wp:inline>
        </w:drawing>
      </w:r>
    </w:p>
    <w:p w14:paraId="0542CD15" w14:textId="77777777" w:rsidR="006562DE" w:rsidRDefault="006562DE" w:rsidP="006562DE">
      <w:pPr>
        <w:ind w:left="1068"/>
      </w:pPr>
    </w:p>
    <w:p w14:paraId="6FC8F313" w14:textId="46CF406B" w:rsidR="006562DE" w:rsidRDefault="006562DE" w:rsidP="006562DE">
      <w:pPr>
        <w:ind w:left="1068"/>
      </w:pPr>
      <w:r>
        <w:t>Assim o tráfego já não passa pelo RP, cada recetor recebe-o pelo caminho mais curto a partir de R1.</w:t>
      </w:r>
    </w:p>
    <w:p w14:paraId="05C68F5A" w14:textId="77777777" w:rsidR="006562DE" w:rsidRPr="006562DE" w:rsidRDefault="006562DE" w:rsidP="006562DE">
      <w:pPr>
        <w:ind w:left="1068"/>
      </w:pPr>
    </w:p>
    <w:p w14:paraId="31480804" w14:textId="729524EF" w:rsidR="006562DE" w:rsidRPr="006562DE" w:rsidRDefault="006562DE" w:rsidP="006562DE">
      <w:pPr>
        <w:ind w:left="1068"/>
      </w:pPr>
      <w:r w:rsidRPr="006562DE">
        <w:t xml:space="preserve">Concluindo, a árvore acima representada é construída diretamente a partir da fonte de tráfego </w:t>
      </w:r>
      <w:proofErr w:type="spellStart"/>
      <w:r w:rsidRPr="006562DE">
        <w:t>multicast</w:t>
      </w:r>
      <w:proofErr w:type="spellEnd"/>
      <w:r w:rsidRPr="006562DE">
        <w:t>, com o objetivo de garantir o menor caminho possível entre a fonte (</w:t>
      </w:r>
      <w:proofErr w:type="spellStart"/>
      <w:r w:rsidRPr="006562DE">
        <w:t>sender</w:t>
      </w:r>
      <w:proofErr w:type="spellEnd"/>
      <w:r w:rsidRPr="006562DE">
        <w:t xml:space="preserve">) e os </w:t>
      </w:r>
      <w:proofErr w:type="spellStart"/>
      <w:r w:rsidRPr="006562DE">
        <w:t>receptores</w:t>
      </w:r>
      <w:proofErr w:type="spellEnd"/>
      <w:r w:rsidRPr="006562DE">
        <w:t>.</w:t>
      </w:r>
    </w:p>
    <w:p w14:paraId="33683CCC" w14:textId="77777777" w:rsidR="006562DE" w:rsidRPr="006562DE" w:rsidRDefault="006562DE" w:rsidP="006562DE">
      <w:pPr>
        <w:ind w:left="1068"/>
      </w:pPr>
      <w:r w:rsidRPr="006562DE">
        <w:t xml:space="preserve">Nesse modelo, os roteadores que participam do encaminhamento </w:t>
      </w:r>
      <w:proofErr w:type="spellStart"/>
      <w:r w:rsidRPr="006562DE">
        <w:t>multicast</w:t>
      </w:r>
      <w:proofErr w:type="spellEnd"/>
      <w:r w:rsidRPr="006562DE">
        <w:t xml:space="preserve"> deixam de enviar tráfego pelo RP e passam a usar o caminho </w:t>
      </w:r>
      <w:proofErr w:type="spellStart"/>
      <w:r w:rsidRPr="006562DE">
        <w:t>unicast</w:t>
      </w:r>
      <w:proofErr w:type="spellEnd"/>
      <w:r w:rsidRPr="006562DE">
        <w:t xml:space="preserve"> mais curto em direção à fonte. Essa mudança é feita com uma nova mensagem PIM </w:t>
      </w:r>
      <w:proofErr w:type="spellStart"/>
      <w:r w:rsidRPr="006562DE">
        <w:t>Join</w:t>
      </w:r>
      <w:proofErr w:type="spellEnd"/>
      <w:r w:rsidRPr="006562DE">
        <w:t xml:space="preserve"> (</w:t>
      </w:r>
      <w:proofErr w:type="gramStart"/>
      <w:r w:rsidRPr="006562DE">
        <w:t>S,G</w:t>
      </w:r>
      <w:proofErr w:type="gramEnd"/>
      <w:r w:rsidRPr="006562DE">
        <w:t>), que constrói a nova árvore (</w:t>
      </w:r>
      <w:r w:rsidRPr="006562DE">
        <w:rPr>
          <w:i/>
          <w:iCs/>
        </w:rPr>
        <w:t xml:space="preserve">SPT - </w:t>
      </w:r>
      <w:proofErr w:type="spellStart"/>
      <w:r w:rsidRPr="006562DE">
        <w:rPr>
          <w:i/>
          <w:iCs/>
        </w:rPr>
        <w:t>Shortest</w:t>
      </w:r>
      <w:proofErr w:type="spellEnd"/>
      <w:r w:rsidRPr="006562DE">
        <w:rPr>
          <w:i/>
          <w:iCs/>
        </w:rPr>
        <w:t xml:space="preserve"> </w:t>
      </w:r>
      <w:proofErr w:type="spellStart"/>
      <w:r w:rsidRPr="006562DE">
        <w:rPr>
          <w:i/>
          <w:iCs/>
        </w:rPr>
        <w:t>Path</w:t>
      </w:r>
      <w:proofErr w:type="spellEnd"/>
      <w:r w:rsidRPr="006562DE">
        <w:rPr>
          <w:i/>
          <w:iCs/>
        </w:rPr>
        <w:t xml:space="preserve"> </w:t>
      </w:r>
      <w:proofErr w:type="spellStart"/>
      <w:r w:rsidRPr="006562DE">
        <w:rPr>
          <w:i/>
          <w:iCs/>
        </w:rPr>
        <w:t>Tree</w:t>
      </w:r>
      <w:proofErr w:type="spellEnd"/>
      <w:r w:rsidRPr="006562DE">
        <w:t>) a partir da origem.</w:t>
      </w:r>
    </w:p>
    <w:p w14:paraId="40F1328E" w14:textId="77777777" w:rsidR="006562DE" w:rsidRPr="006562DE" w:rsidRDefault="006562DE" w:rsidP="006562DE">
      <w:pPr>
        <w:ind w:left="1068"/>
      </w:pPr>
      <w:r w:rsidRPr="006562DE">
        <w:t xml:space="preserve">A tabela de roteamento </w:t>
      </w:r>
      <w:proofErr w:type="spellStart"/>
      <w:r w:rsidRPr="006562DE">
        <w:t>unicast</w:t>
      </w:r>
      <w:proofErr w:type="spellEnd"/>
      <w:r w:rsidRPr="006562DE">
        <w:t xml:space="preserve"> (como OSPF) é consultada para decidir por qual caminho seguir. Se houver caminhos com o mesmo custo, usa-se um critério de desempate, como o maior endereço IP do roteador (como mencionado no texto da imagem, onde R1 escolhe seguir por baixo para alcançar R3 porque o IP do roteador R2 é maior que o do R5, por exemplo).</w:t>
      </w:r>
    </w:p>
    <w:p w14:paraId="28557EFA" w14:textId="77777777" w:rsidR="006562DE" w:rsidRDefault="006562DE" w:rsidP="006562DE">
      <w:pPr>
        <w:ind w:left="1068"/>
      </w:pPr>
    </w:p>
    <w:p w14:paraId="1998ACE1" w14:textId="77777777" w:rsidR="006562DE" w:rsidRPr="00A13D7E" w:rsidRDefault="006562DE" w:rsidP="006562DE">
      <w:pPr>
        <w:ind w:left="1068"/>
      </w:pPr>
    </w:p>
    <w:p w14:paraId="57ADBE40" w14:textId="43371C23" w:rsidR="00A13D7E" w:rsidRPr="00A13D7E" w:rsidRDefault="00A13D7E" w:rsidP="00A13D7E">
      <w:pPr>
        <w:pStyle w:val="PargrafodaLista"/>
        <w:ind w:left="1068"/>
      </w:pPr>
    </w:p>
    <w:p w14:paraId="146BF148" w14:textId="123BAFDE" w:rsidR="001A4AA4" w:rsidRPr="006B1960" w:rsidRDefault="006562DE" w:rsidP="006562DE">
      <w:pPr>
        <w:pStyle w:val="PargrafodaLista"/>
        <w:numPr>
          <w:ilvl w:val="0"/>
          <w:numId w:val="6"/>
        </w:numPr>
      </w:pPr>
      <w:r w:rsidRPr="006B1960">
        <w:t xml:space="preserve">No instante 1 acontece a conexão de todos os </w:t>
      </w:r>
      <w:proofErr w:type="spellStart"/>
      <w:r w:rsidRPr="006B1960">
        <w:t>receivers</w:t>
      </w:r>
      <w:proofErr w:type="spellEnd"/>
      <w:r w:rsidRPr="006B1960">
        <w:t xml:space="preserve"> na </w:t>
      </w:r>
      <w:proofErr w:type="spellStart"/>
      <w:r w:rsidRPr="006B1960">
        <w:t>group-shared</w:t>
      </w:r>
      <w:proofErr w:type="spellEnd"/>
      <w:r w:rsidRPr="006B1960">
        <w:t xml:space="preserve"> </w:t>
      </w:r>
      <w:proofErr w:type="spellStart"/>
      <w:r w:rsidRPr="006B1960">
        <w:t>tree</w:t>
      </w:r>
      <w:proofErr w:type="spellEnd"/>
      <w:r w:rsidRPr="006B1960">
        <w:t>, logo existem as seguintes mensagens:</w:t>
      </w:r>
    </w:p>
    <w:p w14:paraId="40D7AE76" w14:textId="49A9853F" w:rsidR="006562DE" w:rsidRPr="006B1960" w:rsidRDefault="006562DE" w:rsidP="006562DE">
      <w:pPr>
        <w:ind w:left="1068"/>
      </w:pPr>
      <w:r w:rsidRPr="006B1960">
        <w:t xml:space="preserve">- </w:t>
      </w:r>
      <w:proofErr w:type="spellStart"/>
      <w:r w:rsidRPr="006B1960">
        <w:t>Join</w:t>
      </w:r>
      <w:proofErr w:type="spellEnd"/>
      <w:r w:rsidRPr="006B1960">
        <w:t xml:space="preserve"> do </w:t>
      </w:r>
      <w:r w:rsidR="006B1960" w:rsidRPr="006B1960">
        <w:t xml:space="preserve">dispositivo da rede 196.8.43.0 em direção ao </w:t>
      </w:r>
      <w:proofErr w:type="gramStart"/>
      <w:r w:rsidR="006B1960" w:rsidRPr="006B1960">
        <w:t>RP(</w:t>
      </w:r>
      <w:proofErr w:type="spellStart"/>
      <w:proofErr w:type="gramEnd"/>
      <w:r w:rsidR="006B1960" w:rsidRPr="006B1960">
        <w:t>unicast</w:t>
      </w:r>
      <w:proofErr w:type="spellEnd"/>
      <w:r w:rsidR="006B1960" w:rsidRPr="006B1960">
        <w:t xml:space="preserve">) e a mensagem passa por R1, que está na mesma rede (192.13.7.0/24). Como R1 é RPF para o RP, ele aceita a mensagem e encaminha em direção ao RP. </w:t>
      </w:r>
    </w:p>
    <w:p w14:paraId="77269BA8" w14:textId="77777777" w:rsidR="006B1960" w:rsidRPr="006B1960" w:rsidRDefault="006B1960" w:rsidP="006562DE">
      <w:pPr>
        <w:ind w:left="1068"/>
      </w:pPr>
    </w:p>
    <w:p w14:paraId="75A34AF6" w14:textId="010B2E67" w:rsidR="006B1960" w:rsidRPr="006B1960" w:rsidRDefault="006B1960" w:rsidP="006B1960">
      <w:pPr>
        <w:ind w:left="1068"/>
      </w:pPr>
      <w:r w:rsidRPr="006B1960">
        <w:t xml:space="preserve">No instante 2 a fonte começou a transmitir e os roteadores começam a otimizar suas rotas saindo da </w:t>
      </w:r>
      <w:proofErr w:type="spellStart"/>
      <w:r w:rsidRPr="006B1960">
        <w:t>shared</w:t>
      </w:r>
      <w:proofErr w:type="spellEnd"/>
      <w:r w:rsidRPr="006B1960">
        <w:t xml:space="preserve"> </w:t>
      </w:r>
      <w:proofErr w:type="spellStart"/>
      <w:r w:rsidRPr="006B1960">
        <w:t>tree</w:t>
      </w:r>
      <w:proofErr w:type="spellEnd"/>
      <w:r w:rsidRPr="006B1960">
        <w:t xml:space="preserve"> e criando a </w:t>
      </w:r>
      <w:proofErr w:type="spellStart"/>
      <w:r w:rsidRPr="006B1960">
        <w:t>source-based</w:t>
      </w:r>
      <w:proofErr w:type="spellEnd"/>
      <w:r w:rsidRPr="006B1960">
        <w:t xml:space="preserve"> </w:t>
      </w:r>
      <w:proofErr w:type="spellStart"/>
      <w:r w:rsidRPr="006B1960">
        <w:t>tree</w:t>
      </w:r>
      <w:proofErr w:type="spellEnd"/>
      <w:r w:rsidRPr="006B1960">
        <w:t>. Agora existem as seguintes mensagens:</w:t>
      </w:r>
    </w:p>
    <w:p w14:paraId="07B794C7" w14:textId="24EBB9C2" w:rsidR="006B1960" w:rsidRPr="006B1960" w:rsidRDefault="006B1960" w:rsidP="006B1960">
      <w:pPr>
        <w:ind w:left="1068"/>
      </w:pPr>
      <w:r w:rsidRPr="006B1960">
        <w:t xml:space="preserve">- Pacotes </w:t>
      </w:r>
      <w:proofErr w:type="spellStart"/>
      <w:r w:rsidRPr="006B1960">
        <w:t>multicast</w:t>
      </w:r>
      <w:proofErr w:type="spellEnd"/>
      <w:r w:rsidRPr="006B1960">
        <w:t xml:space="preserve"> começam a chegar a R4 via R1</w:t>
      </w:r>
      <w:r w:rsidR="002B5DAB">
        <w:t>.</w:t>
      </w:r>
    </w:p>
    <w:p w14:paraId="20AC3300" w14:textId="6B791777" w:rsidR="006B1960" w:rsidRPr="006B1960" w:rsidRDefault="006B1960" w:rsidP="006B1960">
      <w:pPr>
        <w:ind w:left="1068"/>
      </w:pPr>
      <w:r w:rsidRPr="006B1960">
        <w:t xml:space="preserve">- R4 envia uma mensagem PIM </w:t>
      </w:r>
      <w:proofErr w:type="spellStart"/>
      <w:r w:rsidRPr="006B1960">
        <w:t>Join</w:t>
      </w:r>
      <w:proofErr w:type="spellEnd"/>
      <w:r w:rsidRPr="006B1960">
        <w:t xml:space="preserve"> diretamente para a fonte R1, solicitando formar a árvore </w:t>
      </w:r>
      <w:proofErr w:type="spellStart"/>
      <w:r w:rsidRPr="006B1960">
        <w:t>source-based</w:t>
      </w:r>
      <w:proofErr w:type="spellEnd"/>
      <w:r w:rsidRPr="006B1960">
        <w:t>. Ao estabelecer essa nova rota mais curta, R4 deixa de depender do RP.</w:t>
      </w:r>
    </w:p>
    <w:p w14:paraId="04DF1B3D" w14:textId="313212ED" w:rsidR="006B1960" w:rsidRDefault="006B1960" w:rsidP="006B1960">
      <w:pPr>
        <w:ind w:left="1068"/>
      </w:pPr>
      <w:r w:rsidRPr="006B1960">
        <w:t xml:space="preserve">- Logo </w:t>
      </w:r>
      <w:proofErr w:type="gramStart"/>
      <w:r w:rsidRPr="006B1960">
        <w:t>após, R4</w:t>
      </w:r>
      <w:proofErr w:type="gramEnd"/>
      <w:r w:rsidRPr="006B1960">
        <w:t xml:space="preserve"> envia uma mensagem PIM </w:t>
      </w:r>
      <w:proofErr w:type="spellStart"/>
      <w:proofErr w:type="gramStart"/>
      <w:r w:rsidRPr="006B1960">
        <w:t>Prune</w:t>
      </w:r>
      <w:proofErr w:type="spellEnd"/>
      <w:r w:rsidRPr="006B1960">
        <w:t xml:space="preserve">  em</w:t>
      </w:r>
      <w:proofErr w:type="gramEnd"/>
      <w:r w:rsidRPr="006B1960">
        <w:t xml:space="preserve"> direção ao RP para informar que não deseja mais receber tráfego do RP.</w:t>
      </w:r>
    </w:p>
    <w:p w14:paraId="0A3700AA" w14:textId="77777777" w:rsidR="00FB1A04" w:rsidRDefault="00FB1A04" w:rsidP="006B1960">
      <w:pPr>
        <w:ind w:left="1068"/>
      </w:pPr>
    </w:p>
    <w:p w14:paraId="428F0B72" w14:textId="77777777" w:rsidR="00FB1A04" w:rsidRDefault="00FB1A04" w:rsidP="006B1960">
      <w:pPr>
        <w:ind w:left="1068"/>
      </w:pPr>
    </w:p>
    <w:p w14:paraId="75C5A8FA" w14:textId="77777777" w:rsidR="00FB1A04" w:rsidRDefault="00FB1A04" w:rsidP="006B1960">
      <w:pPr>
        <w:ind w:left="1068"/>
      </w:pPr>
    </w:p>
    <w:p w14:paraId="50294036" w14:textId="77777777" w:rsidR="00C81A90" w:rsidRDefault="00C81A90" w:rsidP="00C81A90">
      <w:pPr>
        <w:rPr>
          <w:b/>
          <w:bCs/>
          <w:color w:val="215E99" w:themeColor="text2" w:themeTint="BF"/>
          <w:sz w:val="28"/>
          <w:szCs w:val="28"/>
        </w:rPr>
      </w:pPr>
      <w:r>
        <w:rPr>
          <w:b/>
          <w:bCs/>
          <w:color w:val="215E99" w:themeColor="text2" w:themeTint="BF"/>
          <w:sz w:val="28"/>
          <w:szCs w:val="28"/>
        </w:rPr>
        <w:lastRenderedPageBreak/>
        <w:t>6</w:t>
      </w:r>
      <w:r w:rsidRPr="00631B28">
        <w:rPr>
          <w:b/>
          <w:bCs/>
          <w:color w:val="215E99" w:themeColor="text2" w:themeTint="BF"/>
          <w:sz w:val="28"/>
          <w:szCs w:val="28"/>
        </w:rPr>
        <w:t>.</w:t>
      </w:r>
    </w:p>
    <w:p w14:paraId="56699975" w14:textId="49100791" w:rsidR="00C81A90" w:rsidRPr="005B1489" w:rsidRDefault="00C81A90" w:rsidP="00C81A90">
      <w:r w:rsidRPr="005B1489">
        <w:t xml:space="preserve">Dois telefones estão </w:t>
      </w:r>
      <w:proofErr w:type="gramStart"/>
      <w:r w:rsidRPr="005B1489">
        <w:t>registrados</w:t>
      </w:r>
      <w:proofErr w:type="gramEnd"/>
      <w:r w:rsidRPr="005B1489">
        <w:t xml:space="preserve"> no mesmo domínio e o telefone chamador não sabe o </w:t>
      </w:r>
      <w:proofErr w:type="spellStart"/>
      <w:r w:rsidRPr="005B1489">
        <w:t>Ip</w:t>
      </w:r>
      <w:proofErr w:type="spellEnd"/>
      <w:r w:rsidRPr="005B1489">
        <w:t xml:space="preserve"> do outro telefone, mas sabe o seu </w:t>
      </w:r>
      <w:proofErr w:type="spellStart"/>
      <w:proofErr w:type="gramStart"/>
      <w:r w:rsidRPr="005B1489">
        <w:t>idenfificador</w:t>
      </w:r>
      <w:proofErr w:type="spellEnd"/>
      <w:r w:rsidRPr="005B1489">
        <w:t>(</w:t>
      </w:r>
      <w:proofErr w:type="gramEnd"/>
      <w:r w:rsidRPr="005B1489">
        <w:t xml:space="preserve">URI). Ambos os telefones estão registados num servidor SIP (chamado </w:t>
      </w:r>
      <w:proofErr w:type="gramStart"/>
      <w:r w:rsidRPr="005B1489">
        <w:rPr>
          <w:i/>
          <w:iCs/>
        </w:rPr>
        <w:t>registrar</w:t>
      </w:r>
      <w:proofErr w:type="gramEnd"/>
      <w:r w:rsidRPr="005B1489">
        <w:t xml:space="preserve"> ou </w:t>
      </w:r>
      <w:r w:rsidRPr="005B1489">
        <w:rPr>
          <w:i/>
          <w:iCs/>
        </w:rPr>
        <w:t>proxy SIP</w:t>
      </w:r>
      <w:r w:rsidRPr="005B1489">
        <w:t>).</w:t>
      </w:r>
    </w:p>
    <w:p w14:paraId="604A52C1" w14:textId="77777777" w:rsidR="00C81A90" w:rsidRPr="005B1489" w:rsidRDefault="00C81A90" w:rsidP="00C81A90"/>
    <w:p w14:paraId="4D96E146" w14:textId="77777777" w:rsidR="00C81A90" w:rsidRPr="005B1489" w:rsidRDefault="00C81A90" w:rsidP="00C81A90">
      <w:r w:rsidRPr="005B1489">
        <w:t xml:space="preserve">Antes de qualquer chamada, os telefones fazem o </w:t>
      </w:r>
      <w:proofErr w:type="gramStart"/>
      <w:r w:rsidRPr="005B1489">
        <w:t>registro</w:t>
      </w:r>
      <w:proofErr w:type="gramEnd"/>
      <w:r w:rsidRPr="005B1489">
        <w:t xml:space="preserve"> no servidor SIP usando a mensagem REGISTER, ou seja, cada telefone envia um REGISTER para o servidor SIP com o seu </w:t>
      </w:r>
      <w:proofErr w:type="gramStart"/>
      <w:r w:rsidRPr="005B1489">
        <w:t>IP  e</w:t>
      </w:r>
      <w:proofErr w:type="gramEnd"/>
      <w:r w:rsidRPr="005B1489">
        <w:t xml:space="preserve"> </w:t>
      </w:r>
      <w:proofErr w:type="gramStart"/>
      <w:r w:rsidRPr="005B1489">
        <w:t>identificador(</w:t>
      </w:r>
      <w:proofErr w:type="gramEnd"/>
      <w:r w:rsidRPr="005B1489">
        <w:t xml:space="preserve">URI), e depois o servidor armazena essa associação no seu banco de dados. </w:t>
      </w:r>
    </w:p>
    <w:p w14:paraId="1900E1E1" w14:textId="77777777" w:rsidR="00C81A90" w:rsidRPr="005B1489" w:rsidRDefault="00C81A90" w:rsidP="00C81A90"/>
    <w:p w14:paraId="2529E577" w14:textId="6D9EE639" w:rsidR="00FF364C" w:rsidRDefault="00C81A90" w:rsidP="005B1489">
      <w:r w:rsidRPr="005B1489">
        <w:t xml:space="preserve">Depois, o telefone chamador envia um INVITE para o servidor SIP do domínio, visto que não sabe o IP do telefone recetor. O INVITE inclui informações media (via SDP) com </w:t>
      </w:r>
      <w:proofErr w:type="spellStart"/>
      <w:r w:rsidRPr="005B1489">
        <w:t>codecs</w:t>
      </w:r>
      <w:proofErr w:type="spellEnd"/>
      <w:r w:rsidRPr="005B1489">
        <w:t xml:space="preserve"> suportados e IP de Alice. O proxy verifica a sua base de dados e </w:t>
      </w:r>
      <w:proofErr w:type="spellStart"/>
      <w:r w:rsidRPr="005B1489">
        <w:t>ve</w:t>
      </w:r>
      <w:proofErr w:type="spellEnd"/>
      <w:r w:rsidRPr="005B1489">
        <w:t xml:space="preserve"> que o telefone recetor esta </w:t>
      </w:r>
      <w:proofErr w:type="gramStart"/>
      <w:r w:rsidRPr="005B1489">
        <w:t>registrado</w:t>
      </w:r>
      <w:proofErr w:type="gramEnd"/>
      <w:r w:rsidRPr="005B1489">
        <w:t xml:space="preserve"> e descobre o seu IP. Assim, Proxy encaminha o INVITE para o telefone recetor. Depois, o telefone recetor responde com 100 </w:t>
      </w:r>
      <w:proofErr w:type="spellStart"/>
      <w:r w:rsidRPr="005B1489">
        <w:t>Trying</w:t>
      </w:r>
      <w:proofErr w:type="spellEnd"/>
      <w:r w:rsidRPr="005B1489">
        <w:t xml:space="preserve">, indicando que o INVITE foi recebido e está a ser processado. Depois envia 180 </w:t>
      </w:r>
      <w:proofErr w:type="spellStart"/>
      <w:r w:rsidRPr="005B1489">
        <w:t>Ringing</w:t>
      </w:r>
      <w:proofErr w:type="spellEnd"/>
      <w:r w:rsidRPr="005B1489">
        <w:t xml:space="preserve">, ou seja, o telefone recetor está a tocar. A seguir, o telefone recetor aceita a chamada através do envio da mensagem 200 OK, na qual também estão as capacidades de media do telefone recetor. O telefone chamador responde com ACK para confirmar a receção do 200 OK e agora a sessão está estabelecida. Depois do ACK começa a troca de pacotes RTP diretamente entre o telefone chamador e o telefone recetor, não via proxy.  </w:t>
      </w:r>
      <w:r w:rsidR="005B1489" w:rsidRPr="005B1489">
        <w:t xml:space="preserve">Por fim, quem quer terminar envia BYE e do outro lado é respondido com 200 OK. </w:t>
      </w:r>
    </w:p>
    <w:p w14:paraId="201AF3E0" w14:textId="77777777" w:rsidR="005B1489" w:rsidRDefault="005B1489" w:rsidP="005B1489"/>
    <w:p w14:paraId="44E56ADA" w14:textId="77777777" w:rsidR="005B1489" w:rsidRDefault="005B1489" w:rsidP="005B1489"/>
    <w:p w14:paraId="4B4D03B5" w14:textId="77777777" w:rsidR="005B1489" w:rsidRDefault="005B1489" w:rsidP="005B1489"/>
    <w:p w14:paraId="1E64935E" w14:textId="52590BAE" w:rsidR="005B1489" w:rsidRDefault="005B1489" w:rsidP="005B1489">
      <w:pPr>
        <w:rPr>
          <w:b/>
          <w:bCs/>
        </w:rPr>
      </w:pPr>
      <w:r w:rsidRPr="005B1489">
        <w:rPr>
          <w:b/>
          <w:bCs/>
          <w:highlight w:val="yellow"/>
        </w:rPr>
        <w:t>SE ESTIVEREM EM DOMINIOS DIFERENTES:</w:t>
      </w:r>
    </w:p>
    <w:p w14:paraId="58F96570" w14:textId="77777777" w:rsidR="005B1489" w:rsidRDefault="005B1489" w:rsidP="005B1489">
      <w:pPr>
        <w:rPr>
          <w:b/>
          <w:bCs/>
        </w:rPr>
      </w:pPr>
    </w:p>
    <w:p w14:paraId="3257C7F3" w14:textId="46244B7A" w:rsidR="005B1489" w:rsidRDefault="00FA092E" w:rsidP="005B1489">
      <w:r w:rsidRPr="00FA092E">
        <w:t xml:space="preserve">O processo de </w:t>
      </w:r>
      <w:r w:rsidRPr="00FA092E">
        <w:rPr>
          <w:b/>
          <w:bCs/>
        </w:rPr>
        <w:t>estabelecimento de uma sessão SIP entre dois telefones SIP em domínios diferentes</w:t>
      </w:r>
      <w:r w:rsidRPr="00FA092E">
        <w:t xml:space="preserve"> é um pouco mais complexo, porque envolve </w:t>
      </w:r>
      <w:r w:rsidRPr="00FA092E">
        <w:rPr>
          <w:b/>
          <w:bCs/>
        </w:rPr>
        <w:t>dois servidores SIP (</w:t>
      </w:r>
      <w:proofErr w:type="spellStart"/>
      <w:r w:rsidRPr="00FA092E">
        <w:rPr>
          <w:b/>
          <w:bCs/>
        </w:rPr>
        <w:t>proxies</w:t>
      </w:r>
      <w:proofErr w:type="spellEnd"/>
      <w:r w:rsidRPr="00FA092E">
        <w:rPr>
          <w:b/>
          <w:bCs/>
        </w:rPr>
        <w:t>)</w:t>
      </w:r>
      <w:r w:rsidRPr="00FA092E">
        <w:t>, um para cada domínio.</w:t>
      </w:r>
    </w:p>
    <w:p w14:paraId="63B0E212" w14:textId="77777777" w:rsidR="00FA092E" w:rsidRPr="005B1489" w:rsidRDefault="00FA092E" w:rsidP="005B1489"/>
    <w:p w14:paraId="5F988283" w14:textId="78D3BA4C" w:rsidR="005B1489" w:rsidRPr="006B1960" w:rsidRDefault="005B1489" w:rsidP="006B1960">
      <w:pPr>
        <w:ind w:left="1068"/>
      </w:pPr>
      <w:r>
        <w:tab/>
      </w:r>
    </w:p>
    <w:sectPr w:rsidR="005B1489" w:rsidRPr="006B196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9731C"/>
    <w:multiLevelType w:val="multilevel"/>
    <w:tmpl w:val="70C4A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3531F6"/>
    <w:multiLevelType w:val="hybridMultilevel"/>
    <w:tmpl w:val="CBDE9B6A"/>
    <w:lvl w:ilvl="0" w:tplc="4538CD7C">
      <w:start w:val="1"/>
      <w:numFmt w:val="lowerLetter"/>
      <w:lvlText w:val="%1)"/>
      <w:lvlJc w:val="left"/>
      <w:pPr>
        <w:ind w:left="1068" w:hanging="360"/>
      </w:pPr>
      <w:rPr>
        <w:rFonts w:hint="default"/>
      </w:rPr>
    </w:lvl>
    <w:lvl w:ilvl="1" w:tplc="08160019" w:tentative="1">
      <w:start w:val="1"/>
      <w:numFmt w:val="lowerLetter"/>
      <w:lvlText w:val="%2."/>
      <w:lvlJc w:val="left"/>
      <w:pPr>
        <w:ind w:left="1788" w:hanging="360"/>
      </w:pPr>
    </w:lvl>
    <w:lvl w:ilvl="2" w:tplc="0816001B" w:tentative="1">
      <w:start w:val="1"/>
      <w:numFmt w:val="lowerRoman"/>
      <w:lvlText w:val="%3."/>
      <w:lvlJc w:val="right"/>
      <w:pPr>
        <w:ind w:left="2508" w:hanging="180"/>
      </w:pPr>
    </w:lvl>
    <w:lvl w:ilvl="3" w:tplc="0816000F" w:tentative="1">
      <w:start w:val="1"/>
      <w:numFmt w:val="decimal"/>
      <w:lvlText w:val="%4."/>
      <w:lvlJc w:val="left"/>
      <w:pPr>
        <w:ind w:left="3228" w:hanging="360"/>
      </w:pPr>
    </w:lvl>
    <w:lvl w:ilvl="4" w:tplc="08160019" w:tentative="1">
      <w:start w:val="1"/>
      <w:numFmt w:val="lowerLetter"/>
      <w:lvlText w:val="%5."/>
      <w:lvlJc w:val="left"/>
      <w:pPr>
        <w:ind w:left="3948" w:hanging="360"/>
      </w:pPr>
    </w:lvl>
    <w:lvl w:ilvl="5" w:tplc="0816001B" w:tentative="1">
      <w:start w:val="1"/>
      <w:numFmt w:val="lowerRoman"/>
      <w:lvlText w:val="%6."/>
      <w:lvlJc w:val="right"/>
      <w:pPr>
        <w:ind w:left="4668" w:hanging="180"/>
      </w:pPr>
    </w:lvl>
    <w:lvl w:ilvl="6" w:tplc="0816000F" w:tentative="1">
      <w:start w:val="1"/>
      <w:numFmt w:val="decimal"/>
      <w:lvlText w:val="%7."/>
      <w:lvlJc w:val="left"/>
      <w:pPr>
        <w:ind w:left="5388" w:hanging="360"/>
      </w:pPr>
    </w:lvl>
    <w:lvl w:ilvl="7" w:tplc="08160019" w:tentative="1">
      <w:start w:val="1"/>
      <w:numFmt w:val="lowerLetter"/>
      <w:lvlText w:val="%8."/>
      <w:lvlJc w:val="left"/>
      <w:pPr>
        <w:ind w:left="6108" w:hanging="360"/>
      </w:pPr>
    </w:lvl>
    <w:lvl w:ilvl="8" w:tplc="0816001B" w:tentative="1">
      <w:start w:val="1"/>
      <w:numFmt w:val="lowerRoman"/>
      <w:lvlText w:val="%9."/>
      <w:lvlJc w:val="right"/>
      <w:pPr>
        <w:ind w:left="6828" w:hanging="180"/>
      </w:pPr>
    </w:lvl>
  </w:abstractNum>
  <w:abstractNum w:abstractNumId="2" w15:restartNumberingAfterBreak="0">
    <w:nsid w:val="0EBF6B4D"/>
    <w:multiLevelType w:val="hybridMultilevel"/>
    <w:tmpl w:val="3B801DCA"/>
    <w:lvl w:ilvl="0" w:tplc="B88AF950">
      <w:start w:val="5"/>
      <w:numFmt w:val="bullet"/>
      <w:lvlText w:val=""/>
      <w:lvlJc w:val="left"/>
      <w:pPr>
        <w:ind w:left="720" w:hanging="360"/>
      </w:pPr>
      <w:rPr>
        <w:rFonts w:ascii="Wingdings" w:eastAsiaTheme="minorHAnsi" w:hAnsi="Wingdings" w:cstheme="minorBidi"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 w15:restartNumberingAfterBreak="0">
    <w:nsid w:val="3DEC3E0A"/>
    <w:multiLevelType w:val="multilevel"/>
    <w:tmpl w:val="7C24D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6E575C"/>
    <w:multiLevelType w:val="multilevel"/>
    <w:tmpl w:val="66BCD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F5419E"/>
    <w:multiLevelType w:val="multilevel"/>
    <w:tmpl w:val="19F634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352099B"/>
    <w:multiLevelType w:val="hybridMultilevel"/>
    <w:tmpl w:val="1958BAEA"/>
    <w:lvl w:ilvl="0" w:tplc="8EFAB980">
      <w:start w:val="1"/>
      <w:numFmt w:val="lowerLetter"/>
      <w:lvlText w:val="%1)"/>
      <w:lvlJc w:val="left"/>
      <w:pPr>
        <w:ind w:left="1068" w:hanging="360"/>
      </w:pPr>
      <w:rPr>
        <w:rFonts w:hint="default"/>
      </w:rPr>
    </w:lvl>
    <w:lvl w:ilvl="1" w:tplc="08160019" w:tentative="1">
      <w:start w:val="1"/>
      <w:numFmt w:val="lowerLetter"/>
      <w:lvlText w:val="%2."/>
      <w:lvlJc w:val="left"/>
      <w:pPr>
        <w:ind w:left="1788" w:hanging="360"/>
      </w:pPr>
    </w:lvl>
    <w:lvl w:ilvl="2" w:tplc="0816001B" w:tentative="1">
      <w:start w:val="1"/>
      <w:numFmt w:val="lowerRoman"/>
      <w:lvlText w:val="%3."/>
      <w:lvlJc w:val="right"/>
      <w:pPr>
        <w:ind w:left="2508" w:hanging="180"/>
      </w:pPr>
    </w:lvl>
    <w:lvl w:ilvl="3" w:tplc="0816000F" w:tentative="1">
      <w:start w:val="1"/>
      <w:numFmt w:val="decimal"/>
      <w:lvlText w:val="%4."/>
      <w:lvlJc w:val="left"/>
      <w:pPr>
        <w:ind w:left="3228" w:hanging="360"/>
      </w:pPr>
    </w:lvl>
    <w:lvl w:ilvl="4" w:tplc="08160019" w:tentative="1">
      <w:start w:val="1"/>
      <w:numFmt w:val="lowerLetter"/>
      <w:lvlText w:val="%5."/>
      <w:lvlJc w:val="left"/>
      <w:pPr>
        <w:ind w:left="3948" w:hanging="360"/>
      </w:pPr>
    </w:lvl>
    <w:lvl w:ilvl="5" w:tplc="0816001B" w:tentative="1">
      <w:start w:val="1"/>
      <w:numFmt w:val="lowerRoman"/>
      <w:lvlText w:val="%6."/>
      <w:lvlJc w:val="right"/>
      <w:pPr>
        <w:ind w:left="4668" w:hanging="180"/>
      </w:pPr>
    </w:lvl>
    <w:lvl w:ilvl="6" w:tplc="0816000F" w:tentative="1">
      <w:start w:val="1"/>
      <w:numFmt w:val="decimal"/>
      <w:lvlText w:val="%7."/>
      <w:lvlJc w:val="left"/>
      <w:pPr>
        <w:ind w:left="5388" w:hanging="360"/>
      </w:pPr>
    </w:lvl>
    <w:lvl w:ilvl="7" w:tplc="08160019" w:tentative="1">
      <w:start w:val="1"/>
      <w:numFmt w:val="lowerLetter"/>
      <w:lvlText w:val="%8."/>
      <w:lvlJc w:val="left"/>
      <w:pPr>
        <w:ind w:left="6108" w:hanging="360"/>
      </w:pPr>
    </w:lvl>
    <w:lvl w:ilvl="8" w:tplc="0816001B" w:tentative="1">
      <w:start w:val="1"/>
      <w:numFmt w:val="lowerRoman"/>
      <w:lvlText w:val="%9."/>
      <w:lvlJc w:val="right"/>
      <w:pPr>
        <w:ind w:left="6828" w:hanging="180"/>
      </w:pPr>
    </w:lvl>
  </w:abstractNum>
  <w:abstractNum w:abstractNumId="7" w15:restartNumberingAfterBreak="0">
    <w:nsid w:val="69564DB2"/>
    <w:multiLevelType w:val="multilevel"/>
    <w:tmpl w:val="C95EC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C4B3CDB"/>
    <w:multiLevelType w:val="multilevel"/>
    <w:tmpl w:val="BA2EF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A50037"/>
    <w:multiLevelType w:val="multilevel"/>
    <w:tmpl w:val="D29C3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4C02E78"/>
    <w:multiLevelType w:val="hybridMultilevel"/>
    <w:tmpl w:val="48B840AC"/>
    <w:lvl w:ilvl="0" w:tplc="65E8CA26">
      <w:start w:val="1"/>
      <w:numFmt w:val="lowerLetter"/>
      <w:lvlText w:val="%1)"/>
      <w:lvlJc w:val="left"/>
      <w:pPr>
        <w:ind w:left="720" w:hanging="360"/>
      </w:pPr>
      <w:rPr>
        <w:rFonts w:hint="default"/>
        <w:b/>
        <w:bCs/>
      </w:rPr>
    </w:lvl>
    <w:lvl w:ilvl="1" w:tplc="08160019">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num w:numId="1" w16cid:durableId="399909368">
    <w:abstractNumId w:val="10"/>
  </w:num>
  <w:num w:numId="2" w16cid:durableId="1245064483">
    <w:abstractNumId w:val="6"/>
  </w:num>
  <w:num w:numId="3" w16cid:durableId="783232500">
    <w:abstractNumId w:val="7"/>
  </w:num>
  <w:num w:numId="4" w16cid:durableId="106898839">
    <w:abstractNumId w:val="2"/>
  </w:num>
  <w:num w:numId="5" w16cid:durableId="536504301">
    <w:abstractNumId w:val="9"/>
  </w:num>
  <w:num w:numId="6" w16cid:durableId="391003016">
    <w:abstractNumId w:val="1"/>
  </w:num>
  <w:num w:numId="7" w16cid:durableId="1148012513">
    <w:abstractNumId w:val="5"/>
  </w:num>
  <w:num w:numId="8" w16cid:durableId="105927999">
    <w:abstractNumId w:val="0"/>
  </w:num>
  <w:num w:numId="9" w16cid:durableId="1222055402">
    <w:abstractNumId w:val="8"/>
  </w:num>
  <w:num w:numId="10" w16cid:durableId="1721436651">
    <w:abstractNumId w:val="3"/>
  </w:num>
  <w:num w:numId="11" w16cid:durableId="127717735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E1C"/>
    <w:rsid w:val="00010C87"/>
    <w:rsid w:val="00011BC4"/>
    <w:rsid w:val="00064E11"/>
    <w:rsid w:val="000651F6"/>
    <w:rsid w:val="00097996"/>
    <w:rsid w:val="000A563B"/>
    <w:rsid w:val="000A7094"/>
    <w:rsid w:val="000C3905"/>
    <w:rsid w:val="00197B92"/>
    <w:rsid w:val="001A4AA4"/>
    <w:rsid w:val="00221A0F"/>
    <w:rsid w:val="00227242"/>
    <w:rsid w:val="00234A56"/>
    <w:rsid w:val="00255DD2"/>
    <w:rsid w:val="002A2860"/>
    <w:rsid w:val="002B5DAB"/>
    <w:rsid w:val="002E212C"/>
    <w:rsid w:val="003136DB"/>
    <w:rsid w:val="00346F73"/>
    <w:rsid w:val="0035544F"/>
    <w:rsid w:val="003C76EC"/>
    <w:rsid w:val="003E06F9"/>
    <w:rsid w:val="004012CD"/>
    <w:rsid w:val="00483DB0"/>
    <w:rsid w:val="004B3513"/>
    <w:rsid w:val="00570989"/>
    <w:rsid w:val="005B0EFB"/>
    <w:rsid w:val="005B1489"/>
    <w:rsid w:val="005B7DD0"/>
    <w:rsid w:val="005C6882"/>
    <w:rsid w:val="006114FF"/>
    <w:rsid w:val="00625CF6"/>
    <w:rsid w:val="00631B28"/>
    <w:rsid w:val="006562DE"/>
    <w:rsid w:val="006938C4"/>
    <w:rsid w:val="006B1960"/>
    <w:rsid w:val="00905943"/>
    <w:rsid w:val="0093187C"/>
    <w:rsid w:val="009F4B35"/>
    <w:rsid w:val="00A13D7E"/>
    <w:rsid w:val="00A46C72"/>
    <w:rsid w:val="00AA195E"/>
    <w:rsid w:val="00AE0EE4"/>
    <w:rsid w:val="00B44B55"/>
    <w:rsid w:val="00B861FF"/>
    <w:rsid w:val="00BC5D76"/>
    <w:rsid w:val="00BE68B0"/>
    <w:rsid w:val="00C04469"/>
    <w:rsid w:val="00C76E13"/>
    <w:rsid w:val="00C81A90"/>
    <w:rsid w:val="00CA5D99"/>
    <w:rsid w:val="00DC76C1"/>
    <w:rsid w:val="00E06546"/>
    <w:rsid w:val="00E2576F"/>
    <w:rsid w:val="00EE44EB"/>
    <w:rsid w:val="00F560DE"/>
    <w:rsid w:val="00F63E1C"/>
    <w:rsid w:val="00F7642D"/>
    <w:rsid w:val="00FA092E"/>
    <w:rsid w:val="00FB1A04"/>
    <w:rsid w:val="00FF364C"/>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B9151"/>
  <w15:chartTrackingRefBased/>
  <w15:docId w15:val="{4AED8AA6-230A-41EE-8781-46B9D890D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P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1A90"/>
  </w:style>
  <w:style w:type="paragraph" w:styleId="Ttulo1">
    <w:name w:val="heading 1"/>
    <w:basedOn w:val="Normal"/>
    <w:next w:val="Normal"/>
    <w:link w:val="Ttulo1Carter"/>
    <w:uiPriority w:val="9"/>
    <w:qFormat/>
    <w:rsid w:val="00F63E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ter"/>
    <w:uiPriority w:val="9"/>
    <w:semiHidden/>
    <w:unhideWhenUsed/>
    <w:qFormat/>
    <w:rsid w:val="00F63E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ter"/>
    <w:uiPriority w:val="9"/>
    <w:semiHidden/>
    <w:unhideWhenUsed/>
    <w:qFormat/>
    <w:rsid w:val="00F63E1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ter"/>
    <w:uiPriority w:val="9"/>
    <w:semiHidden/>
    <w:unhideWhenUsed/>
    <w:qFormat/>
    <w:rsid w:val="00F63E1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semiHidden/>
    <w:unhideWhenUsed/>
    <w:qFormat/>
    <w:rsid w:val="00F63E1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semiHidden/>
    <w:unhideWhenUsed/>
    <w:qFormat/>
    <w:rsid w:val="00F63E1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F63E1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F63E1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F63E1C"/>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F63E1C"/>
    <w:rPr>
      <w:rFonts w:asciiTheme="majorHAnsi" w:eastAsiaTheme="majorEastAsia" w:hAnsiTheme="majorHAnsi" w:cstheme="majorBidi"/>
      <w:color w:val="0F4761" w:themeColor="accent1" w:themeShade="BF"/>
      <w:sz w:val="40"/>
      <w:szCs w:val="40"/>
    </w:rPr>
  </w:style>
  <w:style w:type="character" w:customStyle="1" w:styleId="Ttulo2Carter">
    <w:name w:val="Título 2 Caráter"/>
    <w:basedOn w:val="Tipodeletrapredefinidodopargrafo"/>
    <w:link w:val="Ttulo2"/>
    <w:uiPriority w:val="9"/>
    <w:semiHidden/>
    <w:rsid w:val="00F63E1C"/>
    <w:rPr>
      <w:rFonts w:asciiTheme="majorHAnsi" w:eastAsiaTheme="majorEastAsia" w:hAnsiTheme="majorHAnsi" w:cstheme="majorBidi"/>
      <w:color w:val="0F4761" w:themeColor="accent1" w:themeShade="BF"/>
      <w:sz w:val="32"/>
      <w:szCs w:val="32"/>
    </w:rPr>
  </w:style>
  <w:style w:type="character" w:customStyle="1" w:styleId="Ttulo3Carter">
    <w:name w:val="Título 3 Caráter"/>
    <w:basedOn w:val="Tipodeletrapredefinidodopargrafo"/>
    <w:link w:val="Ttulo3"/>
    <w:uiPriority w:val="9"/>
    <w:semiHidden/>
    <w:rsid w:val="00F63E1C"/>
    <w:rPr>
      <w:rFonts w:eastAsiaTheme="majorEastAsia" w:cstheme="majorBidi"/>
      <w:color w:val="0F4761" w:themeColor="accent1" w:themeShade="BF"/>
      <w:sz w:val="28"/>
      <w:szCs w:val="28"/>
    </w:rPr>
  </w:style>
  <w:style w:type="character" w:customStyle="1" w:styleId="Ttulo4Carter">
    <w:name w:val="Título 4 Caráter"/>
    <w:basedOn w:val="Tipodeletrapredefinidodopargrafo"/>
    <w:link w:val="Ttulo4"/>
    <w:uiPriority w:val="9"/>
    <w:semiHidden/>
    <w:rsid w:val="00F63E1C"/>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F63E1C"/>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F63E1C"/>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F63E1C"/>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F63E1C"/>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F63E1C"/>
    <w:rPr>
      <w:rFonts w:eastAsiaTheme="majorEastAsia" w:cstheme="majorBidi"/>
      <w:color w:val="272727" w:themeColor="text1" w:themeTint="D8"/>
    </w:rPr>
  </w:style>
  <w:style w:type="paragraph" w:styleId="Ttulo">
    <w:name w:val="Title"/>
    <w:basedOn w:val="Normal"/>
    <w:next w:val="Normal"/>
    <w:link w:val="TtuloCarter"/>
    <w:uiPriority w:val="10"/>
    <w:qFormat/>
    <w:rsid w:val="00F63E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F63E1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F63E1C"/>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F63E1C"/>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F63E1C"/>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F63E1C"/>
    <w:rPr>
      <w:i/>
      <w:iCs/>
      <w:color w:val="404040" w:themeColor="text1" w:themeTint="BF"/>
    </w:rPr>
  </w:style>
  <w:style w:type="paragraph" w:styleId="PargrafodaLista">
    <w:name w:val="List Paragraph"/>
    <w:basedOn w:val="Normal"/>
    <w:uiPriority w:val="34"/>
    <w:qFormat/>
    <w:rsid w:val="00F63E1C"/>
    <w:pPr>
      <w:ind w:left="720"/>
      <w:contextualSpacing/>
    </w:pPr>
  </w:style>
  <w:style w:type="character" w:styleId="nfaseIntensa">
    <w:name w:val="Intense Emphasis"/>
    <w:basedOn w:val="Tipodeletrapredefinidodopargrafo"/>
    <w:uiPriority w:val="21"/>
    <w:qFormat/>
    <w:rsid w:val="00F63E1C"/>
    <w:rPr>
      <w:i/>
      <w:iCs/>
      <w:color w:val="0F4761" w:themeColor="accent1" w:themeShade="BF"/>
    </w:rPr>
  </w:style>
  <w:style w:type="paragraph" w:styleId="CitaoIntensa">
    <w:name w:val="Intense Quote"/>
    <w:basedOn w:val="Normal"/>
    <w:next w:val="Normal"/>
    <w:link w:val="CitaoIntensaCarter"/>
    <w:uiPriority w:val="30"/>
    <w:qFormat/>
    <w:rsid w:val="00F63E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F63E1C"/>
    <w:rPr>
      <w:i/>
      <w:iCs/>
      <w:color w:val="0F4761" w:themeColor="accent1" w:themeShade="BF"/>
    </w:rPr>
  </w:style>
  <w:style w:type="character" w:styleId="RefernciaIntensa">
    <w:name w:val="Intense Reference"/>
    <w:basedOn w:val="Tipodeletrapredefinidodopargrafo"/>
    <w:uiPriority w:val="32"/>
    <w:qFormat/>
    <w:rsid w:val="00F63E1C"/>
    <w:rPr>
      <w:b/>
      <w:bCs/>
      <w:smallCaps/>
      <w:color w:val="0F4761" w:themeColor="accent1" w:themeShade="BF"/>
      <w:spacing w:val="5"/>
    </w:rPr>
  </w:style>
  <w:style w:type="paragraph" w:styleId="NormalWeb">
    <w:name w:val="Normal (Web)"/>
    <w:basedOn w:val="Normal"/>
    <w:uiPriority w:val="99"/>
    <w:semiHidden/>
    <w:unhideWhenUsed/>
    <w:rsid w:val="00346F7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215176">
      <w:bodyDiv w:val="1"/>
      <w:marLeft w:val="0"/>
      <w:marRight w:val="0"/>
      <w:marTop w:val="0"/>
      <w:marBottom w:val="0"/>
      <w:divBdr>
        <w:top w:val="none" w:sz="0" w:space="0" w:color="auto"/>
        <w:left w:val="none" w:sz="0" w:space="0" w:color="auto"/>
        <w:bottom w:val="none" w:sz="0" w:space="0" w:color="auto"/>
        <w:right w:val="none" w:sz="0" w:space="0" w:color="auto"/>
      </w:divBdr>
    </w:div>
    <w:div w:id="185676521">
      <w:bodyDiv w:val="1"/>
      <w:marLeft w:val="0"/>
      <w:marRight w:val="0"/>
      <w:marTop w:val="0"/>
      <w:marBottom w:val="0"/>
      <w:divBdr>
        <w:top w:val="none" w:sz="0" w:space="0" w:color="auto"/>
        <w:left w:val="none" w:sz="0" w:space="0" w:color="auto"/>
        <w:bottom w:val="none" w:sz="0" w:space="0" w:color="auto"/>
        <w:right w:val="none" w:sz="0" w:space="0" w:color="auto"/>
      </w:divBdr>
    </w:div>
    <w:div w:id="398868940">
      <w:bodyDiv w:val="1"/>
      <w:marLeft w:val="0"/>
      <w:marRight w:val="0"/>
      <w:marTop w:val="0"/>
      <w:marBottom w:val="0"/>
      <w:divBdr>
        <w:top w:val="none" w:sz="0" w:space="0" w:color="auto"/>
        <w:left w:val="none" w:sz="0" w:space="0" w:color="auto"/>
        <w:bottom w:val="none" w:sz="0" w:space="0" w:color="auto"/>
        <w:right w:val="none" w:sz="0" w:space="0" w:color="auto"/>
      </w:divBdr>
    </w:div>
    <w:div w:id="487675336">
      <w:bodyDiv w:val="1"/>
      <w:marLeft w:val="0"/>
      <w:marRight w:val="0"/>
      <w:marTop w:val="0"/>
      <w:marBottom w:val="0"/>
      <w:divBdr>
        <w:top w:val="none" w:sz="0" w:space="0" w:color="auto"/>
        <w:left w:val="none" w:sz="0" w:space="0" w:color="auto"/>
        <w:bottom w:val="none" w:sz="0" w:space="0" w:color="auto"/>
        <w:right w:val="none" w:sz="0" w:space="0" w:color="auto"/>
      </w:divBdr>
    </w:div>
    <w:div w:id="571506086">
      <w:bodyDiv w:val="1"/>
      <w:marLeft w:val="0"/>
      <w:marRight w:val="0"/>
      <w:marTop w:val="0"/>
      <w:marBottom w:val="0"/>
      <w:divBdr>
        <w:top w:val="none" w:sz="0" w:space="0" w:color="auto"/>
        <w:left w:val="none" w:sz="0" w:space="0" w:color="auto"/>
        <w:bottom w:val="none" w:sz="0" w:space="0" w:color="auto"/>
        <w:right w:val="none" w:sz="0" w:space="0" w:color="auto"/>
      </w:divBdr>
    </w:div>
    <w:div w:id="750659933">
      <w:bodyDiv w:val="1"/>
      <w:marLeft w:val="0"/>
      <w:marRight w:val="0"/>
      <w:marTop w:val="0"/>
      <w:marBottom w:val="0"/>
      <w:divBdr>
        <w:top w:val="none" w:sz="0" w:space="0" w:color="auto"/>
        <w:left w:val="none" w:sz="0" w:space="0" w:color="auto"/>
        <w:bottom w:val="none" w:sz="0" w:space="0" w:color="auto"/>
        <w:right w:val="none" w:sz="0" w:space="0" w:color="auto"/>
      </w:divBdr>
    </w:div>
    <w:div w:id="792023927">
      <w:bodyDiv w:val="1"/>
      <w:marLeft w:val="0"/>
      <w:marRight w:val="0"/>
      <w:marTop w:val="0"/>
      <w:marBottom w:val="0"/>
      <w:divBdr>
        <w:top w:val="none" w:sz="0" w:space="0" w:color="auto"/>
        <w:left w:val="none" w:sz="0" w:space="0" w:color="auto"/>
        <w:bottom w:val="none" w:sz="0" w:space="0" w:color="auto"/>
        <w:right w:val="none" w:sz="0" w:space="0" w:color="auto"/>
      </w:divBdr>
    </w:div>
    <w:div w:id="873036815">
      <w:bodyDiv w:val="1"/>
      <w:marLeft w:val="0"/>
      <w:marRight w:val="0"/>
      <w:marTop w:val="0"/>
      <w:marBottom w:val="0"/>
      <w:divBdr>
        <w:top w:val="none" w:sz="0" w:space="0" w:color="auto"/>
        <w:left w:val="none" w:sz="0" w:space="0" w:color="auto"/>
        <w:bottom w:val="none" w:sz="0" w:space="0" w:color="auto"/>
        <w:right w:val="none" w:sz="0" w:space="0" w:color="auto"/>
      </w:divBdr>
    </w:div>
    <w:div w:id="880942638">
      <w:bodyDiv w:val="1"/>
      <w:marLeft w:val="0"/>
      <w:marRight w:val="0"/>
      <w:marTop w:val="0"/>
      <w:marBottom w:val="0"/>
      <w:divBdr>
        <w:top w:val="none" w:sz="0" w:space="0" w:color="auto"/>
        <w:left w:val="none" w:sz="0" w:space="0" w:color="auto"/>
        <w:bottom w:val="none" w:sz="0" w:space="0" w:color="auto"/>
        <w:right w:val="none" w:sz="0" w:space="0" w:color="auto"/>
      </w:divBdr>
    </w:div>
    <w:div w:id="932738731">
      <w:bodyDiv w:val="1"/>
      <w:marLeft w:val="0"/>
      <w:marRight w:val="0"/>
      <w:marTop w:val="0"/>
      <w:marBottom w:val="0"/>
      <w:divBdr>
        <w:top w:val="none" w:sz="0" w:space="0" w:color="auto"/>
        <w:left w:val="none" w:sz="0" w:space="0" w:color="auto"/>
        <w:bottom w:val="none" w:sz="0" w:space="0" w:color="auto"/>
        <w:right w:val="none" w:sz="0" w:space="0" w:color="auto"/>
      </w:divBdr>
    </w:div>
    <w:div w:id="950087210">
      <w:bodyDiv w:val="1"/>
      <w:marLeft w:val="0"/>
      <w:marRight w:val="0"/>
      <w:marTop w:val="0"/>
      <w:marBottom w:val="0"/>
      <w:divBdr>
        <w:top w:val="none" w:sz="0" w:space="0" w:color="auto"/>
        <w:left w:val="none" w:sz="0" w:space="0" w:color="auto"/>
        <w:bottom w:val="none" w:sz="0" w:space="0" w:color="auto"/>
        <w:right w:val="none" w:sz="0" w:space="0" w:color="auto"/>
      </w:divBdr>
    </w:div>
    <w:div w:id="954754445">
      <w:bodyDiv w:val="1"/>
      <w:marLeft w:val="0"/>
      <w:marRight w:val="0"/>
      <w:marTop w:val="0"/>
      <w:marBottom w:val="0"/>
      <w:divBdr>
        <w:top w:val="none" w:sz="0" w:space="0" w:color="auto"/>
        <w:left w:val="none" w:sz="0" w:space="0" w:color="auto"/>
        <w:bottom w:val="none" w:sz="0" w:space="0" w:color="auto"/>
        <w:right w:val="none" w:sz="0" w:space="0" w:color="auto"/>
      </w:divBdr>
    </w:div>
    <w:div w:id="1035497049">
      <w:bodyDiv w:val="1"/>
      <w:marLeft w:val="0"/>
      <w:marRight w:val="0"/>
      <w:marTop w:val="0"/>
      <w:marBottom w:val="0"/>
      <w:divBdr>
        <w:top w:val="none" w:sz="0" w:space="0" w:color="auto"/>
        <w:left w:val="none" w:sz="0" w:space="0" w:color="auto"/>
        <w:bottom w:val="none" w:sz="0" w:space="0" w:color="auto"/>
        <w:right w:val="none" w:sz="0" w:space="0" w:color="auto"/>
      </w:divBdr>
    </w:div>
    <w:div w:id="1081832805">
      <w:bodyDiv w:val="1"/>
      <w:marLeft w:val="0"/>
      <w:marRight w:val="0"/>
      <w:marTop w:val="0"/>
      <w:marBottom w:val="0"/>
      <w:divBdr>
        <w:top w:val="none" w:sz="0" w:space="0" w:color="auto"/>
        <w:left w:val="none" w:sz="0" w:space="0" w:color="auto"/>
        <w:bottom w:val="none" w:sz="0" w:space="0" w:color="auto"/>
        <w:right w:val="none" w:sz="0" w:space="0" w:color="auto"/>
      </w:divBdr>
    </w:div>
    <w:div w:id="1129516930">
      <w:bodyDiv w:val="1"/>
      <w:marLeft w:val="0"/>
      <w:marRight w:val="0"/>
      <w:marTop w:val="0"/>
      <w:marBottom w:val="0"/>
      <w:divBdr>
        <w:top w:val="none" w:sz="0" w:space="0" w:color="auto"/>
        <w:left w:val="none" w:sz="0" w:space="0" w:color="auto"/>
        <w:bottom w:val="none" w:sz="0" w:space="0" w:color="auto"/>
        <w:right w:val="none" w:sz="0" w:space="0" w:color="auto"/>
      </w:divBdr>
    </w:div>
    <w:div w:id="1231382893">
      <w:bodyDiv w:val="1"/>
      <w:marLeft w:val="0"/>
      <w:marRight w:val="0"/>
      <w:marTop w:val="0"/>
      <w:marBottom w:val="0"/>
      <w:divBdr>
        <w:top w:val="none" w:sz="0" w:space="0" w:color="auto"/>
        <w:left w:val="none" w:sz="0" w:space="0" w:color="auto"/>
        <w:bottom w:val="none" w:sz="0" w:space="0" w:color="auto"/>
        <w:right w:val="none" w:sz="0" w:space="0" w:color="auto"/>
      </w:divBdr>
    </w:div>
    <w:div w:id="1242175814">
      <w:bodyDiv w:val="1"/>
      <w:marLeft w:val="0"/>
      <w:marRight w:val="0"/>
      <w:marTop w:val="0"/>
      <w:marBottom w:val="0"/>
      <w:divBdr>
        <w:top w:val="none" w:sz="0" w:space="0" w:color="auto"/>
        <w:left w:val="none" w:sz="0" w:space="0" w:color="auto"/>
        <w:bottom w:val="none" w:sz="0" w:space="0" w:color="auto"/>
        <w:right w:val="none" w:sz="0" w:space="0" w:color="auto"/>
      </w:divBdr>
    </w:div>
    <w:div w:id="1391881563">
      <w:bodyDiv w:val="1"/>
      <w:marLeft w:val="0"/>
      <w:marRight w:val="0"/>
      <w:marTop w:val="0"/>
      <w:marBottom w:val="0"/>
      <w:divBdr>
        <w:top w:val="none" w:sz="0" w:space="0" w:color="auto"/>
        <w:left w:val="none" w:sz="0" w:space="0" w:color="auto"/>
        <w:bottom w:val="none" w:sz="0" w:space="0" w:color="auto"/>
        <w:right w:val="none" w:sz="0" w:space="0" w:color="auto"/>
      </w:divBdr>
    </w:div>
    <w:div w:id="1398211627">
      <w:bodyDiv w:val="1"/>
      <w:marLeft w:val="0"/>
      <w:marRight w:val="0"/>
      <w:marTop w:val="0"/>
      <w:marBottom w:val="0"/>
      <w:divBdr>
        <w:top w:val="none" w:sz="0" w:space="0" w:color="auto"/>
        <w:left w:val="none" w:sz="0" w:space="0" w:color="auto"/>
        <w:bottom w:val="none" w:sz="0" w:space="0" w:color="auto"/>
        <w:right w:val="none" w:sz="0" w:space="0" w:color="auto"/>
      </w:divBdr>
    </w:div>
    <w:div w:id="1483232932">
      <w:bodyDiv w:val="1"/>
      <w:marLeft w:val="0"/>
      <w:marRight w:val="0"/>
      <w:marTop w:val="0"/>
      <w:marBottom w:val="0"/>
      <w:divBdr>
        <w:top w:val="none" w:sz="0" w:space="0" w:color="auto"/>
        <w:left w:val="none" w:sz="0" w:space="0" w:color="auto"/>
        <w:bottom w:val="none" w:sz="0" w:space="0" w:color="auto"/>
        <w:right w:val="none" w:sz="0" w:space="0" w:color="auto"/>
      </w:divBdr>
    </w:div>
    <w:div w:id="1521092444">
      <w:bodyDiv w:val="1"/>
      <w:marLeft w:val="0"/>
      <w:marRight w:val="0"/>
      <w:marTop w:val="0"/>
      <w:marBottom w:val="0"/>
      <w:divBdr>
        <w:top w:val="none" w:sz="0" w:space="0" w:color="auto"/>
        <w:left w:val="none" w:sz="0" w:space="0" w:color="auto"/>
        <w:bottom w:val="none" w:sz="0" w:space="0" w:color="auto"/>
        <w:right w:val="none" w:sz="0" w:space="0" w:color="auto"/>
      </w:divBdr>
    </w:div>
    <w:div w:id="1634676263">
      <w:bodyDiv w:val="1"/>
      <w:marLeft w:val="0"/>
      <w:marRight w:val="0"/>
      <w:marTop w:val="0"/>
      <w:marBottom w:val="0"/>
      <w:divBdr>
        <w:top w:val="none" w:sz="0" w:space="0" w:color="auto"/>
        <w:left w:val="none" w:sz="0" w:space="0" w:color="auto"/>
        <w:bottom w:val="none" w:sz="0" w:space="0" w:color="auto"/>
        <w:right w:val="none" w:sz="0" w:space="0" w:color="auto"/>
      </w:divBdr>
    </w:div>
    <w:div w:id="1637182356">
      <w:bodyDiv w:val="1"/>
      <w:marLeft w:val="0"/>
      <w:marRight w:val="0"/>
      <w:marTop w:val="0"/>
      <w:marBottom w:val="0"/>
      <w:divBdr>
        <w:top w:val="none" w:sz="0" w:space="0" w:color="auto"/>
        <w:left w:val="none" w:sz="0" w:space="0" w:color="auto"/>
        <w:bottom w:val="none" w:sz="0" w:space="0" w:color="auto"/>
        <w:right w:val="none" w:sz="0" w:space="0" w:color="auto"/>
      </w:divBdr>
    </w:div>
    <w:div w:id="1932464398">
      <w:bodyDiv w:val="1"/>
      <w:marLeft w:val="0"/>
      <w:marRight w:val="0"/>
      <w:marTop w:val="0"/>
      <w:marBottom w:val="0"/>
      <w:divBdr>
        <w:top w:val="none" w:sz="0" w:space="0" w:color="auto"/>
        <w:left w:val="none" w:sz="0" w:space="0" w:color="auto"/>
        <w:bottom w:val="none" w:sz="0" w:space="0" w:color="auto"/>
        <w:right w:val="none" w:sz="0" w:space="0" w:color="auto"/>
      </w:divBdr>
    </w:div>
    <w:div w:id="2006397484">
      <w:bodyDiv w:val="1"/>
      <w:marLeft w:val="0"/>
      <w:marRight w:val="0"/>
      <w:marTop w:val="0"/>
      <w:marBottom w:val="0"/>
      <w:divBdr>
        <w:top w:val="none" w:sz="0" w:space="0" w:color="auto"/>
        <w:left w:val="none" w:sz="0" w:space="0" w:color="auto"/>
        <w:bottom w:val="none" w:sz="0" w:space="0" w:color="auto"/>
        <w:right w:val="none" w:sz="0" w:space="0" w:color="auto"/>
      </w:divBdr>
    </w:div>
    <w:div w:id="2030523654">
      <w:bodyDiv w:val="1"/>
      <w:marLeft w:val="0"/>
      <w:marRight w:val="0"/>
      <w:marTop w:val="0"/>
      <w:marBottom w:val="0"/>
      <w:divBdr>
        <w:top w:val="none" w:sz="0" w:space="0" w:color="auto"/>
        <w:left w:val="none" w:sz="0" w:space="0" w:color="auto"/>
        <w:bottom w:val="none" w:sz="0" w:space="0" w:color="auto"/>
        <w:right w:val="none" w:sz="0" w:space="0" w:color="auto"/>
      </w:divBdr>
    </w:div>
    <w:div w:id="2061707270">
      <w:bodyDiv w:val="1"/>
      <w:marLeft w:val="0"/>
      <w:marRight w:val="0"/>
      <w:marTop w:val="0"/>
      <w:marBottom w:val="0"/>
      <w:divBdr>
        <w:top w:val="none" w:sz="0" w:space="0" w:color="auto"/>
        <w:left w:val="none" w:sz="0" w:space="0" w:color="auto"/>
        <w:bottom w:val="none" w:sz="0" w:space="0" w:color="auto"/>
        <w:right w:val="none" w:sz="0" w:space="0" w:color="auto"/>
      </w:divBdr>
    </w:div>
    <w:div w:id="2065836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900</TotalTime>
  <Pages>16</Pages>
  <Words>4126</Words>
  <Characters>22283</Characters>
  <Application>Microsoft Office Word</Application>
  <DocSecurity>0</DocSecurity>
  <Lines>185</Lines>
  <Paragraphs>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Ferreira</dc:creator>
  <cp:keywords/>
  <dc:description/>
  <cp:lastModifiedBy>Fernando Ferreira</cp:lastModifiedBy>
  <cp:revision>17</cp:revision>
  <dcterms:created xsi:type="dcterms:W3CDTF">2025-06-10T12:39:00Z</dcterms:created>
  <dcterms:modified xsi:type="dcterms:W3CDTF">2025-06-13T10:52:00Z</dcterms:modified>
</cp:coreProperties>
</file>