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19" w:rsidRDefault="001B1D19" w:rsidP="001B1D19">
      <w:pPr>
        <w:jc w:val="center"/>
        <w:rPr>
          <w:b/>
          <w:sz w:val="32"/>
          <w:szCs w:val="32"/>
        </w:rPr>
      </w:pPr>
    </w:p>
    <w:p w:rsidR="001B1D19" w:rsidRDefault="001B1D19" w:rsidP="001B1D19">
      <w:pPr>
        <w:jc w:val="center"/>
        <w:rPr>
          <w:b/>
          <w:sz w:val="32"/>
          <w:szCs w:val="32"/>
        </w:rPr>
      </w:pPr>
    </w:p>
    <w:p w:rsidR="001B1D19" w:rsidRDefault="001B1D19" w:rsidP="001B1D19">
      <w:pPr>
        <w:jc w:val="center"/>
        <w:rPr>
          <w:b/>
          <w:sz w:val="32"/>
          <w:szCs w:val="32"/>
        </w:rPr>
      </w:pPr>
    </w:p>
    <w:p w:rsidR="001B1D19" w:rsidRDefault="001B1D19" w:rsidP="001B1D19">
      <w:pPr>
        <w:jc w:val="center"/>
        <w:rPr>
          <w:b/>
          <w:sz w:val="32"/>
          <w:szCs w:val="32"/>
        </w:rPr>
      </w:pPr>
    </w:p>
    <w:p w:rsidR="001B1D19" w:rsidRDefault="001B1D19" w:rsidP="001B1D19">
      <w:pPr>
        <w:jc w:val="center"/>
        <w:rPr>
          <w:b/>
          <w:sz w:val="32"/>
          <w:szCs w:val="32"/>
        </w:rPr>
      </w:pPr>
    </w:p>
    <w:p w:rsidR="001B1D19" w:rsidRDefault="001B1D19" w:rsidP="001B1D19">
      <w:pPr>
        <w:jc w:val="center"/>
        <w:rPr>
          <w:b/>
          <w:sz w:val="32"/>
          <w:szCs w:val="32"/>
        </w:rPr>
      </w:pPr>
    </w:p>
    <w:p w:rsidR="001B1D19" w:rsidRDefault="001B1D19" w:rsidP="001B1D19">
      <w:pPr>
        <w:jc w:val="center"/>
        <w:rPr>
          <w:b/>
          <w:sz w:val="32"/>
          <w:szCs w:val="32"/>
        </w:rPr>
      </w:pPr>
    </w:p>
    <w:p w:rsidR="001B1D19" w:rsidRDefault="001B1D19" w:rsidP="001B1D19">
      <w:pPr>
        <w:jc w:val="center"/>
        <w:rPr>
          <w:b/>
          <w:sz w:val="32"/>
          <w:szCs w:val="32"/>
        </w:rPr>
      </w:pPr>
    </w:p>
    <w:p w:rsidR="001B1D19" w:rsidRDefault="001B1D19" w:rsidP="001B1D19">
      <w:pPr>
        <w:jc w:val="center"/>
        <w:rPr>
          <w:b/>
          <w:sz w:val="32"/>
          <w:szCs w:val="32"/>
        </w:rPr>
      </w:pPr>
    </w:p>
    <w:p w:rsidR="0060345E" w:rsidRPr="001B1D19" w:rsidRDefault="001B1D19" w:rsidP="001B1D19">
      <w:pPr>
        <w:jc w:val="center"/>
        <w:rPr>
          <w:b/>
          <w:sz w:val="32"/>
          <w:szCs w:val="32"/>
        </w:rPr>
      </w:pPr>
      <w:r w:rsidRPr="001B1D19">
        <w:rPr>
          <w:b/>
          <w:sz w:val="32"/>
          <w:szCs w:val="32"/>
        </w:rPr>
        <w:t>QUADCOPTER</w:t>
      </w:r>
    </w:p>
    <w:p w:rsidR="001B1D19" w:rsidRPr="001B1D19" w:rsidRDefault="001B1D19" w:rsidP="001B1D19">
      <w:pPr>
        <w:jc w:val="center"/>
        <w:rPr>
          <w:b/>
          <w:sz w:val="32"/>
          <w:szCs w:val="32"/>
        </w:rPr>
      </w:pPr>
      <w:r w:rsidRPr="001B1D19">
        <w:rPr>
          <w:b/>
          <w:sz w:val="32"/>
          <w:szCs w:val="32"/>
        </w:rPr>
        <w:t>DOCUMENTATION</w:t>
      </w:r>
    </w:p>
    <w:p w:rsidR="001B1D19" w:rsidRPr="001B1D19" w:rsidRDefault="001B1D19" w:rsidP="001B1D19">
      <w:pPr>
        <w:jc w:val="center"/>
        <w:rPr>
          <w:sz w:val="32"/>
          <w:szCs w:val="32"/>
        </w:rPr>
      </w:pPr>
      <w:r w:rsidRPr="001B1D19">
        <w:rPr>
          <w:sz w:val="32"/>
          <w:szCs w:val="32"/>
        </w:rPr>
        <w:t xml:space="preserve">by Martin </w:t>
      </w:r>
      <w:proofErr w:type="spellStart"/>
      <w:r w:rsidRPr="001B1D19">
        <w:rPr>
          <w:sz w:val="32"/>
          <w:szCs w:val="32"/>
        </w:rPr>
        <w:t>Garaj</w:t>
      </w:r>
      <w:proofErr w:type="spellEnd"/>
    </w:p>
    <w:p w:rsidR="001B1D19" w:rsidRDefault="001B1D19" w:rsidP="001B1D19">
      <w:pPr>
        <w:jc w:val="center"/>
        <w:rPr>
          <w:sz w:val="32"/>
          <w:szCs w:val="32"/>
        </w:rPr>
      </w:pPr>
      <w:r w:rsidRPr="001B1D19">
        <w:rPr>
          <w:sz w:val="32"/>
          <w:szCs w:val="32"/>
        </w:rPr>
        <w:t>&lt;garaj.martin@gmail.com&gt;</w:t>
      </w: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1B1D19" w:rsidRDefault="001B1D19" w:rsidP="001B1D19">
      <w:pPr>
        <w:jc w:val="center"/>
        <w:rPr>
          <w:sz w:val="32"/>
          <w:szCs w:val="32"/>
        </w:rPr>
      </w:pPr>
    </w:p>
    <w:p w:rsidR="007A0D7F" w:rsidRDefault="007A0D7F" w:rsidP="001B1D19">
      <w:pPr>
        <w:jc w:val="center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6337060"/>
        <w:docPartObj>
          <w:docPartGallery w:val="Table of Contents"/>
          <w:docPartUnique/>
        </w:docPartObj>
      </w:sdtPr>
      <w:sdtContent>
        <w:p w:rsidR="001B1D19" w:rsidRDefault="001B1D19">
          <w:pPr>
            <w:pStyle w:val="TOCHeading"/>
          </w:pPr>
          <w:r>
            <w:t>Table of Contents</w:t>
          </w:r>
        </w:p>
        <w:p w:rsidR="00D8635F" w:rsidRDefault="000D30F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sk-SK" w:eastAsia="sk-SK"/>
            </w:rPr>
          </w:pPr>
          <w:r>
            <w:fldChar w:fldCharType="begin"/>
          </w:r>
          <w:r w:rsidR="001B1D19">
            <w:instrText xml:space="preserve"> TOC \o "1-3" \h \z \u </w:instrText>
          </w:r>
          <w:r>
            <w:fldChar w:fldCharType="separate"/>
          </w:r>
          <w:hyperlink w:anchor="_Toc483775678" w:history="1">
            <w:r w:rsidR="00D8635F" w:rsidRPr="00C86276">
              <w:rPr>
                <w:rStyle w:val="Hyperlink"/>
                <w:noProof/>
              </w:rPr>
              <w:t>Radio Communication</w:t>
            </w:r>
            <w:r w:rsidR="00D8635F">
              <w:rPr>
                <w:noProof/>
                <w:webHidden/>
              </w:rPr>
              <w:tab/>
            </w:r>
            <w:r w:rsidR="00D8635F">
              <w:rPr>
                <w:noProof/>
                <w:webHidden/>
              </w:rPr>
              <w:fldChar w:fldCharType="begin"/>
            </w:r>
            <w:r w:rsidR="00D8635F">
              <w:rPr>
                <w:noProof/>
                <w:webHidden/>
              </w:rPr>
              <w:instrText xml:space="preserve"> PAGEREF _Toc483775678 \h </w:instrText>
            </w:r>
            <w:r w:rsidR="00D8635F">
              <w:rPr>
                <w:noProof/>
                <w:webHidden/>
              </w:rPr>
            </w:r>
            <w:r w:rsidR="00D8635F">
              <w:rPr>
                <w:noProof/>
                <w:webHidden/>
              </w:rPr>
              <w:fldChar w:fldCharType="separate"/>
            </w:r>
            <w:r w:rsidR="00D8635F">
              <w:rPr>
                <w:noProof/>
                <w:webHidden/>
              </w:rPr>
              <w:t>3</w:t>
            </w:r>
            <w:r w:rsidR="00D8635F"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sk-SK" w:eastAsia="sk-SK"/>
            </w:rPr>
          </w:pPr>
          <w:hyperlink w:anchor="_Toc483775679" w:history="1">
            <w:r w:rsidRPr="00C86276">
              <w:rPr>
                <w:rStyle w:val="Hyperlink"/>
                <w:noProof/>
              </w:rPr>
              <w:t>Quartus II project - GHRD_quad_v2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3775680" w:history="1">
            <w:r w:rsidRPr="00C86276">
              <w:rPr>
                <w:rStyle w:val="Hyperlink"/>
                <w:noProof/>
              </w:rPr>
              <w:t>nios2_gen2 configur</w:t>
            </w:r>
            <w:r w:rsidRPr="00C86276">
              <w:rPr>
                <w:rStyle w:val="Hyperlink"/>
                <w:noProof/>
              </w:rPr>
              <w:t>a</w:t>
            </w:r>
            <w:r w:rsidRPr="00C86276">
              <w:rPr>
                <w:rStyle w:val="Hyperlink"/>
                <w:noProof/>
              </w:rPr>
              <w:t>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3775681" w:history="1">
            <w:r w:rsidRPr="00C86276">
              <w:rPr>
                <w:rStyle w:val="Hyperlink"/>
                <w:noProof/>
              </w:rPr>
              <w:t>nios2_ram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3775682" w:history="1">
            <w:r w:rsidRPr="00C86276">
              <w:rPr>
                <w:rStyle w:val="Hyperlink"/>
                <w:noProof/>
              </w:rPr>
              <w:t>shared_mem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3775683" w:history="1">
            <w:r w:rsidRPr="00C86276">
              <w:rPr>
                <w:rStyle w:val="Hyperlink"/>
                <w:noProof/>
              </w:rPr>
              <w:t>pin definition in ghrd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sk-SK" w:eastAsia="sk-SK"/>
            </w:rPr>
          </w:pPr>
          <w:hyperlink w:anchor="_Toc483775684" w:history="1">
            <w:r w:rsidRPr="00C86276">
              <w:rPr>
                <w:rStyle w:val="Hyperlink"/>
                <w:noProof/>
              </w:rPr>
              <w:t>NIOS II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3775685" w:history="1">
            <w:r w:rsidRPr="00C86276">
              <w:rPr>
                <w:rStyle w:val="Hyperlink"/>
                <w:noProof/>
              </w:rPr>
              <w:t>uart internal registers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3775686" w:history="1">
            <w:r w:rsidRPr="00C86276">
              <w:rPr>
                <w:rStyle w:val="Hyperlink"/>
                <w:noProof/>
              </w:rPr>
              <w:t>Avalon Memory Mapped - bus width and its consequences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sk-SK" w:eastAsia="sk-SK"/>
            </w:rPr>
          </w:pPr>
          <w:hyperlink w:anchor="_Toc483775687" w:history="1">
            <w:r w:rsidRPr="00C86276">
              <w:rPr>
                <w:rStyle w:val="Hyperlink"/>
                <w:noProof/>
              </w:rPr>
              <w:t>Eclipse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3775688" w:history="1">
            <w:r w:rsidRPr="00C86276">
              <w:rPr>
                <w:rStyle w:val="Hyperlink"/>
                <w:noProof/>
              </w:rPr>
              <w:t>Avalon Memory Mapped - bus width and its consequences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sk-SK" w:eastAsia="sk-SK"/>
            </w:rPr>
          </w:pPr>
          <w:hyperlink w:anchor="_Toc483775689" w:history="1">
            <w:r w:rsidRPr="00C86276">
              <w:rPr>
                <w:rStyle w:val="Hyperlink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3775690" w:history="1">
            <w:r w:rsidRPr="00C86276">
              <w:rPr>
                <w:rStyle w:val="Hyperlink"/>
                <w:noProof/>
              </w:rPr>
              <w:t>auto_signaltap_0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3775691" w:history="1">
            <w:r w:rsidRPr="00C86276">
              <w:rPr>
                <w:rStyle w:val="Hyperlink"/>
                <w:noProof/>
              </w:rPr>
              <w:t>Nios II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5F" w:rsidRDefault="00D8635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sk-SK" w:eastAsia="sk-SK"/>
            </w:rPr>
          </w:pPr>
          <w:hyperlink w:anchor="_Toc483775692" w:history="1">
            <w:r w:rsidRPr="00C86276">
              <w:rPr>
                <w:rStyle w:val="Hyperlink"/>
                <w:noProof/>
              </w:rPr>
              <w:t>Radio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D19" w:rsidRDefault="000D30F8">
          <w:r>
            <w:fldChar w:fldCharType="end"/>
          </w:r>
        </w:p>
      </w:sdtContent>
    </w:sdt>
    <w:p w:rsidR="001B1D19" w:rsidRDefault="001B1D19" w:rsidP="001B1D19">
      <w:pPr>
        <w:jc w:val="center"/>
        <w:rPr>
          <w:sz w:val="32"/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P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1B1D19" w:rsidRDefault="001B1D19" w:rsidP="001B1D19">
      <w:pPr>
        <w:pStyle w:val="NoSpacing"/>
        <w:rPr>
          <w:szCs w:val="32"/>
        </w:rPr>
      </w:pPr>
    </w:p>
    <w:p w:rsidR="00D8635F" w:rsidRDefault="00D8635F" w:rsidP="00D8635F">
      <w:pPr>
        <w:pStyle w:val="Heading1"/>
      </w:pPr>
      <w:bookmarkStart w:id="0" w:name="_Toc483775678"/>
      <w:r>
        <w:lastRenderedPageBreak/>
        <w:t>Radio Communication</w:t>
      </w:r>
      <w:bookmarkEnd w:id="0"/>
      <w:r>
        <w:t xml:space="preserve"> projects</w:t>
      </w:r>
    </w:p>
    <w:p w:rsidR="001B1D19" w:rsidRPr="007A0D7F" w:rsidRDefault="00BD5052" w:rsidP="00D8635F">
      <w:pPr>
        <w:pStyle w:val="Heading2"/>
      </w:pPr>
      <w:bookmarkStart w:id="1" w:name="_Toc483775679"/>
      <w:proofErr w:type="spellStart"/>
      <w:r>
        <w:t>Q</w:t>
      </w:r>
      <w:r w:rsidR="001B1D19" w:rsidRPr="007A0D7F">
        <w:t>uartus</w:t>
      </w:r>
      <w:proofErr w:type="spellEnd"/>
      <w:r w:rsidR="001B1D19" w:rsidRPr="007A0D7F">
        <w:t xml:space="preserve"> II project</w:t>
      </w:r>
      <w:r w:rsidR="00E55928">
        <w:t xml:space="preserve"> - </w:t>
      </w:r>
      <w:r w:rsidR="00E55928" w:rsidRPr="00E55928">
        <w:t>GHRD_quad_v2</w:t>
      </w:r>
      <w:bookmarkEnd w:id="1"/>
    </w:p>
    <w:p w:rsidR="001B1D19" w:rsidRPr="001B1D19" w:rsidRDefault="001B1D19" w:rsidP="001B1D19">
      <w:pPr>
        <w:pStyle w:val="NoSpacing"/>
      </w:pPr>
    </w:p>
    <w:p w:rsidR="001B1D19" w:rsidRPr="001B1D19" w:rsidRDefault="001B1D19" w:rsidP="001B1D19">
      <w:pPr>
        <w:pStyle w:val="NoSpacing"/>
      </w:pPr>
      <w:r w:rsidRPr="001B1D19">
        <w:t>The figure presents the components inside the FPGA fabric</w:t>
      </w:r>
    </w:p>
    <w:p w:rsidR="001B1D19" w:rsidRPr="001B1D19" w:rsidRDefault="000C3134" w:rsidP="001B1D19">
      <w:pPr>
        <w:pStyle w:val="NoSpacing"/>
      </w:pPr>
      <w:r>
        <w:rPr>
          <w:noProof/>
          <w:lang w:val="sk-SK"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-263979</wp:posOffset>
            </wp:positionH>
            <wp:positionV relativeFrom="paragraph">
              <wp:posOffset>132261</wp:posOffset>
            </wp:positionV>
            <wp:extent cx="7179864" cy="8001000"/>
            <wp:effectExtent l="19050" t="0" r="1986" b="0"/>
            <wp:wrapNone/>
            <wp:docPr id="2" name="Picture 2" descr="C:\Users\gartin\QUADCOPTER_DOC\QUADCOPTER_documentation\Qs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tin\QUADCOPTER_DOC\QUADCOPTER_documentation\Qsy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1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863" cy="800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1D19" w:rsidRPr="001B1D19" w:rsidRDefault="001B1D19" w:rsidP="001B1D19">
      <w:pPr>
        <w:pStyle w:val="NoSpacing"/>
      </w:pPr>
    </w:p>
    <w:p w:rsidR="001B1D19" w:rsidRPr="001B1D19" w:rsidRDefault="001B1D19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0C3134" w:rsidRDefault="000C3134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1B1D19" w:rsidRPr="007A0D7F" w:rsidRDefault="007A0D7F" w:rsidP="00D8635F">
      <w:pPr>
        <w:pStyle w:val="Heading3"/>
      </w:pPr>
      <w:bookmarkStart w:id="2" w:name="_Toc483775680"/>
      <w:r w:rsidRPr="007A0D7F">
        <w:lastRenderedPageBreak/>
        <w:t>nios2_gen2</w:t>
      </w:r>
      <w:r w:rsidR="001B1D19" w:rsidRPr="007A0D7F">
        <w:t xml:space="preserve"> configuration</w:t>
      </w:r>
      <w:bookmarkEnd w:id="2"/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5760720" cy="25588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5760720" cy="2431798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5760720" cy="342910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  <w:r>
        <w:rPr>
          <w:noProof/>
          <w:lang w:val="sk-SK" w:eastAsia="sk-SK"/>
        </w:rPr>
        <w:lastRenderedPageBreak/>
        <w:drawing>
          <wp:inline distT="0" distB="0" distL="0" distR="0">
            <wp:extent cx="6645910" cy="3031634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6645910" cy="3399818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6645910" cy="2775233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  <w:r>
        <w:rPr>
          <w:noProof/>
          <w:lang w:val="sk-SK" w:eastAsia="sk-SK"/>
        </w:rPr>
        <w:lastRenderedPageBreak/>
        <w:drawing>
          <wp:inline distT="0" distB="0" distL="0" distR="0">
            <wp:extent cx="6645910" cy="4199437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1B1D19">
      <w:pPr>
        <w:pStyle w:val="NoSpacing"/>
      </w:pPr>
    </w:p>
    <w:p w:rsidR="007A0D7F" w:rsidRDefault="007A0D7F" w:rsidP="00D8635F">
      <w:pPr>
        <w:pStyle w:val="Heading3"/>
      </w:pPr>
      <w:bookmarkStart w:id="3" w:name="_Toc483775681"/>
      <w:r w:rsidRPr="007A0D7F">
        <w:lastRenderedPageBreak/>
        <w:t>nios2_ram configuration</w:t>
      </w:r>
      <w:bookmarkEnd w:id="3"/>
    </w:p>
    <w:p w:rsidR="007A0D7F" w:rsidRP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6645910" cy="6551194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5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Pr="000C3134" w:rsidRDefault="000C3134" w:rsidP="00D8635F">
      <w:pPr>
        <w:pStyle w:val="Heading3"/>
      </w:pPr>
      <w:bookmarkStart w:id="4" w:name="_Toc483775682"/>
      <w:proofErr w:type="spellStart"/>
      <w:r w:rsidRPr="000C3134">
        <w:lastRenderedPageBreak/>
        <w:t>shared_mem</w:t>
      </w:r>
      <w:proofErr w:type="spellEnd"/>
      <w:r w:rsidRPr="000C3134">
        <w:t xml:space="preserve"> configuration</w:t>
      </w:r>
      <w:bookmarkEnd w:id="4"/>
    </w:p>
    <w:p w:rsidR="007A0D7F" w:rsidRDefault="007A0D7F" w:rsidP="007A0D7F">
      <w:pPr>
        <w:pStyle w:val="NoSpacing"/>
      </w:pPr>
    </w:p>
    <w:p w:rsidR="000C3134" w:rsidRDefault="003C54C2" w:rsidP="00D83CAA">
      <w:pPr>
        <w:pStyle w:val="Heading2"/>
        <w:rPr>
          <w:color w:val="000000" w:themeColor="text1"/>
        </w:rPr>
      </w:pPr>
      <w:r>
        <w:rPr>
          <w:b w:val="0"/>
          <w:bCs w:val="0"/>
          <w:noProof/>
          <w:color w:val="000000" w:themeColor="text1"/>
          <w:lang w:val="sk-SK" w:eastAsia="sk-SK"/>
        </w:rPr>
        <w:drawing>
          <wp:inline distT="0" distB="0" distL="0" distR="0">
            <wp:extent cx="5913664" cy="7478867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473" cy="747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134" w:rsidRDefault="000C3134" w:rsidP="000C3134"/>
    <w:p w:rsidR="000C3134" w:rsidRDefault="000C3134" w:rsidP="000C3134"/>
    <w:p w:rsidR="000C3134" w:rsidRDefault="000C3134" w:rsidP="000C3134"/>
    <w:p w:rsidR="000C3134" w:rsidRDefault="000C3134" w:rsidP="000C3134"/>
    <w:p w:rsidR="000C3134" w:rsidRDefault="000C3134" w:rsidP="000C3134"/>
    <w:p w:rsidR="000C3134" w:rsidRPr="000C3134" w:rsidRDefault="000C3134" w:rsidP="000C3134"/>
    <w:p w:rsidR="007A0D7F" w:rsidRPr="00D83CAA" w:rsidRDefault="00D83CAA" w:rsidP="00D8635F">
      <w:pPr>
        <w:pStyle w:val="Heading3"/>
      </w:pPr>
      <w:bookmarkStart w:id="5" w:name="_Toc483775683"/>
      <w:r w:rsidRPr="00D83CAA">
        <w:lastRenderedPageBreak/>
        <w:t xml:space="preserve">pin definition in </w:t>
      </w:r>
      <w:proofErr w:type="spellStart"/>
      <w:r w:rsidRPr="00D83CAA">
        <w:t>ghrd</w:t>
      </w:r>
      <w:bookmarkEnd w:id="5"/>
      <w:proofErr w:type="spellEnd"/>
    </w:p>
    <w:p w:rsidR="00D83CAA" w:rsidRPr="00D83CAA" w:rsidRDefault="00D83CAA" w:rsidP="00D83CAA">
      <w:pPr>
        <w:pStyle w:val="NoSpacing"/>
      </w:pPr>
    </w:p>
    <w:p w:rsidR="00D83CAA" w:rsidRPr="00D83CAA" w:rsidRDefault="00D83CAA" w:rsidP="00D83CAA">
      <w:pPr>
        <w:pStyle w:val="NoSpacing"/>
      </w:pPr>
      <w:r w:rsidRPr="00D83CAA">
        <w:tab/>
        <w:t xml:space="preserve">  .uart_0_external_connection_rxd        (GPIO_0[1]),      // uart_0_external_connection.rxd</w:t>
      </w:r>
    </w:p>
    <w:p w:rsidR="00D83CAA" w:rsidRPr="00D83CAA" w:rsidRDefault="00D83CAA" w:rsidP="00D83CAA">
      <w:pPr>
        <w:pStyle w:val="NoSpacing"/>
      </w:pPr>
      <w:r w:rsidRPr="00D83CAA">
        <w:tab/>
        <w:t xml:space="preserve">  .uart_0_external_connection_txd        (GPIO_0[0]),      //                           .</w:t>
      </w:r>
      <w:proofErr w:type="spellStart"/>
      <w:r w:rsidRPr="00D83CAA">
        <w:t>txd</w:t>
      </w:r>
      <w:proofErr w:type="spellEnd"/>
    </w:p>
    <w:p w:rsidR="00D83CAA" w:rsidRPr="00D83CAA" w:rsidRDefault="00D83CAA" w:rsidP="00D83CAA">
      <w:pPr>
        <w:pStyle w:val="NoSpacing"/>
      </w:pPr>
      <w:r w:rsidRPr="00D83CAA">
        <w:tab/>
        <w:t xml:space="preserve">  .uart_0_external_connection_cts_n      (GPIO_0[3]),      //                           .</w:t>
      </w:r>
      <w:proofErr w:type="spellStart"/>
      <w:r w:rsidRPr="00D83CAA">
        <w:t>cts_n</w:t>
      </w:r>
      <w:proofErr w:type="spellEnd"/>
    </w:p>
    <w:p w:rsidR="00D83CAA" w:rsidRPr="00D83CAA" w:rsidRDefault="00D83CAA" w:rsidP="00D83CAA">
      <w:pPr>
        <w:pStyle w:val="NoSpacing"/>
      </w:pPr>
      <w:r w:rsidRPr="00D83CAA">
        <w:tab/>
        <w:t xml:space="preserve">  .uart_0_external_connection_rts_n      (GPIO_0[2]),      //                           .</w:t>
      </w:r>
      <w:proofErr w:type="spellStart"/>
      <w:r w:rsidRPr="00D83CAA">
        <w:t>rts_n</w:t>
      </w:r>
      <w:proofErr w:type="spellEnd"/>
    </w:p>
    <w:p w:rsidR="00D83CAA" w:rsidRPr="00D83CAA" w:rsidRDefault="00D83CAA" w:rsidP="00D83CAA">
      <w:pPr>
        <w:pStyle w:val="NoSpacing"/>
      </w:pPr>
      <w:r w:rsidRPr="00D83CAA">
        <w:tab/>
        <w:t xml:space="preserve">  .i2c_0_sda_export                      (GPIO_0[5]),      //                  i2c_0_sda.export</w:t>
      </w:r>
    </w:p>
    <w:p w:rsidR="00D83CAA" w:rsidRPr="00D83CAA" w:rsidRDefault="00D83CAA" w:rsidP="00D83CAA">
      <w:pPr>
        <w:pStyle w:val="NoSpacing"/>
      </w:pPr>
      <w:r w:rsidRPr="00D83CAA">
        <w:tab/>
        <w:t xml:space="preserve">  .i2c_0_scl_export                      (GPIO_0[4]),      //                  i2c_0_scl.export</w:t>
      </w:r>
    </w:p>
    <w:p w:rsidR="00D83CAA" w:rsidRPr="00D83CAA" w:rsidRDefault="00D83CAA" w:rsidP="00D83CAA">
      <w:pPr>
        <w:pStyle w:val="NoSpacing"/>
      </w:pPr>
      <w:r w:rsidRPr="00D83CAA">
        <w:tab/>
        <w:t xml:space="preserve">  // GPIO pins on De0_nano_SoC are as follows :</w:t>
      </w:r>
    </w:p>
    <w:p w:rsidR="00D83CAA" w:rsidRPr="00D83CAA" w:rsidRDefault="00D83CAA" w:rsidP="00D83CAA">
      <w:pPr>
        <w:pStyle w:val="NoSpacing"/>
      </w:pPr>
      <w:r w:rsidRPr="00D83CAA">
        <w:tab/>
        <w:t xml:space="preserve">  //</w:t>
      </w:r>
      <w:r w:rsidRPr="00D83CAA">
        <w:tab/>
        <w:t>---------------------------------------------</w:t>
      </w:r>
    </w:p>
    <w:p w:rsidR="00D83CAA" w:rsidRPr="00D83CAA" w:rsidRDefault="00D83CAA" w:rsidP="00D83CAA">
      <w:pPr>
        <w:pStyle w:val="NoSpacing"/>
      </w:pPr>
      <w:r w:rsidRPr="00D83CAA">
        <w:tab/>
        <w:t xml:space="preserve">  //</w:t>
      </w:r>
      <w:r w:rsidRPr="00D83CAA">
        <w:tab/>
        <w:t>UART 0 TX</w:t>
      </w:r>
      <w:r w:rsidRPr="00D83CAA">
        <w:tab/>
        <w:t>| JP1 pin 1</w:t>
      </w:r>
      <w:r w:rsidRPr="00D83CAA">
        <w:tab/>
        <w:t xml:space="preserve"> |</w:t>
      </w:r>
    </w:p>
    <w:p w:rsidR="00D83CAA" w:rsidRPr="00D83CAA" w:rsidRDefault="00D83CAA" w:rsidP="00D83CAA">
      <w:pPr>
        <w:pStyle w:val="NoSpacing"/>
      </w:pPr>
      <w:r w:rsidRPr="00D83CAA">
        <w:tab/>
        <w:t xml:space="preserve">  //</w:t>
      </w:r>
      <w:r w:rsidRPr="00D83CAA">
        <w:tab/>
        <w:t>UART 0 RX</w:t>
      </w:r>
      <w:r w:rsidRPr="00D83CAA">
        <w:tab/>
        <w:t>| JP1 pin 2</w:t>
      </w:r>
      <w:r w:rsidRPr="00D83CAA">
        <w:tab/>
        <w:t xml:space="preserve"> |</w:t>
      </w:r>
    </w:p>
    <w:p w:rsidR="00D83CAA" w:rsidRPr="00D83CAA" w:rsidRDefault="00D83CAA" w:rsidP="00D83CAA">
      <w:pPr>
        <w:pStyle w:val="NoSpacing"/>
      </w:pPr>
      <w:r w:rsidRPr="00D83CAA">
        <w:tab/>
        <w:t xml:space="preserve">  //</w:t>
      </w:r>
      <w:r w:rsidRPr="00D83CAA">
        <w:tab/>
        <w:t>UART 0 RTS</w:t>
      </w:r>
      <w:r w:rsidRPr="00D83CAA">
        <w:tab/>
        <w:t>| JP1 pin 3</w:t>
      </w:r>
      <w:r w:rsidRPr="00D83CAA">
        <w:tab/>
        <w:t xml:space="preserve"> |</w:t>
      </w:r>
    </w:p>
    <w:p w:rsidR="00D83CAA" w:rsidRPr="00D83CAA" w:rsidRDefault="00D83CAA" w:rsidP="00D83CAA">
      <w:pPr>
        <w:pStyle w:val="NoSpacing"/>
      </w:pPr>
      <w:r w:rsidRPr="00D83CAA">
        <w:tab/>
        <w:t xml:space="preserve">  //</w:t>
      </w:r>
      <w:r w:rsidRPr="00D83CAA">
        <w:tab/>
        <w:t>UART 0 CTS</w:t>
      </w:r>
      <w:r w:rsidRPr="00D83CAA">
        <w:tab/>
        <w:t>| JP1 pin 4</w:t>
      </w:r>
      <w:r w:rsidRPr="00D83CAA">
        <w:tab/>
        <w:t xml:space="preserve"> |</w:t>
      </w:r>
    </w:p>
    <w:p w:rsidR="00D83CAA" w:rsidRPr="00D83CAA" w:rsidRDefault="00D83CAA" w:rsidP="00D83CAA">
      <w:pPr>
        <w:pStyle w:val="NoSpacing"/>
      </w:pPr>
      <w:r w:rsidRPr="00D83CAA">
        <w:tab/>
        <w:t xml:space="preserve">  //</w:t>
      </w:r>
      <w:r w:rsidRPr="00D83CAA">
        <w:tab/>
        <w:t>i2c 0 SCL</w:t>
      </w:r>
      <w:r w:rsidRPr="00D83CAA">
        <w:tab/>
        <w:t>| JP1 pin 5</w:t>
      </w:r>
      <w:r w:rsidRPr="00D83CAA">
        <w:tab/>
        <w:t xml:space="preserve"> |</w:t>
      </w:r>
    </w:p>
    <w:p w:rsidR="00D83CAA" w:rsidRPr="00D83CAA" w:rsidRDefault="00D83CAA" w:rsidP="00D83CAA">
      <w:pPr>
        <w:pStyle w:val="NoSpacing"/>
      </w:pPr>
      <w:r w:rsidRPr="00D83CAA">
        <w:tab/>
        <w:t xml:space="preserve">  //</w:t>
      </w:r>
      <w:r w:rsidRPr="00D83CAA">
        <w:tab/>
        <w:t>i2c 0 SDA</w:t>
      </w:r>
      <w:r w:rsidRPr="00D83CAA">
        <w:tab/>
        <w:t>| JP1 pin 6</w:t>
      </w:r>
      <w:r w:rsidRPr="00D83CAA">
        <w:tab/>
        <w:t xml:space="preserve"> |</w:t>
      </w:r>
    </w:p>
    <w:p w:rsidR="007A0D7F" w:rsidRDefault="007A0D7F" w:rsidP="007A0D7F">
      <w:pPr>
        <w:pStyle w:val="NoSpacing"/>
      </w:pPr>
    </w:p>
    <w:p w:rsidR="001348A5" w:rsidRDefault="001348A5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Pr="000C3134" w:rsidRDefault="000C3134" w:rsidP="00D8635F">
      <w:pPr>
        <w:pStyle w:val="Heading2"/>
      </w:pPr>
      <w:bookmarkStart w:id="6" w:name="_Toc483775684"/>
      <w:r w:rsidRPr="000C3134">
        <w:lastRenderedPageBreak/>
        <w:t>NIOS II Project</w:t>
      </w:r>
      <w:bookmarkEnd w:id="6"/>
      <w:r w:rsidR="00001CED">
        <w:t xml:space="preserve"> - quad_nios_II_v1</w:t>
      </w:r>
    </w:p>
    <w:p w:rsidR="001348A5" w:rsidRPr="008F12AD" w:rsidRDefault="008F12AD" w:rsidP="00D8635F">
      <w:pPr>
        <w:pStyle w:val="Heading3"/>
      </w:pPr>
      <w:bookmarkStart w:id="7" w:name="_Toc483775685"/>
      <w:proofErr w:type="spellStart"/>
      <w:r w:rsidRPr="008F12AD">
        <w:t>uart</w:t>
      </w:r>
      <w:proofErr w:type="spellEnd"/>
      <w:r w:rsidRPr="008F12AD">
        <w:t xml:space="preserve"> internal registers</w:t>
      </w:r>
      <w:bookmarkEnd w:id="7"/>
    </w:p>
    <w:p w:rsidR="008F12AD" w:rsidRDefault="008F12AD" w:rsidP="007A0D7F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6292215" cy="26562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8A5" w:rsidRDefault="001348A5" w:rsidP="007A0D7F">
      <w:pPr>
        <w:pStyle w:val="NoSpacing"/>
      </w:pPr>
    </w:p>
    <w:p w:rsidR="001348A5" w:rsidRDefault="001348A5" w:rsidP="007A0D7F">
      <w:pPr>
        <w:pStyle w:val="NoSpacing"/>
      </w:pPr>
    </w:p>
    <w:p w:rsidR="001348A5" w:rsidRPr="00205F3A" w:rsidRDefault="00205F3A" w:rsidP="00D8635F">
      <w:pPr>
        <w:pStyle w:val="Heading3"/>
      </w:pPr>
      <w:bookmarkStart w:id="8" w:name="_Toc483775686"/>
      <w:r w:rsidRPr="00205F3A">
        <w:t>Avalon Memory Mapped - bus width and its consequences</w:t>
      </w:r>
      <w:bookmarkEnd w:id="8"/>
    </w:p>
    <w:p w:rsidR="00205F3A" w:rsidRDefault="00205F3A" w:rsidP="007A0D7F">
      <w:pPr>
        <w:pStyle w:val="NoSpacing"/>
      </w:pPr>
      <w:r>
        <w:tab/>
      </w:r>
      <w:proofErr w:type="spellStart"/>
      <w:r>
        <w:t>Nios</w:t>
      </w:r>
      <w:proofErr w:type="spellEnd"/>
      <w:r>
        <w:t xml:space="preserve"> II can use different macros to access data through Avalon MM bus. There are 2 variables, when designing communication :</w:t>
      </w:r>
    </w:p>
    <w:p w:rsidR="00205F3A" w:rsidRDefault="00205F3A" w:rsidP="007A0D7F">
      <w:pPr>
        <w:pStyle w:val="NoSpacing"/>
      </w:pPr>
      <w:r>
        <w:tab/>
        <w:t>1) Avalon MM bus width</w:t>
      </w:r>
    </w:p>
    <w:p w:rsidR="00205F3A" w:rsidRPr="00205F3A" w:rsidRDefault="00205F3A" w:rsidP="00205F3A">
      <w:pPr>
        <w:pStyle w:val="NoSpacing"/>
      </w:pPr>
      <w:r w:rsidRPr="00205F3A">
        <w:tab/>
        <w:t xml:space="preserve">2) </w:t>
      </w:r>
      <w:proofErr w:type="spellStart"/>
      <w:r w:rsidRPr="00205F3A">
        <w:t>Nios</w:t>
      </w:r>
      <w:proofErr w:type="spellEnd"/>
      <w:r w:rsidRPr="00205F3A">
        <w:t xml:space="preserve"> II macro</w:t>
      </w:r>
    </w:p>
    <w:p w:rsidR="00205F3A" w:rsidRPr="00205F3A" w:rsidRDefault="00205F3A" w:rsidP="00205F3A">
      <w:pPr>
        <w:pStyle w:val="NoSpacing"/>
      </w:pPr>
      <w:r w:rsidRPr="00205F3A">
        <w:t xml:space="preserve">The alignment of the memory being accessed (such as in this case, the </w:t>
      </w:r>
      <w:proofErr w:type="spellStart"/>
      <w:r w:rsidRPr="00205F3A">
        <w:t>onchip_mem</w:t>
      </w:r>
      <w:proofErr w:type="spellEnd"/>
      <w:r w:rsidRPr="00205F3A">
        <w:t xml:space="preserve">) DEPENDS ON the </w:t>
      </w:r>
      <w:proofErr w:type="spellStart"/>
      <w:r w:rsidRPr="00205F3A">
        <w:t>Nios</w:t>
      </w:r>
      <w:proofErr w:type="spellEnd"/>
      <w:r w:rsidRPr="00205F3A">
        <w:t xml:space="preserve"> II macro used. Different type of macros :</w:t>
      </w:r>
    </w:p>
    <w:p w:rsidR="00205F3A" w:rsidRPr="00205F3A" w:rsidRDefault="00205F3A" w:rsidP="00205F3A">
      <w:pPr>
        <w:pStyle w:val="NoSpacing"/>
      </w:pPr>
      <w:r w:rsidRPr="00205F3A">
        <w:tab/>
        <w:t xml:space="preserve">general macros : </w:t>
      </w:r>
    </w:p>
    <w:p w:rsidR="00205F3A" w:rsidRPr="00205F3A" w:rsidRDefault="00205F3A" w:rsidP="00205F3A">
      <w:pPr>
        <w:pStyle w:val="NoSpacing"/>
        <w:rPr>
          <w:shd w:val="clear" w:color="auto" w:fill="FFFFFF"/>
        </w:rPr>
      </w:pPr>
      <w:r w:rsidRPr="00205F3A">
        <w:tab/>
      </w:r>
      <w:r w:rsidRPr="00205F3A">
        <w:tab/>
      </w:r>
      <w:r w:rsidRPr="00205F3A">
        <w:rPr>
          <w:shd w:val="clear" w:color="auto" w:fill="FFFFFF"/>
        </w:rPr>
        <w:t>IORD(base, offset)</w:t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 xml:space="preserve">WORD (4 byte) aligned </w:t>
      </w:r>
      <w:r w:rsidRPr="00205F3A">
        <w:br/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>IOWR(base, offset, data)</w:t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205F3A">
        <w:rPr>
          <w:shd w:val="clear" w:color="auto" w:fill="FFFFFF"/>
        </w:rPr>
        <w:t>WORD (4 byte) aligned</w:t>
      </w:r>
    </w:p>
    <w:p w:rsidR="00205F3A" w:rsidRPr="00205F3A" w:rsidRDefault="00205F3A" w:rsidP="00205F3A">
      <w:pPr>
        <w:pStyle w:val="NoSpacing"/>
      </w:pPr>
      <w:r w:rsidRPr="00205F3A">
        <w:tab/>
        <w:t xml:space="preserve">size oriented </w:t>
      </w:r>
      <w:proofErr w:type="spellStart"/>
      <w:r w:rsidRPr="00205F3A">
        <w:t>macors</w:t>
      </w:r>
      <w:proofErr w:type="spellEnd"/>
    </w:p>
    <w:p w:rsidR="00205F3A" w:rsidRPr="00205F3A" w:rsidRDefault="00205F3A" w:rsidP="00205F3A">
      <w:pPr>
        <w:pStyle w:val="NoSpacing"/>
        <w:rPr>
          <w:shd w:val="clear" w:color="auto" w:fill="FFFFFF"/>
        </w:rPr>
      </w:pPr>
      <w:r w:rsidRPr="00205F3A">
        <w:tab/>
      </w:r>
      <w:r w:rsidRPr="00205F3A">
        <w:tab/>
      </w:r>
      <w:r w:rsidRPr="00205F3A">
        <w:rPr>
          <w:shd w:val="clear" w:color="auto" w:fill="FFFFFF"/>
        </w:rPr>
        <w:t>IORD_8DIRECT(base, offset)</w:t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 xml:space="preserve">BYTE </w:t>
      </w:r>
      <w:proofErr w:type="spellStart"/>
      <w:r w:rsidRPr="00205F3A">
        <w:rPr>
          <w:shd w:val="clear" w:color="auto" w:fill="FFFFFF"/>
        </w:rPr>
        <w:t>alligned</w:t>
      </w:r>
      <w:proofErr w:type="spellEnd"/>
    </w:p>
    <w:p w:rsidR="00205F3A" w:rsidRPr="00205F3A" w:rsidRDefault="00205F3A" w:rsidP="00205F3A">
      <w:pPr>
        <w:pStyle w:val="NoSpacing"/>
        <w:rPr>
          <w:shd w:val="clear" w:color="auto" w:fill="FFFFFF"/>
        </w:rPr>
      </w:pP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>IOWR_8DIRECT(base, offset, data)</w:t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 xml:space="preserve">BYTE </w:t>
      </w:r>
      <w:proofErr w:type="spellStart"/>
      <w:r w:rsidRPr="00205F3A">
        <w:rPr>
          <w:shd w:val="clear" w:color="auto" w:fill="FFFFFF"/>
        </w:rPr>
        <w:t>alligned</w:t>
      </w:r>
      <w:proofErr w:type="spellEnd"/>
      <w:r w:rsidRPr="00205F3A">
        <w:br/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>IORD_16DIRECT(base, offset)</w:t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 xml:space="preserve">2 BYTES </w:t>
      </w:r>
      <w:proofErr w:type="spellStart"/>
      <w:r w:rsidRPr="00205F3A">
        <w:rPr>
          <w:shd w:val="clear" w:color="auto" w:fill="FFFFFF"/>
        </w:rPr>
        <w:t>alligned</w:t>
      </w:r>
      <w:proofErr w:type="spellEnd"/>
    </w:p>
    <w:p w:rsidR="001348A5" w:rsidRPr="00205F3A" w:rsidRDefault="00205F3A" w:rsidP="00205F3A">
      <w:pPr>
        <w:pStyle w:val="NoSpacing"/>
      </w:pP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>IOWR_16DIRECT(base, offset, data)</w:t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 xml:space="preserve">2 BYTES </w:t>
      </w:r>
      <w:proofErr w:type="spellStart"/>
      <w:r w:rsidRPr="00205F3A">
        <w:rPr>
          <w:shd w:val="clear" w:color="auto" w:fill="FFFFFF"/>
        </w:rPr>
        <w:t>alligned</w:t>
      </w:r>
      <w:proofErr w:type="spellEnd"/>
      <w:r w:rsidRPr="00205F3A">
        <w:br/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>IORD_32DIRECT(base, offset)</w:t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>WORD (4 byte) aligned</w:t>
      </w:r>
      <w:r w:rsidRPr="00205F3A">
        <w:br/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>IOWR_32DIRECT(base, offset, data)</w:t>
      </w:r>
      <w:r w:rsidRPr="00205F3A">
        <w:rPr>
          <w:shd w:val="clear" w:color="auto" w:fill="FFFFFF"/>
        </w:rPr>
        <w:tab/>
      </w:r>
      <w:r w:rsidRPr="00205F3A">
        <w:rPr>
          <w:shd w:val="clear" w:color="auto" w:fill="FFFFFF"/>
        </w:rPr>
        <w:tab/>
        <w:t>WORD (4 byte) aligned</w:t>
      </w:r>
    </w:p>
    <w:p w:rsidR="004D0CD5" w:rsidRDefault="004D0CD5" w:rsidP="00205F3A">
      <w:pPr>
        <w:pStyle w:val="NoSpacing"/>
      </w:pPr>
    </w:p>
    <w:p w:rsidR="004D0CD5" w:rsidRDefault="004D0CD5" w:rsidP="00205F3A">
      <w:pPr>
        <w:pStyle w:val="NoSpacing"/>
      </w:pPr>
      <w:r>
        <w:t>NIOS can access any byte in On-Chip Memory, regardless of the Avalon MM bus width. The addressing is byte-by-byte, see the table below :</w:t>
      </w:r>
    </w:p>
    <w:tbl>
      <w:tblPr>
        <w:tblStyle w:val="TableGrid"/>
        <w:tblW w:w="0" w:type="auto"/>
        <w:tblInd w:w="2001" w:type="dxa"/>
        <w:tblLook w:val="04A0"/>
      </w:tblPr>
      <w:tblGrid>
        <w:gridCol w:w="2802"/>
        <w:gridCol w:w="3685"/>
      </w:tblGrid>
      <w:tr w:rsidR="004D0CD5" w:rsidTr="000E60F9">
        <w:tc>
          <w:tcPr>
            <w:tcW w:w="2802" w:type="dxa"/>
          </w:tcPr>
          <w:p w:rsidR="004D0CD5" w:rsidRDefault="004D0CD5" w:rsidP="00205F3A">
            <w:pPr>
              <w:pStyle w:val="NoSpacing"/>
            </w:pPr>
            <w:r>
              <w:t>BASE_ADDRESS + 0</w:t>
            </w:r>
          </w:p>
        </w:tc>
        <w:tc>
          <w:tcPr>
            <w:tcW w:w="3685" w:type="dxa"/>
          </w:tcPr>
          <w:p w:rsidR="004D0CD5" w:rsidRDefault="004D0CD5" w:rsidP="00205F3A">
            <w:pPr>
              <w:pStyle w:val="NoSpacing"/>
            </w:pPr>
            <w:r>
              <w:t>1st byte in On-Chip Memory</w:t>
            </w:r>
          </w:p>
        </w:tc>
      </w:tr>
      <w:tr w:rsidR="004D0CD5" w:rsidTr="000E60F9">
        <w:tc>
          <w:tcPr>
            <w:tcW w:w="2802" w:type="dxa"/>
          </w:tcPr>
          <w:p w:rsidR="004D0CD5" w:rsidRDefault="004D0CD5" w:rsidP="0077234B">
            <w:pPr>
              <w:pStyle w:val="NoSpacing"/>
            </w:pPr>
            <w:r>
              <w:t xml:space="preserve">BASE_ADDRESS + </w:t>
            </w:r>
            <w:r>
              <w:t>1</w:t>
            </w:r>
          </w:p>
        </w:tc>
        <w:tc>
          <w:tcPr>
            <w:tcW w:w="3685" w:type="dxa"/>
          </w:tcPr>
          <w:p w:rsidR="004D0CD5" w:rsidRDefault="004D0CD5" w:rsidP="0077234B">
            <w:pPr>
              <w:pStyle w:val="NoSpacing"/>
            </w:pPr>
            <w:r>
              <w:t>2nd</w:t>
            </w:r>
            <w:r>
              <w:t xml:space="preserve"> byte in On-Chip Memory</w:t>
            </w:r>
          </w:p>
        </w:tc>
      </w:tr>
      <w:tr w:rsidR="004D0CD5" w:rsidTr="000E60F9">
        <w:tc>
          <w:tcPr>
            <w:tcW w:w="2802" w:type="dxa"/>
          </w:tcPr>
          <w:p w:rsidR="004D0CD5" w:rsidRDefault="004D0CD5" w:rsidP="0077234B">
            <w:pPr>
              <w:pStyle w:val="NoSpacing"/>
            </w:pPr>
            <w:r>
              <w:t xml:space="preserve">BASE_ADDRESS + </w:t>
            </w:r>
            <w:r>
              <w:t>2</w:t>
            </w:r>
          </w:p>
        </w:tc>
        <w:tc>
          <w:tcPr>
            <w:tcW w:w="3685" w:type="dxa"/>
          </w:tcPr>
          <w:p w:rsidR="004D0CD5" w:rsidRDefault="004D0CD5" w:rsidP="0077234B">
            <w:pPr>
              <w:pStyle w:val="NoSpacing"/>
            </w:pPr>
            <w:r>
              <w:t>3rd</w:t>
            </w:r>
            <w:r>
              <w:t xml:space="preserve"> byte in On-Chip Memory</w:t>
            </w:r>
          </w:p>
        </w:tc>
      </w:tr>
    </w:tbl>
    <w:p w:rsidR="004D0CD5" w:rsidRDefault="004D0CD5" w:rsidP="00205F3A">
      <w:pPr>
        <w:pStyle w:val="NoSpacing"/>
      </w:pPr>
    </w:p>
    <w:p w:rsidR="004D0CD5" w:rsidRDefault="000E60F9" w:rsidP="00205F3A">
      <w:pPr>
        <w:pStyle w:val="NoSpacing"/>
        <w:rPr>
          <w:shd w:val="clear" w:color="auto" w:fill="FFFFFF"/>
        </w:rPr>
      </w:pPr>
      <w:r>
        <w:t xml:space="preserve">This has been tested using 8bit and 32bit Avalon MM bus NIOS&lt;-&gt;On-Chip Memory, using the macro </w:t>
      </w:r>
      <w:r w:rsidRPr="00205F3A">
        <w:rPr>
          <w:shd w:val="clear" w:color="auto" w:fill="FFFFFF"/>
        </w:rPr>
        <w:t>IOWR_8DIRECT</w:t>
      </w:r>
      <w:r>
        <w:rPr>
          <w:shd w:val="clear" w:color="auto" w:fill="FFFFFF"/>
        </w:rPr>
        <w:t>.</w:t>
      </w:r>
    </w:p>
    <w:p w:rsidR="001348A5" w:rsidRDefault="001348A5" w:rsidP="007A0D7F">
      <w:pPr>
        <w:pStyle w:val="NoSpacing"/>
      </w:pPr>
    </w:p>
    <w:p w:rsidR="001348A5" w:rsidRDefault="001348A5" w:rsidP="007A0D7F">
      <w:pPr>
        <w:pStyle w:val="NoSpacing"/>
      </w:pPr>
    </w:p>
    <w:p w:rsidR="001348A5" w:rsidRDefault="001348A5" w:rsidP="007A0D7F">
      <w:pPr>
        <w:pStyle w:val="NoSpacing"/>
      </w:pPr>
    </w:p>
    <w:p w:rsidR="001348A5" w:rsidRDefault="001348A5" w:rsidP="007A0D7F">
      <w:pPr>
        <w:pStyle w:val="NoSpacing"/>
      </w:pPr>
    </w:p>
    <w:p w:rsidR="001348A5" w:rsidRDefault="001348A5" w:rsidP="007A0D7F">
      <w:pPr>
        <w:pStyle w:val="NoSpacing"/>
      </w:pPr>
    </w:p>
    <w:p w:rsidR="001348A5" w:rsidRDefault="001348A5" w:rsidP="007A0D7F">
      <w:pPr>
        <w:pStyle w:val="NoSpacing"/>
      </w:pPr>
    </w:p>
    <w:p w:rsidR="00D8635F" w:rsidRDefault="00D8635F" w:rsidP="007A0D7F">
      <w:pPr>
        <w:pStyle w:val="NoSpacing"/>
      </w:pPr>
    </w:p>
    <w:p w:rsidR="001348A5" w:rsidRDefault="001348A5" w:rsidP="007A0D7F">
      <w:pPr>
        <w:pStyle w:val="NoSpacing"/>
      </w:pPr>
    </w:p>
    <w:p w:rsidR="000C3134" w:rsidRPr="000C3134" w:rsidRDefault="000C3134" w:rsidP="00D8635F">
      <w:pPr>
        <w:pStyle w:val="Heading2"/>
      </w:pPr>
      <w:bookmarkStart w:id="9" w:name="_Toc483775687"/>
      <w:r w:rsidRPr="000C3134">
        <w:lastRenderedPageBreak/>
        <w:t>Eclipse Project</w:t>
      </w:r>
      <w:bookmarkEnd w:id="9"/>
      <w:r w:rsidR="00001CED">
        <w:t xml:space="preserve"> - quad_radio_v2</w:t>
      </w: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4D0CD5" w:rsidRPr="00205F3A" w:rsidRDefault="004D0CD5" w:rsidP="00D8635F">
      <w:pPr>
        <w:pStyle w:val="Heading3"/>
      </w:pPr>
      <w:bookmarkStart w:id="10" w:name="_Toc483775688"/>
      <w:r w:rsidRPr="00205F3A">
        <w:t>Avalon Memory Mapped - bus width and its consequences</w:t>
      </w:r>
      <w:bookmarkEnd w:id="10"/>
    </w:p>
    <w:p w:rsidR="000E60F9" w:rsidRDefault="004D0CD5" w:rsidP="004D0CD5">
      <w:pPr>
        <w:pStyle w:val="NoSpacing"/>
      </w:pPr>
      <w:r>
        <w:tab/>
        <w:t xml:space="preserve">HPS </w:t>
      </w:r>
      <w:r w:rsidR="000E60F9">
        <w:t xml:space="preserve">can </w:t>
      </w:r>
      <w:r>
        <w:t>access</w:t>
      </w:r>
      <w:r w:rsidR="000E60F9">
        <w:t xml:space="preserve"> the</w:t>
      </w:r>
      <w:r>
        <w:t xml:space="preserve"> On-Chip Memory </w:t>
      </w:r>
      <w:r w:rsidR="000E60F9">
        <w:t>through h2f_axi_master. Regardless of the On-Chip Memory port width (in other words connecting Avalon MM bus width between On-Chip Memory and HPS), the addressing is 1 word (4 bytes) aligned. The following table illustrates the addressing :</w:t>
      </w:r>
    </w:p>
    <w:tbl>
      <w:tblPr>
        <w:tblStyle w:val="TableGrid"/>
        <w:tblW w:w="0" w:type="auto"/>
        <w:tblInd w:w="2001" w:type="dxa"/>
        <w:tblLook w:val="04A0"/>
      </w:tblPr>
      <w:tblGrid>
        <w:gridCol w:w="2802"/>
        <w:gridCol w:w="3810"/>
      </w:tblGrid>
      <w:tr w:rsidR="000E60F9" w:rsidTr="000E60F9">
        <w:tc>
          <w:tcPr>
            <w:tcW w:w="2802" w:type="dxa"/>
          </w:tcPr>
          <w:p w:rsidR="000E60F9" w:rsidRDefault="000E60F9" w:rsidP="000E60F9">
            <w:pPr>
              <w:pStyle w:val="NoSpacing"/>
            </w:pPr>
            <w:r>
              <w:t>HPS(BASE_ADDRESS)</w:t>
            </w:r>
            <w:r>
              <w:t>+ 0</w:t>
            </w:r>
          </w:p>
        </w:tc>
        <w:tc>
          <w:tcPr>
            <w:tcW w:w="3810" w:type="dxa"/>
          </w:tcPr>
          <w:p w:rsidR="000E60F9" w:rsidRDefault="000E60F9" w:rsidP="000E60F9">
            <w:pPr>
              <w:pStyle w:val="NoSpacing"/>
            </w:pPr>
            <w:r>
              <w:t xml:space="preserve">1st </w:t>
            </w:r>
            <w:r>
              <w:t>word (4 bytes)</w:t>
            </w:r>
            <w:r>
              <w:t xml:space="preserve"> in On-Chip Memory</w:t>
            </w:r>
          </w:p>
        </w:tc>
      </w:tr>
      <w:tr w:rsidR="000E60F9" w:rsidTr="000E60F9">
        <w:tc>
          <w:tcPr>
            <w:tcW w:w="2802" w:type="dxa"/>
          </w:tcPr>
          <w:p w:rsidR="000E60F9" w:rsidRDefault="000E60F9" w:rsidP="0077234B">
            <w:pPr>
              <w:pStyle w:val="NoSpacing"/>
            </w:pPr>
            <w:r>
              <w:t>HPS(BASE_ADDRESS)</w:t>
            </w:r>
            <w:r>
              <w:t xml:space="preserve">+ </w:t>
            </w:r>
            <w:r>
              <w:t>1</w:t>
            </w:r>
          </w:p>
        </w:tc>
        <w:tc>
          <w:tcPr>
            <w:tcW w:w="3810" w:type="dxa"/>
          </w:tcPr>
          <w:p w:rsidR="000E60F9" w:rsidRDefault="000E60F9" w:rsidP="0077234B">
            <w:pPr>
              <w:pStyle w:val="NoSpacing"/>
            </w:pPr>
            <w:r>
              <w:t xml:space="preserve">2nd </w:t>
            </w:r>
            <w:r>
              <w:t>word (4 bytes)</w:t>
            </w:r>
            <w:r>
              <w:t xml:space="preserve"> in On-Chip Memory</w:t>
            </w:r>
          </w:p>
        </w:tc>
      </w:tr>
      <w:tr w:rsidR="000E60F9" w:rsidTr="000E60F9">
        <w:tc>
          <w:tcPr>
            <w:tcW w:w="2802" w:type="dxa"/>
          </w:tcPr>
          <w:p w:rsidR="000E60F9" w:rsidRDefault="000E60F9" w:rsidP="0077234B">
            <w:pPr>
              <w:pStyle w:val="NoSpacing"/>
            </w:pPr>
            <w:r>
              <w:t>HPS(BASE_ADDRESS)</w:t>
            </w:r>
            <w:r>
              <w:t xml:space="preserve">+ </w:t>
            </w:r>
            <w:r>
              <w:t>2</w:t>
            </w:r>
          </w:p>
        </w:tc>
        <w:tc>
          <w:tcPr>
            <w:tcW w:w="3810" w:type="dxa"/>
          </w:tcPr>
          <w:p w:rsidR="000E60F9" w:rsidRDefault="000E60F9" w:rsidP="0077234B">
            <w:pPr>
              <w:pStyle w:val="NoSpacing"/>
            </w:pPr>
            <w:r>
              <w:t xml:space="preserve">3rd </w:t>
            </w:r>
            <w:r>
              <w:t>word (4 bytes)</w:t>
            </w:r>
            <w:r>
              <w:t xml:space="preserve"> in On-Chip Memory</w:t>
            </w:r>
          </w:p>
        </w:tc>
      </w:tr>
    </w:tbl>
    <w:p w:rsidR="000E60F9" w:rsidRDefault="002A5647" w:rsidP="004D0CD5">
      <w:pPr>
        <w:pStyle w:val="NoSpacing"/>
      </w:pPr>
      <w:r>
        <w:t>When trying to access only the lower 2 bytes, using function such as follows</w:t>
      </w:r>
      <w:r w:rsidR="00A661B6">
        <w:t xml:space="preserve"> :</w:t>
      </w:r>
    </w:p>
    <w:p w:rsidR="00A661B6" w:rsidRDefault="00A661B6" w:rsidP="00A661B6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sz w:val="20"/>
          <w:szCs w:val="20"/>
          <w:lang w:val="sk-SK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sk-SK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sk-SK"/>
        </w:rPr>
        <w:t>set_reg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>(</w:t>
      </w:r>
      <w:r>
        <w:rPr>
          <w:rFonts w:ascii="Consolas" w:hAnsi="Consolas" w:cs="Consolas"/>
          <w:color w:val="005032"/>
          <w:sz w:val="20"/>
          <w:szCs w:val="20"/>
          <w:lang w:val="sk-SK"/>
        </w:rPr>
        <w:t>int16_t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 xml:space="preserve"> reg_value){</w:t>
      </w:r>
    </w:p>
    <w:p w:rsidR="00A661B6" w:rsidRDefault="00A661B6" w:rsidP="00A661B6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sz w:val="20"/>
          <w:szCs w:val="20"/>
          <w:lang w:val="sk-SK"/>
        </w:rPr>
      </w:pPr>
      <w:r>
        <w:rPr>
          <w:rFonts w:ascii="Consolas" w:hAnsi="Consolas" w:cs="Consolas"/>
          <w:color w:val="000000"/>
          <w:sz w:val="20"/>
          <w:szCs w:val="20"/>
          <w:lang w:val="sk-SK"/>
        </w:rPr>
        <w:tab/>
      </w:r>
      <w:r>
        <w:rPr>
          <w:rFonts w:ascii="Consolas" w:hAnsi="Consolas" w:cs="Consolas"/>
          <w:color w:val="0000C0"/>
          <w:sz w:val="20"/>
          <w:szCs w:val="20"/>
          <w:lang w:val="sk-SK"/>
        </w:rPr>
        <w:t>shared_mem_addr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>[0] = reg_value;</w:t>
      </w:r>
    </w:p>
    <w:p w:rsidR="002A5647" w:rsidRDefault="00A661B6" w:rsidP="00A661B6">
      <w:pPr>
        <w:pStyle w:val="NoSpacing"/>
        <w:ind w:left="2124"/>
      </w:pPr>
      <w:r>
        <w:rPr>
          <w:rFonts w:ascii="Consolas" w:hAnsi="Consolas" w:cs="Consolas"/>
          <w:color w:val="000000"/>
          <w:sz w:val="20"/>
          <w:szCs w:val="20"/>
          <w:lang w:val="sk-SK"/>
        </w:rPr>
        <w:t>}</w:t>
      </w:r>
    </w:p>
    <w:p w:rsidR="00A661B6" w:rsidRDefault="00A661B6" w:rsidP="004D0CD5">
      <w:pPr>
        <w:pStyle w:val="NoSpacing"/>
      </w:pPr>
      <w:r>
        <w:t>and calling :</w:t>
      </w:r>
    </w:p>
    <w:p w:rsidR="00A661B6" w:rsidRDefault="00A661B6" w:rsidP="00A661B6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sz w:val="20"/>
          <w:szCs w:val="20"/>
          <w:lang w:val="sk-SK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sk-SK"/>
        </w:rPr>
        <w:t>set_reg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>(</w:t>
      </w:r>
      <w:r>
        <w:rPr>
          <w:rFonts w:ascii="Consolas" w:hAnsi="Consolas" w:cs="Consolas"/>
          <w:color w:val="005032"/>
          <w:sz w:val="20"/>
          <w:szCs w:val="20"/>
          <w:lang w:val="sk-SK"/>
        </w:rPr>
        <w:t>0x1234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>);</w:t>
      </w:r>
    </w:p>
    <w:p w:rsidR="00A661B6" w:rsidRDefault="00A661B6" w:rsidP="004D0CD5">
      <w:pPr>
        <w:pStyle w:val="NoSpacing"/>
      </w:pPr>
    </w:p>
    <w:p w:rsidR="00A661B6" w:rsidRDefault="00A661B6" w:rsidP="004D0CD5">
      <w:pPr>
        <w:pStyle w:val="NoSpacing"/>
      </w:pPr>
      <w:r>
        <w:t>The On-Chip Memory contain the value 0xFFFF1234, the upper 2 bytes will be overwritten by 0xFFFF value. The correct way to access the word aligned memory is by the following function :</w:t>
      </w:r>
    </w:p>
    <w:p w:rsidR="00A661B6" w:rsidRDefault="00A661B6" w:rsidP="00A661B6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sz w:val="20"/>
          <w:szCs w:val="20"/>
          <w:lang w:val="sk-SK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sk-SK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sk-SK"/>
        </w:rPr>
        <w:t>set_reg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>(</w:t>
      </w:r>
      <w:r>
        <w:rPr>
          <w:rFonts w:ascii="Consolas" w:hAnsi="Consolas" w:cs="Consolas"/>
          <w:color w:val="005032"/>
          <w:sz w:val="20"/>
          <w:szCs w:val="20"/>
          <w:lang w:val="sk-SK"/>
        </w:rPr>
        <w:t>int32_t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 xml:space="preserve"> reg_value){</w:t>
      </w:r>
    </w:p>
    <w:p w:rsidR="00A661B6" w:rsidRDefault="00A661B6" w:rsidP="00A661B6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sz w:val="20"/>
          <w:szCs w:val="20"/>
          <w:lang w:val="sk-SK"/>
        </w:rPr>
      </w:pPr>
      <w:r>
        <w:rPr>
          <w:rFonts w:ascii="Consolas" w:hAnsi="Consolas" w:cs="Consolas"/>
          <w:color w:val="000000"/>
          <w:sz w:val="20"/>
          <w:szCs w:val="20"/>
          <w:lang w:val="sk-SK"/>
        </w:rPr>
        <w:tab/>
      </w:r>
      <w:r>
        <w:rPr>
          <w:rFonts w:ascii="Consolas" w:hAnsi="Consolas" w:cs="Consolas"/>
          <w:color w:val="0000C0"/>
          <w:sz w:val="20"/>
          <w:szCs w:val="20"/>
          <w:lang w:val="sk-SK"/>
        </w:rPr>
        <w:t>shared_mem_addr</w:t>
      </w:r>
      <w:r>
        <w:rPr>
          <w:rFonts w:ascii="Consolas" w:hAnsi="Consolas" w:cs="Consolas"/>
          <w:color w:val="000000"/>
          <w:sz w:val="20"/>
          <w:szCs w:val="20"/>
          <w:lang w:val="sk-SK"/>
        </w:rPr>
        <w:t>[0] = reg_value;</w:t>
      </w:r>
    </w:p>
    <w:p w:rsidR="00A661B6" w:rsidRDefault="00A661B6" w:rsidP="00A661B6">
      <w:pPr>
        <w:pStyle w:val="NoSpacing"/>
        <w:ind w:left="2124"/>
      </w:pPr>
      <w:r>
        <w:rPr>
          <w:rFonts w:ascii="Consolas" w:hAnsi="Consolas" w:cs="Consolas"/>
          <w:color w:val="000000"/>
          <w:sz w:val="20"/>
          <w:szCs w:val="20"/>
          <w:lang w:val="sk-SK"/>
        </w:rPr>
        <w:t>}</w:t>
      </w:r>
    </w:p>
    <w:p w:rsidR="000C3134" w:rsidRDefault="000C3134" w:rsidP="007A0D7F">
      <w:pPr>
        <w:pStyle w:val="NoSpacing"/>
      </w:pPr>
    </w:p>
    <w:p w:rsidR="00A661B6" w:rsidRDefault="00A661B6" w:rsidP="007A0D7F">
      <w:pPr>
        <w:pStyle w:val="NoSpacing"/>
      </w:pPr>
      <w:r>
        <w:t>The above behavior has been tested using 16bit and 32bit Avalon MM bus HPS&lt;-&gt;On-Chip Memory</w:t>
      </w: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0C3134" w:rsidRDefault="000C3134" w:rsidP="007A0D7F">
      <w:pPr>
        <w:pStyle w:val="NoSpacing"/>
      </w:pPr>
    </w:p>
    <w:p w:rsidR="001348A5" w:rsidRPr="001348A5" w:rsidRDefault="00A661B6" w:rsidP="00D8635F">
      <w:pPr>
        <w:pStyle w:val="Heading2"/>
      </w:pPr>
      <w:bookmarkStart w:id="11" w:name="_Toc483775689"/>
      <w:r>
        <w:lastRenderedPageBreak/>
        <w:t>D</w:t>
      </w:r>
      <w:r w:rsidR="001348A5" w:rsidRPr="001348A5">
        <w:t>ebugging</w:t>
      </w:r>
      <w:bookmarkEnd w:id="11"/>
    </w:p>
    <w:p w:rsidR="007A0D7F" w:rsidRDefault="008F12AD" w:rsidP="007A0D7F">
      <w:pPr>
        <w:pStyle w:val="NoSpacing"/>
      </w:pPr>
      <w:r>
        <w:t>The FPGA design includes signal tap, tapping the UART module, this is regarding the IRQ and Avalon bus control, as well as Avalon bus data and address.</w:t>
      </w:r>
    </w:p>
    <w:p w:rsidR="007A0D7F" w:rsidRPr="008F12AD" w:rsidRDefault="001348A5" w:rsidP="00D8635F">
      <w:pPr>
        <w:pStyle w:val="Heading3"/>
      </w:pPr>
      <w:bookmarkStart w:id="12" w:name="_Toc483775690"/>
      <w:r w:rsidRPr="001348A5">
        <w:t>auto_signaltap_0</w:t>
      </w:r>
      <w:bookmarkEnd w:id="12"/>
    </w:p>
    <w:p w:rsidR="001C15AA" w:rsidRDefault="008F12AD" w:rsidP="007A0D7F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6645910" cy="413402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7F" w:rsidRDefault="007A0D7F" w:rsidP="007A0D7F">
      <w:pPr>
        <w:pStyle w:val="NoSpacing"/>
      </w:pPr>
    </w:p>
    <w:p w:rsidR="008F12AD" w:rsidRDefault="008F12AD" w:rsidP="007A0D7F">
      <w:pPr>
        <w:pStyle w:val="NoSpacing"/>
      </w:pPr>
      <w:r>
        <w:t>The IRQ of UART receiving a byte is recognized correctly. The above graph shows the Avalon bus communication during servicing the received IRQ. Both the RX (reading) and STATUS (writing) registers are accessed.</w:t>
      </w:r>
    </w:p>
    <w:p w:rsidR="009119D5" w:rsidRPr="008F12AD" w:rsidRDefault="008F12AD" w:rsidP="00D8635F">
      <w:pPr>
        <w:pStyle w:val="Heading3"/>
      </w:pPr>
      <w:bookmarkStart w:id="13" w:name="_Toc483775691"/>
      <w:proofErr w:type="spellStart"/>
      <w:r w:rsidRPr="008F12AD">
        <w:t>Nios</w:t>
      </w:r>
      <w:proofErr w:type="spellEnd"/>
      <w:r w:rsidRPr="008F12AD">
        <w:t xml:space="preserve"> II Eclipse</w:t>
      </w:r>
      <w:bookmarkEnd w:id="13"/>
    </w:p>
    <w:p w:rsidR="009119D5" w:rsidRDefault="009119D5" w:rsidP="007A0D7F">
      <w:pPr>
        <w:pStyle w:val="NoSpacing"/>
      </w:pPr>
    </w:p>
    <w:p w:rsidR="009119D5" w:rsidRDefault="008F12AD" w:rsidP="007A0D7F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6651353" cy="33419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19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53" cy="334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56E" w:rsidRDefault="00B0056E" w:rsidP="007A0D7F">
      <w:pPr>
        <w:pStyle w:val="NoSpacing"/>
      </w:pPr>
      <w:r>
        <w:t>The received byte is not printed.</w:t>
      </w:r>
    </w:p>
    <w:p w:rsidR="008F12AD" w:rsidRDefault="008F12AD" w:rsidP="007A0D7F">
      <w:pPr>
        <w:pStyle w:val="NoSpacing"/>
      </w:pPr>
    </w:p>
    <w:p w:rsidR="008F12AD" w:rsidRDefault="008F12AD" w:rsidP="007A0D7F">
      <w:pPr>
        <w:pStyle w:val="NoSpacing"/>
      </w:pPr>
    </w:p>
    <w:p w:rsidR="008F12AD" w:rsidRDefault="008F12AD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210E89" w:rsidP="007A0D7F">
      <w:pPr>
        <w:pStyle w:val="NoSpacing"/>
      </w:pPr>
      <w:r>
        <w:t>WORKING NOW</w:t>
      </w:r>
    </w:p>
    <w:p w:rsidR="00210E89" w:rsidRDefault="00210E89" w:rsidP="007A0D7F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6645910" cy="413402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E89" w:rsidRDefault="00210E89" w:rsidP="007A0D7F">
      <w:pPr>
        <w:pStyle w:val="NoSpacing"/>
      </w:pPr>
      <w:r>
        <w:t xml:space="preserve">DONT USE </w:t>
      </w:r>
      <w:proofErr w:type="spellStart"/>
      <w:r>
        <w:t>printf</w:t>
      </w:r>
      <w:proofErr w:type="spellEnd"/>
      <w:r>
        <w:t xml:space="preserve"> !!!</w:t>
      </w: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9119D5" w:rsidRDefault="009119D5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7A0D7F" w:rsidRPr="008A13C5" w:rsidRDefault="008A13C5" w:rsidP="00D8635F">
      <w:pPr>
        <w:pStyle w:val="Heading2"/>
      </w:pPr>
      <w:bookmarkStart w:id="14" w:name="_Toc483775692"/>
      <w:r w:rsidRPr="008A13C5">
        <w:lastRenderedPageBreak/>
        <w:t>Radio Communication</w:t>
      </w:r>
      <w:bookmarkEnd w:id="14"/>
    </w:p>
    <w:p w:rsidR="008A13C5" w:rsidRDefault="008A13C5" w:rsidP="007A0D7F">
      <w:pPr>
        <w:pStyle w:val="NoSpacing"/>
      </w:pPr>
    </w:p>
    <w:p w:rsidR="008A13C5" w:rsidRDefault="008A13C5" w:rsidP="007A0D7F">
      <w:pPr>
        <w:pStyle w:val="NoSpacing"/>
      </w:pPr>
    </w:p>
    <w:p w:rsidR="007A0D7F" w:rsidRDefault="008A13C5" w:rsidP="007A0D7F">
      <w:pPr>
        <w:pStyle w:val="NoSpacing"/>
      </w:pPr>
      <w:r>
        <w:rPr>
          <w:noProof/>
          <w:lang w:val="sk-SK" w:eastAsia="sk-SK"/>
        </w:rPr>
        <w:drawing>
          <wp:inline distT="0" distB="0" distL="0" distR="0">
            <wp:extent cx="6645910" cy="5354898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3C5" w:rsidRDefault="008A13C5" w:rsidP="007A0D7F">
      <w:pPr>
        <w:pStyle w:val="NoSpacing"/>
      </w:pPr>
    </w:p>
    <w:p w:rsidR="007A0D7F" w:rsidRDefault="008A13C5" w:rsidP="008A13C5">
      <w:pPr>
        <w:pStyle w:val="NoSpacing"/>
        <w:jc w:val="center"/>
      </w:pPr>
      <w:r>
        <w:t>data sent by FS-iA10B according to radio transmitted signal (the channel 10 used for fly-mode change)</w:t>
      </w:r>
    </w:p>
    <w:p w:rsidR="007A0D7F" w:rsidRDefault="007A0D7F" w:rsidP="007A0D7F">
      <w:pPr>
        <w:pStyle w:val="NoSpacing"/>
      </w:pPr>
    </w:p>
    <w:p w:rsidR="007A0D7F" w:rsidRDefault="007A0D7F" w:rsidP="007A0D7F">
      <w:pPr>
        <w:pStyle w:val="NoSpacing"/>
      </w:pPr>
    </w:p>
    <w:p w:rsidR="00C16C12" w:rsidRDefault="00C16C12" w:rsidP="007A0D7F">
      <w:pPr>
        <w:pStyle w:val="NoSpacing"/>
      </w:pPr>
    </w:p>
    <w:p w:rsidR="00C16C12" w:rsidRDefault="00C16C12" w:rsidP="007A0D7F">
      <w:pPr>
        <w:pStyle w:val="NoSpacing"/>
      </w:pPr>
    </w:p>
    <w:p w:rsidR="00C16C12" w:rsidRDefault="00C16C12" w:rsidP="007A0D7F">
      <w:pPr>
        <w:pStyle w:val="NoSpacing"/>
      </w:pPr>
    </w:p>
    <w:p w:rsidR="007A0D7F" w:rsidRDefault="007A0D7F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7A0D7F">
      <w:pPr>
        <w:pStyle w:val="NoSpacing"/>
      </w:pPr>
    </w:p>
    <w:p w:rsidR="00001CED" w:rsidRDefault="00001CED" w:rsidP="00001CED">
      <w:pPr>
        <w:pStyle w:val="Heading1"/>
      </w:pPr>
      <w:r>
        <w:lastRenderedPageBreak/>
        <w:t>Sensor communication</w:t>
      </w:r>
    </w:p>
    <w:p w:rsidR="00A362D2" w:rsidRDefault="00A362D2" w:rsidP="00A362D2"/>
    <w:p w:rsidR="00A362D2" w:rsidRPr="00A362D2" w:rsidRDefault="00A362D2" w:rsidP="00A362D2">
      <w:pPr>
        <w:pStyle w:val="Heading2"/>
      </w:pPr>
      <w:proofErr w:type="spellStart"/>
      <w:r w:rsidRPr="00A362D2">
        <w:t>Quartus</w:t>
      </w:r>
      <w:proofErr w:type="spellEnd"/>
      <w:r w:rsidRPr="00A362D2">
        <w:t xml:space="preserve"> II project - </w:t>
      </w:r>
      <w:r>
        <w:t>GHRD_quad_v1</w:t>
      </w:r>
    </w:p>
    <w:p w:rsidR="00A362D2" w:rsidRDefault="00A362D2" w:rsidP="00A362D2">
      <w:r>
        <w:rPr>
          <w:noProof/>
          <w:lang w:val="sk-SK" w:eastAsia="sk-SK"/>
        </w:rPr>
        <w:drawing>
          <wp:inline distT="0" distB="0" distL="0" distR="0">
            <wp:extent cx="6645910" cy="4109808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2D2" w:rsidRDefault="00A362D2" w:rsidP="00A362D2">
      <w:pPr>
        <w:pStyle w:val="NoSpacing"/>
      </w:pPr>
    </w:p>
    <w:p w:rsidR="00A362D2" w:rsidRDefault="00A362D2" w:rsidP="00A362D2">
      <w:pPr>
        <w:pStyle w:val="NoSpacing"/>
      </w:pPr>
    </w:p>
    <w:p w:rsidR="00A362D2" w:rsidRDefault="00A362D2" w:rsidP="00A362D2">
      <w:pPr>
        <w:pStyle w:val="NoSpacing"/>
      </w:pPr>
    </w:p>
    <w:p w:rsidR="00A362D2" w:rsidRDefault="00A362D2" w:rsidP="00A362D2">
      <w:pPr>
        <w:pStyle w:val="Heading3"/>
      </w:pPr>
      <w:r w:rsidRPr="00D83CAA">
        <w:t xml:space="preserve">pin definition in </w:t>
      </w:r>
      <w:proofErr w:type="spellStart"/>
      <w:r w:rsidRPr="00D83CAA">
        <w:t>ghr</w:t>
      </w:r>
      <w:r>
        <w:t>d</w:t>
      </w:r>
      <w:proofErr w:type="spellEnd"/>
    </w:p>
    <w:p w:rsidR="00A362D2" w:rsidRDefault="00A362D2" w:rsidP="00A362D2">
      <w:pPr>
        <w:pStyle w:val="NoSpacing"/>
      </w:pPr>
    </w:p>
    <w:p w:rsidR="00A362D2" w:rsidRDefault="00A362D2" w:rsidP="00A362D2">
      <w:pPr>
        <w:pStyle w:val="NoSpacing"/>
      </w:pPr>
      <w:r>
        <w:tab/>
        <w:t xml:space="preserve">  .uart_0_external_connection_rxd        (GPIO_0[1]),      // uart_0_external_connection.rxd</w:t>
      </w:r>
    </w:p>
    <w:p w:rsidR="00A362D2" w:rsidRDefault="00A362D2" w:rsidP="00A362D2">
      <w:pPr>
        <w:pStyle w:val="NoSpacing"/>
      </w:pPr>
      <w:r>
        <w:tab/>
        <w:t xml:space="preserve">  .uart_0_external_connection_txd        (GPIO_0[0]),      //                           .</w:t>
      </w:r>
      <w:proofErr w:type="spellStart"/>
      <w:r>
        <w:t>txd</w:t>
      </w:r>
      <w:proofErr w:type="spellEnd"/>
    </w:p>
    <w:p w:rsidR="00A362D2" w:rsidRDefault="00A362D2" w:rsidP="00A362D2">
      <w:pPr>
        <w:pStyle w:val="NoSpacing"/>
      </w:pPr>
      <w:r>
        <w:tab/>
        <w:t xml:space="preserve">  .uart_0_external_connection_cts_n      (GPIO_0[3]),      //                           .</w:t>
      </w:r>
      <w:proofErr w:type="spellStart"/>
      <w:r>
        <w:t>cts_n</w:t>
      </w:r>
      <w:proofErr w:type="spellEnd"/>
    </w:p>
    <w:p w:rsidR="00A362D2" w:rsidRDefault="00A362D2" w:rsidP="00A362D2">
      <w:pPr>
        <w:pStyle w:val="NoSpacing"/>
      </w:pPr>
      <w:r>
        <w:tab/>
        <w:t xml:space="preserve">  .uart_0_external_connection_rts_n      (GPIO_0[2]),      //                           .</w:t>
      </w:r>
      <w:proofErr w:type="spellStart"/>
      <w:r>
        <w:t>rts_n</w:t>
      </w:r>
      <w:proofErr w:type="spellEnd"/>
    </w:p>
    <w:p w:rsidR="00A362D2" w:rsidRDefault="00A362D2" w:rsidP="00A362D2">
      <w:pPr>
        <w:pStyle w:val="NoSpacing"/>
      </w:pPr>
      <w:r>
        <w:tab/>
        <w:t xml:space="preserve">  .i2c_0_sda_export                      (GPIO_0[5]),      //                  i2c_0_sda.export</w:t>
      </w:r>
    </w:p>
    <w:p w:rsidR="00A362D2" w:rsidRDefault="00A362D2" w:rsidP="00A362D2">
      <w:pPr>
        <w:pStyle w:val="NoSpacing"/>
      </w:pPr>
      <w:r>
        <w:tab/>
        <w:t xml:space="preserve">  .i2c_0_scl_export                      (GPIO_0[4])       //                  i2c_0_scl.export</w:t>
      </w:r>
    </w:p>
    <w:p w:rsidR="00A362D2" w:rsidRDefault="00A362D2" w:rsidP="00A362D2">
      <w:pPr>
        <w:pStyle w:val="NoSpacing"/>
      </w:pPr>
      <w:r>
        <w:tab/>
        <w:t xml:space="preserve">  </w:t>
      </w:r>
    </w:p>
    <w:p w:rsidR="00A362D2" w:rsidRDefault="00A362D2" w:rsidP="00A362D2">
      <w:pPr>
        <w:pStyle w:val="NoSpacing"/>
      </w:pPr>
      <w:r>
        <w:tab/>
        <w:t xml:space="preserve">  // GPIO pins on De0_nano_SoC are as follows :</w:t>
      </w:r>
    </w:p>
    <w:p w:rsidR="00A362D2" w:rsidRDefault="00A362D2" w:rsidP="00A362D2">
      <w:pPr>
        <w:pStyle w:val="NoSpacing"/>
      </w:pPr>
      <w:r>
        <w:tab/>
        <w:t xml:space="preserve">  //</w:t>
      </w:r>
      <w:r>
        <w:tab/>
        <w:t>---------------------------------------------</w:t>
      </w:r>
    </w:p>
    <w:p w:rsidR="00A362D2" w:rsidRDefault="00A362D2" w:rsidP="00A362D2">
      <w:pPr>
        <w:pStyle w:val="NoSpacing"/>
      </w:pPr>
      <w:r>
        <w:tab/>
        <w:t xml:space="preserve">  //</w:t>
      </w:r>
      <w:r>
        <w:tab/>
        <w:t>UART 0 TX</w:t>
      </w:r>
      <w:r>
        <w:tab/>
        <w:t>| JP1 pin 1</w:t>
      </w:r>
      <w:r>
        <w:tab/>
        <w:t xml:space="preserve"> |</w:t>
      </w:r>
    </w:p>
    <w:p w:rsidR="00A362D2" w:rsidRDefault="00A362D2" w:rsidP="00A362D2">
      <w:pPr>
        <w:pStyle w:val="NoSpacing"/>
      </w:pPr>
      <w:r>
        <w:tab/>
        <w:t xml:space="preserve">  //</w:t>
      </w:r>
      <w:r>
        <w:tab/>
        <w:t>UART 0 RX</w:t>
      </w:r>
      <w:r>
        <w:tab/>
        <w:t>| JP1 pin 2</w:t>
      </w:r>
      <w:r>
        <w:tab/>
        <w:t xml:space="preserve"> |</w:t>
      </w:r>
    </w:p>
    <w:p w:rsidR="00A362D2" w:rsidRDefault="00A362D2" w:rsidP="00A362D2">
      <w:pPr>
        <w:pStyle w:val="NoSpacing"/>
      </w:pPr>
      <w:r>
        <w:tab/>
        <w:t xml:space="preserve">  //</w:t>
      </w:r>
      <w:r>
        <w:tab/>
        <w:t>UART 0 RTS</w:t>
      </w:r>
      <w:r>
        <w:tab/>
        <w:t>| JP1 pin 3</w:t>
      </w:r>
      <w:r>
        <w:tab/>
        <w:t xml:space="preserve"> |</w:t>
      </w:r>
    </w:p>
    <w:p w:rsidR="00A362D2" w:rsidRDefault="00A362D2" w:rsidP="00A362D2">
      <w:pPr>
        <w:pStyle w:val="NoSpacing"/>
      </w:pPr>
      <w:r>
        <w:tab/>
        <w:t xml:space="preserve">  //</w:t>
      </w:r>
      <w:r>
        <w:tab/>
        <w:t>UART 0 CTS</w:t>
      </w:r>
      <w:r>
        <w:tab/>
        <w:t>| JP1 pin 4</w:t>
      </w:r>
      <w:r>
        <w:tab/>
        <w:t xml:space="preserve"> |</w:t>
      </w:r>
    </w:p>
    <w:p w:rsidR="00A362D2" w:rsidRDefault="00A362D2" w:rsidP="00A362D2">
      <w:pPr>
        <w:pStyle w:val="NoSpacing"/>
      </w:pPr>
      <w:r>
        <w:tab/>
        <w:t xml:space="preserve">  //</w:t>
      </w:r>
      <w:r>
        <w:tab/>
        <w:t>i2c 0 SCL</w:t>
      </w:r>
      <w:r>
        <w:tab/>
        <w:t>| JP1 pin 5</w:t>
      </w:r>
      <w:r>
        <w:tab/>
        <w:t xml:space="preserve"> |</w:t>
      </w:r>
    </w:p>
    <w:p w:rsidR="00A362D2" w:rsidRDefault="00A362D2" w:rsidP="00A362D2">
      <w:pPr>
        <w:pStyle w:val="NoSpacing"/>
      </w:pPr>
      <w:r>
        <w:tab/>
        <w:t xml:space="preserve">  //</w:t>
      </w:r>
      <w:r>
        <w:tab/>
        <w:t>i2c 0 SDA</w:t>
      </w:r>
      <w:r>
        <w:tab/>
        <w:t>| JP1 pin 6</w:t>
      </w:r>
      <w:r>
        <w:tab/>
        <w:t xml:space="preserve"> |</w:t>
      </w:r>
    </w:p>
    <w:p w:rsidR="00E817ED" w:rsidRDefault="00E817ED" w:rsidP="00A362D2">
      <w:pPr>
        <w:pStyle w:val="NoSpacing"/>
      </w:pPr>
    </w:p>
    <w:p w:rsidR="00E817ED" w:rsidRDefault="00E817ED" w:rsidP="00A362D2">
      <w:pPr>
        <w:pStyle w:val="NoSpacing"/>
      </w:pPr>
    </w:p>
    <w:p w:rsidR="00E817ED" w:rsidRDefault="00E817ED" w:rsidP="00A362D2">
      <w:pPr>
        <w:pStyle w:val="NoSpacing"/>
      </w:pPr>
    </w:p>
    <w:p w:rsidR="00E817ED" w:rsidRDefault="00E817ED" w:rsidP="00A362D2">
      <w:pPr>
        <w:pStyle w:val="NoSpacing"/>
      </w:pPr>
    </w:p>
    <w:p w:rsidR="00E817ED" w:rsidRDefault="00E817ED" w:rsidP="00A362D2">
      <w:pPr>
        <w:pStyle w:val="NoSpacing"/>
      </w:pPr>
    </w:p>
    <w:p w:rsidR="00E817ED" w:rsidRDefault="00E817ED" w:rsidP="00A362D2">
      <w:pPr>
        <w:pStyle w:val="NoSpacing"/>
      </w:pPr>
    </w:p>
    <w:p w:rsidR="00E817ED" w:rsidRDefault="00E817ED" w:rsidP="00A362D2">
      <w:pPr>
        <w:pStyle w:val="NoSpacing"/>
      </w:pPr>
    </w:p>
    <w:p w:rsidR="00E817ED" w:rsidRPr="00A362D2" w:rsidRDefault="00E817ED" w:rsidP="00A362D2">
      <w:pPr>
        <w:pStyle w:val="NoSpacing"/>
      </w:pPr>
      <w:r>
        <w:lastRenderedPageBreak/>
        <w:t>Eclipse project - quad_MPU6050_DMP_v3</w:t>
      </w:r>
    </w:p>
    <w:sectPr w:rsidR="00E817ED" w:rsidRPr="00A362D2" w:rsidSect="007A0D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B1D19"/>
    <w:rsid w:val="00001CED"/>
    <w:rsid w:val="000C3134"/>
    <w:rsid w:val="000D30F8"/>
    <w:rsid w:val="000E60F9"/>
    <w:rsid w:val="00102810"/>
    <w:rsid w:val="00114300"/>
    <w:rsid w:val="001348A5"/>
    <w:rsid w:val="001B1D19"/>
    <w:rsid w:val="001C15AA"/>
    <w:rsid w:val="00205F3A"/>
    <w:rsid w:val="00210E89"/>
    <w:rsid w:val="002A30E9"/>
    <w:rsid w:val="002A5647"/>
    <w:rsid w:val="003C54C2"/>
    <w:rsid w:val="004972B5"/>
    <w:rsid w:val="004D0CD5"/>
    <w:rsid w:val="004D6044"/>
    <w:rsid w:val="004F1529"/>
    <w:rsid w:val="00514099"/>
    <w:rsid w:val="005426B2"/>
    <w:rsid w:val="006C78DF"/>
    <w:rsid w:val="007A0D7F"/>
    <w:rsid w:val="008A13C5"/>
    <w:rsid w:val="008F12AD"/>
    <w:rsid w:val="009119D5"/>
    <w:rsid w:val="009165C5"/>
    <w:rsid w:val="009A084A"/>
    <w:rsid w:val="00A2528B"/>
    <w:rsid w:val="00A362D2"/>
    <w:rsid w:val="00A661B6"/>
    <w:rsid w:val="00B0056E"/>
    <w:rsid w:val="00B624CA"/>
    <w:rsid w:val="00B726BF"/>
    <w:rsid w:val="00BD101A"/>
    <w:rsid w:val="00BD5052"/>
    <w:rsid w:val="00C16C12"/>
    <w:rsid w:val="00D006CF"/>
    <w:rsid w:val="00D32AA8"/>
    <w:rsid w:val="00D83CAA"/>
    <w:rsid w:val="00D8635F"/>
    <w:rsid w:val="00E315AE"/>
    <w:rsid w:val="00E55928"/>
    <w:rsid w:val="00E817ED"/>
    <w:rsid w:val="00EC476A"/>
    <w:rsid w:val="00F32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084A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1D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D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3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D1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1D19"/>
    <w:pPr>
      <w:spacing w:line="276" w:lineRule="auto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1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D19"/>
    <w:rPr>
      <w:rFonts w:ascii="Tahoma" w:hAnsi="Tahoma" w:cs="Tahoma"/>
      <w:sz w:val="16"/>
      <w:szCs w:val="16"/>
      <w:lang w:val="en-US"/>
    </w:rPr>
  </w:style>
  <w:style w:type="paragraph" w:styleId="NoSpacing">
    <w:name w:val="No Spacing"/>
    <w:uiPriority w:val="1"/>
    <w:qFormat/>
    <w:rsid w:val="001B1D19"/>
    <w:pPr>
      <w:spacing w:after="0" w:line="240" w:lineRule="auto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1D1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B1D1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0D7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A0D7F"/>
    <w:pPr>
      <w:spacing w:after="100"/>
      <w:ind w:left="220"/>
    </w:pPr>
  </w:style>
  <w:style w:type="table" w:styleId="TableGrid">
    <w:name w:val="Table Grid"/>
    <w:basedOn w:val="TableNormal"/>
    <w:uiPriority w:val="39"/>
    <w:rsid w:val="004D0CD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8635F"/>
    <w:rPr>
      <w:rFonts w:asciiTheme="majorHAnsi" w:eastAsiaTheme="majorEastAsia" w:hAnsiTheme="majorHAnsi" w:cstheme="majorBidi"/>
      <w:b/>
      <w:bCs/>
      <w:color w:val="5B9BD5" w:themeColor="accent1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8635F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AF435-9085-49B2-B081-9121B3B43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</TotalTime>
  <Pages>16</Pages>
  <Words>1018</Words>
  <Characters>5805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gartin</dc:creator>
  <cp:lastModifiedBy>gartin</cp:lastModifiedBy>
  <cp:revision>22</cp:revision>
  <dcterms:created xsi:type="dcterms:W3CDTF">2017-05-24T12:53:00Z</dcterms:created>
  <dcterms:modified xsi:type="dcterms:W3CDTF">2017-05-28T15:13:00Z</dcterms:modified>
</cp:coreProperties>
</file>