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E8704" w14:textId="77777777"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14:paraId="4355ABA2" w14:textId="77777777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FCEA960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14:paraId="7644AAB4" w14:textId="77777777" w:rsidR="005F6DA1" w:rsidRPr="00BE6753" w:rsidRDefault="000B6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20.05.2017 16:00</w:t>
            </w:r>
          </w:p>
        </w:tc>
      </w:tr>
      <w:tr w:rsidR="005F6DA1" w:rsidRPr="005F6DA1" w14:paraId="7DBEBE28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8A64396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14:paraId="2D7BB440" w14:textId="77777777" w:rsidR="005F6DA1" w:rsidRPr="00BE6753" w:rsidRDefault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29.05.2017 16:30</w:t>
            </w:r>
          </w:p>
        </w:tc>
      </w:tr>
      <w:tr w:rsidR="005F6DA1" w:rsidRPr="005F6DA1" w14:paraId="261E7F01" w14:textId="77777777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9920C9B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14:paraId="12FA4464" w14:textId="77777777" w:rsidR="005F6DA1" w:rsidRPr="00BE6753" w:rsidRDefault="000B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Inso</w:t>
            </w:r>
            <w:proofErr w:type="spellEnd"/>
          </w:p>
        </w:tc>
      </w:tr>
      <w:tr w:rsidR="005F6DA1" w:rsidRPr="005F6DA1" w14:paraId="6ABDD83A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AFB188F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14:paraId="0DEA25EE" w14:textId="77777777"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14:paraId="1E549F6F" w14:textId="77777777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01D0ED4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14:paraId="45CE81C1" w14:textId="77777777" w:rsidR="005F6DA1" w:rsidRPr="000B6348" w:rsidRDefault="000B6348" w:rsidP="000B6348">
            <w:pPr>
              <w:tabs>
                <w:tab w:val="left" w:pos="18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Martin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Klampfer</w:t>
            </w:r>
            <w:proofErr w:type="spellEnd"/>
          </w:p>
        </w:tc>
      </w:tr>
      <w:tr w:rsidR="00B20E40" w:rsidRPr="005F6DA1" w14:paraId="3A3A4653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F752264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14:paraId="3BB53197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 xml:space="preserve">IR2 ist ja in zwei Wochen </w:t>
            </w:r>
          </w:p>
          <w:p w14:paraId="313C50D6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Davor sollten alle Features fertig sein.</w:t>
            </w:r>
          </w:p>
          <w:p w14:paraId="71F5F98E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473B84C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Designdokument</w:t>
            </w:r>
          </w:p>
          <w:p w14:paraId="6671EAE3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 xml:space="preserve">Ein "generisches" </w:t>
            </w:r>
            <w:proofErr w:type="gramStart"/>
            <w:r w:rsidRPr="000B6348">
              <w:rPr>
                <w:rFonts w:cstheme="minorHAnsi"/>
                <w:sz w:val="24"/>
                <w:szCs w:val="24"/>
              </w:rPr>
              <w:t>Klassendiagramm</w:t>
            </w:r>
            <w:proofErr w:type="gramEnd"/>
            <w:r w:rsidRPr="000B6348">
              <w:rPr>
                <w:rFonts w:cstheme="minorHAnsi"/>
                <w:sz w:val="24"/>
                <w:szCs w:val="24"/>
              </w:rPr>
              <w:t xml:space="preserve"> dass den genauen </w:t>
            </w:r>
            <w:r w:rsidRPr="000B6348">
              <w:rPr>
                <w:rFonts w:cstheme="minorHAnsi"/>
                <w:sz w:val="24"/>
                <w:szCs w:val="24"/>
              </w:rPr>
              <w:t>Ablauf</w:t>
            </w:r>
            <w:r w:rsidRPr="000B6348">
              <w:rPr>
                <w:rFonts w:cstheme="minorHAnsi"/>
                <w:sz w:val="24"/>
                <w:szCs w:val="24"/>
              </w:rPr>
              <w:t xml:space="preserve"> einer CRUD </w:t>
            </w:r>
            <w:r w:rsidRPr="000B6348">
              <w:rPr>
                <w:rFonts w:cstheme="minorHAnsi"/>
                <w:sz w:val="24"/>
                <w:szCs w:val="24"/>
              </w:rPr>
              <w:t>Methode</w:t>
            </w:r>
            <w:r w:rsidRPr="000B6348">
              <w:rPr>
                <w:rFonts w:cstheme="minorHAnsi"/>
                <w:sz w:val="24"/>
                <w:szCs w:val="24"/>
              </w:rPr>
              <w:t xml:space="preserve"> mit der 3 Schichten </w:t>
            </w:r>
            <w:r w:rsidRPr="000B6348">
              <w:rPr>
                <w:rFonts w:cstheme="minorHAnsi"/>
                <w:sz w:val="24"/>
                <w:szCs w:val="24"/>
              </w:rPr>
              <w:t>Architektur</w:t>
            </w:r>
            <w:r w:rsidRPr="000B6348">
              <w:rPr>
                <w:rFonts w:cstheme="minorHAnsi"/>
                <w:sz w:val="24"/>
                <w:szCs w:val="24"/>
              </w:rPr>
              <w:t xml:space="preserve"> ansehnlich macht.</w:t>
            </w:r>
          </w:p>
          <w:p w14:paraId="3B4CF7E8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2CF5946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Manuelle Testberichte schauen auch gut aus so wie sie sind. Es geht vor allem um Anhaltspunkte für die Chefin - damit sie sieht was wir so treiben.</w:t>
            </w:r>
          </w:p>
          <w:p w14:paraId="37A08BAD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51B3CFF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0FFD19D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B6348">
              <w:rPr>
                <w:rFonts w:cstheme="minorHAnsi"/>
                <w:sz w:val="24"/>
                <w:szCs w:val="24"/>
                <w:lang w:val="en-US"/>
              </w:rPr>
              <w:t xml:space="preserve">Dependency </w:t>
            </w:r>
            <w:proofErr w:type="spellStart"/>
            <w:r w:rsidRPr="000B6348">
              <w:rPr>
                <w:rFonts w:cstheme="minorHAnsi"/>
                <w:sz w:val="24"/>
                <w:szCs w:val="24"/>
                <w:lang w:val="en-US"/>
              </w:rPr>
              <w:t>Ijection</w:t>
            </w:r>
            <w:proofErr w:type="spellEnd"/>
            <w:r w:rsidRPr="000B6348">
              <w:rPr>
                <w:rFonts w:cstheme="minorHAnsi"/>
                <w:sz w:val="24"/>
                <w:szCs w:val="24"/>
                <w:lang w:val="en-US"/>
              </w:rPr>
              <w:t xml:space="preserve">, Inversion of Control, </w:t>
            </w:r>
            <w:proofErr w:type="spellStart"/>
            <w:r w:rsidRPr="000B6348">
              <w:rPr>
                <w:rFonts w:cstheme="minorHAnsi"/>
                <w:sz w:val="24"/>
                <w:szCs w:val="24"/>
                <w:lang w:val="en-US"/>
              </w:rPr>
              <w:t>Dynamisches</w:t>
            </w:r>
            <w:proofErr w:type="spellEnd"/>
            <w:r w:rsidRPr="000B634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6348">
              <w:rPr>
                <w:rFonts w:cstheme="minorHAnsi"/>
                <w:sz w:val="24"/>
                <w:szCs w:val="24"/>
                <w:lang w:val="en-US"/>
              </w:rPr>
              <w:t>Binden</w:t>
            </w:r>
            <w:proofErr w:type="spellEnd"/>
          </w:p>
          <w:p w14:paraId="111938BF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0FA2C085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71C06C94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Dokument für NFAs anlegen.</w:t>
            </w:r>
          </w:p>
          <w:p w14:paraId="7E1267CB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324C4AB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4999994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Zahlungsanbieter brauch kein User Interface. Es muss nicht verwendbar sein. Er fragt noch einmal.</w:t>
            </w:r>
          </w:p>
          <w:p w14:paraId="23A5AB38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5A63EC4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5C29A40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5A47A2B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1EF9345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EF19B20" w14:textId="77777777" w:rsid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Für das MR3 TESTDATEN eingeben.</w:t>
            </w:r>
          </w:p>
          <w:p w14:paraId="45D90B64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Professionelle Produktpräsentation für einen Kunden bei MR3.</w:t>
            </w:r>
          </w:p>
          <w:p w14:paraId="3296E368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19ECBB8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>2 Teilige Präsentation zuerst mit "</w:t>
            </w:r>
            <w:proofErr w:type="spellStart"/>
            <w:r w:rsidRPr="000B6348">
              <w:rPr>
                <w:rFonts w:cstheme="minorHAnsi"/>
                <w:sz w:val="24"/>
                <w:szCs w:val="24"/>
              </w:rPr>
              <w:t>Scrum</w:t>
            </w:r>
            <w:proofErr w:type="spellEnd"/>
            <w:r w:rsidRPr="000B6348">
              <w:rPr>
                <w:rFonts w:cstheme="minorHAnsi"/>
                <w:sz w:val="24"/>
                <w:szCs w:val="24"/>
              </w:rPr>
              <w:t xml:space="preserve"> Master" dann mit "Kunde"</w:t>
            </w:r>
          </w:p>
          <w:p w14:paraId="23FA41DD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2BD83F7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Nebenläufigkeit testen/vorzeigen können.</w:t>
            </w:r>
          </w:p>
          <w:p w14:paraId="4B7C7BE9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1AA8A0B" w14:textId="77777777" w:rsidR="000B6348" w:rsidRPr="000B6348" w:rsidRDefault="000B6348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6348">
              <w:rPr>
                <w:rFonts w:cstheme="minorHAnsi"/>
                <w:sz w:val="24"/>
                <w:szCs w:val="24"/>
              </w:rPr>
              <w:t xml:space="preserve">Validierung </w:t>
            </w:r>
            <w:r>
              <w:rPr>
                <w:rFonts w:cstheme="minorHAnsi"/>
                <w:sz w:val="24"/>
                <w:szCs w:val="24"/>
              </w:rPr>
              <w:t>müssen überall sinnvoll funktionieren</w:t>
            </w:r>
            <w:r w:rsidRPr="000B6348">
              <w:rPr>
                <w:rFonts w:cstheme="minorHAnsi"/>
                <w:sz w:val="24"/>
                <w:szCs w:val="24"/>
              </w:rPr>
              <w:t>. Geburtsdatum in der Zukunft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z.B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  <w:r w:rsidRPr="000B6348">
              <w:rPr>
                <w:rFonts w:cstheme="minorHAnsi"/>
                <w:sz w:val="24"/>
                <w:szCs w:val="24"/>
              </w:rPr>
              <w:t>...</w:t>
            </w:r>
          </w:p>
          <w:p w14:paraId="067E66CC" w14:textId="77777777" w:rsidR="00B20E40" w:rsidRPr="00BE6753" w:rsidRDefault="00B20E40" w:rsidP="000B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20E40" w:rsidRPr="005F6DA1" w14:paraId="6023B4E2" w14:textId="77777777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8A8C10C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14:paraId="2D02D149" w14:textId="77777777" w:rsidR="00B20E40" w:rsidRPr="00BE6753" w:rsidRDefault="000B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Die Entscheidungen</w:t>
            </w:r>
          </w:p>
        </w:tc>
      </w:tr>
    </w:tbl>
    <w:p w14:paraId="54DF3A5C" w14:textId="77777777"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0B6348"/>
    <w:rsid w:val="00437CD6"/>
    <w:rsid w:val="004E0B6B"/>
    <w:rsid w:val="005F6DA1"/>
    <w:rsid w:val="007F783A"/>
    <w:rsid w:val="008E3FEF"/>
    <w:rsid w:val="00B20E40"/>
    <w:rsid w:val="00BE6753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17AB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-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-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Christian Claus</cp:lastModifiedBy>
  <cp:revision>8</cp:revision>
  <dcterms:created xsi:type="dcterms:W3CDTF">2017-04-08T12:13:00Z</dcterms:created>
  <dcterms:modified xsi:type="dcterms:W3CDTF">2017-06-01T08:38:00Z</dcterms:modified>
</cp:coreProperties>
</file>