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2B" w:rsidRPr="0056782B" w:rsidRDefault="0056782B">
      <w:pPr>
        <w:rPr>
          <w:b/>
          <w:sz w:val="28"/>
        </w:rPr>
      </w:pPr>
      <w:r>
        <w:rPr>
          <w:b/>
          <w:sz w:val="28"/>
        </w:rPr>
        <w:t>Erstgespräch</w:t>
      </w:r>
      <w:r w:rsidRPr="0056782B">
        <w:rPr>
          <w:b/>
          <w:sz w:val="28"/>
        </w:rPr>
        <w:t xml:space="preserve"> Lerncoaching und Beratung</w:t>
      </w:r>
      <w:r w:rsidR="003B01BD">
        <w:rPr>
          <w:b/>
          <w:sz w:val="28"/>
        </w:rPr>
        <w:t xml:space="preserve"> (Alle Angaben sind freiwillig!)</w:t>
      </w:r>
      <w:bookmarkStart w:id="0" w:name="_GoBack"/>
      <w:bookmarkEnd w:id="0"/>
    </w:p>
    <w:tbl>
      <w:tblPr>
        <w:tblStyle w:val="Tabellenrast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3494"/>
        <w:gridCol w:w="567"/>
        <w:gridCol w:w="709"/>
        <w:gridCol w:w="284"/>
        <w:gridCol w:w="704"/>
        <w:gridCol w:w="713"/>
        <w:gridCol w:w="1701"/>
      </w:tblGrid>
      <w:tr w:rsidR="00791A04" w:rsidTr="00791A04"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791A04" w:rsidRDefault="00791A04" w:rsidP="00791A04">
            <w:r>
              <w:t>Name:</w:t>
            </w:r>
          </w:p>
        </w:tc>
        <w:tc>
          <w:tcPr>
            <w:tcW w:w="3494" w:type="dxa"/>
            <w:vAlign w:val="center"/>
          </w:tcPr>
          <w:p w:rsidR="00791A04" w:rsidRPr="0056782B" w:rsidRDefault="00791A04" w:rsidP="00791A04">
            <w:pPr>
              <w:rPr>
                <w:sz w:val="40"/>
              </w:rPr>
            </w:pP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791A04" w:rsidRPr="00791A04" w:rsidRDefault="00791A04" w:rsidP="00791A04">
            <w:r>
              <w:t>Vorname:</w:t>
            </w:r>
          </w:p>
        </w:tc>
        <w:tc>
          <w:tcPr>
            <w:tcW w:w="3402" w:type="dxa"/>
            <w:gridSpan w:val="4"/>
            <w:vAlign w:val="center"/>
          </w:tcPr>
          <w:p w:rsidR="00791A04" w:rsidRPr="0056782B" w:rsidRDefault="00791A04" w:rsidP="00791A04">
            <w:pPr>
              <w:rPr>
                <w:sz w:val="40"/>
              </w:rPr>
            </w:pPr>
          </w:p>
        </w:tc>
      </w:tr>
      <w:tr w:rsidR="00791A04" w:rsidRPr="00791A04" w:rsidTr="00791A04"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791A04" w:rsidRPr="00791A04" w:rsidRDefault="00791A04" w:rsidP="00791A04">
            <w:r w:rsidRPr="00791A04">
              <w:t>Wohnort:</w:t>
            </w:r>
          </w:p>
        </w:tc>
        <w:tc>
          <w:tcPr>
            <w:tcW w:w="5758" w:type="dxa"/>
            <w:gridSpan w:val="5"/>
            <w:vAlign w:val="center"/>
          </w:tcPr>
          <w:p w:rsidR="00791A04" w:rsidRPr="00791A04" w:rsidRDefault="00791A04" w:rsidP="00791A04">
            <w:pPr>
              <w:rPr>
                <w:sz w:val="40"/>
                <w:szCs w:val="40"/>
              </w:rPr>
            </w:pP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791A04" w:rsidRPr="00791A04" w:rsidRDefault="00791A04" w:rsidP="00791A04">
            <w:r w:rsidRPr="00791A04">
              <w:t>Alter:</w:t>
            </w:r>
          </w:p>
        </w:tc>
        <w:tc>
          <w:tcPr>
            <w:tcW w:w="1701" w:type="dxa"/>
            <w:vAlign w:val="center"/>
          </w:tcPr>
          <w:p w:rsidR="00791A04" w:rsidRPr="00791A04" w:rsidRDefault="00791A04" w:rsidP="00791A04"/>
        </w:tc>
      </w:tr>
      <w:tr w:rsidR="00791A04" w:rsidRPr="00791A04" w:rsidTr="00852B30">
        <w:trPr>
          <w:trHeight w:val="581"/>
        </w:trPr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791A04" w:rsidRPr="00791A04" w:rsidRDefault="00791A04" w:rsidP="00791A04">
            <w:r>
              <w:t>E-Mail:</w:t>
            </w:r>
          </w:p>
        </w:tc>
        <w:tc>
          <w:tcPr>
            <w:tcW w:w="4061" w:type="dxa"/>
            <w:gridSpan w:val="2"/>
            <w:vAlign w:val="center"/>
          </w:tcPr>
          <w:p w:rsidR="00791A04" w:rsidRPr="00791A04" w:rsidRDefault="00852B30" w:rsidP="00791A04">
            <w:pPr>
              <w:rPr>
                <w:sz w:val="40"/>
                <w:szCs w:val="40"/>
              </w:rPr>
            </w:pPr>
            <w:r>
              <w:rPr>
                <w:sz w:val="24"/>
                <w:szCs w:val="40"/>
              </w:rPr>
              <w:t xml:space="preserve">                                               </w:t>
            </w:r>
            <w:r w:rsidRPr="00852B30">
              <w:rPr>
                <w:sz w:val="24"/>
                <w:szCs w:val="40"/>
              </w:rPr>
              <w:t>@ostfalia.de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791A04" w:rsidRPr="00791A04" w:rsidRDefault="00791A04" w:rsidP="00791A04">
            <w:r>
              <w:t>Telefon:</w:t>
            </w:r>
          </w:p>
        </w:tc>
        <w:tc>
          <w:tcPr>
            <w:tcW w:w="3118" w:type="dxa"/>
            <w:gridSpan w:val="3"/>
            <w:vAlign w:val="center"/>
          </w:tcPr>
          <w:p w:rsidR="00791A04" w:rsidRPr="00791A04" w:rsidRDefault="00791A04" w:rsidP="00791A04"/>
        </w:tc>
      </w:tr>
    </w:tbl>
    <w:p w:rsidR="0056782B" w:rsidRDefault="0056782B">
      <w:pPr>
        <w:pBdr>
          <w:bottom w:val="single" w:sz="12" w:space="1" w:color="auto"/>
        </w:pBd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8"/>
        <w:gridCol w:w="4268"/>
        <w:gridCol w:w="1783"/>
        <w:gridCol w:w="1407"/>
      </w:tblGrid>
      <w:tr w:rsidR="00791A04" w:rsidTr="0078671D">
        <w:trPr>
          <w:trHeight w:val="560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791A04" w:rsidRDefault="00791A04" w:rsidP="00791A04">
            <w:r>
              <w:t>Studiengang:</w:t>
            </w:r>
          </w:p>
        </w:tc>
        <w:tc>
          <w:tcPr>
            <w:tcW w:w="4268" w:type="dxa"/>
            <w:vAlign w:val="center"/>
          </w:tcPr>
          <w:p w:rsidR="00791A04" w:rsidRPr="00791A04" w:rsidRDefault="00791A04" w:rsidP="00791A04">
            <w:pPr>
              <w:rPr>
                <w:sz w:val="40"/>
              </w:rPr>
            </w:pPr>
          </w:p>
        </w:tc>
        <w:tc>
          <w:tcPr>
            <w:tcW w:w="1783" w:type="dxa"/>
            <w:shd w:val="clear" w:color="auto" w:fill="D9D9D9" w:themeFill="background1" w:themeFillShade="D9"/>
            <w:vAlign w:val="center"/>
          </w:tcPr>
          <w:p w:rsidR="00791A04" w:rsidRDefault="00791A04" w:rsidP="00791A04">
            <w:r>
              <w:t>Fachsemester:</w:t>
            </w:r>
          </w:p>
        </w:tc>
        <w:tc>
          <w:tcPr>
            <w:tcW w:w="1407" w:type="dxa"/>
            <w:vAlign w:val="center"/>
          </w:tcPr>
          <w:p w:rsidR="00791A04" w:rsidRDefault="00791A04" w:rsidP="00791A04"/>
        </w:tc>
      </w:tr>
      <w:tr w:rsidR="0078671D" w:rsidTr="0078671D">
        <w:trPr>
          <w:trHeight w:val="429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78671D" w:rsidRPr="0078671D" w:rsidRDefault="0078671D" w:rsidP="0078671D">
            <w:r w:rsidRPr="0078671D">
              <w:t>Studieren Sie in Regelstudienzeit?</w:t>
            </w:r>
          </w:p>
        </w:tc>
        <w:tc>
          <w:tcPr>
            <w:tcW w:w="4268" w:type="dxa"/>
            <w:shd w:val="clear" w:color="auto" w:fill="auto"/>
            <w:vAlign w:val="center"/>
          </w:tcPr>
          <w:p w:rsidR="0078671D" w:rsidRDefault="0078671D" w:rsidP="0078671D">
            <w:r>
              <w:t xml:space="preserve">          </w:t>
            </w:r>
            <w:r>
              <w:sym w:font="Wingdings" w:char="F06D"/>
            </w:r>
            <w:r>
              <w:t xml:space="preserve">  ja               </w:t>
            </w:r>
            <w:r>
              <w:sym w:font="Wingdings" w:char="F06D"/>
            </w:r>
            <w:r>
              <w:t xml:space="preserve">  nein </w:t>
            </w:r>
          </w:p>
        </w:tc>
        <w:tc>
          <w:tcPr>
            <w:tcW w:w="1783" w:type="dxa"/>
            <w:shd w:val="clear" w:color="auto" w:fill="D9D9D9" w:themeFill="background1" w:themeFillShade="D9"/>
            <w:vAlign w:val="center"/>
          </w:tcPr>
          <w:p w:rsidR="0078671D" w:rsidRDefault="0078671D" w:rsidP="00791A04">
            <w:r>
              <w:t>Studiensemester: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78671D" w:rsidRDefault="0078671D" w:rsidP="00791A04"/>
        </w:tc>
      </w:tr>
    </w:tbl>
    <w:p w:rsidR="0056782B" w:rsidRDefault="0056782B" w:rsidP="0056782B">
      <w:pPr>
        <w:pBdr>
          <w:bottom w:val="single" w:sz="12" w:space="1" w:color="auto"/>
        </w:pBdr>
      </w:pPr>
      <w:r>
        <w:tab/>
      </w:r>
    </w:p>
    <w:p w:rsidR="0056782B" w:rsidRPr="00266EA5" w:rsidRDefault="00266EA5">
      <w:r w:rsidRPr="00266EA5">
        <w:t xml:space="preserve">Vom </w:t>
      </w:r>
      <w:r>
        <w:t>Lerncoaching</w:t>
      </w:r>
      <w:r w:rsidRPr="00266EA5">
        <w:t xml:space="preserve"> erfahren durch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A2461" w:rsidTr="008A00E2">
        <w:trPr>
          <w:trHeight w:val="275"/>
        </w:trPr>
        <w:tc>
          <w:tcPr>
            <w:tcW w:w="4606" w:type="dxa"/>
          </w:tcPr>
          <w:p w:rsidR="00EA2461" w:rsidRDefault="00EA2461" w:rsidP="00377F25">
            <w:pPr>
              <w:rPr>
                <w:u w:val="single"/>
              </w:rPr>
            </w:pPr>
            <w:r>
              <w:sym w:font="Wingdings" w:char="F072"/>
            </w:r>
            <w:r>
              <w:tab/>
              <w:t>Flyer, Aushang</w:t>
            </w:r>
          </w:p>
        </w:tc>
        <w:tc>
          <w:tcPr>
            <w:tcW w:w="4606" w:type="dxa"/>
          </w:tcPr>
          <w:p w:rsidR="005B136E" w:rsidRPr="005B136E" w:rsidRDefault="00EA2461" w:rsidP="00377F25">
            <w:r>
              <w:sym w:font="Wingdings" w:char="F072"/>
            </w:r>
            <w:r>
              <w:tab/>
              <w:t>Internetseite</w:t>
            </w:r>
          </w:p>
        </w:tc>
      </w:tr>
      <w:tr w:rsidR="005B136E" w:rsidTr="008A00E2">
        <w:trPr>
          <w:trHeight w:val="275"/>
        </w:trPr>
        <w:tc>
          <w:tcPr>
            <w:tcW w:w="4606" w:type="dxa"/>
          </w:tcPr>
          <w:p w:rsidR="005B136E" w:rsidRDefault="005B136E" w:rsidP="00377F25">
            <w:r>
              <w:sym w:font="Wingdings" w:char="F072"/>
            </w:r>
            <w:r>
              <w:t xml:space="preserve">           Rundmail durch Lerncoach </w:t>
            </w:r>
          </w:p>
        </w:tc>
        <w:tc>
          <w:tcPr>
            <w:tcW w:w="4606" w:type="dxa"/>
          </w:tcPr>
          <w:p w:rsidR="005B136E" w:rsidRDefault="005B136E" w:rsidP="00377F25">
            <w:r>
              <w:sym w:font="Wingdings" w:char="F072"/>
            </w:r>
            <w:r>
              <w:t xml:space="preserve">          </w:t>
            </w:r>
            <w:r w:rsidR="001F6EC6">
              <w:t xml:space="preserve">fachlichen  Vortrag, Präsentation </w:t>
            </w:r>
          </w:p>
        </w:tc>
      </w:tr>
      <w:tr w:rsidR="005B136E" w:rsidTr="008A00E2">
        <w:trPr>
          <w:trHeight w:val="275"/>
        </w:trPr>
        <w:tc>
          <w:tcPr>
            <w:tcW w:w="4606" w:type="dxa"/>
          </w:tcPr>
          <w:p w:rsidR="005B136E" w:rsidRDefault="005B136E" w:rsidP="00377F25">
            <w:pPr>
              <w:spacing w:line="360" w:lineRule="auto"/>
              <w:rPr>
                <w:u w:val="single"/>
              </w:rPr>
            </w:pPr>
            <w:r>
              <w:sym w:font="Wingdings" w:char="F072"/>
            </w:r>
            <w:r>
              <w:tab/>
            </w:r>
            <w:r w:rsidR="001F6EC6">
              <w:t>Vorstellung in Lehrveranstaltung</w:t>
            </w:r>
          </w:p>
        </w:tc>
        <w:tc>
          <w:tcPr>
            <w:tcW w:w="4606" w:type="dxa"/>
          </w:tcPr>
          <w:p w:rsidR="005B136E" w:rsidRDefault="005B136E" w:rsidP="00377F25">
            <w:pPr>
              <w:spacing w:line="360" w:lineRule="auto"/>
              <w:rPr>
                <w:u w:val="single"/>
              </w:rPr>
            </w:pPr>
            <w:r>
              <w:sym w:font="Wingdings" w:char="F072"/>
            </w:r>
            <w:r>
              <w:tab/>
              <w:t>Kommilitonen/Kommilitoninnen</w:t>
            </w:r>
          </w:p>
        </w:tc>
      </w:tr>
      <w:tr w:rsidR="005B136E" w:rsidTr="008A00E2">
        <w:trPr>
          <w:trHeight w:val="275"/>
        </w:trPr>
        <w:tc>
          <w:tcPr>
            <w:tcW w:w="4606" w:type="dxa"/>
          </w:tcPr>
          <w:p w:rsidR="005B136E" w:rsidRDefault="005B136E" w:rsidP="00377F25">
            <w:pPr>
              <w:spacing w:line="360" w:lineRule="auto"/>
              <w:rPr>
                <w:u w:val="single"/>
              </w:rPr>
            </w:pPr>
            <w:r>
              <w:sym w:font="Wingdings" w:char="F072"/>
            </w:r>
            <w:r>
              <w:tab/>
              <w:t>pers. Hinweis von:  _________________</w:t>
            </w:r>
          </w:p>
        </w:tc>
        <w:tc>
          <w:tcPr>
            <w:tcW w:w="4606" w:type="dxa"/>
          </w:tcPr>
          <w:p w:rsidR="005B136E" w:rsidRDefault="005B136E" w:rsidP="00377F25">
            <w:pPr>
              <w:spacing w:line="360" w:lineRule="auto"/>
              <w:rPr>
                <w:u w:val="single"/>
              </w:rPr>
            </w:pPr>
            <w:r>
              <w:sym w:font="Wingdings" w:char="F072"/>
            </w:r>
            <w:r>
              <w:tab/>
              <w:t>sonstiges: _________________________</w:t>
            </w:r>
          </w:p>
        </w:tc>
      </w:tr>
      <w:tr w:rsidR="008378C0" w:rsidTr="008A00E2">
        <w:trPr>
          <w:trHeight w:val="275"/>
        </w:trPr>
        <w:tc>
          <w:tcPr>
            <w:tcW w:w="9212" w:type="dxa"/>
            <w:gridSpan w:val="2"/>
          </w:tcPr>
          <w:p w:rsidR="008378C0" w:rsidRDefault="008378C0"/>
          <w:p w:rsidR="008378C0" w:rsidRDefault="00266EA5" w:rsidP="002B57B5">
            <w:r>
              <w:t>B</w:t>
            </w:r>
            <w:r w:rsidR="008378C0">
              <w:t xml:space="preserve">isherige Erfahrungen mit anderen Beratungsangeboten </w:t>
            </w:r>
          </w:p>
          <w:p w:rsidR="002B57B5" w:rsidRDefault="002B57B5" w:rsidP="002B57B5"/>
        </w:tc>
      </w:tr>
      <w:tr w:rsidR="000258AA" w:rsidTr="008A00E2">
        <w:trPr>
          <w:trHeight w:val="275"/>
        </w:trPr>
        <w:tc>
          <w:tcPr>
            <w:tcW w:w="4606" w:type="dxa"/>
          </w:tcPr>
          <w:p w:rsidR="000258AA" w:rsidRPr="005B136E" w:rsidRDefault="000258AA" w:rsidP="00AE7ED4">
            <w:r>
              <w:sym w:font="Wingdings" w:char="F072"/>
            </w:r>
            <w:r>
              <w:tab/>
              <w:t>allgemeine Studienberatung</w:t>
            </w:r>
          </w:p>
        </w:tc>
        <w:tc>
          <w:tcPr>
            <w:tcW w:w="4606" w:type="dxa"/>
          </w:tcPr>
          <w:p w:rsidR="000258AA" w:rsidRDefault="000258AA" w:rsidP="00702BA0">
            <w:r>
              <w:sym w:font="Wingdings" w:char="F072"/>
            </w:r>
            <w:r>
              <w:t xml:space="preserve">          Sozialberatung des Studentenwerks</w:t>
            </w:r>
          </w:p>
        </w:tc>
      </w:tr>
      <w:tr w:rsidR="000258AA" w:rsidTr="008A00E2">
        <w:trPr>
          <w:trHeight w:val="275"/>
        </w:trPr>
        <w:tc>
          <w:tcPr>
            <w:tcW w:w="4606" w:type="dxa"/>
          </w:tcPr>
          <w:p w:rsidR="000258AA" w:rsidRDefault="000258AA" w:rsidP="008378C0">
            <w:r>
              <w:sym w:font="Wingdings" w:char="F072"/>
            </w:r>
            <w:r>
              <w:t xml:space="preserve">           Fachstudienberatung </w:t>
            </w:r>
            <w:r w:rsidR="00266EA5">
              <w:t>der Fakul</w:t>
            </w:r>
            <w:r w:rsidR="008A00E2">
              <w:t>tät</w:t>
            </w:r>
          </w:p>
        </w:tc>
        <w:tc>
          <w:tcPr>
            <w:tcW w:w="4606" w:type="dxa"/>
          </w:tcPr>
          <w:p w:rsidR="000258AA" w:rsidRDefault="000258AA" w:rsidP="00205E60">
            <w:pPr>
              <w:rPr>
                <w:u w:val="single"/>
              </w:rPr>
            </w:pPr>
            <w:r>
              <w:sym w:font="Wingdings" w:char="F072"/>
            </w:r>
            <w:r>
              <w:tab/>
              <w:t>Career Service</w:t>
            </w:r>
          </w:p>
        </w:tc>
      </w:tr>
      <w:tr w:rsidR="000258AA" w:rsidTr="008A00E2">
        <w:trPr>
          <w:trHeight w:val="275"/>
        </w:trPr>
        <w:tc>
          <w:tcPr>
            <w:tcW w:w="4606" w:type="dxa"/>
          </w:tcPr>
          <w:p w:rsidR="000258AA" w:rsidRDefault="000258AA" w:rsidP="00A73011">
            <w:r>
              <w:sym w:font="Wingdings" w:char="F072"/>
            </w:r>
            <w:r>
              <w:tab/>
              <w:t xml:space="preserve">Psychotherapeutische Beratungsstelle    </w:t>
            </w:r>
          </w:p>
          <w:p w:rsidR="000258AA" w:rsidRDefault="000258AA" w:rsidP="00A73011">
            <w:pPr>
              <w:rPr>
                <w:u w:val="single"/>
              </w:rPr>
            </w:pPr>
            <w:r>
              <w:t xml:space="preserve">               des Studentenwerks (PBS)</w:t>
            </w:r>
          </w:p>
        </w:tc>
        <w:tc>
          <w:tcPr>
            <w:tcW w:w="4606" w:type="dxa"/>
          </w:tcPr>
          <w:p w:rsidR="002B57B5" w:rsidRDefault="000258AA" w:rsidP="002B57B5">
            <w:pPr>
              <w:rPr>
                <w:u w:val="single"/>
              </w:rPr>
            </w:pPr>
            <w:r>
              <w:sym w:font="Wingdings" w:char="F072"/>
            </w:r>
            <w:r>
              <w:tab/>
            </w:r>
            <w:r w:rsidR="002B57B5">
              <w:t>nichts davon</w:t>
            </w:r>
          </w:p>
          <w:p w:rsidR="000258AA" w:rsidRDefault="000258AA" w:rsidP="00CB6B39">
            <w:pPr>
              <w:rPr>
                <w:u w:val="single"/>
              </w:rPr>
            </w:pPr>
          </w:p>
        </w:tc>
      </w:tr>
      <w:tr w:rsidR="002B57B5" w:rsidTr="008A00E2">
        <w:trPr>
          <w:trHeight w:val="637"/>
        </w:trPr>
        <w:tc>
          <w:tcPr>
            <w:tcW w:w="9212" w:type="dxa"/>
            <w:gridSpan w:val="2"/>
          </w:tcPr>
          <w:p w:rsidR="002B57B5" w:rsidRDefault="002B57B5" w:rsidP="002B57B5"/>
          <w:p w:rsidR="002B57B5" w:rsidRDefault="002B57B5" w:rsidP="002B57B5">
            <w:r>
              <w:sym w:font="Wingdings" w:char="F072"/>
            </w:r>
            <w:r>
              <w:t xml:space="preserve">           sonstiges: __________________________________________________________________</w:t>
            </w:r>
          </w:p>
        </w:tc>
      </w:tr>
    </w:tbl>
    <w:p w:rsidR="008378C0" w:rsidRPr="00116351" w:rsidRDefault="009D357A">
      <w:pPr>
        <w:pBdr>
          <w:bottom w:val="single" w:sz="12" w:space="1" w:color="auto"/>
        </w:pBdr>
      </w:pPr>
      <w:r>
        <w:t>__________________________________________________________________________________</w:t>
      </w:r>
    </w:p>
    <w:p w:rsidR="00EA2461" w:rsidRPr="00D13A16" w:rsidRDefault="00EA2461">
      <w:pPr>
        <w:rPr>
          <w:sz w:val="24"/>
          <w:u w:val="single"/>
        </w:rPr>
      </w:pPr>
      <w:r w:rsidRPr="00D13A16">
        <w:rPr>
          <w:sz w:val="24"/>
          <w:u w:val="single"/>
        </w:rPr>
        <w:t>Vereinbarungen</w:t>
      </w:r>
    </w:p>
    <w:p w:rsidR="00116351" w:rsidRPr="00D13A16" w:rsidRDefault="00EA2461" w:rsidP="006D4F09">
      <w:pPr>
        <w:pStyle w:val="Listenabsatz"/>
        <w:numPr>
          <w:ilvl w:val="0"/>
          <w:numId w:val="2"/>
        </w:numPr>
      </w:pPr>
      <w:r w:rsidRPr="00D13A16">
        <w:t xml:space="preserve">Beratungsgespräche sind </w:t>
      </w:r>
      <w:r w:rsidR="00116351" w:rsidRPr="00D13A16">
        <w:t xml:space="preserve">freiwillig und </w:t>
      </w:r>
      <w:r w:rsidRPr="00D13A16">
        <w:t>vertraulich</w:t>
      </w:r>
      <w:r w:rsidR="00116351" w:rsidRPr="00D13A16">
        <w:t xml:space="preserve"> </w:t>
      </w:r>
    </w:p>
    <w:p w:rsidR="00116351" w:rsidRPr="00D13A16" w:rsidRDefault="00116351" w:rsidP="00116351">
      <w:pPr>
        <w:pStyle w:val="Listenabsatz"/>
        <w:numPr>
          <w:ilvl w:val="0"/>
          <w:numId w:val="2"/>
        </w:numPr>
      </w:pPr>
      <w:r w:rsidRPr="00D13A16">
        <w:t>Gesprächsdauer ca. 50 Minuten, Gesprächsintervalle werden individuell festgelegt</w:t>
      </w:r>
    </w:p>
    <w:p w:rsidR="00EA2461" w:rsidRPr="00D13A16" w:rsidRDefault="00EA2461" w:rsidP="00116351">
      <w:pPr>
        <w:pStyle w:val="Listenabsatz"/>
        <w:numPr>
          <w:ilvl w:val="0"/>
          <w:numId w:val="2"/>
        </w:numPr>
      </w:pPr>
      <w:r w:rsidRPr="00D13A16">
        <w:t xml:space="preserve">bei Verhinderung </w:t>
      </w:r>
      <w:r w:rsidR="003342DB" w:rsidRPr="00D13A16">
        <w:t>erfolgt</w:t>
      </w:r>
      <w:r w:rsidRPr="00D13A16">
        <w:t xml:space="preserve"> möglichst frühzeitig </w:t>
      </w:r>
      <w:r w:rsidR="003342DB" w:rsidRPr="00D13A16">
        <w:t>eine Absage des Termins</w:t>
      </w:r>
    </w:p>
    <w:p w:rsidR="003F01FF" w:rsidRPr="00D13A16" w:rsidRDefault="00EA2461" w:rsidP="003F01FF">
      <w:pPr>
        <w:pStyle w:val="Listenabsatz"/>
        <w:numPr>
          <w:ilvl w:val="0"/>
          <w:numId w:val="2"/>
        </w:numPr>
      </w:pPr>
      <w:r w:rsidRPr="00D13A16">
        <w:t>vor Beendigung der Beratung</w:t>
      </w:r>
      <w:r w:rsidR="003342DB" w:rsidRPr="00D13A16">
        <w:t>/des Lerncoachings</w:t>
      </w:r>
      <w:r w:rsidRPr="00D13A16">
        <w:t xml:space="preserve"> findet ein A</w:t>
      </w:r>
      <w:r w:rsidR="0093335B" w:rsidRPr="00D13A16">
        <w:t>uswertungs</w:t>
      </w:r>
      <w:r w:rsidRPr="00D13A16">
        <w:t>gespräch statt</w:t>
      </w:r>
    </w:p>
    <w:p w:rsidR="003F01FF" w:rsidRPr="00D13A16" w:rsidRDefault="003F01FF" w:rsidP="003F01FF">
      <w:pPr>
        <w:pStyle w:val="Listenabsatz"/>
        <w:rPr>
          <w:sz w:val="24"/>
        </w:rPr>
      </w:pPr>
    </w:p>
    <w:p w:rsidR="00EE2D64" w:rsidRDefault="00D13A16" w:rsidP="00EE2D64">
      <w:pPr>
        <w:pStyle w:val="Listenabsatz"/>
        <w:ind w:left="360"/>
        <w:rPr>
          <w:bCs/>
          <w:sz w:val="24"/>
        </w:rPr>
      </w:pPr>
      <w:r>
        <w:rPr>
          <w:bCs/>
          <w:sz w:val="24"/>
        </w:rPr>
        <w:t>In</w:t>
      </w:r>
      <w:r w:rsidR="00266EA5" w:rsidRPr="00D13A16">
        <w:rPr>
          <w:bCs/>
          <w:sz w:val="24"/>
        </w:rPr>
        <w:t xml:space="preserve"> der Beratung </w:t>
      </w:r>
      <w:r w:rsidR="00DA0763" w:rsidRPr="00D13A16">
        <w:rPr>
          <w:bCs/>
          <w:sz w:val="24"/>
        </w:rPr>
        <w:t>werden personenbezogene</w:t>
      </w:r>
      <w:r w:rsidR="00266EA5" w:rsidRPr="00D13A16">
        <w:rPr>
          <w:bCs/>
          <w:sz w:val="24"/>
        </w:rPr>
        <w:t xml:space="preserve"> Daten</w:t>
      </w:r>
      <w:r w:rsidR="003F01FF" w:rsidRPr="00D13A16">
        <w:rPr>
          <w:bCs/>
          <w:sz w:val="24"/>
        </w:rPr>
        <w:t xml:space="preserve"> </w:t>
      </w:r>
      <w:r w:rsidR="00DA0763" w:rsidRPr="00D13A16">
        <w:rPr>
          <w:bCs/>
          <w:sz w:val="24"/>
        </w:rPr>
        <w:t>erfasst</w:t>
      </w:r>
      <w:r w:rsidR="00400082" w:rsidRPr="00D13A16">
        <w:rPr>
          <w:bCs/>
          <w:sz w:val="24"/>
        </w:rPr>
        <w:t xml:space="preserve">. Sie können </w:t>
      </w:r>
      <w:r w:rsidR="003F01FF" w:rsidRPr="00D13A16">
        <w:rPr>
          <w:bCs/>
          <w:sz w:val="24"/>
        </w:rPr>
        <w:t>elektronisch gespeichert und anonymisiert ausgewertet</w:t>
      </w:r>
      <w:r w:rsidR="00400082" w:rsidRPr="00D13A16">
        <w:rPr>
          <w:bCs/>
          <w:sz w:val="24"/>
        </w:rPr>
        <w:t xml:space="preserve"> werden</w:t>
      </w:r>
      <w:r w:rsidR="003F01FF" w:rsidRPr="00D13A16">
        <w:rPr>
          <w:bCs/>
          <w:sz w:val="24"/>
        </w:rPr>
        <w:t>.</w:t>
      </w:r>
      <w:r w:rsidR="00EE2D64">
        <w:rPr>
          <w:bCs/>
          <w:sz w:val="24"/>
        </w:rPr>
        <w:t xml:space="preserve"> </w:t>
      </w:r>
    </w:p>
    <w:p w:rsidR="00EE2D64" w:rsidRDefault="00EE2D64" w:rsidP="00EE2D64">
      <w:pPr>
        <w:pStyle w:val="Listenabsatz"/>
        <w:ind w:left="360"/>
        <w:rPr>
          <w:bCs/>
          <w:sz w:val="24"/>
        </w:rPr>
      </w:pPr>
    </w:p>
    <w:p w:rsidR="00D13A16" w:rsidRPr="00EE2D64" w:rsidRDefault="00266EA5" w:rsidP="00EE2D64">
      <w:pPr>
        <w:pStyle w:val="Listenabsatz"/>
        <w:ind w:left="360"/>
        <w:rPr>
          <w:bCs/>
          <w:sz w:val="24"/>
        </w:rPr>
      </w:pPr>
      <w:r w:rsidRPr="00EE2D64">
        <w:rPr>
          <w:bCs/>
          <w:sz w:val="24"/>
        </w:rPr>
        <w:t>Die mich betreffende Schweigepflicht wird auf das Lerncoaching-Team</w:t>
      </w:r>
      <w:r w:rsidR="007D412B" w:rsidRPr="00EE2D64">
        <w:rPr>
          <w:bCs/>
          <w:sz w:val="24"/>
        </w:rPr>
        <w:t xml:space="preserve"> des  Zentrums für erfolgreiches Lehren und Lernen</w:t>
      </w:r>
      <w:r w:rsidRPr="00EE2D64">
        <w:rPr>
          <w:bCs/>
          <w:sz w:val="24"/>
        </w:rPr>
        <w:t xml:space="preserve"> erweitert. </w:t>
      </w:r>
    </w:p>
    <w:p w:rsidR="00377F25" w:rsidRPr="00377F25" w:rsidRDefault="00377F25" w:rsidP="00377F25">
      <w:pPr>
        <w:pStyle w:val="Listenabsatz"/>
        <w:ind w:left="360"/>
        <w:rPr>
          <w:bCs/>
          <w:sz w:val="24"/>
        </w:rPr>
      </w:pPr>
    </w:p>
    <w:p w:rsidR="004B5FFD" w:rsidRPr="00D13A16" w:rsidRDefault="004B5FFD" w:rsidP="003F01FF">
      <w:pPr>
        <w:pStyle w:val="Listenabsatz"/>
        <w:ind w:left="360"/>
        <w:rPr>
          <w:bCs/>
          <w:sz w:val="24"/>
        </w:rPr>
      </w:pPr>
    </w:p>
    <w:p w:rsidR="003F01FF" w:rsidRPr="00D13A16" w:rsidRDefault="00EA2461" w:rsidP="003F01FF">
      <w:pPr>
        <w:pStyle w:val="Listenabsatz"/>
        <w:ind w:left="360"/>
        <w:rPr>
          <w:sz w:val="24"/>
        </w:rPr>
      </w:pPr>
      <w:r w:rsidRPr="00D13A16">
        <w:rPr>
          <w:sz w:val="24"/>
        </w:rPr>
        <w:t>_____________________</w:t>
      </w:r>
      <w:r w:rsidRPr="00D13A16">
        <w:rPr>
          <w:sz w:val="24"/>
        </w:rPr>
        <w:tab/>
      </w:r>
      <w:r w:rsidRPr="00D13A16">
        <w:rPr>
          <w:sz w:val="24"/>
        </w:rPr>
        <w:tab/>
        <w:t>____</w:t>
      </w:r>
      <w:r w:rsidR="003F01FF" w:rsidRPr="00D13A16">
        <w:rPr>
          <w:sz w:val="24"/>
        </w:rPr>
        <w:t>_________________________</w:t>
      </w:r>
      <w:r w:rsidR="004A1B94" w:rsidRPr="00D13A16">
        <w:rPr>
          <w:sz w:val="24"/>
        </w:rPr>
        <w:t>_______</w:t>
      </w:r>
    </w:p>
    <w:p w:rsidR="00C91D17" w:rsidRPr="00D13A16" w:rsidRDefault="003342DB" w:rsidP="00C91D17">
      <w:pPr>
        <w:pStyle w:val="Listenabsatz"/>
        <w:ind w:left="360"/>
        <w:rPr>
          <w:sz w:val="24"/>
        </w:rPr>
      </w:pPr>
      <w:r w:rsidRPr="00D13A16">
        <w:rPr>
          <w:sz w:val="24"/>
        </w:rPr>
        <w:t xml:space="preserve"> </w:t>
      </w:r>
      <w:r w:rsidR="004A1B94" w:rsidRPr="00D13A16">
        <w:rPr>
          <w:sz w:val="24"/>
        </w:rPr>
        <w:t xml:space="preserve">         </w:t>
      </w:r>
      <w:r w:rsidRPr="00D13A16">
        <w:rPr>
          <w:sz w:val="24"/>
        </w:rPr>
        <w:t xml:space="preserve">  </w:t>
      </w:r>
      <w:r w:rsidR="004A1B94" w:rsidRPr="00D13A16">
        <w:rPr>
          <w:sz w:val="24"/>
        </w:rPr>
        <w:t>Datum</w:t>
      </w:r>
      <w:r w:rsidR="004A1B94" w:rsidRPr="00D13A16">
        <w:rPr>
          <w:sz w:val="24"/>
        </w:rPr>
        <w:tab/>
      </w:r>
      <w:r w:rsidR="004A1B94" w:rsidRPr="00D13A16">
        <w:rPr>
          <w:sz w:val="24"/>
        </w:rPr>
        <w:tab/>
      </w:r>
      <w:r w:rsidR="004A1B94" w:rsidRPr="00D13A16">
        <w:rPr>
          <w:sz w:val="24"/>
        </w:rPr>
        <w:tab/>
      </w:r>
      <w:r w:rsidR="004A1B94" w:rsidRPr="00D13A16">
        <w:rPr>
          <w:sz w:val="24"/>
        </w:rPr>
        <w:tab/>
        <w:t xml:space="preserve">               </w:t>
      </w:r>
      <w:r w:rsidR="00EA2461" w:rsidRPr="00D13A16">
        <w:rPr>
          <w:sz w:val="24"/>
        </w:rPr>
        <w:t>Unterschrift</w:t>
      </w:r>
    </w:p>
    <w:sectPr w:rsidR="00C91D17" w:rsidRPr="00D13A16" w:rsidSect="003F01FF">
      <w:pgSz w:w="11906" w:h="16838"/>
      <w:pgMar w:top="1418" w:right="1418" w:bottom="73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0DD5"/>
    <w:multiLevelType w:val="hybridMultilevel"/>
    <w:tmpl w:val="AB542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43AF6"/>
    <w:multiLevelType w:val="hybridMultilevel"/>
    <w:tmpl w:val="FB16137C"/>
    <w:lvl w:ilvl="0" w:tplc="F0BAB644">
      <w:numFmt w:val="bullet"/>
      <w:lvlText w:val="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2B"/>
    <w:rsid w:val="000258AA"/>
    <w:rsid w:val="000566BC"/>
    <w:rsid w:val="00116351"/>
    <w:rsid w:val="001F6EC6"/>
    <w:rsid w:val="00202016"/>
    <w:rsid w:val="00262B95"/>
    <w:rsid w:val="00266EA5"/>
    <w:rsid w:val="002A6C58"/>
    <w:rsid w:val="002B57B5"/>
    <w:rsid w:val="003342DB"/>
    <w:rsid w:val="00377F25"/>
    <w:rsid w:val="003A47D6"/>
    <w:rsid w:val="003B01BD"/>
    <w:rsid w:val="003F01FF"/>
    <w:rsid w:val="00400082"/>
    <w:rsid w:val="0049681E"/>
    <w:rsid w:val="004A1B94"/>
    <w:rsid w:val="004B5FFD"/>
    <w:rsid w:val="0056782B"/>
    <w:rsid w:val="005B136E"/>
    <w:rsid w:val="00650B3F"/>
    <w:rsid w:val="006D4F09"/>
    <w:rsid w:val="00704215"/>
    <w:rsid w:val="00751F0E"/>
    <w:rsid w:val="0078671D"/>
    <w:rsid w:val="00791A04"/>
    <w:rsid w:val="007D412B"/>
    <w:rsid w:val="007D5340"/>
    <w:rsid w:val="008378C0"/>
    <w:rsid w:val="00852B30"/>
    <w:rsid w:val="008A00E2"/>
    <w:rsid w:val="008F6E0E"/>
    <w:rsid w:val="0093335B"/>
    <w:rsid w:val="00951818"/>
    <w:rsid w:val="009D357A"/>
    <w:rsid w:val="00A00BD4"/>
    <w:rsid w:val="00A22050"/>
    <w:rsid w:val="00AB4105"/>
    <w:rsid w:val="00C91D17"/>
    <w:rsid w:val="00D13A16"/>
    <w:rsid w:val="00DA0763"/>
    <w:rsid w:val="00EA2461"/>
    <w:rsid w:val="00EE2D64"/>
    <w:rsid w:val="00EE73B9"/>
    <w:rsid w:val="00E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5678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4F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5678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4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4F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Applied Sciences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Fachhochschule Braunschweig/Wolfenbüttel</dc:creator>
  <cp:lastModifiedBy>Beate Busch</cp:lastModifiedBy>
  <cp:revision>18</cp:revision>
  <cp:lastPrinted>2019-09-10T06:58:00Z</cp:lastPrinted>
  <dcterms:created xsi:type="dcterms:W3CDTF">2016-06-28T07:41:00Z</dcterms:created>
  <dcterms:modified xsi:type="dcterms:W3CDTF">2019-09-10T06:58:00Z</dcterms:modified>
</cp:coreProperties>
</file>