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03C98" w14:textId="77777777" w:rsidR="0081612C" w:rsidRDefault="0081612C" w:rsidP="0081612C">
      <w:pPr>
        <w:rPr>
          <w:sz w:val="24"/>
          <w:szCs w:val="24"/>
        </w:rPr>
      </w:pPr>
    </w:p>
    <w:tbl>
      <w:tblPr>
        <w:tblpPr w:leftFromText="45" w:rightFromText="45" w:vertAnchor="text"/>
        <w:tblW w:w="2475" w:type="dxa"/>
        <w:tblCellSpacing w:w="0" w:type="dxa"/>
        <w:tblCellMar>
          <w:left w:w="0" w:type="dxa"/>
          <w:right w:w="0" w:type="dxa"/>
        </w:tblCellMar>
        <w:tblLook w:val="04A0" w:firstRow="1" w:lastRow="0" w:firstColumn="1" w:lastColumn="0" w:noHBand="0" w:noVBand="1"/>
      </w:tblPr>
      <w:tblGrid>
        <w:gridCol w:w="2475"/>
      </w:tblGrid>
      <w:tr w:rsidR="0081612C" w:rsidRPr="006D1175" w14:paraId="1E0EFA04" w14:textId="77777777">
        <w:trPr>
          <w:tblCellSpacing w:w="0" w:type="dxa"/>
        </w:trPr>
        <w:tc>
          <w:tcPr>
            <w:tcW w:w="2460" w:type="dxa"/>
            <w:tcBorders>
              <w:top w:val="nil"/>
              <w:left w:val="single" w:sz="6" w:space="0" w:color="000000"/>
              <w:bottom w:val="nil"/>
              <w:right w:val="nil"/>
            </w:tcBorders>
            <w:shd w:val="clear" w:color="auto" w:fill="000000"/>
            <w:hideMark/>
          </w:tcPr>
          <w:p w14:paraId="26A188EF" w14:textId="77777777" w:rsidR="0081612C" w:rsidRPr="006D1175" w:rsidRDefault="0081612C">
            <w:pPr>
              <w:spacing w:before="100" w:beforeAutospacing="1" w:after="142" w:line="276" w:lineRule="auto"/>
              <w:ind w:left="119"/>
              <w:rPr>
                <w:rFonts w:ascii="New York" w:eastAsia="Times New Roman" w:hAnsi="New York" w:cs="Times New Roman"/>
                <w:color w:val="000000"/>
                <w:sz w:val="24"/>
                <w:szCs w:val="24"/>
                <w:lang w:eastAsia="fr-CA"/>
              </w:rPr>
            </w:pPr>
            <w:r>
              <w:rPr>
                <w:rFonts w:ascii="Arial" w:eastAsia="Times New Roman" w:hAnsi="Arial" w:cs="Arial"/>
                <w:b/>
                <w:bCs/>
                <w:color w:val="FFFFFF"/>
                <w:sz w:val="16"/>
                <w:szCs w:val="16"/>
                <w:lang w:eastAsia="fr-CA"/>
              </w:rPr>
              <w:t>INF</w:t>
            </w:r>
            <w:r w:rsidRPr="006D1175">
              <w:rPr>
                <w:rFonts w:ascii="Arial" w:eastAsia="Times New Roman" w:hAnsi="Arial" w:cs="Arial"/>
                <w:b/>
                <w:bCs/>
                <w:color w:val="FFFFFF"/>
                <w:sz w:val="16"/>
                <w:szCs w:val="16"/>
                <w:lang w:eastAsia="fr-CA"/>
              </w:rPr>
              <w:t xml:space="preserve"> </w:t>
            </w:r>
            <w:r>
              <w:rPr>
                <w:rFonts w:ascii="Arial" w:eastAsia="Times New Roman" w:hAnsi="Arial" w:cs="Arial"/>
                <w:b/>
                <w:bCs/>
                <w:color w:val="FFFFFF"/>
                <w:sz w:val="16"/>
                <w:szCs w:val="16"/>
                <w:lang w:eastAsia="fr-CA"/>
              </w:rPr>
              <w:t>1220</w:t>
            </w:r>
          </w:p>
        </w:tc>
      </w:tr>
      <w:tr w:rsidR="0081612C" w:rsidRPr="006D1175" w14:paraId="50185636" w14:textId="77777777">
        <w:trPr>
          <w:tblCellSpacing w:w="0" w:type="dxa"/>
        </w:trPr>
        <w:tc>
          <w:tcPr>
            <w:tcW w:w="2460" w:type="dxa"/>
            <w:tcBorders>
              <w:top w:val="nil"/>
              <w:left w:val="single" w:sz="6" w:space="0" w:color="000000"/>
              <w:bottom w:val="nil"/>
              <w:right w:val="nil"/>
            </w:tcBorders>
            <w:hideMark/>
          </w:tcPr>
          <w:p w14:paraId="3F9A1FFA" w14:textId="77777777" w:rsidR="0081612C" w:rsidRPr="006D1175" w:rsidRDefault="0081612C">
            <w:pPr>
              <w:spacing w:before="100" w:beforeAutospacing="1" w:after="0" w:line="276" w:lineRule="auto"/>
              <w:ind w:left="119"/>
              <w:rPr>
                <w:rFonts w:ascii="New York" w:eastAsia="Times New Roman" w:hAnsi="New York" w:cs="Times New Roman"/>
                <w:color w:val="000000"/>
                <w:sz w:val="24"/>
                <w:szCs w:val="24"/>
                <w:lang w:eastAsia="fr-CA"/>
              </w:rPr>
            </w:pPr>
          </w:p>
          <w:p w14:paraId="16C9A053" w14:textId="77777777" w:rsidR="0081612C" w:rsidRPr="006D1175" w:rsidRDefault="0081612C">
            <w:pPr>
              <w:spacing w:before="100" w:beforeAutospacing="1" w:after="142" w:line="276" w:lineRule="auto"/>
              <w:ind w:left="119"/>
              <w:rPr>
                <w:rFonts w:ascii="New York" w:eastAsia="Times New Roman" w:hAnsi="New York" w:cs="Times New Roman"/>
                <w:caps/>
                <w:color w:val="000000"/>
                <w:sz w:val="24"/>
                <w:szCs w:val="24"/>
                <w:lang w:eastAsia="fr-CA"/>
              </w:rPr>
            </w:pPr>
            <w:r w:rsidRPr="008E234D">
              <w:rPr>
                <w:rFonts w:ascii="Arial" w:eastAsia="Times New Roman" w:hAnsi="Arial" w:cs="Arial"/>
                <w:b/>
                <w:bCs/>
                <w:color w:val="000000"/>
                <w:sz w:val="16"/>
                <w:szCs w:val="16"/>
                <w:lang w:eastAsia="fr-CA"/>
              </w:rPr>
              <w:t>Introduction à la programmation</w:t>
            </w:r>
          </w:p>
        </w:tc>
      </w:tr>
    </w:tbl>
    <w:p w14:paraId="50B02916" w14:textId="77777777" w:rsidR="0081612C" w:rsidRPr="006D1175" w:rsidRDefault="0081612C" w:rsidP="0081612C">
      <w:pPr>
        <w:spacing w:before="100" w:beforeAutospacing="1" w:after="0" w:line="221" w:lineRule="atLeast"/>
        <w:jc w:val="center"/>
        <w:rPr>
          <w:rFonts w:ascii="New York" w:eastAsia="Times New Roman" w:hAnsi="New York" w:cs="Times New Roman"/>
          <w:color w:val="000000"/>
          <w:sz w:val="24"/>
          <w:szCs w:val="24"/>
          <w:lang w:eastAsia="fr-CA"/>
        </w:rPr>
      </w:pPr>
    </w:p>
    <w:tbl>
      <w:tblPr>
        <w:tblW w:w="9450" w:type="dxa"/>
        <w:tblCellSpacing w:w="0" w:type="dxa"/>
        <w:tblInd w:w="720" w:type="dxa"/>
        <w:tblCellMar>
          <w:left w:w="0" w:type="dxa"/>
          <w:right w:w="0" w:type="dxa"/>
        </w:tblCellMar>
        <w:tblLook w:val="04A0" w:firstRow="1" w:lastRow="0" w:firstColumn="1" w:lastColumn="0" w:noHBand="0" w:noVBand="1"/>
      </w:tblPr>
      <w:tblGrid>
        <w:gridCol w:w="9450"/>
      </w:tblGrid>
      <w:tr w:rsidR="0081612C" w:rsidRPr="006D1175" w14:paraId="571D0808" w14:textId="77777777">
        <w:trPr>
          <w:tblCellSpacing w:w="0" w:type="dxa"/>
        </w:trPr>
        <w:tc>
          <w:tcPr>
            <w:tcW w:w="9450" w:type="dxa"/>
            <w:tcBorders>
              <w:top w:val="nil"/>
              <w:left w:val="nil"/>
              <w:bottom w:val="nil"/>
              <w:right w:val="nil"/>
            </w:tcBorders>
            <w:hideMark/>
          </w:tcPr>
          <w:p w14:paraId="1125182C" w14:textId="53650BFC" w:rsidR="0081612C" w:rsidRPr="00E31F0D" w:rsidRDefault="0081612C" w:rsidP="0081612C">
            <w:pPr>
              <w:spacing w:before="238" w:after="142" w:line="276" w:lineRule="auto"/>
              <w:ind w:left="187"/>
              <w:rPr>
                <w:rFonts w:ascii="Arial" w:eastAsia="Times New Roman" w:hAnsi="Arial" w:cs="Arial"/>
                <w:b/>
                <w:bCs/>
                <w:color w:val="000000"/>
                <w:sz w:val="48"/>
                <w:szCs w:val="48"/>
                <w:lang w:eastAsia="fr-CA"/>
              </w:rPr>
            </w:pPr>
            <w:r w:rsidRPr="006D1175">
              <w:rPr>
                <w:rFonts w:ascii="Arial" w:eastAsia="Times New Roman" w:hAnsi="Arial" w:cs="Arial"/>
                <w:b/>
                <w:bCs/>
                <w:color w:val="000000"/>
                <w:sz w:val="48"/>
                <w:szCs w:val="48"/>
                <w:lang w:eastAsia="fr-CA"/>
              </w:rPr>
              <w:t>Travail noté</w:t>
            </w:r>
            <w:r w:rsidRPr="006D1175">
              <w:rPr>
                <w:rFonts w:ascii="Arial" w:eastAsia="Times New Roman" w:hAnsi="Arial" w:cs="Arial"/>
                <w:b/>
                <w:bCs/>
                <w:color w:val="000000"/>
                <w:sz w:val="24"/>
                <w:szCs w:val="24"/>
                <w:lang w:eastAsia="fr-CA"/>
              </w:rPr>
              <w:t xml:space="preserve"> </w:t>
            </w:r>
            <w:r>
              <w:rPr>
                <w:rFonts w:ascii="Arial" w:eastAsia="Times New Roman" w:hAnsi="Arial" w:cs="Arial"/>
                <w:b/>
                <w:bCs/>
                <w:color w:val="000000"/>
                <w:sz w:val="48"/>
                <w:szCs w:val="48"/>
                <w:lang w:eastAsia="fr-CA"/>
              </w:rPr>
              <w:t xml:space="preserve">4 </w:t>
            </w:r>
            <w:r w:rsidRPr="0081612C">
              <w:rPr>
                <w:rFonts w:ascii="Arial" w:eastAsia="Times New Roman" w:hAnsi="Arial" w:cs="Arial"/>
                <w:b/>
                <w:bCs/>
                <w:color w:val="000000"/>
                <w:sz w:val="48"/>
                <w:szCs w:val="48"/>
                <w:lang w:eastAsia="fr-CA"/>
              </w:rPr>
              <w:t>- Les flux d’entrées et de sorties</w:t>
            </w:r>
          </w:p>
        </w:tc>
      </w:tr>
      <w:tr w:rsidR="0081612C" w:rsidRPr="006D1175" w14:paraId="50FB9DDA" w14:textId="77777777">
        <w:trPr>
          <w:tblCellSpacing w:w="0" w:type="dxa"/>
        </w:trPr>
        <w:tc>
          <w:tcPr>
            <w:tcW w:w="9450" w:type="dxa"/>
            <w:tcBorders>
              <w:top w:val="nil"/>
              <w:left w:val="nil"/>
              <w:bottom w:val="nil"/>
              <w:right w:val="nil"/>
            </w:tcBorders>
            <w:hideMark/>
          </w:tcPr>
          <w:p w14:paraId="0FC9EFA7" w14:textId="77777777" w:rsidR="0081612C" w:rsidRPr="006D1175" w:rsidRDefault="0081612C">
            <w:pPr>
              <w:spacing w:before="100" w:beforeAutospacing="1" w:after="142" w:line="276" w:lineRule="auto"/>
              <w:ind w:left="187"/>
              <w:rPr>
                <w:rFonts w:ascii="New York" w:eastAsia="Times New Roman" w:hAnsi="New York" w:cs="Times New Roman"/>
                <w:color w:val="000000"/>
                <w:sz w:val="24"/>
                <w:szCs w:val="24"/>
                <w:lang w:eastAsia="fr-CA"/>
              </w:rPr>
            </w:pPr>
            <w:r>
              <w:rPr>
                <w:rFonts w:ascii="Arial" w:eastAsia="Times New Roman" w:hAnsi="Arial" w:cs="Arial"/>
                <w:caps/>
                <w:color w:val="000000"/>
                <w:lang w:eastAsia="fr-CA"/>
              </w:rPr>
              <w:t>20</w:t>
            </w:r>
            <w:r w:rsidRPr="006D1175">
              <w:rPr>
                <w:rFonts w:ascii="Arial" w:eastAsia="Times New Roman" w:hAnsi="Arial" w:cs="Arial"/>
                <w:caps/>
                <w:color w:val="000000"/>
                <w:lang w:eastAsia="fr-CA"/>
              </w:rPr>
              <w:t xml:space="preserve"> </w:t>
            </w:r>
            <w:r w:rsidRPr="006D1175">
              <w:rPr>
                <w:rFonts w:ascii="Arial" w:eastAsia="Times New Roman" w:hAnsi="Arial" w:cs="Arial"/>
                <w:color w:val="000000"/>
                <w:lang w:eastAsia="fr-CA"/>
              </w:rPr>
              <w:t>points</w:t>
            </w:r>
          </w:p>
        </w:tc>
      </w:tr>
    </w:tbl>
    <w:p w14:paraId="5FE39946" w14:textId="77777777" w:rsidR="0081612C" w:rsidRPr="006D1175" w:rsidRDefault="0081612C" w:rsidP="0081612C">
      <w:pPr>
        <w:spacing w:before="100" w:beforeAutospacing="1" w:after="0" w:line="221" w:lineRule="atLeast"/>
        <w:rPr>
          <w:rFonts w:ascii="New York" w:eastAsia="Times New Roman" w:hAnsi="New York" w:cs="Times New Roman"/>
          <w:color w:val="000000"/>
          <w:sz w:val="24"/>
          <w:szCs w:val="24"/>
          <w:lang w:eastAsia="fr-CA"/>
        </w:rPr>
      </w:pPr>
    </w:p>
    <w:p w14:paraId="397BED8B" w14:textId="77777777" w:rsidR="0081612C" w:rsidRPr="006D1175" w:rsidRDefault="0081612C" w:rsidP="0081612C">
      <w:pPr>
        <w:spacing w:before="100" w:beforeAutospacing="1" w:after="0" w:line="221" w:lineRule="atLeast"/>
        <w:rPr>
          <w:rFonts w:ascii="New York" w:eastAsia="Times New Roman" w:hAnsi="New York" w:cs="Times New Roman"/>
          <w:color w:val="000000"/>
          <w:sz w:val="24"/>
          <w:szCs w:val="24"/>
          <w:lang w:eastAsia="fr-CA"/>
        </w:rPr>
      </w:pPr>
    </w:p>
    <w:tbl>
      <w:tblPr>
        <w:tblW w:w="9450" w:type="dxa"/>
        <w:tblCellSpacing w:w="0" w:type="dxa"/>
        <w:tblInd w:w="720" w:type="dxa"/>
        <w:tblCellMar>
          <w:left w:w="0" w:type="dxa"/>
          <w:right w:w="0" w:type="dxa"/>
        </w:tblCellMar>
        <w:tblLook w:val="04A0" w:firstRow="1" w:lastRow="0" w:firstColumn="1" w:lastColumn="0" w:noHBand="0" w:noVBand="1"/>
      </w:tblPr>
      <w:tblGrid>
        <w:gridCol w:w="4800"/>
        <w:gridCol w:w="4650"/>
      </w:tblGrid>
      <w:tr w:rsidR="0081612C" w:rsidRPr="006D1175" w14:paraId="771F1464" w14:textId="77777777">
        <w:trPr>
          <w:tblCellSpacing w:w="0" w:type="dxa"/>
        </w:trPr>
        <w:tc>
          <w:tcPr>
            <w:tcW w:w="4800" w:type="dxa"/>
            <w:tcBorders>
              <w:top w:val="nil"/>
              <w:left w:val="nil"/>
              <w:bottom w:val="nil"/>
              <w:right w:val="nil"/>
            </w:tcBorders>
            <w:hideMark/>
          </w:tcPr>
          <w:p w14:paraId="6254C28A" w14:textId="77777777" w:rsidR="0081612C" w:rsidRPr="006D1175" w:rsidRDefault="0081612C">
            <w:pPr>
              <w:spacing w:before="100" w:beforeAutospacing="1" w:after="142" w:line="276" w:lineRule="auto"/>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NOm</w:t>
            </w:r>
            <w:r>
              <w:rPr>
                <w:rFonts w:ascii="Arial" w:eastAsia="Times New Roman" w:hAnsi="Arial" w:cs="Arial"/>
                <w:caps/>
                <w:color w:val="000000"/>
                <w:sz w:val="16"/>
                <w:szCs w:val="16"/>
                <w:lang w:eastAsia="fr-CA"/>
              </w:rPr>
              <w:t> : Nichols</w:t>
            </w:r>
          </w:p>
        </w:tc>
        <w:tc>
          <w:tcPr>
            <w:tcW w:w="4650" w:type="dxa"/>
            <w:tcBorders>
              <w:top w:val="nil"/>
              <w:left w:val="nil"/>
              <w:bottom w:val="nil"/>
              <w:right w:val="nil"/>
            </w:tcBorders>
            <w:hideMark/>
          </w:tcPr>
          <w:p w14:paraId="68B80830" w14:textId="77777777" w:rsidR="0081612C" w:rsidRPr="006D1175" w:rsidRDefault="0081612C">
            <w:pPr>
              <w:spacing w:before="100" w:beforeAutospacing="1" w:after="142" w:line="276" w:lineRule="auto"/>
              <w:ind w:left="119"/>
              <w:rPr>
                <w:rFonts w:ascii="New York" w:eastAsia="Times New Roman" w:hAnsi="New York" w:cs="Times New Roman"/>
                <w:color w:val="000000"/>
                <w:sz w:val="24"/>
                <w:szCs w:val="24"/>
                <w:lang w:eastAsia="fr-CA"/>
              </w:rPr>
            </w:pPr>
            <w:r w:rsidRPr="006D1175">
              <w:rPr>
                <w:rFonts w:ascii="Arial" w:eastAsia="Times New Roman" w:hAnsi="Arial" w:cs="Arial"/>
                <w:color w:val="000000"/>
                <w:sz w:val="16"/>
                <w:szCs w:val="16"/>
                <w:lang w:eastAsia="fr-CA"/>
              </w:rPr>
              <w:t>PRÉNOM</w:t>
            </w:r>
            <w:r>
              <w:rPr>
                <w:rFonts w:ascii="Arial" w:eastAsia="Times New Roman" w:hAnsi="Arial" w:cs="Arial"/>
                <w:color w:val="000000"/>
                <w:sz w:val="18"/>
                <w:szCs w:val="18"/>
                <w:lang w:eastAsia="fr-CA"/>
              </w:rPr>
              <w:t> : Martin</w:t>
            </w:r>
          </w:p>
        </w:tc>
      </w:tr>
      <w:tr w:rsidR="0081612C" w:rsidRPr="006D1175" w14:paraId="611EEDAF" w14:textId="77777777">
        <w:trPr>
          <w:tblCellSpacing w:w="0" w:type="dxa"/>
        </w:trPr>
        <w:tc>
          <w:tcPr>
            <w:tcW w:w="4800" w:type="dxa"/>
            <w:tcBorders>
              <w:top w:val="nil"/>
              <w:left w:val="nil"/>
              <w:bottom w:val="nil"/>
              <w:right w:val="nil"/>
            </w:tcBorders>
            <w:hideMark/>
          </w:tcPr>
          <w:p w14:paraId="7E5E434D" w14:textId="77777777" w:rsidR="0081612C" w:rsidRPr="006D1175" w:rsidRDefault="0081612C">
            <w:pPr>
              <w:spacing w:before="100" w:beforeAutospacing="1" w:after="142" w:line="276" w:lineRule="auto"/>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numÉro d’Étudiant</w:t>
            </w:r>
            <w:r>
              <w:rPr>
                <w:rFonts w:ascii="Arial" w:eastAsia="Times New Roman" w:hAnsi="Arial" w:cs="Arial"/>
                <w:color w:val="000000"/>
                <w:sz w:val="16"/>
                <w:szCs w:val="16"/>
                <w:lang w:eastAsia="fr-CA"/>
              </w:rPr>
              <w:t> : 20282501</w:t>
            </w:r>
          </w:p>
        </w:tc>
        <w:tc>
          <w:tcPr>
            <w:tcW w:w="4650" w:type="dxa"/>
            <w:tcBorders>
              <w:top w:val="nil"/>
              <w:left w:val="nil"/>
              <w:bottom w:val="nil"/>
              <w:right w:val="nil"/>
            </w:tcBorders>
            <w:hideMark/>
          </w:tcPr>
          <w:p w14:paraId="0148CE4C" w14:textId="77777777" w:rsidR="0081612C" w:rsidRPr="006D1175" w:rsidRDefault="0081612C">
            <w:pPr>
              <w:spacing w:before="100" w:beforeAutospacing="1" w:after="142" w:line="276" w:lineRule="auto"/>
              <w:ind w:left="119"/>
              <w:rPr>
                <w:rFonts w:ascii="New York" w:eastAsia="Times New Roman" w:hAnsi="New York" w:cs="Times New Roman"/>
                <w:color w:val="000000"/>
                <w:sz w:val="24"/>
                <w:szCs w:val="24"/>
                <w:lang w:eastAsia="fr-CA"/>
              </w:rPr>
            </w:pPr>
            <w:r w:rsidRPr="006D1175">
              <w:rPr>
                <w:rFonts w:ascii="Arial" w:eastAsia="Times New Roman" w:hAnsi="Arial" w:cs="Arial"/>
                <w:color w:val="000000"/>
                <w:sz w:val="16"/>
                <w:szCs w:val="16"/>
                <w:lang w:eastAsia="fr-CA"/>
              </w:rPr>
              <w:t>TRIMESTRE</w:t>
            </w:r>
            <w:r>
              <w:rPr>
                <w:rFonts w:ascii="Arial" w:eastAsia="Times New Roman" w:hAnsi="Arial" w:cs="Arial"/>
                <w:color w:val="000000"/>
                <w:sz w:val="16"/>
                <w:szCs w:val="16"/>
                <w:lang w:eastAsia="fr-CA"/>
              </w:rPr>
              <w:t> : Hiver 2025</w:t>
            </w:r>
          </w:p>
        </w:tc>
      </w:tr>
      <w:tr w:rsidR="0081612C" w:rsidRPr="006D1175" w14:paraId="2FC34BBD" w14:textId="77777777">
        <w:trPr>
          <w:tblCellSpacing w:w="0" w:type="dxa"/>
        </w:trPr>
        <w:tc>
          <w:tcPr>
            <w:tcW w:w="9450" w:type="dxa"/>
            <w:gridSpan w:val="2"/>
            <w:tcBorders>
              <w:top w:val="nil"/>
              <w:left w:val="nil"/>
              <w:bottom w:val="nil"/>
              <w:right w:val="nil"/>
            </w:tcBorders>
            <w:hideMark/>
          </w:tcPr>
          <w:p w14:paraId="7A9135A1" w14:textId="77777777" w:rsidR="0081612C" w:rsidRPr="006D1175" w:rsidRDefault="0081612C">
            <w:pPr>
              <w:spacing w:before="100" w:beforeAutospacing="1" w:after="142" w:line="276" w:lineRule="auto"/>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Adresse</w:t>
            </w:r>
            <w:r>
              <w:rPr>
                <w:rFonts w:ascii="Arial" w:eastAsia="Times New Roman" w:hAnsi="Arial" w:cs="Arial"/>
                <w:color w:val="000000"/>
                <w:sz w:val="16"/>
                <w:szCs w:val="16"/>
                <w:lang w:eastAsia="fr-CA"/>
              </w:rPr>
              <w:t> : 764 Rue Principale, La Présentation</w:t>
            </w:r>
          </w:p>
        </w:tc>
      </w:tr>
      <w:tr w:rsidR="0081612C" w:rsidRPr="006D1175" w14:paraId="50687494" w14:textId="77777777">
        <w:trPr>
          <w:tblCellSpacing w:w="0" w:type="dxa"/>
        </w:trPr>
        <w:tc>
          <w:tcPr>
            <w:tcW w:w="4800" w:type="dxa"/>
            <w:tcBorders>
              <w:top w:val="nil"/>
              <w:left w:val="nil"/>
              <w:bottom w:val="nil"/>
              <w:right w:val="nil"/>
            </w:tcBorders>
            <w:hideMark/>
          </w:tcPr>
          <w:p w14:paraId="723D5B03" w14:textId="77777777" w:rsidR="0081612C" w:rsidRPr="006D1175" w:rsidRDefault="0081612C">
            <w:pPr>
              <w:spacing w:before="100" w:beforeAutospacing="1" w:after="142" w:line="276" w:lineRule="auto"/>
              <w:rPr>
                <w:rFonts w:ascii="New York" w:eastAsia="Times New Roman" w:hAnsi="New York" w:cs="Times New Roman"/>
                <w:color w:val="000000"/>
                <w:sz w:val="24"/>
                <w:szCs w:val="24"/>
                <w:lang w:eastAsia="fr-CA"/>
              </w:rPr>
            </w:pPr>
            <w:r w:rsidRPr="006D1175">
              <w:rPr>
                <w:rFonts w:ascii="Arial" w:eastAsia="Times New Roman" w:hAnsi="Arial" w:cs="Arial"/>
                <w:color w:val="000000"/>
                <w:sz w:val="16"/>
                <w:szCs w:val="16"/>
                <w:lang w:eastAsia="fr-CA"/>
              </w:rPr>
              <w:t>CODE POSTAL</w:t>
            </w:r>
            <w:r>
              <w:rPr>
                <w:rFonts w:ascii="Arial" w:eastAsia="Times New Roman" w:hAnsi="Arial" w:cs="Arial"/>
                <w:color w:val="000000"/>
                <w:sz w:val="16"/>
                <w:szCs w:val="16"/>
                <w:lang w:eastAsia="fr-CA"/>
              </w:rPr>
              <w:t> : J0H 1B0</w:t>
            </w:r>
          </w:p>
        </w:tc>
        <w:tc>
          <w:tcPr>
            <w:tcW w:w="4650" w:type="dxa"/>
            <w:tcBorders>
              <w:top w:val="nil"/>
              <w:left w:val="nil"/>
              <w:bottom w:val="nil"/>
              <w:right w:val="nil"/>
            </w:tcBorders>
            <w:hideMark/>
          </w:tcPr>
          <w:p w14:paraId="36D97BA0" w14:textId="77777777" w:rsidR="0081612C" w:rsidRPr="006D1175" w:rsidRDefault="0081612C">
            <w:pPr>
              <w:spacing w:before="100" w:beforeAutospacing="1" w:after="142" w:line="276" w:lineRule="auto"/>
              <w:ind w:left="119"/>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TÉLÉPHONE DOMICILE</w:t>
            </w:r>
            <w:r>
              <w:rPr>
                <w:rFonts w:ascii="Arial" w:eastAsia="Times New Roman" w:hAnsi="Arial" w:cs="Arial"/>
                <w:color w:val="000000"/>
                <w:sz w:val="16"/>
                <w:szCs w:val="16"/>
                <w:lang w:eastAsia="fr-CA"/>
              </w:rPr>
              <w:t> : (450) 796-5054</w:t>
            </w:r>
          </w:p>
        </w:tc>
      </w:tr>
      <w:tr w:rsidR="0081612C" w:rsidRPr="006D1175" w14:paraId="1AE19B7F" w14:textId="77777777">
        <w:trPr>
          <w:tblCellSpacing w:w="0" w:type="dxa"/>
        </w:trPr>
        <w:tc>
          <w:tcPr>
            <w:tcW w:w="4800" w:type="dxa"/>
            <w:tcBorders>
              <w:top w:val="nil"/>
              <w:left w:val="nil"/>
              <w:bottom w:val="nil"/>
              <w:right w:val="nil"/>
            </w:tcBorders>
            <w:hideMark/>
          </w:tcPr>
          <w:p w14:paraId="524D283B" w14:textId="77777777" w:rsidR="0081612C" w:rsidRPr="006D1175" w:rsidRDefault="0081612C">
            <w:pPr>
              <w:spacing w:before="100" w:beforeAutospacing="1" w:after="142" w:line="276" w:lineRule="auto"/>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 xml:space="preserve">TÉLÉPHONE </w:t>
            </w:r>
            <w:r w:rsidRPr="006D1175">
              <w:rPr>
                <w:rFonts w:ascii="Arial" w:eastAsia="Times New Roman" w:hAnsi="Arial" w:cs="Arial"/>
                <w:color w:val="000000"/>
                <w:sz w:val="16"/>
                <w:szCs w:val="16"/>
                <w:lang w:eastAsia="fr-CA"/>
              </w:rPr>
              <w:t xml:space="preserve">TRAVAIL </w:t>
            </w:r>
          </w:p>
        </w:tc>
        <w:tc>
          <w:tcPr>
            <w:tcW w:w="4650" w:type="dxa"/>
            <w:tcBorders>
              <w:top w:val="nil"/>
              <w:left w:val="nil"/>
              <w:bottom w:val="nil"/>
              <w:right w:val="nil"/>
            </w:tcBorders>
            <w:hideMark/>
          </w:tcPr>
          <w:p w14:paraId="750D50CC" w14:textId="77777777" w:rsidR="0081612C" w:rsidRPr="006D1175" w:rsidRDefault="0081612C">
            <w:pPr>
              <w:spacing w:before="100" w:beforeAutospacing="1" w:after="142" w:line="276" w:lineRule="auto"/>
              <w:ind w:left="119"/>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CELLULAIRE</w:t>
            </w:r>
            <w:r>
              <w:rPr>
                <w:rFonts w:ascii="Arial" w:eastAsia="Times New Roman" w:hAnsi="Arial" w:cs="Arial"/>
                <w:color w:val="000000"/>
                <w:sz w:val="16"/>
                <w:szCs w:val="16"/>
                <w:lang w:eastAsia="fr-CA"/>
              </w:rPr>
              <w:t> : (450) 223-4018</w:t>
            </w:r>
          </w:p>
        </w:tc>
      </w:tr>
      <w:tr w:rsidR="0081612C" w:rsidRPr="006D1175" w14:paraId="7F3364B5" w14:textId="77777777">
        <w:trPr>
          <w:tblCellSpacing w:w="0" w:type="dxa"/>
        </w:trPr>
        <w:tc>
          <w:tcPr>
            <w:tcW w:w="9450" w:type="dxa"/>
            <w:gridSpan w:val="2"/>
            <w:tcBorders>
              <w:top w:val="nil"/>
              <w:left w:val="nil"/>
              <w:bottom w:val="nil"/>
              <w:right w:val="nil"/>
            </w:tcBorders>
            <w:hideMark/>
          </w:tcPr>
          <w:p w14:paraId="5C171480" w14:textId="77777777" w:rsidR="0081612C" w:rsidRPr="006D1175" w:rsidRDefault="0081612C">
            <w:pPr>
              <w:spacing w:before="100" w:beforeAutospacing="1" w:after="0" w:line="276" w:lineRule="auto"/>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Courriel</w:t>
            </w:r>
            <w:r>
              <w:rPr>
                <w:rFonts w:ascii="Arial" w:eastAsia="Times New Roman" w:hAnsi="Arial" w:cs="Arial"/>
                <w:color w:val="000000"/>
                <w:sz w:val="16"/>
                <w:szCs w:val="16"/>
                <w:lang w:eastAsia="fr-CA"/>
              </w:rPr>
              <w:t> : nichols.martin@univ.teluq.ca</w:t>
            </w:r>
          </w:p>
          <w:p w14:paraId="7C7A69A2" w14:textId="77777777" w:rsidR="0081612C" w:rsidRPr="006D1175" w:rsidRDefault="0081612C">
            <w:pPr>
              <w:spacing w:before="100" w:beforeAutospacing="1" w:after="142" w:line="276" w:lineRule="auto"/>
              <w:rPr>
                <w:rFonts w:ascii="New York" w:eastAsia="Times New Roman" w:hAnsi="New York" w:cs="Times New Roman"/>
                <w:color w:val="000000"/>
                <w:sz w:val="24"/>
                <w:szCs w:val="24"/>
                <w:lang w:eastAsia="fr-CA"/>
              </w:rPr>
            </w:pPr>
            <w:r w:rsidRPr="006D1175">
              <w:rPr>
                <w:rFonts w:ascii="Arial" w:eastAsia="Times New Roman" w:hAnsi="Arial" w:cs="Arial"/>
                <w:color w:val="000000"/>
                <w:sz w:val="16"/>
                <w:szCs w:val="16"/>
                <w:lang w:eastAsia="fr-CA"/>
              </w:rPr>
              <w:t>NOM DE LA PERSONNE TUTRICE</w:t>
            </w:r>
            <w:r>
              <w:rPr>
                <w:rFonts w:ascii="Arial" w:eastAsia="Times New Roman" w:hAnsi="Arial" w:cs="Arial"/>
                <w:color w:val="000000"/>
                <w:sz w:val="16"/>
                <w:szCs w:val="16"/>
                <w:lang w:eastAsia="fr-CA"/>
              </w:rPr>
              <w:t xml:space="preserve"> : </w:t>
            </w:r>
            <w:r w:rsidRPr="008E234D">
              <w:rPr>
                <w:rFonts w:ascii="Arial" w:eastAsia="Times New Roman" w:hAnsi="Arial" w:cs="Arial"/>
                <w:color w:val="000000"/>
                <w:sz w:val="16"/>
                <w:szCs w:val="16"/>
                <w:lang w:eastAsia="fr-CA"/>
              </w:rPr>
              <w:t>Khadidja Henni</w:t>
            </w:r>
          </w:p>
        </w:tc>
      </w:tr>
      <w:tr w:rsidR="0081612C" w:rsidRPr="006D1175" w14:paraId="597B1087" w14:textId="77777777">
        <w:trPr>
          <w:tblCellSpacing w:w="0" w:type="dxa"/>
        </w:trPr>
        <w:tc>
          <w:tcPr>
            <w:tcW w:w="9450" w:type="dxa"/>
            <w:gridSpan w:val="2"/>
            <w:tcBorders>
              <w:top w:val="nil"/>
              <w:left w:val="nil"/>
              <w:bottom w:val="nil"/>
              <w:right w:val="nil"/>
            </w:tcBorders>
            <w:hideMark/>
          </w:tcPr>
          <w:p w14:paraId="71AB7381" w14:textId="02D62D8A" w:rsidR="0081612C" w:rsidRPr="006D1175" w:rsidRDefault="0081612C">
            <w:pPr>
              <w:spacing w:before="100" w:beforeAutospacing="1" w:after="142" w:line="276" w:lineRule="auto"/>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Date</w:t>
            </w:r>
            <w:r w:rsidRPr="006D1175">
              <w:rPr>
                <w:rFonts w:ascii="Arial" w:eastAsia="Times New Roman" w:hAnsi="Arial" w:cs="Arial"/>
                <w:color w:val="000000"/>
                <w:sz w:val="16"/>
                <w:szCs w:val="16"/>
                <w:lang w:eastAsia="fr-CA"/>
              </w:rPr>
              <w:t xml:space="preserve"> D’ENVOI</w:t>
            </w:r>
            <w:r>
              <w:rPr>
                <w:rFonts w:ascii="Arial" w:eastAsia="Times New Roman" w:hAnsi="Arial" w:cs="Arial"/>
                <w:color w:val="000000"/>
                <w:sz w:val="16"/>
                <w:szCs w:val="16"/>
                <w:lang w:eastAsia="fr-CA"/>
              </w:rPr>
              <w:t> : 10 septembre 2025</w:t>
            </w:r>
          </w:p>
        </w:tc>
      </w:tr>
      <w:tr w:rsidR="0081612C" w:rsidRPr="006D1175" w14:paraId="6A8C4FEE" w14:textId="77777777">
        <w:trPr>
          <w:tblCellSpacing w:w="0" w:type="dxa"/>
        </w:trPr>
        <w:tc>
          <w:tcPr>
            <w:tcW w:w="9450" w:type="dxa"/>
            <w:gridSpan w:val="2"/>
            <w:tcBorders>
              <w:top w:val="nil"/>
              <w:left w:val="nil"/>
              <w:bottom w:val="nil"/>
              <w:right w:val="nil"/>
            </w:tcBorders>
            <w:hideMark/>
          </w:tcPr>
          <w:p w14:paraId="6135DDD6" w14:textId="77777777" w:rsidR="0081612C" w:rsidRPr="006D1175" w:rsidRDefault="0081612C">
            <w:pPr>
              <w:spacing w:before="159" w:after="142" w:line="276" w:lineRule="auto"/>
              <w:rPr>
                <w:rFonts w:ascii="Times New Roman" w:eastAsia="Times New Roman" w:hAnsi="Times New Roman" w:cs="Times New Roman"/>
                <w:color w:val="000000"/>
                <w:sz w:val="24"/>
                <w:szCs w:val="24"/>
                <w:lang w:eastAsia="fr-CA"/>
              </w:rPr>
            </w:pPr>
            <w:r w:rsidRPr="006D1175">
              <w:rPr>
                <w:rFonts w:ascii="Arial" w:eastAsia="Times New Roman" w:hAnsi="Arial" w:cs="Arial"/>
                <w:b/>
                <w:bCs/>
                <w:color w:val="000000"/>
                <w:sz w:val="18"/>
                <w:szCs w:val="18"/>
                <w:lang w:eastAsia="fr-CA"/>
              </w:rPr>
              <w:t>Réservé à l’usage de la personne tutrice</w:t>
            </w:r>
          </w:p>
        </w:tc>
      </w:tr>
      <w:tr w:rsidR="0081612C" w:rsidRPr="006D1175" w14:paraId="7A9C0484" w14:textId="77777777">
        <w:trPr>
          <w:tblCellSpacing w:w="0" w:type="dxa"/>
        </w:trPr>
        <w:tc>
          <w:tcPr>
            <w:tcW w:w="4800" w:type="dxa"/>
            <w:tcBorders>
              <w:top w:val="nil"/>
              <w:left w:val="nil"/>
              <w:bottom w:val="nil"/>
              <w:right w:val="nil"/>
            </w:tcBorders>
            <w:hideMark/>
          </w:tcPr>
          <w:p w14:paraId="23E33A99" w14:textId="77777777" w:rsidR="0081612C" w:rsidRPr="006D1175" w:rsidRDefault="0081612C">
            <w:pPr>
              <w:spacing w:before="100" w:beforeAutospacing="1" w:after="142" w:line="276" w:lineRule="auto"/>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Date</w:t>
            </w:r>
            <w:r w:rsidRPr="006D1175">
              <w:rPr>
                <w:rFonts w:ascii="Arial" w:eastAsia="Times New Roman" w:hAnsi="Arial" w:cs="Arial"/>
                <w:color w:val="000000"/>
                <w:sz w:val="16"/>
                <w:szCs w:val="16"/>
                <w:lang w:eastAsia="fr-CA"/>
              </w:rPr>
              <w:t xml:space="preserve"> DE RÉCEPTION </w:t>
            </w:r>
          </w:p>
        </w:tc>
        <w:tc>
          <w:tcPr>
            <w:tcW w:w="4650" w:type="dxa"/>
            <w:tcBorders>
              <w:top w:val="nil"/>
              <w:left w:val="nil"/>
              <w:bottom w:val="nil"/>
              <w:right w:val="nil"/>
            </w:tcBorders>
            <w:hideMark/>
          </w:tcPr>
          <w:p w14:paraId="5F4BD0F4" w14:textId="77777777" w:rsidR="0081612C" w:rsidRPr="006D1175" w:rsidRDefault="0081612C">
            <w:pPr>
              <w:spacing w:before="100" w:beforeAutospacing="1" w:after="142" w:line="276" w:lineRule="auto"/>
              <w:ind w:left="119"/>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Date</w:t>
            </w:r>
            <w:r w:rsidRPr="006D1175">
              <w:rPr>
                <w:rFonts w:ascii="Arial" w:eastAsia="Times New Roman" w:hAnsi="Arial" w:cs="Arial"/>
                <w:color w:val="000000"/>
                <w:sz w:val="16"/>
                <w:szCs w:val="16"/>
                <w:lang w:eastAsia="fr-CA"/>
              </w:rPr>
              <w:t xml:space="preserve"> DE RETOUR </w:t>
            </w:r>
          </w:p>
        </w:tc>
      </w:tr>
      <w:tr w:rsidR="0081612C" w:rsidRPr="006D1175" w14:paraId="43D973CC" w14:textId="77777777">
        <w:trPr>
          <w:tblCellSpacing w:w="0" w:type="dxa"/>
        </w:trPr>
        <w:tc>
          <w:tcPr>
            <w:tcW w:w="9450" w:type="dxa"/>
            <w:gridSpan w:val="2"/>
            <w:tcBorders>
              <w:top w:val="nil"/>
              <w:left w:val="nil"/>
              <w:bottom w:val="nil"/>
              <w:right w:val="nil"/>
            </w:tcBorders>
            <w:hideMark/>
          </w:tcPr>
          <w:p w14:paraId="4E664106" w14:textId="77777777" w:rsidR="0081612C" w:rsidRPr="006D1175" w:rsidRDefault="0081612C">
            <w:pPr>
              <w:spacing w:before="100" w:beforeAutospacing="1" w:after="142" w:line="276" w:lineRule="auto"/>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NOTE</w:t>
            </w:r>
            <w:r w:rsidRPr="006D1175">
              <w:rPr>
                <w:rFonts w:ascii="Arial" w:eastAsia="Times New Roman" w:hAnsi="Arial" w:cs="Arial"/>
                <w:color w:val="000000"/>
                <w:sz w:val="16"/>
                <w:szCs w:val="16"/>
                <w:lang w:eastAsia="fr-CA"/>
              </w:rPr>
              <w:t xml:space="preserve"> </w:t>
            </w:r>
          </w:p>
        </w:tc>
      </w:tr>
    </w:tbl>
    <w:p w14:paraId="083C332D" w14:textId="77777777" w:rsidR="0081612C" w:rsidRPr="006D1175" w:rsidRDefault="0081612C" w:rsidP="0081612C">
      <w:pPr>
        <w:spacing w:before="100" w:beforeAutospacing="1" w:after="0" w:line="238" w:lineRule="atLeast"/>
        <w:rPr>
          <w:rFonts w:ascii="New York" w:eastAsia="Times New Roman" w:hAnsi="New York" w:cs="Times New Roman"/>
          <w:color w:val="000000"/>
          <w:sz w:val="24"/>
          <w:szCs w:val="24"/>
          <w:lang w:val="fr-FR" w:eastAsia="fr-CA"/>
        </w:rPr>
      </w:pPr>
    </w:p>
    <w:p w14:paraId="08840591" w14:textId="77777777" w:rsidR="0081612C" w:rsidRPr="006D1175" w:rsidRDefault="0081612C" w:rsidP="0081612C">
      <w:pPr>
        <w:spacing w:before="100" w:beforeAutospacing="1" w:after="0" w:line="238" w:lineRule="atLeast"/>
        <w:rPr>
          <w:rFonts w:ascii="New York" w:eastAsia="Times New Roman" w:hAnsi="New York" w:cs="Times New Roman"/>
          <w:color w:val="000000"/>
          <w:sz w:val="24"/>
          <w:szCs w:val="24"/>
          <w:lang w:val="fr-FR" w:eastAsia="fr-CA"/>
        </w:rPr>
      </w:pPr>
    </w:p>
    <w:p w14:paraId="4BD63257" w14:textId="77777777" w:rsidR="0081612C" w:rsidRDefault="0081612C" w:rsidP="0081612C">
      <w:pPr>
        <w:spacing w:before="100" w:beforeAutospacing="1" w:after="0" w:line="238" w:lineRule="atLeast"/>
        <w:rPr>
          <w:rFonts w:ascii="New York" w:eastAsia="Times New Roman" w:hAnsi="New York" w:cs="Times New Roman"/>
          <w:color w:val="000000"/>
          <w:sz w:val="24"/>
          <w:szCs w:val="24"/>
          <w:lang w:eastAsia="fr-CA"/>
        </w:rPr>
      </w:pPr>
    </w:p>
    <w:p w14:paraId="735602F4" w14:textId="77777777" w:rsidR="0081612C" w:rsidRPr="006D1175" w:rsidRDefault="0081612C" w:rsidP="0081612C">
      <w:pPr>
        <w:spacing w:before="100" w:beforeAutospacing="1" w:after="0" w:line="238" w:lineRule="atLeast"/>
        <w:rPr>
          <w:rFonts w:ascii="New York" w:eastAsia="Times New Roman" w:hAnsi="New York" w:cs="Times New Roman"/>
          <w:color w:val="000000"/>
          <w:sz w:val="24"/>
          <w:szCs w:val="24"/>
          <w:lang w:eastAsia="fr-CA"/>
        </w:rPr>
      </w:pPr>
    </w:p>
    <w:p w14:paraId="45BC3231" w14:textId="77777777" w:rsidR="0081612C" w:rsidRPr="006D1175" w:rsidRDefault="0081612C" w:rsidP="0081612C">
      <w:pPr>
        <w:spacing w:before="100" w:beforeAutospacing="1" w:after="0" w:line="238" w:lineRule="atLeast"/>
        <w:rPr>
          <w:rFonts w:ascii="New York" w:eastAsia="Times New Roman" w:hAnsi="New York" w:cs="Times New Roman"/>
          <w:color w:val="000000"/>
          <w:sz w:val="24"/>
          <w:szCs w:val="24"/>
          <w:lang w:eastAsia="fr-CA"/>
        </w:rPr>
      </w:pPr>
      <w:r w:rsidRPr="006D1175">
        <w:rPr>
          <w:rFonts w:ascii="New York" w:eastAsia="Times New Roman" w:hAnsi="New York" w:cs="Times New Roman"/>
          <w:noProof/>
          <w:color w:val="000000"/>
          <w:sz w:val="24"/>
          <w:szCs w:val="24"/>
          <w:lang w:eastAsia="fr-CA"/>
        </w:rPr>
        <w:drawing>
          <wp:anchor distT="0" distB="0" distL="142875" distR="142875" simplePos="0" relativeHeight="251659264" behindDoc="0" locked="0" layoutInCell="1" allowOverlap="0" wp14:anchorId="709C722E" wp14:editId="3CD532E4">
            <wp:simplePos x="0" y="0"/>
            <wp:positionH relativeFrom="column">
              <wp:align>left</wp:align>
            </wp:positionH>
            <wp:positionV relativeFrom="line">
              <wp:posOffset>0</wp:posOffset>
            </wp:positionV>
            <wp:extent cx="1943100" cy="676275"/>
            <wp:effectExtent l="0" t="0" r="0" b="9525"/>
            <wp:wrapSquare wrapText="bothSides"/>
            <wp:docPr id="3" name="Image 3" descr="Une image contenant Police, texte, Graphique,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Police, texte, Graphique, logo&#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DE5CD6" w14:textId="77777777" w:rsidR="0081612C" w:rsidRPr="006D1175" w:rsidRDefault="0081612C" w:rsidP="0081612C">
      <w:pPr>
        <w:spacing w:before="100" w:beforeAutospacing="1" w:after="0" w:line="238" w:lineRule="atLeast"/>
        <w:rPr>
          <w:rFonts w:ascii="New York" w:eastAsia="Times New Roman" w:hAnsi="New York" w:cs="Times New Roman"/>
          <w:color w:val="000000"/>
          <w:sz w:val="24"/>
          <w:szCs w:val="24"/>
          <w:lang w:eastAsia="fr-CA"/>
        </w:rPr>
      </w:pPr>
    </w:p>
    <w:sdt>
      <w:sdtPr>
        <w:rPr>
          <w:lang w:val="fr-FR"/>
        </w:rPr>
        <w:id w:val="-8265851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6D2753F" w14:textId="72073208" w:rsidR="0081612C" w:rsidRDefault="0081612C">
          <w:pPr>
            <w:pStyle w:val="En-ttedetabledesmatires"/>
          </w:pPr>
          <w:r>
            <w:rPr>
              <w:lang w:val="fr-FR"/>
            </w:rPr>
            <w:t>Table des matières</w:t>
          </w:r>
        </w:p>
        <w:p w14:paraId="46A4FB56" w14:textId="615B6EE2" w:rsidR="0081612C" w:rsidRDefault="0081612C">
          <w:pPr>
            <w:pStyle w:val="TM1"/>
            <w:tabs>
              <w:tab w:val="right" w:leader="dot" w:pos="9396"/>
            </w:tabs>
            <w:rPr>
              <w:noProof/>
            </w:rPr>
          </w:pPr>
          <w:r>
            <w:fldChar w:fldCharType="begin"/>
          </w:r>
          <w:r>
            <w:instrText xml:space="preserve"> TOC \o "1-3" \h \z \u </w:instrText>
          </w:r>
          <w:r>
            <w:fldChar w:fldCharType="separate"/>
          </w:r>
          <w:hyperlink w:anchor="_Toc208155143" w:history="1">
            <w:r w:rsidRPr="00BE7DC5">
              <w:rPr>
                <w:rStyle w:val="Lienhypertexte"/>
                <w:noProof/>
              </w:rPr>
              <w:t>Problème</w:t>
            </w:r>
            <w:r>
              <w:rPr>
                <w:noProof/>
                <w:webHidden/>
              </w:rPr>
              <w:tab/>
            </w:r>
            <w:r>
              <w:rPr>
                <w:noProof/>
                <w:webHidden/>
              </w:rPr>
              <w:fldChar w:fldCharType="begin"/>
            </w:r>
            <w:r>
              <w:rPr>
                <w:noProof/>
                <w:webHidden/>
              </w:rPr>
              <w:instrText xml:space="preserve"> PAGEREF _Toc208155143 \h </w:instrText>
            </w:r>
            <w:r>
              <w:rPr>
                <w:noProof/>
                <w:webHidden/>
              </w:rPr>
            </w:r>
            <w:r>
              <w:rPr>
                <w:noProof/>
                <w:webHidden/>
              </w:rPr>
              <w:fldChar w:fldCharType="separate"/>
            </w:r>
            <w:r>
              <w:rPr>
                <w:noProof/>
                <w:webHidden/>
              </w:rPr>
              <w:t>3</w:t>
            </w:r>
            <w:r>
              <w:rPr>
                <w:noProof/>
                <w:webHidden/>
              </w:rPr>
              <w:fldChar w:fldCharType="end"/>
            </w:r>
          </w:hyperlink>
        </w:p>
        <w:p w14:paraId="72E8B698" w14:textId="0BB9CD57" w:rsidR="0081612C" w:rsidRDefault="0081612C">
          <w:r>
            <w:rPr>
              <w:b/>
              <w:bCs/>
              <w:lang w:val="fr-FR"/>
            </w:rPr>
            <w:fldChar w:fldCharType="end"/>
          </w:r>
        </w:p>
      </w:sdtContent>
    </w:sdt>
    <w:p w14:paraId="3931DD4D" w14:textId="6D9DC94B" w:rsidR="0081612C" w:rsidRDefault="0081612C">
      <w:r>
        <w:br w:type="page"/>
      </w:r>
    </w:p>
    <w:p w14:paraId="59402AFF" w14:textId="1027DD2C" w:rsidR="005A16F8" w:rsidRDefault="0081612C" w:rsidP="0081612C">
      <w:pPr>
        <w:pStyle w:val="Titre1"/>
        <w:spacing w:line="360" w:lineRule="auto"/>
      </w:pPr>
      <w:bookmarkStart w:id="0" w:name="_Toc208155143"/>
      <w:r>
        <w:lastRenderedPageBreak/>
        <w:t>Problème</w:t>
      </w:r>
      <w:bookmarkEnd w:id="0"/>
    </w:p>
    <w:p w14:paraId="632A3085" w14:textId="7E790756" w:rsidR="0081612C" w:rsidRPr="0081612C" w:rsidRDefault="0081612C" w:rsidP="0081612C">
      <w:pPr>
        <w:spacing w:line="360" w:lineRule="auto"/>
      </w:pPr>
      <w:r w:rsidRPr="0081612C">
        <w:t>Dans un jeu de Sudoku, nous devons reconstruire une grille comprenant 9 rangées et 9 colonnes. Chaque rangée et chaque colonne doit contenir tous les entiers de 1 à 9.</w:t>
      </w:r>
    </w:p>
    <w:p w14:paraId="64945826" w14:textId="77777777" w:rsidR="0081612C" w:rsidRPr="0081612C" w:rsidRDefault="0081612C" w:rsidP="0081612C">
      <w:pPr>
        <w:spacing w:line="360" w:lineRule="auto"/>
      </w:pPr>
      <w:r w:rsidRPr="0081612C">
        <w:t>Vous devez créer un logiciel qui permet de charger des grilles de Sudoku à partir de fichiers, de manipuler les grilles (placements, vérifications), puis enfin de reproduire de nouveau les grilles soit à l'écran soit dans des fichiers. Les fichiers de Sudoku comportent une suite de triplets de chiffres séparés par des espaces, où chaque triplet correspond à :</w:t>
      </w:r>
    </w:p>
    <w:p w14:paraId="2A0690FC" w14:textId="77777777" w:rsidR="0081612C" w:rsidRPr="0081612C" w:rsidRDefault="0081612C" w:rsidP="0081612C">
      <w:pPr>
        <w:numPr>
          <w:ilvl w:val="0"/>
          <w:numId w:val="1"/>
        </w:numPr>
        <w:spacing w:line="360" w:lineRule="auto"/>
      </w:pPr>
      <w:r w:rsidRPr="0081612C">
        <w:t>x: numéro de la ligne.</w:t>
      </w:r>
    </w:p>
    <w:p w14:paraId="58F4CB98" w14:textId="77777777" w:rsidR="0081612C" w:rsidRPr="0081612C" w:rsidRDefault="0081612C" w:rsidP="0081612C">
      <w:pPr>
        <w:numPr>
          <w:ilvl w:val="0"/>
          <w:numId w:val="1"/>
        </w:numPr>
        <w:spacing w:line="360" w:lineRule="auto"/>
      </w:pPr>
      <w:r w:rsidRPr="0081612C">
        <w:t>y: numéro de la colonne.</w:t>
      </w:r>
    </w:p>
    <w:p w14:paraId="42335AF6" w14:textId="77777777" w:rsidR="0081612C" w:rsidRPr="0081612C" w:rsidRDefault="0081612C" w:rsidP="0081612C">
      <w:pPr>
        <w:numPr>
          <w:ilvl w:val="0"/>
          <w:numId w:val="1"/>
        </w:numPr>
        <w:spacing w:line="360" w:lineRule="auto"/>
      </w:pPr>
      <w:r w:rsidRPr="0081612C">
        <w:t>z: valeur</w:t>
      </w:r>
    </w:p>
    <w:p w14:paraId="563D4876" w14:textId="77777777" w:rsidR="0081612C" w:rsidRPr="0081612C" w:rsidRDefault="0081612C" w:rsidP="0081612C">
      <w:r w:rsidRPr="0081612C">
        <w:t>Votre programme doit faire trois opérations spécifiques:</w:t>
      </w:r>
    </w:p>
    <w:p w14:paraId="0811C192" w14:textId="77777777" w:rsidR="0081612C" w:rsidRPr="0081612C" w:rsidRDefault="0081612C" w:rsidP="0081612C">
      <w:pPr>
        <w:numPr>
          <w:ilvl w:val="0"/>
          <w:numId w:val="2"/>
        </w:numPr>
      </w:pPr>
      <w:r w:rsidRPr="0081612C">
        <w:t>Charger un fichier contenant des données selon le format spécifié (une suite de triplets de chiffres séparés par des espaces). Vous pouvez choisir l'approche que vous préférez. Le fichier peut être récupéré en ligne, par l'ouverture d'un fichier sur votre disque ou par l'entrée standard (stdin). Votre code doit gérer les erreurs de lecture.</w:t>
      </w:r>
    </w:p>
    <w:p w14:paraId="2C3BA454" w14:textId="77777777" w:rsidR="0081612C" w:rsidRPr="0081612C" w:rsidRDefault="0081612C" w:rsidP="0081612C">
      <w:pPr>
        <w:numPr>
          <w:ilvl w:val="0"/>
          <w:numId w:val="2"/>
        </w:numPr>
      </w:pPr>
      <w:r w:rsidRPr="0081612C">
        <w:t>Valider que le fichier correspond à un tableau Sudoku valable. C'est-à-dire qu'il doit correspondre à un tableau 9x9 où chaque chiffre de 1 à 9 apparaît une seule fois par colonne et une seule fois par rangée. Pour les fins de ce travail, nous n’exigeons pas que chaque sous-grille de 3×3 contienne tous les chiffres de 1 à 9 (vous pouvez cependant faire cette vérification supplémentaire si vous le souhaitez). En cas d'erreur, votre programme doit générer une exception.</w:t>
      </w:r>
    </w:p>
    <w:p w14:paraId="071BFD64" w14:textId="52F3EAA6" w:rsidR="0081612C" w:rsidRPr="0081612C" w:rsidRDefault="0081612C" w:rsidP="0081612C">
      <w:pPr>
        <w:numPr>
          <w:ilvl w:val="0"/>
          <w:numId w:val="2"/>
        </w:numPr>
      </w:pPr>
      <w:r w:rsidRPr="0081612C">
        <w:t xml:space="preserve">Votre programme doit ensuite appliquer une transposition au tableau correspondant à un calcul de </w:t>
      </w:r>
      <w:r w:rsidRPr="00924060">
        <w:t>matrice transposée</w:t>
      </w:r>
      <w:r w:rsidRPr="0081612C">
        <w:t xml:space="preserve"> et afficher le résultat à l'écran. Au lieu de l'afficher à l'écran, vous (en tant que programmeur) pouvez l'enregistrer comme nouveau fichier ou utiliser un autre moyen de transmission. Choisissez l'approche qui vous plaît le plus en tant que programmeur. Vous devez tester votre solution avec plus d'une grille; en particulier, incluez une grille qui est asymétrique (qui n'est pas identique à sa transposée) dans vos tests. Donnez le résultat d'au moins deux tests différents, au-delà du fichier partie1.txt. Vous pouvez utiliser des saisies d'écran pour présenter vos résultats.</w:t>
      </w:r>
    </w:p>
    <w:p w14:paraId="4E5C48AD" w14:textId="5146D3E9" w:rsidR="00924060" w:rsidRDefault="00924060">
      <w:r>
        <w:br w:type="page"/>
      </w:r>
    </w:p>
    <w:tbl>
      <w:tblPr>
        <w:tblStyle w:val="Grilledutableau"/>
        <w:tblW w:w="0" w:type="auto"/>
        <w:tblLook w:val="04A0" w:firstRow="1" w:lastRow="0" w:firstColumn="1" w:lastColumn="0" w:noHBand="0" w:noVBand="1"/>
      </w:tblPr>
      <w:tblGrid>
        <w:gridCol w:w="9396"/>
      </w:tblGrid>
      <w:tr w:rsidR="00924060" w14:paraId="195FB89E" w14:textId="77777777" w:rsidTr="00924060">
        <w:tc>
          <w:tcPr>
            <w:tcW w:w="9396" w:type="dxa"/>
          </w:tcPr>
          <w:p w14:paraId="284FD309" w14:textId="77777777" w:rsidR="00924060" w:rsidRDefault="00924060" w:rsidP="0081612C"/>
        </w:tc>
      </w:tr>
    </w:tbl>
    <w:p w14:paraId="253C7454" w14:textId="77777777" w:rsidR="0081612C" w:rsidRPr="0081612C" w:rsidRDefault="0081612C" w:rsidP="0081612C"/>
    <w:sectPr w:rsidR="0081612C" w:rsidRPr="0081612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6610F"/>
    <w:multiLevelType w:val="multilevel"/>
    <w:tmpl w:val="94BC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A70AEB"/>
    <w:multiLevelType w:val="multilevel"/>
    <w:tmpl w:val="1A82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185607">
    <w:abstractNumId w:val="0"/>
  </w:num>
  <w:num w:numId="2" w16cid:durableId="1973368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2C"/>
    <w:rsid w:val="00327CE7"/>
    <w:rsid w:val="005A16F8"/>
    <w:rsid w:val="0081612C"/>
    <w:rsid w:val="00904F60"/>
    <w:rsid w:val="00924060"/>
    <w:rsid w:val="00A861BB"/>
    <w:rsid w:val="00BB097C"/>
    <w:rsid w:val="00C17E29"/>
    <w:rsid w:val="00C707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7DAB"/>
  <w15:chartTrackingRefBased/>
  <w15:docId w15:val="{25ACFB0C-7B26-453C-BBE0-FBA167DD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12C"/>
  </w:style>
  <w:style w:type="paragraph" w:styleId="Titre1">
    <w:name w:val="heading 1"/>
    <w:basedOn w:val="Normal"/>
    <w:next w:val="Normal"/>
    <w:link w:val="Titre1Car"/>
    <w:uiPriority w:val="9"/>
    <w:qFormat/>
    <w:rsid w:val="00816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16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1612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1612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1612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1612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1612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1612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1612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612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1612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1612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1612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1612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1612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1612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1612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1612C"/>
    <w:rPr>
      <w:rFonts w:eastAsiaTheme="majorEastAsia" w:cstheme="majorBidi"/>
      <w:color w:val="272727" w:themeColor="text1" w:themeTint="D8"/>
    </w:rPr>
  </w:style>
  <w:style w:type="paragraph" w:styleId="Titre">
    <w:name w:val="Title"/>
    <w:basedOn w:val="Normal"/>
    <w:next w:val="Normal"/>
    <w:link w:val="TitreCar"/>
    <w:uiPriority w:val="10"/>
    <w:qFormat/>
    <w:rsid w:val="00816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1612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1612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1612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1612C"/>
    <w:pPr>
      <w:spacing w:before="160"/>
      <w:jc w:val="center"/>
    </w:pPr>
    <w:rPr>
      <w:i/>
      <w:iCs/>
      <w:color w:val="404040" w:themeColor="text1" w:themeTint="BF"/>
    </w:rPr>
  </w:style>
  <w:style w:type="character" w:customStyle="1" w:styleId="CitationCar">
    <w:name w:val="Citation Car"/>
    <w:basedOn w:val="Policepardfaut"/>
    <w:link w:val="Citation"/>
    <w:uiPriority w:val="29"/>
    <w:rsid w:val="0081612C"/>
    <w:rPr>
      <w:i/>
      <w:iCs/>
      <w:color w:val="404040" w:themeColor="text1" w:themeTint="BF"/>
    </w:rPr>
  </w:style>
  <w:style w:type="paragraph" w:styleId="Paragraphedeliste">
    <w:name w:val="List Paragraph"/>
    <w:basedOn w:val="Normal"/>
    <w:uiPriority w:val="34"/>
    <w:qFormat/>
    <w:rsid w:val="0081612C"/>
    <w:pPr>
      <w:ind w:left="720"/>
      <w:contextualSpacing/>
    </w:pPr>
  </w:style>
  <w:style w:type="character" w:styleId="Accentuationintense">
    <w:name w:val="Intense Emphasis"/>
    <w:basedOn w:val="Policepardfaut"/>
    <w:uiPriority w:val="21"/>
    <w:qFormat/>
    <w:rsid w:val="0081612C"/>
    <w:rPr>
      <w:i/>
      <w:iCs/>
      <w:color w:val="0F4761" w:themeColor="accent1" w:themeShade="BF"/>
    </w:rPr>
  </w:style>
  <w:style w:type="paragraph" w:styleId="Citationintense">
    <w:name w:val="Intense Quote"/>
    <w:basedOn w:val="Normal"/>
    <w:next w:val="Normal"/>
    <w:link w:val="CitationintenseCar"/>
    <w:uiPriority w:val="30"/>
    <w:qFormat/>
    <w:rsid w:val="00816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1612C"/>
    <w:rPr>
      <w:i/>
      <w:iCs/>
      <w:color w:val="0F4761" w:themeColor="accent1" w:themeShade="BF"/>
    </w:rPr>
  </w:style>
  <w:style w:type="character" w:styleId="Rfrenceintense">
    <w:name w:val="Intense Reference"/>
    <w:basedOn w:val="Policepardfaut"/>
    <w:uiPriority w:val="32"/>
    <w:qFormat/>
    <w:rsid w:val="0081612C"/>
    <w:rPr>
      <w:b/>
      <w:bCs/>
      <w:smallCaps/>
      <w:color w:val="0F4761" w:themeColor="accent1" w:themeShade="BF"/>
      <w:spacing w:val="5"/>
    </w:rPr>
  </w:style>
  <w:style w:type="paragraph" w:styleId="En-ttedetabledesmatires">
    <w:name w:val="TOC Heading"/>
    <w:basedOn w:val="Titre1"/>
    <w:next w:val="Normal"/>
    <w:uiPriority w:val="39"/>
    <w:unhideWhenUsed/>
    <w:qFormat/>
    <w:rsid w:val="0081612C"/>
    <w:pPr>
      <w:spacing w:before="240" w:after="0"/>
      <w:outlineLvl w:val="9"/>
    </w:pPr>
    <w:rPr>
      <w:sz w:val="32"/>
      <w:szCs w:val="32"/>
      <w:lang w:eastAsia="fr-CA"/>
    </w:rPr>
  </w:style>
  <w:style w:type="paragraph" w:styleId="TM1">
    <w:name w:val="toc 1"/>
    <w:basedOn w:val="Normal"/>
    <w:next w:val="Normal"/>
    <w:autoRedefine/>
    <w:uiPriority w:val="39"/>
    <w:unhideWhenUsed/>
    <w:rsid w:val="0081612C"/>
    <w:pPr>
      <w:spacing w:after="100"/>
    </w:pPr>
  </w:style>
  <w:style w:type="character" w:styleId="Lienhypertexte">
    <w:name w:val="Hyperlink"/>
    <w:basedOn w:val="Policepardfaut"/>
    <w:uiPriority w:val="99"/>
    <w:unhideWhenUsed/>
    <w:rsid w:val="0081612C"/>
    <w:rPr>
      <w:color w:val="467886" w:themeColor="hyperlink"/>
      <w:u w:val="single"/>
    </w:rPr>
  </w:style>
  <w:style w:type="character" w:styleId="Mentionnonrsolue">
    <w:name w:val="Unresolved Mention"/>
    <w:basedOn w:val="Policepardfaut"/>
    <w:uiPriority w:val="99"/>
    <w:semiHidden/>
    <w:unhideWhenUsed/>
    <w:rsid w:val="0081612C"/>
    <w:rPr>
      <w:color w:val="605E5C"/>
      <w:shd w:val="clear" w:color="auto" w:fill="E1DFDD"/>
    </w:rPr>
  </w:style>
  <w:style w:type="table" w:styleId="Grilledutableau">
    <w:name w:val="Table Grid"/>
    <w:basedOn w:val="TableauNormal"/>
    <w:uiPriority w:val="39"/>
    <w:rsid w:val="0092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4869</TotalTime>
  <Pages>4</Pages>
  <Words>439</Words>
  <Characters>2418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Martin</dc:creator>
  <cp:keywords/>
  <dc:description/>
  <cp:lastModifiedBy>Nichols Martin</cp:lastModifiedBy>
  <cp:revision>2</cp:revision>
  <dcterms:created xsi:type="dcterms:W3CDTF">2025-09-07T20:28:00Z</dcterms:created>
  <dcterms:modified xsi:type="dcterms:W3CDTF">2025-09-13T14:56:00Z</dcterms:modified>
</cp:coreProperties>
</file>