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9C1B61">
      <w:pPr>
        <w:pStyle w:val="Title"/>
      </w:pPr>
      <w:r>
        <w:t xml:space="preserve"> </w:t>
      </w:r>
      <w:proofErr w:type="spellStart"/>
      <w:r>
        <w:t>TrackIn</w:t>
      </w:r>
      <w:proofErr w:type="spellEnd"/>
    </w:p>
    <w:p w:rsidR="004B4BA3" w:rsidRDefault="009C1B61">
      <w:pPr>
        <w:pStyle w:val="ByLine"/>
      </w:pPr>
      <w:r>
        <w:t xml:space="preserve">Version 1.0 </w:t>
      </w:r>
    </w:p>
    <w:p w:rsidR="004B4BA3" w:rsidRDefault="009C1B61">
      <w:pPr>
        <w:pStyle w:val="ByLine"/>
      </w:pPr>
      <w:r>
        <w:t xml:space="preserve">Prepared by </w:t>
      </w:r>
      <w:proofErr w:type="spellStart"/>
      <w:r>
        <w:t>IODroid</w:t>
      </w:r>
      <w:proofErr w:type="spellEnd"/>
    </w:p>
    <w:p w:rsidR="004B4BA3" w:rsidRDefault="009C1B61">
      <w:pPr>
        <w:pStyle w:val="ByLine"/>
      </w:pPr>
      <w:proofErr w:type="spellStart"/>
      <w:r>
        <w:t>AmalJyothi</w:t>
      </w:r>
      <w:proofErr w:type="spellEnd"/>
      <w:r>
        <w:t xml:space="preserve"> College of Engineering</w:t>
      </w:r>
    </w:p>
    <w:p w:rsidR="004B4BA3" w:rsidRDefault="009C1B61">
      <w:pPr>
        <w:pStyle w:val="ByLine"/>
      </w:pPr>
      <w:r>
        <w:t>27</w:t>
      </w:r>
      <w:r w:rsidRPr="009C1B61">
        <w:rPr>
          <w:vertAlign w:val="superscript"/>
        </w:rPr>
        <w:t>th</w:t>
      </w:r>
      <w:r>
        <w:t xml:space="preserve"> October 2017</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rsidP="00A15B66">
      <w:pPr>
        <w:pStyle w:val="TOCEntry"/>
        <w:ind w:left="2880" w:firstLine="720"/>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C1B61" w:rsidRDefault="00A15B66">
      <w:pPr>
        <w:rPr>
          <w:rStyle w:val="Emphasis"/>
          <w:b/>
          <w:sz w:val="28"/>
        </w:rPr>
      </w:pPr>
      <w:proofErr w:type="gramStart"/>
      <w:r w:rsidRPr="00A15B66">
        <w:rPr>
          <w:rStyle w:val="Emphasis"/>
          <w:b/>
          <w:sz w:val="28"/>
        </w:rPr>
        <w:t>1.INTRODUCTION</w:t>
      </w:r>
      <w:proofErr w:type="gramEnd"/>
    </w:p>
    <w:p w:rsidR="00502D1A" w:rsidRPr="00A15B66" w:rsidRDefault="00502D1A">
      <w:pPr>
        <w:rPr>
          <w:rStyle w:val="Emphasis"/>
          <w:b/>
          <w:sz w:val="28"/>
        </w:rPr>
      </w:pPr>
    </w:p>
    <w:p w:rsidR="00A15B66" w:rsidRPr="00A15B66" w:rsidRDefault="00A15B66">
      <w:pPr>
        <w:rPr>
          <w:rStyle w:val="Emphasis"/>
          <w:b/>
          <w:sz w:val="28"/>
        </w:rPr>
      </w:pPr>
      <w:r w:rsidRPr="00A15B66">
        <w:rPr>
          <w:rStyle w:val="Emphasis"/>
          <w:b/>
          <w:sz w:val="28"/>
        </w:rPr>
        <w:tab/>
        <w:t>1.1 Introduction</w:t>
      </w:r>
    </w:p>
    <w:p w:rsidR="00A15B66" w:rsidRPr="00A15B66" w:rsidRDefault="00A15B66">
      <w:pPr>
        <w:rPr>
          <w:rStyle w:val="Emphasis"/>
          <w:b/>
          <w:sz w:val="28"/>
        </w:rPr>
      </w:pPr>
      <w:r w:rsidRPr="00A15B66">
        <w:rPr>
          <w:rStyle w:val="Emphasis"/>
          <w:b/>
          <w:sz w:val="28"/>
        </w:rPr>
        <w:tab/>
        <w:t>1.2 Scope</w:t>
      </w:r>
    </w:p>
    <w:p w:rsidR="00A15B66" w:rsidRPr="00A15B66" w:rsidRDefault="00A15B66">
      <w:pPr>
        <w:rPr>
          <w:rStyle w:val="Emphasis"/>
          <w:b/>
          <w:sz w:val="28"/>
        </w:rPr>
      </w:pPr>
      <w:r w:rsidRPr="00A15B66">
        <w:rPr>
          <w:rStyle w:val="Emphasis"/>
          <w:b/>
          <w:sz w:val="28"/>
        </w:rPr>
        <w:tab/>
        <w:t>1.3 Glossary</w:t>
      </w:r>
    </w:p>
    <w:p w:rsidR="00A15B66" w:rsidRPr="00A15B66" w:rsidRDefault="00A15B66">
      <w:pPr>
        <w:rPr>
          <w:rStyle w:val="Emphasis"/>
          <w:b/>
          <w:sz w:val="28"/>
        </w:rPr>
      </w:pPr>
      <w:r w:rsidRPr="00A15B66">
        <w:rPr>
          <w:rStyle w:val="Emphasis"/>
          <w:b/>
          <w:sz w:val="28"/>
        </w:rPr>
        <w:tab/>
        <w:t>1.4 Reference</w:t>
      </w:r>
    </w:p>
    <w:p w:rsidR="00A15B66" w:rsidRPr="00A15B66" w:rsidRDefault="00A15B66">
      <w:pPr>
        <w:rPr>
          <w:rStyle w:val="Emphasis"/>
          <w:b/>
          <w:sz w:val="28"/>
        </w:rPr>
      </w:pPr>
    </w:p>
    <w:p w:rsidR="00A15B66" w:rsidRDefault="00A15B66">
      <w:pPr>
        <w:rPr>
          <w:rStyle w:val="Emphasis"/>
          <w:b/>
          <w:sz w:val="28"/>
        </w:rPr>
      </w:pPr>
      <w:proofErr w:type="gramStart"/>
      <w:r w:rsidRPr="00A15B66">
        <w:rPr>
          <w:rStyle w:val="Emphasis"/>
          <w:b/>
          <w:sz w:val="28"/>
        </w:rPr>
        <w:t>2.REQUIREMENT</w:t>
      </w:r>
      <w:proofErr w:type="gramEnd"/>
    </w:p>
    <w:p w:rsidR="00502D1A" w:rsidRPr="00A15B66" w:rsidRDefault="00502D1A">
      <w:pPr>
        <w:rPr>
          <w:rStyle w:val="Emphasis"/>
          <w:b/>
          <w:sz w:val="28"/>
        </w:rPr>
      </w:pPr>
    </w:p>
    <w:p w:rsidR="00A15B66" w:rsidRPr="00A15B66" w:rsidRDefault="00A15B66">
      <w:pPr>
        <w:rPr>
          <w:rStyle w:val="Emphasis"/>
          <w:b/>
          <w:sz w:val="28"/>
        </w:rPr>
      </w:pPr>
      <w:r w:rsidRPr="00A15B66">
        <w:rPr>
          <w:rStyle w:val="Emphasis"/>
          <w:b/>
          <w:sz w:val="28"/>
        </w:rPr>
        <w:tab/>
        <w:t>2.1 Development Requirement</w:t>
      </w:r>
    </w:p>
    <w:p w:rsidR="00A15B66" w:rsidRPr="00A15B66" w:rsidRDefault="00A15B66">
      <w:pPr>
        <w:rPr>
          <w:rStyle w:val="Emphasis"/>
          <w:b/>
          <w:sz w:val="28"/>
        </w:rPr>
      </w:pPr>
      <w:r w:rsidRPr="00A15B66">
        <w:rPr>
          <w:rStyle w:val="Emphasis"/>
          <w:b/>
          <w:sz w:val="28"/>
        </w:rPr>
        <w:tab/>
        <w:t>2.2 Test Case Requirement</w:t>
      </w:r>
    </w:p>
    <w:p w:rsidR="00A15B66" w:rsidRPr="00A15B66" w:rsidRDefault="00A15B66">
      <w:pPr>
        <w:rPr>
          <w:rStyle w:val="Emphasis"/>
          <w:b/>
          <w:sz w:val="28"/>
        </w:rPr>
      </w:pPr>
    </w:p>
    <w:p w:rsidR="00A15B66" w:rsidRDefault="00A15B66">
      <w:pPr>
        <w:rPr>
          <w:rStyle w:val="Emphasis"/>
          <w:b/>
          <w:sz w:val="28"/>
        </w:rPr>
      </w:pPr>
      <w:r w:rsidRPr="00A15B66">
        <w:rPr>
          <w:rStyle w:val="Emphasis"/>
          <w:b/>
          <w:sz w:val="28"/>
        </w:rPr>
        <w:t>3. ARCHITECTURE</w:t>
      </w:r>
    </w:p>
    <w:p w:rsidR="00502D1A" w:rsidRPr="00A15B66" w:rsidRDefault="00502D1A">
      <w:pPr>
        <w:rPr>
          <w:rStyle w:val="Emphasis"/>
          <w:b/>
          <w:sz w:val="28"/>
        </w:rPr>
      </w:pPr>
    </w:p>
    <w:p w:rsidR="00A15B66" w:rsidRPr="00A15B66" w:rsidRDefault="00A15B66">
      <w:pPr>
        <w:rPr>
          <w:rStyle w:val="Emphasis"/>
          <w:b/>
          <w:sz w:val="28"/>
        </w:rPr>
      </w:pPr>
      <w:r w:rsidRPr="00A15B66">
        <w:rPr>
          <w:rStyle w:val="Emphasis"/>
          <w:b/>
          <w:sz w:val="28"/>
        </w:rPr>
        <w:tab/>
        <w:t>3.1 Track User Location</w:t>
      </w:r>
    </w:p>
    <w:p w:rsidR="00A15B66" w:rsidRPr="00A15B66" w:rsidRDefault="00A15B66">
      <w:pPr>
        <w:rPr>
          <w:rStyle w:val="Emphasis"/>
          <w:b/>
          <w:sz w:val="28"/>
        </w:rPr>
      </w:pPr>
      <w:r w:rsidRPr="00A15B66">
        <w:rPr>
          <w:rStyle w:val="Emphasis"/>
          <w:b/>
          <w:sz w:val="28"/>
        </w:rPr>
        <w:tab/>
        <w:t>3.2 Convert Geo Coordinates to Geo Locations</w:t>
      </w:r>
    </w:p>
    <w:p w:rsidR="00A15B66" w:rsidRPr="00A15B66" w:rsidRDefault="00A15B66">
      <w:pPr>
        <w:rPr>
          <w:rStyle w:val="Emphasis"/>
          <w:b/>
          <w:sz w:val="28"/>
        </w:rPr>
      </w:pPr>
      <w:r w:rsidRPr="00A15B66">
        <w:rPr>
          <w:rStyle w:val="Emphasis"/>
          <w:b/>
          <w:sz w:val="28"/>
        </w:rPr>
        <w:tab/>
        <w:t>3.3 Convert Geo Address to Geo Coordinates</w:t>
      </w:r>
    </w:p>
    <w:p w:rsidR="00A15B66" w:rsidRPr="00A15B66" w:rsidRDefault="00A15B66">
      <w:pPr>
        <w:rPr>
          <w:rStyle w:val="Emphasis"/>
          <w:b/>
          <w:sz w:val="28"/>
        </w:rPr>
      </w:pPr>
    </w:p>
    <w:p w:rsidR="00A15B66" w:rsidRDefault="00A15B66">
      <w:pPr>
        <w:rPr>
          <w:rStyle w:val="Emphasis"/>
          <w:b/>
          <w:sz w:val="28"/>
        </w:rPr>
      </w:pPr>
      <w:r w:rsidRPr="00A15B66">
        <w:rPr>
          <w:rStyle w:val="Emphasis"/>
          <w:b/>
          <w:sz w:val="28"/>
        </w:rPr>
        <w:t>4. WORK FLOW</w:t>
      </w:r>
    </w:p>
    <w:p w:rsidR="00502D1A" w:rsidRPr="00A15B66" w:rsidRDefault="00502D1A">
      <w:pPr>
        <w:rPr>
          <w:rStyle w:val="Emphasis"/>
          <w:b/>
          <w:sz w:val="28"/>
        </w:rPr>
      </w:pPr>
      <w:bookmarkStart w:id="6" w:name="_GoBack"/>
      <w:bookmarkEnd w:id="6"/>
    </w:p>
    <w:p w:rsidR="00A15B66" w:rsidRPr="00A15B66" w:rsidRDefault="00A15B66">
      <w:pPr>
        <w:rPr>
          <w:rStyle w:val="Emphasis"/>
          <w:b/>
          <w:sz w:val="28"/>
        </w:rPr>
      </w:pPr>
      <w:r w:rsidRPr="00A15B66">
        <w:rPr>
          <w:rStyle w:val="Emphasis"/>
          <w:b/>
          <w:sz w:val="28"/>
        </w:rPr>
        <w:tab/>
        <w:t>4.1 Use Case Diagram</w:t>
      </w:r>
    </w:p>
    <w:p w:rsidR="00A15B66" w:rsidRPr="00A15B66" w:rsidRDefault="00A15B66">
      <w:pPr>
        <w:rPr>
          <w:rStyle w:val="Emphasis"/>
          <w:b/>
          <w:sz w:val="28"/>
        </w:rPr>
      </w:pPr>
      <w:r w:rsidRPr="00A15B66">
        <w:rPr>
          <w:rStyle w:val="Emphasis"/>
          <w:b/>
          <w:sz w:val="28"/>
        </w:rPr>
        <w:tab/>
        <w:t>4.2 Activity Diagram</w:t>
      </w: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pPr>
        <w:rPr>
          <w:rFonts w:ascii="Times New Roman" w:hAnsi="Times New Roman"/>
          <w:b/>
          <w:noProof/>
        </w:rPr>
      </w:pPr>
    </w:p>
    <w:p w:rsidR="009C1B61" w:rsidRDefault="009C1B61" w:rsidP="009C1B61">
      <w:pPr>
        <w:pStyle w:val="Heading1"/>
        <w:numPr>
          <w:ilvl w:val="0"/>
          <w:numId w:val="0"/>
        </w:numPr>
        <w:jc w:val="center"/>
      </w:pPr>
      <w:bookmarkStart w:id="7" w:name="_Toc439994665"/>
      <w:bookmarkStart w:id="8" w:name="_Toc441230972"/>
      <w:r>
        <w:t>CHAPTER - 01</w:t>
      </w:r>
    </w:p>
    <w:p w:rsidR="004B4BA3" w:rsidRPr="009C1B61" w:rsidRDefault="009C1B61" w:rsidP="009C1B61">
      <w:pPr>
        <w:pStyle w:val="Heading1"/>
        <w:numPr>
          <w:ilvl w:val="0"/>
          <w:numId w:val="0"/>
        </w:numPr>
        <w:rPr>
          <w:sz w:val="28"/>
        </w:rPr>
      </w:pPr>
      <w:r>
        <w:rPr>
          <w:sz w:val="28"/>
        </w:rPr>
        <w:t>1</w:t>
      </w:r>
      <w:r>
        <w:t>.</w:t>
      </w:r>
      <w:r w:rsidRPr="009C1B61">
        <w:rPr>
          <w:sz w:val="28"/>
        </w:rPr>
        <w:t xml:space="preserve">1 </w:t>
      </w:r>
      <w:r w:rsidR="004B4BA3" w:rsidRPr="009C1B61">
        <w:rPr>
          <w:sz w:val="28"/>
        </w:rPr>
        <w:t>Introduction</w:t>
      </w:r>
      <w:bookmarkEnd w:id="7"/>
      <w:bookmarkEnd w:id="8"/>
    </w:p>
    <w:p w:rsidR="009C1B61" w:rsidRPr="009C1B61" w:rsidRDefault="009C1B61" w:rsidP="009C1B61">
      <w:r>
        <w:rPr>
          <w:rFonts w:ascii="Calibri" w:hAnsi="Calibri" w:cs="Calibri"/>
          <w:szCs w:val="24"/>
          <w:lang w:val="en" w:eastAsia="en-GB"/>
        </w:rPr>
        <w:t xml:space="preserve">A user </w:t>
      </w:r>
      <w:proofErr w:type="gramStart"/>
      <w:r>
        <w:rPr>
          <w:rFonts w:ascii="Calibri" w:hAnsi="Calibri" w:cs="Calibri"/>
          <w:szCs w:val="24"/>
          <w:lang w:val="en" w:eastAsia="en-GB"/>
        </w:rPr>
        <w:t>authorized  app</w:t>
      </w:r>
      <w:proofErr w:type="gramEnd"/>
      <w:r>
        <w:rPr>
          <w:rFonts w:ascii="Calibri" w:hAnsi="Calibri" w:cs="Calibri"/>
          <w:szCs w:val="24"/>
          <w:lang w:val="en" w:eastAsia="en-GB"/>
        </w:rPr>
        <w:t xml:space="preserve"> to track location as soon as the user clicks on the track location button on the map , the system will zoom into the users current location and show the c</w:t>
      </w:r>
      <w:r w:rsidR="00A15B66">
        <w:rPr>
          <w:rFonts w:ascii="Calibri" w:hAnsi="Calibri" w:cs="Calibri"/>
          <w:szCs w:val="24"/>
          <w:lang w:val="en" w:eastAsia="en-GB"/>
        </w:rPr>
        <w:t>o</w:t>
      </w:r>
      <w:r>
        <w:rPr>
          <w:rFonts w:ascii="Calibri" w:hAnsi="Calibri" w:cs="Calibri"/>
          <w:szCs w:val="24"/>
          <w:lang w:val="en" w:eastAsia="en-GB"/>
        </w:rPr>
        <w:t xml:space="preserve">ordinates of the user . A 5 mile/KM radius distance is demarcated by a circular ring on the </w:t>
      </w:r>
      <w:proofErr w:type="gramStart"/>
      <w:r>
        <w:rPr>
          <w:rFonts w:ascii="Calibri" w:hAnsi="Calibri" w:cs="Calibri"/>
          <w:szCs w:val="24"/>
          <w:lang w:val="en" w:eastAsia="en-GB"/>
        </w:rPr>
        <w:t>map .</w:t>
      </w:r>
      <w:proofErr w:type="gramEnd"/>
      <w:r>
        <w:rPr>
          <w:rFonts w:ascii="Calibri" w:hAnsi="Calibri" w:cs="Calibri"/>
          <w:szCs w:val="24"/>
          <w:lang w:val="en" w:eastAsia="en-GB"/>
        </w:rPr>
        <w:t xml:space="preserve"> This system provides the user to </w:t>
      </w:r>
      <w:proofErr w:type="spellStart"/>
      <w:r>
        <w:rPr>
          <w:rFonts w:ascii="Calibri" w:hAnsi="Calibri" w:cs="Calibri"/>
          <w:szCs w:val="24"/>
          <w:lang w:val="en" w:eastAsia="en-GB"/>
        </w:rPr>
        <w:t>conver</w:t>
      </w:r>
      <w:proofErr w:type="spellEnd"/>
      <w:r>
        <w:rPr>
          <w:rFonts w:ascii="Calibri" w:hAnsi="Calibri" w:cs="Calibri"/>
          <w:szCs w:val="24"/>
          <w:lang w:val="en" w:eastAsia="en-GB"/>
        </w:rPr>
        <w:t xml:space="preserve"> a geo-location </w:t>
      </w:r>
      <w:proofErr w:type="spellStart"/>
      <w:r>
        <w:rPr>
          <w:rFonts w:ascii="Calibri" w:hAnsi="Calibri" w:cs="Calibri"/>
          <w:szCs w:val="24"/>
          <w:lang w:val="en" w:eastAsia="en-GB"/>
        </w:rPr>
        <w:t>co</w:t>
      </w:r>
      <w:r w:rsidR="00A15B66">
        <w:rPr>
          <w:rFonts w:ascii="Calibri" w:hAnsi="Calibri" w:cs="Calibri"/>
          <w:szCs w:val="24"/>
          <w:lang w:val="en" w:eastAsia="en-GB"/>
        </w:rPr>
        <w:t>o</w:t>
      </w:r>
      <w:r>
        <w:rPr>
          <w:rFonts w:ascii="Calibri" w:hAnsi="Calibri" w:cs="Calibri"/>
          <w:szCs w:val="24"/>
          <w:lang w:val="en" w:eastAsia="en-GB"/>
        </w:rPr>
        <w:t>rdinartes</w:t>
      </w:r>
      <w:proofErr w:type="spellEnd"/>
      <w:r>
        <w:rPr>
          <w:rFonts w:ascii="Calibri" w:hAnsi="Calibri" w:cs="Calibri"/>
          <w:szCs w:val="24"/>
          <w:lang w:val="en" w:eastAsia="en-GB"/>
        </w:rPr>
        <w:t xml:space="preserve"> to address and vice-versa. As the user clicks on a location anywhere on the map the geo-location of the map is </w:t>
      </w:r>
      <w:proofErr w:type="gramStart"/>
      <w:r>
        <w:rPr>
          <w:rFonts w:ascii="Calibri" w:hAnsi="Calibri" w:cs="Calibri"/>
          <w:szCs w:val="24"/>
          <w:lang w:val="en" w:eastAsia="en-GB"/>
        </w:rPr>
        <w:t>displayed .</w:t>
      </w:r>
      <w:proofErr w:type="gramEnd"/>
    </w:p>
    <w:p w:rsidR="004B4BA3" w:rsidRDefault="009C1B61" w:rsidP="009C1B61">
      <w:pPr>
        <w:pStyle w:val="Heading2"/>
        <w:numPr>
          <w:ilvl w:val="0"/>
          <w:numId w:val="0"/>
        </w:numPr>
      </w:pPr>
      <w:r>
        <w:lastRenderedPageBreak/>
        <w:t>1.2</w:t>
      </w:r>
      <w:r w:rsidR="00633CC1">
        <w:t xml:space="preserve"> </w:t>
      </w:r>
      <w:r>
        <w:t>Scope</w:t>
      </w:r>
    </w:p>
    <w:p w:rsidR="00633CC1" w:rsidRPr="00633CC1" w:rsidRDefault="00633CC1" w:rsidP="00633CC1">
      <w:r>
        <w:rPr>
          <w:rFonts w:ascii="Arial" w:hAnsi="Arial" w:cs="Arial"/>
          <w:color w:val="222222"/>
          <w:shd w:val="clear" w:color="auto" w:fill="FFFFFF"/>
        </w:rPr>
        <w:t xml:space="preserve">Mobile applications help the user to find the locations </w:t>
      </w:r>
      <w:proofErr w:type="spellStart"/>
      <w:r>
        <w:rPr>
          <w:rFonts w:ascii="Arial" w:hAnsi="Arial" w:cs="Arial"/>
          <w:color w:val="222222"/>
          <w:shd w:val="clear" w:color="auto" w:fill="FFFFFF"/>
        </w:rPr>
        <w:t>easily.The</w:t>
      </w:r>
      <w:proofErr w:type="spellEnd"/>
      <w:r>
        <w:rPr>
          <w:rFonts w:ascii="Arial" w:hAnsi="Arial" w:cs="Arial"/>
          <w:color w:val="222222"/>
          <w:shd w:val="clear" w:color="auto" w:fill="FFFFFF"/>
        </w:rPr>
        <w:t xml:space="preserve"> presented application helps the user to find the locations and find the address of geo-co</w:t>
      </w:r>
      <w:r w:rsidR="00A15B66">
        <w:rPr>
          <w:rFonts w:ascii="Arial" w:hAnsi="Arial" w:cs="Arial"/>
          <w:color w:val="222222"/>
          <w:shd w:val="clear" w:color="auto" w:fill="FFFFFF"/>
        </w:rPr>
        <w:t>o</w:t>
      </w:r>
      <w:r>
        <w:rPr>
          <w:rFonts w:ascii="Arial" w:hAnsi="Arial" w:cs="Arial"/>
          <w:color w:val="222222"/>
          <w:shd w:val="clear" w:color="auto" w:fill="FFFFFF"/>
        </w:rPr>
        <w:t>rdinates and vice versa using a mobile application.</w:t>
      </w:r>
    </w:p>
    <w:p w:rsidR="004B4BA3" w:rsidRDefault="00633CC1" w:rsidP="00633CC1">
      <w:pPr>
        <w:pStyle w:val="Heading2"/>
        <w:numPr>
          <w:ilvl w:val="1"/>
          <w:numId w:val="2"/>
        </w:numPr>
      </w:pPr>
      <w:r>
        <w:t xml:space="preserve"> Glossary</w:t>
      </w:r>
    </w:p>
    <w:p w:rsidR="004B4BA3" w:rsidRDefault="00633CC1" w:rsidP="00633CC1">
      <w:pPr>
        <w:pStyle w:val="template"/>
        <w:numPr>
          <w:ilvl w:val="0"/>
          <w:numId w:val="3"/>
        </w:numPr>
      </w:pPr>
      <w:r>
        <w:t>Android Studio</w:t>
      </w:r>
    </w:p>
    <w:p w:rsidR="00633CC1" w:rsidRDefault="00633CC1" w:rsidP="00633CC1">
      <w:pPr>
        <w:pStyle w:val="template"/>
        <w:numPr>
          <w:ilvl w:val="0"/>
          <w:numId w:val="3"/>
        </w:numPr>
      </w:pPr>
      <w:r>
        <w:t>Geo Co</w:t>
      </w:r>
      <w:r w:rsidR="00A15B66">
        <w:t>o</w:t>
      </w:r>
      <w:r>
        <w:t>rdinate</w:t>
      </w:r>
    </w:p>
    <w:p w:rsidR="00633CC1" w:rsidRDefault="00633CC1" w:rsidP="00633CC1">
      <w:pPr>
        <w:pStyle w:val="template"/>
        <w:numPr>
          <w:ilvl w:val="0"/>
          <w:numId w:val="3"/>
        </w:numPr>
      </w:pPr>
      <w:proofErr w:type="spellStart"/>
      <w:r>
        <w:t>SetOnClickListener</w:t>
      </w:r>
      <w:proofErr w:type="spellEnd"/>
    </w:p>
    <w:p w:rsidR="00633CC1" w:rsidRDefault="00633CC1" w:rsidP="00633CC1">
      <w:pPr>
        <w:pStyle w:val="template"/>
        <w:ind w:left="1440"/>
      </w:pPr>
    </w:p>
    <w:p w:rsidR="004B4BA3" w:rsidRDefault="00633CC1" w:rsidP="00633CC1">
      <w:pPr>
        <w:pStyle w:val="Heading2"/>
        <w:numPr>
          <w:ilvl w:val="1"/>
          <w:numId w:val="2"/>
        </w:numPr>
      </w:pPr>
      <w:r>
        <w:t xml:space="preserve"> References</w:t>
      </w:r>
    </w:p>
    <w:p w:rsidR="004B4BA3" w:rsidRDefault="004B4BA3"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633CC1">
      <w:pPr>
        <w:pStyle w:val="template"/>
        <w:ind w:left="720"/>
      </w:pPr>
    </w:p>
    <w:p w:rsidR="008156A8" w:rsidRDefault="008156A8" w:rsidP="008156A8">
      <w:pPr>
        <w:pStyle w:val="Heading1"/>
        <w:numPr>
          <w:ilvl w:val="0"/>
          <w:numId w:val="0"/>
        </w:numPr>
        <w:tabs>
          <w:tab w:val="left" w:pos="1668"/>
        </w:tabs>
        <w:ind w:left="360"/>
        <w:jc w:val="center"/>
      </w:pPr>
      <w:r>
        <w:t>CHAPTER - 02</w:t>
      </w:r>
    </w:p>
    <w:p w:rsidR="004B4BA3" w:rsidRDefault="00FD1D9E" w:rsidP="008156A8">
      <w:pPr>
        <w:pStyle w:val="Heading1"/>
        <w:numPr>
          <w:ilvl w:val="0"/>
          <w:numId w:val="0"/>
        </w:numPr>
        <w:ind w:left="360"/>
        <w:jc w:val="center"/>
      </w:pPr>
      <w:r>
        <w:t>REQUIREMENT</w:t>
      </w:r>
    </w:p>
    <w:p w:rsidR="004B4BA3" w:rsidRDefault="00FD1D9E" w:rsidP="00FD1D9E">
      <w:pPr>
        <w:pStyle w:val="Heading2"/>
        <w:numPr>
          <w:ilvl w:val="0"/>
          <w:numId w:val="0"/>
        </w:numPr>
        <w:ind w:left="360"/>
      </w:pPr>
      <w:r>
        <w:t xml:space="preserve">2.1 Development </w:t>
      </w:r>
      <w:proofErr w:type="spellStart"/>
      <w:r>
        <w:t>Requirment</w:t>
      </w:r>
      <w:proofErr w:type="spellEnd"/>
    </w:p>
    <w:p w:rsidR="00FD1D9E" w:rsidRP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 xml:space="preserve">A development machine running Linux, </w:t>
      </w:r>
      <w:proofErr w:type="spellStart"/>
      <w:r w:rsidRPr="00FD1D9E">
        <w:rPr>
          <w:rFonts w:ascii="Arial" w:hAnsi="Arial" w:cs="Arial"/>
          <w:sz w:val="21"/>
          <w:szCs w:val="21"/>
          <w:lang w:val="en-GB" w:eastAsia="en-GB"/>
        </w:rPr>
        <w:t>macOS</w:t>
      </w:r>
      <w:proofErr w:type="spellEnd"/>
      <w:r w:rsidRPr="00FD1D9E">
        <w:rPr>
          <w:rFonts w:ascii="Arial" w:hAnsi="Arial" w:cs="Arial"/>
          <w:sz w:val="21"/>
          <w:szCs w:val="21"/>
          <w:lang w:val="en-GB" w:eastAsia="en-GB"/>
        </w:rPr>
        <w:t>, or Windows.</w:t>
      </w:r>
    </w:p>
    <w:p w:rsid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JDK 1.8</w:t>
      </w:r>
    </w:p>
    <w:p w:rsidR="00FD1D9E" w:rsidRP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Pr>
          <w:rFonts w:ascii="Arial" w:hAnsi="Arial" w:cs="Arial"/>
          <w:sz w:val="21"/>
          <w:szCs w:val="21"/>
          <w:lang w:val="en-GB" w:eastAsia="en-GB"/>
        </w:rPr>
        <w:t>Android Studio 2.0 or higher</w:t>
      </w:r>
    </w:p>
    <w:p w:rsidR="00FD1D9E" w:rsidRP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Android SDK 6.0 or higher</w:t>
      </w:r>
    </w:p>
    <w:p w:rsid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Android SDK Build Tools 26.x or higher</w:t>
      </w:r>
    </w:p>
    <w:p w:rsidR="00FD1D9E" w:rsidRP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Android SDK Tools 25.x or higher</w:t>
      </w:r>
    </w:p>
    <w:p w:rsid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Android SDK Platform Tools 25.x or higher</w:t>
      </w:r>
    </w:p>
    <w:p w:rsidR="00FD1D9E" w:rsidRP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t>Android Support Library (latest)</w:t>
      </w:r>
    </w:p>
    <w:p w:rsidR="00FD1D9E" w:rsidRPr="00FD1D9E" w:rsidRDefault="00FD1D9E" w:rsidP="00FD1D9E">
      <w:pPr>
        <w:numPr>
          <w:ilvl w:val="0"/>
          <w:numId w:val="4"/>
        </w:numPr>
        <w:shd w:val="clear" w:color="auto" w:fill="FFFFFF"/>
        <w:spacing w:after="180" w:line="240" w:lineRule="auto"/>
        <w:rPr>
          <w:rFonts w:ascii="Arial" w:hAnsi="Arial" w:cs="Arial"/>
          <w:sz w:val="21"/>
          <w:szCs w:val="21"/>
          <w:lang w:val="en-GB" w:eastAsia="en-GB"/>
        </w:rPr>
      </w:pPr>
      <w:r w:rsidRPr="00FD1D9E">
        <w:rPr>
          <w:rFonts w:ascii="Arial" w:hAnsi="Arial" w:cs="Arial"/>
          <w:sz w:val="21"/>
          <w:szCs w:val="21"/>
          <w:lang w:val="en-GB" w:eastAsia="en-GB"/>
        </w:rPr>
        <w:lastRenderedPageBreak/>
        <w:t>Android Repository (latest)</w:t>
      </w:r>
    </w:p>
    <w:p w:rsidR="00FD1D9E" w:rsidRPr="00FD1D9E" w:rsidRDefault="00FD1D9E" w:rsidP="00FD1D9E"/>
    <w:p w:rsidR="004B4BA3" w:rsidRDefault="00FD1D9E" w:rsidP="008156A8">
      <w:pPr>
        <w:pStyle w:val="Heading2"/>
        <w:numPr>
          <w:ilvl w:val="1"/>
          <w:numId w:val="2"/>
        </w:numPr>
      </w:pPr>
      <w:r>
        <w:t>Test Case Requirement</w:t>
      </w:r>
    </w:p>
    <w:p w:rsidR="008156A8" w:rsidRDefault="008156A8" w:rsidP="008156A8">
      <w:pPr>
        <w:numPr>
          <w:ilvl w:val="0"/>
          <w:numId w:val="14"/>
        </w:numPr>
      </w:pPr>
      <w:r>
        <w:t>Android Mobile phone with Android 5.1 or higher</w:t>
      </w:r>
    </w:p>
    <w:p w:rsidR="008156A8" w:rsidRDefault="008156A8" w:rsidP="008156A8">
      <w:pPr>
        <w:numPr>
          <w:ilvl w:val="0"/>
          <w:numId w:val="14"/>
        </w:numPr>
      </w:pPr>
      <w:r>
        <w:t>Global Positioning System</w:t>
      </w:r>
    </w:p>
    <w:p w:rsidR="008156A8" w:rsidRDefault="008156A8" w:rsidP="008156A8">
      <w:pPr>
        <w:numPr>
          <w:ilvl w:val="0"/>
          <w:numId w:val="14"/>
        </w:numPr>
      </w:pPr>
      <w:r>
        <w:t>Internet</w:t>
      </w:r>
    </w:p>
    <w:p w:rsidR="008156A8" w:rsidRPr="008156A8" w:rsidRDefault="008156A8" w:rsidP="008156A8"/>
    <w:p w:rsidR="008156A8" w:rsidRPr="008156A8" w:rsidRDefault="008156A8" w:rsidP="008156A8"/>
    <w:p w:rsidR="008156A8" w:rsidRPr="008156A8" w:rsidRDefault="008156A8" w:rsidP="008156A8"/>
    <w:p w:rsidR="008156A8" w:rsidRPr="008156A8" w:rsidRDefault="008156A8" w:rsidP="008156A8"/>
    <w:p w:rsidR="008156A8" w:rsidRDefault="008156A8" w:rsidP="00A15B66">
      <w:pPr>
        <w:pStyle w:val="Heading1"/>
        <w:numPr>
          <w:ilvl w:val="0"/>
          <w:numId w:val="0"/>
        </w:numPr>
        <w:jc w:val="center"/>
      </w:pPr>
      <w:r w:rsidRPr="004247AC">
        <w:t>CHAPTER</w:t>
      </w:r>
      <w:r w:rsidR="004247AC">
        <w:t xml:space="preserve"> – 03</w:t>
      </w:r>
    </w:p>
    <w:p w:rsidR="004247AC" w:rsidRDefault="004247AC" w:rsidP="004247AC">
      <w:pPr>
        <w:pStyle w:val="Heading1"/>
        <w:numPr>
          <w:ilvl w:val="0"/>
          <w:numId w:val="0"/>
        </w:numPr>
        <w:jc w:val="center"/>
      </w:pPr>
      <w:r w:rsidRPr="004247AC">
        <w:t>ARCHITECTURE</w:t>
      </w:r>
    </w:p>
    <w:p w:rsidR="004247AC" w:rsidRDefault="004247AC" w:rsidP="004247AC"/>
    <w:p w:rsidR="004247AC" w:rsidRDefault="004247AC" w:rsidP="004247AC">
      <w:pPr>
        <w:autoSpaceDE w:val="0"/>
        <w:autoSpaceDN w:val="0"/>
        <w:adjustRightInd w:val="0"/>
        <w:spacing w:after="200" w:line="276" w:lineRule="auto"/>
        <w:rPr>
          <w:rFonts w:ascii="Calibri" w:hAnsi="Calibri" w:cs="Calibri"/>
          <w:szCs w:val="24"/>
          <w:lang w:val="en" w:eastAsia="en-GB"/>
        </w:rPr>
      </w:pPr>
      <w:r>
        <w:rPr>
          <w:rFonts w:ascii="Calibri" w:hAnsi="Calibri" w:cs="Calibri"/>
          <w:szCs w:val="24"/>
          <w:lang w:val="en" w:eastAsia="en-GB"/>
        </w:rPr>
        <w:t xml:space="preserve">The system requests permission for Global Positioning System (GPS). As the user enables the permission for the app to access GPS the application automatically loads the current user location on the </w:t>
      </w:r>
      <w:proofErr w:type="gramStart"/>
      <w:r>
        <w:rPr>
          <w:rFonts w:ascii="Calibri" w:hAnsi="Calibri" w:cs="Calibri"/>
          <w:szCs w:val="24"/>
          <w:lang w:val="en" w:eastAsia="en-GB"/>
        </w:rPr>
        <w:t>map .</w:t>
      </w:r>
      <w:proofErr w:type="gramEnd"/>
      <w:r>
        <w:rPr>
          <w:rFonts w:ascii="Calibri" w:hAnsi="Calibri" w:cs="Calibri"/>
          <w:szCs w:val="24"/>
          <w:lang w:val="en" w:eastAsia="en-GB"/>
        </w:rPr>
        <w:t xml:space="preserve"> The user can locate the point anywhere on map and the geo-locations are displayed to the user. The main three functionalities of the application is</w:t>
      </w:r>
    </w:p>
    <w:p w:rsidR="004247AC" w:rsidRDefault="004247AC" w:rsidP="004247AC">
      <w:pPr>
        <w:numPr>
          <w:ilvl w:val="0"/>
          <w:numId w:val="15"/>
        </w:numPr>
        <w:autoSpaceDE w:val="0"/>
        <w:autoSpaceDN w:val="0"/>
        <w:adjustRightInd w:val="0"/>
        <w:spacing w:after="200" w:line="276" w:lineRule="auto"/>
        <w:ind w:left="720" w:hanging="360"/>
        <w:rPr>
          <w:rFonts w:ascii="Calibri" w:hAnsi="Calibri" w:cs="Calibri"/>
          <w:sz w:val="22"/>
          <w:szCs w:val="22"/>
          <w:lang w:val="en" w:eastAsia="en-GB"/>
        </w:rPr>
      </w:pPr>
      <w:r>
        <w:rPr>
          <w:rFonts w:ascii="Calibri" w:hAnsi="Calibri" w:cs="Calibri"/>
          <w:szCs w:val="24"/>
          <w:lang w:val="en" w:eastAsia="en-GB"/>
        </w:rPr>
        <w:t>Track User Location</w:t>
      </w:r>
    </w:p>
    <w:p w:rsidR="004247AC" w:rsidRDefault="004247AC" w:rsidP="004247AC">
      <w:pPr>
        <w:numPr>
          <w:ilvl w:val="0"/>
          <w:numId w:val="15"/>
        </w:numPr>
        <w:autoSpaceDE w:val="0"/>
        <w:autoSpaceDN w:val="0"/>
        <w:adjustRightInd w:val="0"/>
        <w:spacing w:after="200" w:line="276" w:lineRule="auto"/>
        <w:ind w:left="720" w:hanging="360"/>
        <w:rPr>
          <w:rFonts w:ascii="Calibri" w:hAnsi="Calibri" w:cs="Calibri"/>
          <w:sz w:val="22"/>
          <w:szCs w:val="22"/>
          <w:lang w:val="en" w:eastAsia="en-GB"/>
        </w:rPr>
      </w:pPr>
      <w:r>
        <w:rPr>
          <w:rFonts w:ascii="Calibri" w:hAnsi="Calibri" w:cs="Calibri"/>
          <w:szCs w:val="24"/>
          <w:lang w:val="en" w:eastAsia="en-GB"/>
        </w:rPr>
        <w:t>Convert Geo-co</w:t>
      </w:r>
      <w:r w:rsidR="00A15B66">
        <w:rPr>
          <w:rFonts w:ascii="Calibri" w:hAnsi="Calibri" w:cs="Calibri"/>
          <w:szCs w:val="24"/>
          <w:lang w:val="en" w:eastAsia="en-GB"/>
        </w:rPr>
        <w:t>o</w:t>
      </w:r>
      <w:r>
        <w:rPr>
          <w:rFonts w:ascii="Calibri" w:hAnsi="Calibri" w:cs="Calibri"/>
          <w:szCs w:val="24"/>
          <w:lang w:val="en" w:eastAsia="en-GB"/>
        </w:rPr>
        <w:t>rdinates to Geo-Address</w:t>
      </w:r>
    </w:p>
    <w:p w:rsidR="004247AC" w:rsidRDefault="004247AC" w:rsidP="004247AC">
      <w:pPr>
        <w:numPr>
          <w:ilvl w:val="0"/>
          <w:numId w:val="15"/>
        </w:numPr>
        <w:autoSpaceDE w:val="0"/>
        <w:autoSpaceDN w:val="0"/>
        <w:adjustRightInd w:val="0"/>
        <w:spacing w:after="200" w:line="276" w:lineRule="auto"/>
        <w:ind w:left="720" w:hanging="360"/>
        <w:rPr>
          <w:rFonts w:ascii="Calibri" w:hAnsi="Calibri" w:cs="Calibri"/>
          <w:sz w:val="22"/>
          <w:szCs w:val="22"/>
          <w:lang w:val="en" w:eastAsia="en-GB"/>
        </w:rPr>
      </w:pPr>
      <w:r>
        <w:rPr>
          <w:rFonts w:ascii="Calibri" w:hAnsi="Calibri" w:cs="Calibri"/>
          <w:szCs w:val="24"/>
          <w:lang w:val="en" w:eastAsia="en-GB"/>
        </w:rPr>
        <w:t>convert Geo-Address to Geo-Locations</w:t>
      </w:r>
    </w:p>
    <w:p w:rsidR="004247AC" w:rsidRDefault="004247AC" w:rsidP="004247AC">
      <w:pPr>
        <w:autoSpaceDE w:val="0"/>
        <w:autoSpaceDN w:val="0"/>
        <w:adjustRightInd w:val="0"/>
        <w:spacing w:after="200" w:line="276" w:lineRule="auto"/>
        <w:rPr>
          <w:rFonts w:ascii="Calibri" w:hAnsi="Calibri" w:cs="Calibri"/>
          <w:b/>
          <w:bCs/>
          <w:szCs w:val="24"/>
          <w:lang w:val="en" w:eastAsia="en-GB"/>
        </w:rPr>
      </w:pPr>
      <w:r>
        <w:rPr>
          <w:rFonts w:ascii="Calibri" w:hAnsi="Calibri" w:cs="Calibri"/>
          <w:b/>
          <w:bCs/>
          <w:sz w:val="28"/>
          <w:szCs w:val="28"/>
          <w:lang w:val="en" w:eastAsia="en-GB"/>
        </w:rPr>
        <w:t>3.1 Track User Location</w:t>
      </w:r>
      <w:r>
        <w:rPr>
          <w:rFonts w:ascii="Calibri" w:hAnsi="Calibri" w:cs="Calibri"/>
          <w:b/>
          <w:bCs/>
          <w:sz w:val="32"/>
          <w:szCs w:val="32"/>
          <w:lang w:val="en" w:eastAsia="en-GB"/>
        </w:rPr>
        <w:tab/>
      </w:r>
    </w:p>
    <w:p w:rsidR="004247AC" w:rsidRDefault="004247AC" w:rsidP="004247AC">
      <w:pPr>
        <w:autoSpaceDE w:val="0"/>
        <w:autoSpaceDN w:val="0"/>
        <w:adjustRightInd w:val="0"/>
        <w:spacing w:after="200" w:line="276" w:lineRule="auto"/>
        <w:rPr>
          <w:rFonts w:ascii="Calibri" w:hAnsi="Calibri" w:cs="Calibri"/>
          <w:sz w:val="22"/>
          <w:szCs w:val="22"/>
          <w:lang w:val="en" w:eastAsia="en-GB"/>
        </w:rPr>
      </w:pPr>
      <w:r>
        <w:rPr>
          <w:rFonts w:ascii="Calibri" w:hAnsi="Calibri" w:cs="Calibri"/>
          <w:szCs w:val="24"/>
          <w:lang w:val="en" w:eastAsia="en-GB"/>
        </w:rPr>
        <w:t>The application allows user to view the geo-co</w:t>
      </w:r>
      <w:r w:rsidR="00A15B66">
        <w:rPr>
          <w:rFonts w:ascii="Calibri" w:hAnsi="Calibri" w:cs="Calibri"/>
          <w:szCs w:val="24"/>
          <w:lang w:val="en" w:eastAsia="en-GB"/>
        </w:rPr>
        <w:t>o</w:t>
      </w:r>
      <w:r>
        <w:rPr>
          <w:rFonts w:ascii="Calibri" w:hAnsi="Calibri" w:cs="Calibri"/>
          <w:szCs w:val="24"/>
          <w:lang w:val="en" w:eastAsia="en-GB"/>
        </w:rPr>
        <w:t xml:space="preserve">rdinates of any location </w:t>
      </w:r>
      <w:r>
        <w:rPr>
          <w:rFonts w:ascii="Calibri" w:hAnsi="Calibri" w:cs="Calibri"/>
          <w:sz w:val="22"/>
          <w:szCs w:val="22"/>
          <w:lang w:val="en" w:eastAsia="en-GB"/>
        </w:rPr>
        <w:t>as the user scrolls the map and point on the map. The user can view the co</w:t>
      </w:r>
      <w:r w:rsidR="00A15B66">
        <w:rPr>
          <w:rFonts w:ascii="Calibri" w:hAnsi="Calibri" w:cs="Calibri"/>
          <w:sz w:val="22"/>
          <w:szCs w:val="22"/>
          <w:lang w:val="en" w:eastAsia="en-GB"/>
        </w:rPr>
        <w:t>o</w:t>
      </w:r>
      <w:r>
        <w:rPr>
          <w:rFonts w:ascii="Calibri" w:hAnsi="Calibri" w:cs="Calibri"/>
          <w:sz w:val="22"/>
          <w:szCs w:val="22"/>
          <w:lang w:val="en" w:eastAsia="en-GB"/>
        </w:rPr>
        <w:t>rdinates and address of the landmark.</w:t>
      </w:r>
    </w:p>
    <w:p w:rsidR="004247AC" w:rsidRDefault="004247AC" w:rsidP="004247AC">
      <w:pPr>
        <w:autoSpaceDE w:val="0"/>
        <w:autoSpaceDN w:val="0"/>
        <w:adjustRightInd w:val="0"/>
        <w:spacing w:after="200" w:line="276" w:lineRule="auto"/>
        <w:rPr>
          <w:rFonts w:ascii="Calibri" w:hAnsi="Calibri" w:cs="Calibri"/>
          <w:b/>
          <w:bCs/>
          <w:sz w:val="28"/>
          <w:szCs w:val="28"/>
          <w:lang w:val="en" w:eastAsia="en-GB"/>
        </w:rPr>
      </w:pPr>
      <w:r>
        <w:rPr>
          <w:rFonts w:ascii="Calibri" w:hAnsi="Calibri" w:cs="Calibri"/>
          <w:b/>
          <w:bCs/>
          <w:sz w:val="28"/>
          <w:szCs w:val="28"/>
          <w:lang w:val="en" w:eastAsia="en-GB"/>
        </w:rPr>
        <w:t>3.2 Convert Geo-Co</w:t>
      </w:r>
      <w:r w:rsidR="00A15B66">
        <w:rPr>
          <w:rFonts w:ascii="Calibri" w:hAnsi="Calibri" w:cs="Calibri"/>
          <w:b/>
          <w:bCs/>
          <w:sz w:val="28"/>
          <w:szCs w:val="28"/>
          <w:lang w:val="en" w:eastAsia="en-GB"/>
        </w:rPr>
        <w:t>o</w:t>
      </w:r>
      <w:r>
        <w:rPr>
          <w:rFonts w:ascii="Calibri" w:hAnsi="Calibri" w:cs="Calibri"/>
          <w:b/>
          <w:bCs/>
          <w:sz w:val="28"/>
          <w:szCs w:val="28"/>
          <w:lang w:val="en" w:eastAsia="en-GB"/>
        </w:rPr>
        <w:t>rdinates to Geo-Address</w:t>
      </w:r>
    </w:p>
    <w:p w:rsidR="004247AC" w:rsidRDefault="004247AC" w:rsidP="004247AC">
      <w:pPr>
        <w:autoSpaceDE w:val="0"/>
        <w:autoSpaceDN w:val="0"/>
        <w:adjustRightInd w:val="0"/>
        <w:spacing w:after="200" w:line="276" w:lineRule="auto"/>
        <w:rPr>
          <w:rFonts w:ascii="Calibri" w:hAnsi="Calibri" w:cs="Calibri"/>
          <w:szCs w:val="24"/>
          <w:lang w:val="en" w:eastAsia="en-GB"/>
        </w:rPr>
      </w:pPr>
      <w:r>
        <w:rPr>
          <w:rFonts w:ascii="Calibri" w:hAnsi="Calibri" w:cs="Calibri"/>
          <w:szCs w:val="24"/>
          <w:lang w:val="en" w:eastAsia="en-GB"/>
        </w:rPr>
        <w:t>The user is asked to enter a co</w:t>
      </w:r>
      <w:r w:rsidR="00A15B66">
        <w:rPr>
          <w:rFonts w:ascii="Calibri" w:hAnsi="Calibri" w:cs="Calibri"/>
          <w:szCs w:val="24"/>
          <w:lang w:val="en" w:eastAsia="en-GB"/>
        </w:rPr>
        <w:t>o</w:t>
      </w:r>
      <w:r>
        <w:rPr>
          <w:rFonts w:ascii="Calibri" w:hAnsi="Calibri" w:cs="Calibri"/>
          <w:szCs w:val="24"/>
          <w:lang w:val="en" w:eastAsia="en-GB"/>
        </w:rPr>
        <w:t xml:space="preserve">rdinate location as longitude and </w:t>
      </w:r>
      <w:proofErr w:type="spellStart"/>
      <w:r>
        <w:rPr>
          <w:rFonts w:ascii="Calibri" w:hAnsi="Calibri" w:cs="Calibri"/>
          <w:szCs w:val="24"/>
          <w:lang w:val="en" w:eastAsia="en-GB"/>
        </w:rPr>
        <w:t>lattitude</w:t>
      </w:r>
      <w:proofErr w:type="spellEnd"/>
      <w:r>
        <w:rPr>
          <w:rFonts w:ascii="Calibri" w:hAnsi="Calibri" w:cs="Calibri"/>
          <w:szCs w:val="24"/>
          <w:lang w:val="en" w:eastAsia="en-GB"/>
        </w:rPr>
        <w:t xml:space="preserve"> values .The c</w:t>
      </w:r>
      <w:r w:rsidR="00A15B66">
        <w:rPr>
          <w:rFonts w:ascii="Calibri" w:hAnsi="Calibri" w:cs="Calibri"/>
          <w:szCs w:val="24"/>
          <w:lang w:val="en" w:eastAsia="en-GB"/>
        </w:rPr>
        <w:t>o</w:t>
      </w:r>
      <w:r>
        <w:rPr>
          <w:rFonts w:ascii="Calibri" w:hAnsi="Calibri" w:cs="Calibri"/>
          <w:szCs w:val="24"/>
          <w:lang w:val="en" w:eastAsia="en-GB"/>
        </w:rPr>
        <w:t>ordinates are then converted to address as pin</w:t>
      </w:r>
      <w:r w:rsidR="00A15B66">
        <w:rPr>
          <w:rFonts w:ascii="Calibri" w:hAnsi="Calibri" w:cs="Calibri"/>
          <w:szCs w:val="24"/>
          <w:lang w:val="en" w:eastAsia="en-GB"/>
        </w:rPr>
        <w:t xml:space="preserve"> </w:t>
      </w:r>
      <w:r>
        <w:rPr>
          <w:rFonts w:ascii="Calibri" w:hAnsi="Calibri" w:cs="Calibri"/>
          <w:szCs w:val="24"/>
          <w:lang w:val="en" w:eastAsia="en-GB"/>
        </w:rPr>
        <w:t>code locations via google maps and the locational address related to the co</w:t>
      </w:r>
      <w:r w:rsidR="00A15B66">
        <w:rPr>
          <w:rFonts w:ascii="Calibri" w:hAnsi="Calibri" w:cs="Calibri"/>
          <w:szCs w:val="24"/>
          <w:lang w:val="en" w:eastAsia="en-GB"/>
        </w:rPr>
        <w:t>o</w:t>
      </w:r>
      <w:r>
        <w:rPr>
          <w:rFonts w:ascii="Calibri" w:hAnsi="Calibri" w:cs="Calibri"/>
          <w:szCs w:val="24"/>
          <w:lang w:val="en" w:eastAsia="en-GB"/>
        </w:rPr>
        <w:t xml:space="preserve">rdinates are displayed to the user in the </w:t>
      </w:r>
      <w:proofErr w:type="spellStart"/>
      <w:r>
        <w:rPr>
          <w:rFonts w:ascii="Calibri" w:hAnsi="Calibri" w:cs="Calibri"/>
          <w:szCs w:val="24"/>
          <w:lang w:val="en" w:eastAsia="en-GB"/>
        </w:rPr>
        <w:t>map.Every</w:t>
      </w:r>
      <w:proofErr w:type="spellEnd"/>
      <w:r>
        <w:rPr>
          <w:rFonts w:ascii="Calibri" w:hAnsi="Calibri" w:cs="Calibri"/>
          <w:szCs w:val="24"/>
          <w:lang w:val="en" w:eastAsia="en-GB"/>
        </w:rPr>
        <w:t xml:space="preserve"> address may not be present on the </w:t>
      </w:r>
      <w:proofErr w:type="gramStart"/>
      <w:r>
        <w:rPr>
          <w:rFonts w:ascii="Calibri" w:hAnsi="Calibri" w:cs="Calibri"/>
          <w:szCs w:val="24"/>
          <w:lang w:val="en" w:eastAsia="en-GB"/>
        </w:rPr>
        <w:t>maps ,</w:t>
      </w:r>
      <w:proofErr w:type="gramEnd"/>
      <w:r>
        <w:rPr>
          <w:rFonts w:ascii="Calibri" w:hAnsi="Calibri" w:cs="Calibri"/>
          <w:szCs w:val="24"/>
          <w:lang w:val="en" w:eastAsia="en-GB"/>
        </w:rPr>
        <w:t>and as a result the application displays the nearest address corresponding to the co</w:t>
      </w:r>
      <w:r w:rsidR="00A15B66">
        <w:rPr>
          <w:rFonts w:ascii="Calibri" w:hAnsi="Calibri" w:cs="Calibri"/>
          <w:szCs w:val="24"/>
          <w:lang w:val="en" w:eastAsia="en-GB"/>
        </w:rPr>
        <w:t>o</w:t>
      </w:r>
      <w:r>
        <w:rPr>
          <w:rFonts w:ascii="Calibri" w:hAnsi="Calibri" w:cs="Calibri"/>
          <w:szCs w:val="24"/>
          <w:lang w:val="en" w:eastAsia="en-GB"/>
        </w:rPr>
        <w:t>rdinates.</w:t>
      </w:r>
    </w:p>
    <w:p w:rsidR="004247AC" w:rsidRDefault="004247AC" w:rsidP="004247AC">
      <w:pPr>
        <w:autoSpaceDE w:val="0"/>
        <w:autoSpaceDN w:val="0"/>
        <w:adjustRightInd w:val="0"/>
        <w:spacing w:after="200" w:line="276" w:lineRule="auto"/>
        <w:rPr>
          <w:rFonts w:ascii="Calibri" w:hAnsi="Calibri" w:cs="Calibri"/>
          <w:b/>
          <w:bCs/>
          <w:sz w:val="28"/>
          <w:szCs w:val="28"/>
          <w:lang w:val="en" w:eastAsia="en-GB"/>
        </w:rPr>
      </w:pPr>
      <w:r>
        <w:rPr>
          <w:rFonts w:ascii="Calibri" w:hAnsi="Calibri" w:cs="Calibri"/>
          <w:b/>
          <w:bCs/>
          <w:sz w:val="28"/>
          <w:szCs w:val="28"/>
          <w:lang w:val="en" w:eastAsia="en-GB"/>
        </w:rPr>
        <w:t>3.3 Convert Geo-Address to Geo-Co</w:t>
      </w:r>
      <w:r w:rsidR="00A15B66">
        <w:rPr>
          <w:rFonts w:ascii="Calibri" w:hAnsi="Calibri" w:cs="Calibri"/>
          <w:b/>
          <w:bCs/>
          <w:sz w:val="28"/>
          <w:szCs w:val="28"/>
          <w:lang w:val="en" w:eastAsia="en-GB"/>
        </w:rPr>
        <w:t>o</w:t>
      </w:r>
      <w:r>
        <w:rPr>
          <w:rFonts w:ascii="Calibri" w:hAnsi="Calibri" w:cs="Calibri"/>
          <w:b/>
          <w:bCs/>
          <w:sz w:val="28"/>
          <w:szCs w:val="28"/>
          <w:lang w:val="en" w:eastAsia="en-GB"/>
        </w:rPr>
        <w:t>rdinates</w:t>
      </w:r>
    </w:p>
    <w:p w:rsidR="004247AC" w:rsidRDefault="004247AC" w:rsidP="004247AC">
      <w:pPr>
        <w:autoSpaceDE w:val="0"/>
        <w:autoSpaceDN w:val="0"/>
        <w:adjustRightInd w:val="0"/>
        <w:spacing w:after="200" w:line="276" w:lineRule="auto"/>
        <w:rPr>
          <w:rFonts w:ascii="Calibri" w:hAnsi="Calibri" w:cs="Calibri"/>
          <w:sz w:val="22"/>
          <w:szCs w:val="22"/>
          <w:lang w:val="en" w:eastAsia="en-GB"/>
        </w:rPr>
      </w:pPr>
      <w:r>
        <w:rPr>
          <w:rFonts w:ascii="Calibri" w:hAnsi="Calibri" w:cs="Calibri"/>
          <w:szCs w:val="24"/>
          <w:lang w:val="en" w:eastAsia="en-GB"/>
        </w:rPr>
        <w:lastRenderedPageBreak/>
        <w:t xml:space="preserve">The user is asked to enter </w:t>
      </w:r>
      <w:proofErr w:type="spellStart"/>
      <w:r>
        <w:rPr>
          <w:rFonts w:ascii="Calibri" w:hAnsi="Calibri" w:cs="Calibri"/>
          <w:szCs w:val="24"/>
          <w:lang w:val="en" w:eastAsia="en-GB"/>
        </w:rPr>
        <w:t>a</w:t>
      </w:r>
      <w:proofErr w:type="spellEnd"/>
      <w:r>
        <w:rPr>
          <w:rFonts w:ascii="Calibri" w:hAnsi="Calibri" w:cs="Calibri"/>
          <w:szCs w:val="24"/>
          <w:lang w:val="en" w:eastAsia="en-GB"/>
        </w:rPr>
        <w:t xml:space="preserve"> Address </w:t>
      </w:r>
      <w:proofErr w:type="gramStart"/>
      <w:r>
        <w:rPr>
          <w:rFonts w:ascii="Calibri" w:hAnsi="Calibri" w:cs="Calibri"/>
          <w:szCs w:val="24"/>
          <w:lang w:val="en" w:eastAsia="en-GB"/>
        </w:rPr>
        <w:t>location  .</w:t>
      </w:r>
      <w:proofErr w:type="gramEnd"/>
      <w:r>
        <w:rPr>
          <w:rFonts w:ascii="Calibri" w:hAnsi="Calibri" w:cs="Calibri"/>
          <w:szCs w:val="24"/>
          <w:lang w:val="en" w:eastAsia="en-GB"/>
        </w:rPr>
        <w:t xml:space="preserve">The address is then converted to longitude and </w:t>
      </w:r>
      <w:proofErr w:type="spellStart"/>
      <w:r>
        <w:rPr>
          <w:rFonts w:ascii="Calibri" w:hAnsi="Calibri" w:cs="Calibri"/>
          <w:szCs w:val="24"/>
          <w:lang w:val="en" w:eastAsia="en-GB"/>
        </w:rPr>
        <w:t>lattitude</w:t>
      </w:r>
      <w:proofErr w:type="spellEnd"/>
      <w:r>
        <w:rPr>
          <w:rFonts w:ascii="Calibri" w:hAnsi="Calibri" w:cs="Calibri"/>
          <w:szCs w:val="24"/>
          <w:lang w:val="en" w:eastAsia="en-GB"/>
        </w:rPr>
        <w:t xml:space="preserve"> values  via google maps and the locational co</w:t>
      </w:r>
      <w:r w:rsidR="00A15B66">
        <w:rPr>
          <w:rFonts w:ascii="Calibri" w:hAnsi="Calibri" w:cs="Calibri"/>
          <w:szCs w:val="24"/>
          <w:lang w:val="en" w:eastAsia="en-GB"/>
        </w:rPr>
        <w:t>o</w:t>
      </w:r>
      <w:r>
        <w:rPr>
          <w:rFonts w:ascii="Calibri" w:hAnsi="Calibri" w:cs="Calibri"/>
          <w:szCs w:val="24"/>
          <w:lang w:val="en" w:eastAsia="en-GB"/>
        </w:rPr>
        <w:t>rdinates related to the address are displayed to the user in the map.</w:t>
      </w:r>
    </w:p>
    <w:p w:rsidR="004247AC" w:rsidRPr="004247AC" w:rsidRDefault="004247AC" w:rsidP="004247AC"/>
    <w:p w:rsidR="008156A8" w:rsidRDefault="008156A8"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247AC" w:rsidRDefault="004247AC" w:rsidP="008156A8">
      <w:pPr>
        <w:tabs>
          <w:tab w:val="left" w:pos="4236"/>
        </w:tabs>
      </w:pPr>
    </w:p>
    <w:p w:rsidR="004B719B" w:rsidRDefault="004B719B" w:rsidP="004247AC">
      <w:pPr>
        <w:pStyle w:val="Heading1"/>
        <w:numPr>
          <w:ilvl w:val="0"/>
          <w:numId w:val="0"/>
        </w:numPr>
        <w:jc w:val="center"/>
      </w:pPr>
    </w:p>
    <w:p w:rsidR="004247AC" w:rsidRPr="004247AC" w:rsidRDefault="004247AC" w:rsidP="004247AC">
      <w:pPr>
        <w:pStyle w:val="Heading1"/>
        <w:numPr>
          <w:ilvl w:val="0"/>
          <w:numId w:val="0"/>
        </w:numPr>
        <w:jc w:val="center"/>
      </w:pPr>
      <w:r w:rsidRPr="004247AC">
        <w:t>CHAPTER – 04</w:t>
      </w:r>
    </w:p>
    <w:p w:rsidR="004247AC" w:rsidRPr="004B719B" w:rsidRDefault="004247AC" w:rsidP="004247AC">
      <w:pPr>
        <w:pStyle w:val="Heading1"/>
        <w:numPr>
          <w:ilvl w:val="0"/>
          <w:numId w:val="0"/>
        </w:numPr>
        <w:jc w:val="center"/>
      </w:pPr>
      <w:r w:rsidRPr="004B719B">
        <w:t>WORK FLOW</w:t>
      </w:r>
    </w:p>
    <w:p w:rsidR="004B719B" w:rsidRPr="004B719B" w:rsidRDefault="004B719B" w:rsidP="004B719B">
      <w:pPr>
        <w:rPr>
          <w:rStyle w:val="Emphasis"/>
          <w:b/>
          <w:i w:val="0"/>
          <w:sz w:val="28"/>
        </w:rPr>
      </w:pPr>
    </w:p>
    <w:p w:rsidR="004B719B" w:rsidRPr="004B719B" w:rsidRDefault="004B719B" w:rsidP="004B719B">
      <w:pPr>
        <w:rPr>
          <w:rStyle w:val="Emphasis"/>
          <w:b/>
          <w:i w:val="0"/>
          <w:sz w:val="28"/>
        </w:rPr>
      </w:pPr>
      <w:r w:rsidRPr="004B719B">
        <w:rPr>
          <w:rStyle w:val="Emphasis"/>
          <w:b/>
          <w:i w:val="0"/>
          <w:sz w:val="28"/>
        </w:rPr>
        <w:t>4.1 Use Case Diagram</w:t>
      </w:r>
    </w:p>
    <w:p w:rsidR="004B719B" w:rsidRDefault="004B719B" w:rsidP="004B719B"/>
    <w:p w:rsidR="00A15B66" w:rsidRPr="004B719B" w:rsidRDefault="00A15B66" w:rsidP="004B719B"/>
    <w:p w:rsidR="004247AC" w:rsidRDefault="00A15B66" w:rsidP="004247AC">
      <w:r>
        <w:rPr>
          <w:b/>
          <w:bCs/>
          <w:i/>
          <w:iCs/>
          <w:noProof/>
          <w:spacing w:val="5"/>
          <w:lang w:val="en-GB" w:eastAsia="en-GB"/>
        </w:rPr>
        <w:drawing>
          <wp:anchor distT="0" distB="0" distL="114300" distR="114300" simplePos="0" relativeHeight="251659264" behindDoc="0" locked="0" layoutInCell="1" allowOverlap="1" wp14:anchorId="18A573C3" wp14:editId="1E56B0FF">
            <wp:simplePos x="0" y="0"/>
            <wp:positionH relativeFrom="margin">
              <wp:posOffset>765810</wp:posOffset>
            </wp:positionH>
            <wp:positionV relativeFrom="paragraph">
              <wp:posOffset>30480</wp:posOffset>
            </wp:positionV>
            <wp:extent cx="5113020" cy="259251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113020" cy="2592518"/>
                    </a:xfrm>
                    <a:prstGeom prst="rect">
                      <a:avLst/>
                    </a:prstGeom>
                  </pic:spPr>
                </pic:pic>
              </a:graphicData>
            </a:graphic>
            <wp14:sizeRelH relativeFrom="margin">
              <wp14:pctWidth>0</wp14:pctWidth>
            </wp14:sizeRelH>
            <wp14:sizeRelV relativeFrom="margin">
              <wp14:pctHeight>0</wp14:pctHeight>
            </wp14:sizeRelV>
          </wp:anchor>
        </w:drawing>
      </w:r>
    </w:p>
    <w:p w:rsidR="00A15B66" w:rsidRDefault="00A15B66" w:rsidP="004247AC"/>
    <w:p w:rsidR="00A15B66" w:rsidRDefault="00A15B66" w:rsidP="004247AC"/>
    <w:p w:rsidR="00A15B66" w:rsidRPr="004247AC" w:rsidRDefault="00A15B66" w:rsidP="004247AC"/>
    <w:p w:rsidR="004247AC" w:rsidRPr="004247AC" w:rsidRDefault="004247AC" w:rsidP="004247AC"/>
    <w:p w:rsidR="004B719B" w:rsidRDefault="004B719B" w:rsidP="004247AC">
      <w:pPr>
        <w:rPr>
          <w:rStyle w:val="Emphasis"/>
          <w:b/>
          <w:i w:val="0"/>
          <w:sz w:val="28"/>
        </w:rPr>
      </w:pPr>
    </w:p>
    <w:p w:rsidR="004B719B" w:rsidRDefault="004B719B" w:rsidP="004247AC">
      <w:pPr>
        <w:rPr>
          <w:rStyle w:val="Emphasis"/>
          <w:b/>
          <w:i w:val="0"/>
          <w:sz w:val="28"/>
        </w:rPr>
      </w:pPr>
    </w:p>
    <w:p w:rsidR="004B719B" w:rsidRDefault="004B719B" w:rsidP="004247AC">
      <w:pPr>
        <w:rPr>
          <w:rStyle w:val="Emphasis"/>
          <w:b/>
          <w:i w:val="0"/>
          <w:sz w:val="28"/>
        </w:rPr>
      </w:pPr>
    </w:p>
    <w:p w:rsidR="004B719B" w:rsidRDefault="004B719B"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A15B66" w:rsidRDefault="004B719B" w:rsidP="004247AC">
      <w:pPr>
        <w:rPr>
          <w:rStyle w:val="BookTitle"/>
          <w:sz w:val="28"/>
        </w:rPr>
      </w:pPr>
      <w:r w:rsidRPr="004B719B">
        <w:rPr>
          <w:rStyle w:val="BookTitle"/>
          <w:sz w:val="28"/>
        </w:rPr>
        <w:t xml:space="preserve"> </w:t>
      </w:r>
    </w:p>
    <w:p w:rsidR="00A15B66" w:rsidRDefault="00A15B66" w:rsidP="004247AC">
      <w:pPr>
        <w:rPr>
          <w:rStyle w:val="BookTitle"/>
          <w:sz w:val="28"/>
        </w:rPr>
      </w:pPr>
    </w:p>
    <w:p w:rsidR="00A15B66" w:rsidRDefault="00A15B66" w:rsidP="004247AC">
      <w:pPr>
        <w:rPr>
          <w:rStyle w:val="BookTitle"/>
          <w:sz w:val="28"/>
        </w:rPr>
      </w:pPr>
    </w:p>
    <w:p w:rsidR="00A15B66" w:rsidRDefault="00A15B66" w:rsidP="004247AC">
      <w:pPr>
        <w:rPr>
          <w:rStyle w:val="BookTitle"/>
          <w:sz w:val="28"/>
        </w:rPr>
      </w:pPr>
    </w:p>
    <w:p w:rsidR="004247AC" w:rsidRDefault="008D1CF3" w:rsidP="004247AC">
      <w:pPr>
        <w:rPr>
          <w:rStyle w:val="Emphasis"/>
          <w:b/>
          <w:i w:val="0"/>
          <w:sz w:val="28"/>
        </w:rPr>
      </w:pPr>
      <w:r>
        <w:rPr>
          <w:rStyle w:val="BookTitle"/>
          <w:sz w:val="28"/>
        </w:rPr>
        <w:t>4.2</w:t>
      </w:r>
      <w:r w:rsidR="004B719B" w:rsidRPr="004B719B">
        <w:rPr>
          <w:rStyle w:val="Emphasis"/>
          <w:b/>
          <w:i w:val="0"/>
          <w:sz w:val="28"/>
        </w:rPr>
        <w:t>ACTIVITY DIAGRAM</w:t>
      </w: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Default="008D1CF3" w:rsidP="004247AC">
      <w:pPr>
        <w:rPr>
          <w:rStyle w:val="Emphasis"/>
          <w:b/>
          <w:i w:val="0"/>
          <w:sz w:val="28"/>
        </w:rPr>
      </w:pPr>
    </w:p>
    <w:p w:rsidR="008D1CF3" w:rsidRPr="004B719B" w:rsidRDefault="008D1CF3" w:rsidP="004247AC">
      <w:pPr>
        <w:rPr>
          <w:rStyle w:val="BookTitle"/>
        </w:rPr>
      </w:pPr>
    </w:p>
    <w:p w:rsidR="004247AC" w:rsidRDefault="004247AC" w:rsidP="004247AC"/>
    <w:p w:rsidR="004247AC" w:rsidRPr="004247AC" w:rsidRDefault="004247AC" w:rsidP="004247AC">
      <w:pPr>
        <w:tabs>
          <w:tab w:val="left" w:pos="1968"/>
        </w:tabs>
      </w:pPr>
      <w:r>
        <w:tab/>
      </w:r>
    </w:p>
    <w:sectPr w:rsidR="004247AC" w:rsidRPr="004247A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A23" w:rsidRDefault="00066A23">
      <w:r>
        <w:separator/>
      </w:r>
    </w:p>
  </w:endnote>
  <w:endnote w:type="continuationSeparator" w:id="0">
    <w:p w:rsidR="00066A23" w:rsidRDefault="0006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w:t>
    </w:r>
    <w:r w:rsidR="009C1B61">
      <w:t xml:space="preserve">team </w:t>
    </w:r>
    <w:proofErr w:type="spellStart"/>
    <w:r w:rsidR="009C1B61">
      <w:t>IODroid</w:t>
    </w:r>
    <w:proofErr w:type="spellEnd"/>
    <w:r w:rsidR="009C1B61">
      <w:t xml:space="preserve"> </w:t>
    </w:r>
    <w:proofErr w:type="spellStart"/>
    <w:r w:rsidR="009C1B61">
      <w:t>AmalJyothi</w:t>
    </w:r>
    <w:proofErr w:type="spellEnd"/>
    <w:r w:rsidR="009C1B61">
      <w:t xml:space="preserve"> College of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A23" w:rsidRDefault="00066A23">
      <w:r>
        <w:separator/>
      </w:r>
    </w:p>
  </w:footnote>
  <w:footnote w:type="continuationSeparator" w:id="0">
    <w:p w:rsidR="00066A23" w:rsidRDefault="00066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02D1A">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8A1E46"/>
    <w:multiLevelType w:val="multilevel"/>
    <w:tmpl w:val="101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84375"/>
    <w:multiLevelType w:val="multilevel"/>
    <w:tmpl w:val="350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A428C"/>
    <w:multiLevelType w:val="multilevel"/>
    <w:tmpl w:val="6CF0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73AC6"/>
    <w:multiLevelType w:val="hybridMultilevel"/>
    <w:tmpl w:val="EDD48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E56757E"/>
    <w:multiLevelType w:val="hybridMultilevel"/>
    <w:tmpl w:val="8760EF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EF67F8C"/>
    <w:multiLevelType w:val="multilevel"/>
    <w:tmpl w:val="969C4A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FE1338D"/>
    <w:multiLevelType w:val="hybridMultilevel"/>
    <w:tmpl w:val="B122D4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18209E9"/>
    <w:multiLevelType w:val="multilevel"/>
    <w:tmpl w:val="BBE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15B93"/>
    <w:multiLevelType w:val="singleLevel"/>
    <w:tmpl w:val="D3AE4C76"/>
    <w:lvl w:ilvl="0">
      <w:start w:val="1"/>
      <w:numFmt w:val="decimal"/>
      <w:lvlText w:val="%1."/>
      <w:legacy w:legacy="1" w:legacySpace="0" w:legacyIndent="0"/>
      <w:lvlJc w:val="left"/>
      <w:rPr>
        <w:rFonts w:ascii="Calibri" w:hAnsi="Calibri" w:hint="default"/>
      </w:rPr>
    </w:lvl>
  </w:abstractNum>
  <w:abstractNum w:abstractNumId="10">
    <w:nsid w:val="6FF971F3"/>
    <w:multiLevelType w:val="multilevel"/>
    <w:tmpl w:val="8A7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F522D"/>
    <w:multiLevelType w:val="multilevel"/>
    <w:tmpl w:val="B450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E0161"/>
    <w:multiLevelType w:val="multilevel"/>
    <w:tmpl w:val="1E76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676328"/>
    <w:multiLevelType w:val="multilevel"/>
    <w:tmpl w:val="9D6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F4117"/>
    <w:multiLevelType w:val="multilevel"/>
    <w:tmpl w:val="89E2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4"/>
  </w:num>
  <w:num w:numId="5">
    <w:abstractNumId w:val="8"/>
  </w:num>
  <w:num w:numId="6">
    <w:abstractNumId w:val="3"/>
  </w:num>
  <w:num w:numId="7">
    <w:abstractNumId w:val="12"/>
  </w:num>
  <w:num w:numId="8">
    <w:abstractNumId w:val="13"/>
  </w:num>
  <w:num w:numId="9">
    <w:abstractNumId w:val="1"/>
  </w:num>
  <w:num w:numId="10">
    <w:abstractNumId w:val="2"/>
  </w:num>
  <w:num w:numId="11">
    <w:abstractNumId w:val="14"/>
  </w:num>
  <w:num w:numId="12">
    <w:abstractNumId w:val="10"/>
  </w:num>
  <w:num w:numId="13">
    <w:abstractNumId w:val="11"/>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6A23"/>
    <w:rsid w:val="004247AC"/>
    <w:rsid w:val="004B4BA3"/>
    <w:rsid w:val="004B719B"/>
    <w:rsid w:val="00502D1A"/>
    <w:rsid w:val="005A6BC9"/>
    <w:rsid w:val="00633CC1"/>
    <w:rsid w:val="006C2221"/>
    <w:rsid w:val="008156A8"/>
    <w:rsid w:val="008D1CF3"/>
    <w:rsid w:val="009C1B61"/>
    <w:rsid w:val="00A15B66"/>
    <w:rsid w:val="00CE4231"/>
    <w:rsid w:val="00CF75A1"/>
    <w:rsid w:val="00FD1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C87001-E79A-4C22-880B-06774740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unhideWhenUsed/>
    <w:rsid w:val="00FD1D9E"/>
    <w:rPr>
      <w:color w:val="0000FF"/>
      <w:u w:val="single"/>
    </w:rPr>
  </w:style>
  <w:style w:type="character" w:styleId="Emphasis">
    <w:name w:val="Emphasis"/>
    <w:basedOn w:val="DefaultParagraphFont"/>
    <w:qFormat/>
    <w:rsid w:val="004B719B"/>
    <w:rPr>
      <w:i/>
      <w:iCs/>
    </w:rPr>
  </w:style>
  <w:style w:type="character" w:styleId="BookTitle">
    <w:name w:val="Book Title"/>
    <w:basedOn w:val="DefaultParagraphFont"/>
    <w:uiPriority w:val="33"/>
    <w:qFormat/>
    <w:rsid w:val="004B719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5270">
      <w:bodyDiv w:val="1"/>
      <w:marLeft w:val="0"/>
      <w:marRight w:val="0"/>
      <w:marTop w:val="0"/>
      <w:marBottom w:val="0"/>
      <w:divBdr>
        <w:top w:val="none" w:sz="0" w:space="0" w:color="auto"/>
        <w:left w:val="none" w:sz="0" w:space="0" w:color="auto"/>
        <w:bottom w:val="none" w:sz="0" w:space="0" w:color="auto"/>
        <w:right w:val="none" w:sz="0" w:space="0" w:color="auto"/>
      </w:divBdr>
    </w:div>
    <w:div w:id="314801506">
      <w:bodyDiv w:val="1"/>
      <w:marLeft w:val="0"/>
      <w:marRight w:val="0"/>
      <w:marTop w:val="0"/>
      <w:marBottom w:val="0"/>
      <w:divBdr>
        <w:top w:val="none" w:sz="0" w:space="0" w:color="auto"/>
        <w:left w:val="none" w:sz="0" w:space="0" w:color="auto"/>
        <w:bottom w:val="none" w:sz="0" w:space="0" w:color="auto"/>
        <w:right w:val="none" w:sz="0" w:space="0" w:color="auto"/>
      </w:divBdr>
    </w:div>
    <w:div w:id="557863623">
      <w:bodyDiv w:val="1"/>
      <w:marLeft w:val="0"/>
      <w:marRight w:val="0"/>
      <w:marTop w:val="0"/>
      <w:marBottom w:val="0"/>
      <w:divBdr>
        <w:top w:val="none" w:sz="0" w:space="0" w:color="auto"/>
        <w:left w:val="none" w:sz="0" w:space="0" w:color="auto"/>
        <w:bottom w:val="none" w:sz="0" w:space="0" w:color="auto"/>
        <w:right w:val="none" w:sz="0" w:space="0" w:color="auto"/>
      </w:divBdr>
    </w:div>
    <w:div w:id="984049572">
      <w:bodyDiv w:val="1"/>
      <w:marLeft w:val="0"/>
      <w:marRight w:val="0"/>
      <w:marTop w:val="0"/>
      <w:marBottom w:val="0"/>
      <w:divBdr>
        <w:top w:val="none" w:sz="0" w:space="0" w:color="auto"/>
        <w:left w:val="none" w:sz="0" w:space="0" w:color="auto"/>
        <w:bottom w:val="none" w:sz="0" w:space="0" w:color="auto"/>
        <w:right w:val="none" w:sz="0" w:space="0" w:color="auto"/>
      </w:divBdr>
    </w:div>
    <w:div w:id="1123422022">
      <w:bodyDiv w:val="1"/>
      <w:marLeft w:val="0"/>
      <w:marRight w:val="0"/>
      <w:marTop w:val="0"/>
      <w:marBottom w:val="0"/>
      <w:divBdr>
        <w:top w:val="none" w:sz="0" w:space="0" w:color="auto"/>
        <w:left w:val="none" w:sz="0" w:space="0" w:color="auto"/>
        <w:bottom w:val="none" w:sz="0" w:space="0" w:color="auto"/>
        <w:right w:val="none" w:sz="0" w:space="0" w:color="auto"/>
      </w:divBdr>
    </w:div>
    <w:div w:id="1147359397">
      <w:bodyDiv w:val="1"/>
      <w:marLeft w:val="0"/>
      <w:marRight w:val="0"/>
      <w:marTop w:val="0"/>
      <w:marBottom w:val="0"/>
      <w:divBdr>
        <w:top w:val="none" w:sz="0" w:space="0" w:color="auto"/>
        <w:left w:val="none" w:sz="0" w:space="0" w:color="auto"/>
        <w:bottom w:val="none" w:sz="0" w:space="0" w:color="auto"/>
        <w:right w:val="none" w:sz="0" w:space="0" w:color="auto"/>
      </w:divBdr>
    </w:div>
    <w:div w:id="1698114000">
      <w:bodyDiv w:val="1"/>
      <w:marLeft w:val="0"/>
      <w:marRight w:val="0"/>
      <w:marTop w:val="0"/>
      <w:marBottom w:val="0"/>
      <w:divBdr>
        <w:top w:val="none" w:sz="0" w:space="0" w:color="auto"/>
        <w:left w:val="none" w:sz="0" w:space="0" w:color="auto"/>
        <w:bottom w:val="none" w:sz="0" w:space="0" w:color="auto"/>
        <w:right w:val="none" w:sz="0" w:space="0" w:color="auto"/>
      </w:divBdr>
    </w:div>
    <w:div w:id="1825732032">
      <w:bodyDiv w:val="1"/>
      <w:marLeft w:val="0"/>
      <w:marRight w:val="0"/>
      <w:marTop w:val="0"/>
      <w:marBottom w:val="0"/>
      <w:divBdr>
        <w:top w:val="none" w:sz="0" w:space="0" w:color="auto"/>
        <w:left w:val="none" w:sz="0" w:space="0" w:color="auto"/>
        <w:bottom w:val="none" w:sz="0" w:space="0" w:color="auto"/>
        <w:right w:val="none" w:sz="0" w:space="0" w:color="auto"/>
      </w:divBdr>
    </w:div>
    <w:div w:id="1919826338">
      <w:bodyDiv w:val="1"/>
      <w:marLeft w:val="0"/>
      <w:marRight w:val="0"/>
      <w:marTop w:val="0"/>
      <w:marBottom w:val="0"/>
      <w:divBdr>
        <w:top w:val="none" w:sz="0" w:space="0" w:color="auto"/>
        <w:left w:val="none" w:sz="0" w:space="0" w:color="auto"/>
        <w:bottom w:val="none" w:sz="0" w:space="0" w:color="auto"/>
        <w:right w:val="none" w:sz="0" w:space="0" w:color="auto"/>
      </w:divBdr>
    </w:div>
    <w:div w:id="212699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5882-EDD8-4A90-9B9A-64BD0E72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Rajat Mendus</cp:lastModifiedBy>
  <cp:revision>3</cp:revision>
  <cp:lastPrinted>1899-12-31T18:30:00Z</cp:lastPrinted>
  <dcterms:created xsi:type="dcterms:W3CDTF">2017-10-27T12:13:00Z</dcterms:created>
  <dcterms:modified xsi:type="dcterms:W3CDTF">2017-10-27T13:02:00Z</dcterms:modified>
</cp:coreProperties>
</file>