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4F30C" w14:textId="76F2F8C8" w:rsidR="007B0430" w:rsidRDefault="007B0430" w:rsidP="007B0430">
      <w:r>
        <w:t xml:space="preserve">Trabajo practico final de la materia Plataformas de Desarrollo dictada por el </w:t>
      </w:r>
      <w:r w:rsidRPr="006D3263">
        <w:rPr>
          <w:i/>
          <w:iCs/>
        </w:rPr>
        <w:t>profesor Walter</w:t>
      </w:r>
      <w:r w:rsidR="00CF5BB9">
        <w:rPr>
          <w:i/>
          <w:iCs/>
        </w:rPr>
        <w:t xml:space="preserve"> </w:t>
      </w:r>
      <w:proofErr w:type="spellStart"/>
      <w:r w:rsidR="00CF5BB9">
        <w:rPr>
          <w:i/>
          <w:iCs/>
        </w:rPr>
        <w:t>Matias</w:t>
      </w:r>
      <w:proofErr w:type="spellEnd"/>
      <w:r w:rsidRPr="006D3263">
        <w:rPr>
          <w:i/>
          <w:iCs/>
        </w:rPr>
        <w:t xml:space="preserve"> </w:t>
      </w:r>
      <w:proofErr w:type="spellStart"/>
      <w:r w:rsidRPr="006D3263">
        <w:rPr>
          <w:i/>
          <w:iCs/>
        </w:rPr>
        <w:t>Gomez</w:t>
      </w:r>
      <w:proofErr w:type="spellEnd"/>
      <w:r>
        <w:t xml:space="preserve"> en </w:t>
      </w:r>
      <w:r w:rsidRPr="006D3263">
        <w:rPr>
          <w:i/>
          <w:iCs/>
        </w:rPr>
        <w:t>Da Vinci</w:t>
      </w:r>
      <w:r w:rsidR="00CF5BB9">
        <w:rPr>
          <w:i/>
          <w:iCs/>
        </w:rPr>
        <w:t xml:space="preserve">, trabajo hecho por Martin Francisco </w:t>
      </w:r>
      <w:proofErr w:type="spellStart"/>
      <w:r w:rsidR="00CF5BB9">
        <w:rPr>
          <w:i/>
          <w:iCs/>
        </w:rPr>
        <w:t>Sassano</w:t>
      </w:r>
      <w:proofErr w:type="spellEnd"/>
      <w:r w:rsidR="00CF5BB9">
        <w:rPr>
          <w:i/>
          <w:iCs/>
        </w:rPr>
        <w:t xml:space="preserve"> y Fiorella Laura Piñeiro</w:t>
      </w:r>
      <w:r>
        <w:t>.</w:t>
      </w:r>
    </w:p>
    <w:p w14:paraId="673CF2AB" w14:textId="77777777" w:rsidR="007B0430" w:rsidRDefault="007B0430" w:rsidP="007B0430"/>
    <w:p w14:paraId="283665C3" w14:textId="77777777" w:rsidR="007B0430" w:rsidRDefault="007B0430" w:rsidP="007B0430">
      <w:r>
        <w:t xml:space="preserve">El proyecto se trata de un Home </w:t>
      </w:r>
      <w:proofErr w:type="spellStart"/>
      <w:r>
        <w:t>Banking</w:t>
      </w:r>
      <w:proofErr w:type="spellEnd"/>
      <w:r>
        <w:t xml:space="preserve"> trabajado a lo largo del cuatrimestre en el cual para la última instancia se desarrolló una web del mismo utilizando ASP.net MVC y </w:t>
      </w:r>
      <w:r w:rsidR="006D3263">
        <w:t>.net que</w:t>
      </w:r>
      <w:r>
        <w:t xml:space="preserve"> consta de distintas vistas y funcionalidades.</w:t>
      </w:r>
    </w:p>
    <w:p w14:paraId="49EAA2EF" w14:textId="77777777" w:rsidR="007B0430" w:rsidRDefault="007B0430" w:rsidP="007B0430"/>
    <w:p w14:paraId="49799466" w14:textId="77777777" w:rsidR="007B0430" w:rsidRPr="006D3263" w:rsidRDefault="007B0430" w:rsidP="007B0430">
      <w:pPr>
        <w:rPr>
          <w:b/>
          <w:bCs/>
          <w:i/>
          <w:iCs/>
        </w:rPr>
      </w:pPr>
      <w:r w:rsidRPr="006D3263">
        <w:rPr>
          <w:b/>
          <w:bCs/>
          <w:i/>
          <w:iCs/>
        </w:rPr>
        <w:t>Home:</w:t>
      </w:r>
    </w:p>
    <w:p w14:paraId="583EE445" w14:textId="77777777" w:rsidR="00A23658" w:rsidRPr="002B73C2" w:rsidRDefault="007B0430" w:rsidP="007B0430">
      <w:pPr>
        <w:rPr>
          <w:u w:val="single"/>
        </w:rPr>
      </w:pPr>
      <w:r>
        <w:t xml:space="preserve">-La primera vista que vera el usuario al ingresar a la página se trata de un formulario de </w:t>
      </w:r>
      <w:proofErr w:type="spellStart"/>
      <w:r>
        <w:t>Login</w:t>
      </w:r>
      <w:proofErr w:type="spellEnd"/>
      <w:r>
        <w:t xml:space="preserve"> en el cual tiene que ingresar su DNI y contraseña de su cuenta para acceder, si falla 3 veces la contraseña será bloqueado por seguridad y tendrá que contactar un administrador para desbloquear la cuenta. En el caso de que inicie sesión satisfactoriamente, será redireccionado a una pantalla con distintos botones para acceder a lo que desee, entre los cuales están Cerrar sesión, Caja de ahorro, Pagos, Plazo fijo, Tarjetas y Usuarios.</w:t>
      </w:r>
      <w:r w:rsidR="002B73C2">
        <w:t xml:space="preserve"> Se creará una sesión en la que se almacenará el ID del usuario para futuras validaciones. Al hacer </w:t>
      </w:r>
      <w:proofErr w:type="spellStart"/>
      <w:r w:rsidR="002B73C2">
        <w:t>click</w:t>
      </w:r>
      <w:proofErr w:type="spellEnd"/>
      <w:r w:rsidR="002B73C2">
        <w:t xml:space="preserve"> en el botón de “Cerrar sesión” se eliminará la sesión y no podrá acceder a ninguna funcionalidad hasta que inicie nuevamente.</w:t>
      </w:r>
    </w:p>
    <w:p w14:paraId="7FC81563" w14:textId="77777777" w:rsidR="007B0430" w:rsidRDefault="007B0430" w:rsidP="007B0430">
      <w:r>
        <w:t xml:space="preserve">-En el caso de que el usuario no este registrado en la página, tiene un botón que lo redirecciona al formulario para registrarse como nuevo usuario en el cual tendrá que ingresar: </w:t>
      </w:r>
      <w:proofErr w:type="spellStart"/>
      <w:r>
        <w:t>Dni</w:t>
      </w:r>
      <w:proofErr w:type="spellEnd"/>
      <w:r>
        <w:t xml:space="preserve">, Nombre, Apellido, Email y Contraseña y luego presiona el botón crear usuario. Una vez creado el usuario, el usuario tiene un botón que dice “Iniciar </w:t>
      </w:r>
      <w:r w:rsidR="002B73C2">
        <w:t>sesión</w:t>
      </w:r>
      <w:r>
        <w:t xml:space="preserve">” para acceder al </w:t>
      </w:r>
      <w:proofErr w:type="spellStart"/>
      <w:r>
        <w:t>Login</w:t>
      </w:r>
      <w:proofErr w:type="spellEnd"/>
      <w:r>
        <w:t xml:space="preserve"> nuevamente.</w:t>
      </w:r>
    </w:p>
    <w:p w14:paraId="39E96D81" w14:textId="77777777" w:rsidR="002B73C2" w:rsidRPr="006D3263" w:rsidRDefault="002B73C2" w:rsidP="007B0430">
      <w:pPr>
        <w:rPr>
          <w:b/>
          <w:bCs/>
          <w:i/>
          <w:iCs/>
        </w:rPr>
      </w:pPr>
      <w:r w:rsidRPr="006D3263">
        <w:rPr>
          <w:b/>
          <w:bCs/>
          <w:i/>
          <w:iCs/>
        </w:rPr>
        <w:t>Caja de ahorro:</w:t>
      </w:r>
    </w:p>
    <w:p w14:paraId="4B1AAF20" w14:textId="0BC7F1DE" w:rsidR="002B73C2" w:rsidRDefault="002B73C2" w:rsidP="007B0430">
      <w:r>
        <w:t xml:space="preserve">-El usuario tendrá que estar </w:t>
      </w:r>
      <w:proofErr w:type="spellStart"/>
      <w:r>
        <w:t>logueado</w:t>
      </w:r>
      <w:proofErr w:type="spellEnd"/>
      <w:r>
        <w:t xml:space="preserve"> en la </w:t>
      </w:r>
      <w:r w:rsidR="00E252D9">
        <w:t>página</w:t>
      </w:r>
      <w:r>
        <w:t xml:space="preserve"> para acceder a esta funcionalidad. El usuario tendrá la posibilidad de crear un nuevo CBU. En el caso de que ya tenga otros, hay una lista en la cual saldrán todas las cuentas que tenga con su id de usuario, en cada una podrá hacer distintas transacciones como estas: Eliminar el </w:t>
      </w:r>
      <w:proofErr w:type="spellStart"/>
      <w:r>
        <w:t>cbu</w:t>
      </w:r>
      <w:proofErr w:type="spellEnd"/>
      <w:r>
        <w:t xml:space="preserve"> si es que tiene el saldo en 0. Agregar titular en caso que así lo desee, Eliminar titular, Depositar saldo, Retirar saldo, Transferir saldo y por último puede ver los movimientos asociados al </w:t>
      </w:r>
      <w:proofErr w:type="spellStart"/>
      <w:r>
        <w:t>cbu</w:t>
      </w:r>
      <w:proofErr w:type="spellEnd"/>
      <w:r>
        <w:t xml:space="preserve"> que selecciono.</w:t>
      </w:r>
      <w:r w:rsidR="00B320E9">
        <w:t xml:space="preserve"> Si el usuario es administrador, le saldrán las cajas de ahorro de todos los usuarios.</w:t>
      </w:r>
    </w:p>
    <w:p w14:paraId="59BD407B" w14:textId="77777777" w:rsidR="002B73C2" w:rsidRPr="006D3263" w:rsidRDefault="002B73C2" w:rsidP="007B0430">
      <w:pPr>
        <w:rPr>
          <w:b/>
          <w:bCs/>
          <w:i/>
          <w:iCs/>
        </w:rPr>
      </w:pPr>
      <w:r w:rsidRPr="006D3263">
        <w:rPr>
          <w:b/>
          <w:bCs/>
          <w:i/>
          <w:iCs/>
        </w:rPr>
        <w:t xml:space="preserve">Movimientos: </w:t>
      </w:r>
    </w:p>
    <w:p w14:paraId="4C5F9110" w14:textId="77777777" w:rsidR="002B73C2" w:rsidRPr="00B320E9" w:rsidRDefault="002B73C2" w:rsidP="007B0430">
      <w:pPr>
        <w:rPr>
          <w:u w:val="single"/>
        </w:rPr>
      </w:pPr>
      <w:r>
        <w:t>-</w:t>
      </w:r>
      <w:r w:rsidRPr="002B73C2">
        <w:t xml:space="preserve"> </w:t>
      </w:r>
      <w:r>
        <w:t xml:space="preserve">El usuario tendrá que estar </w:t>
      </w:r>
      <w:proofErr w:type="spellStart"/>
      <w:r>
        <w:t>logueado</w:t>
      </w:r>
      <w:proofErr w:type="spellEnd"/>
      <w:r>
        <w:t xml:space="preserve"> en la página para acceder a esta funcionalidad. Al hacer </w:t>
      </w:r>
      <w:proofErr w:type="spellStart"/>
      <w:r>
        <w:t>click</w:t>
      </w:r>
      <w:proofErr w:type="spellEnd"/>
      <w:r>
        <w:t xml:space="preserve"> en “Ver movimientos” en la vista de Caja de ahorro, será redireccionado a Movimientos </w:t>
      </w:r>
      <w:proofErr w:type="spellStart"/>
      <w:r>
        <w:t>Index</w:t>
      </w:r>
      <w:proofErr w:type="spellEnd"/>
      <w:r>
        <w:t xml:space="preserve"> en el cual le saldrán todos los movimientos realizados con dicha cuenta seleccionada. En el caso de que desee filtrar movimientos, hay un botón que le permitirá acceder a un formulario en el que podrá filtrar los movimientos por detalle, monto y fecha. No hace falta ingresar todos los campos, si ingresa solamente el monto por ejemplo, le saldrán todos los movimientos encontrados con ese monto</w:t>
      </w:r>
      <w:r w:rsidR="006D3263">
        <w:t>, el detalle y la fecha de los mismos.</w:t>
      </w:r>
      <w:r w:rsidR="00B320E9">
        <w:t xml:space="preserve"> El administrador no podrá acceder a los movimientos de todos los usuarios.</w:t>
      </w:r>
    </w:p>
    <w:p w14:paraId="094CFF9D" w14:textId="77777777" w:rsidR="006D3263" w:rsidRPr="006D3263" w:rsidRDefault="006D3263" w:rsidP="007B0430">
      <w:pPr>
        <w:rPr>
          <w:b/>
          <w:bCs/>
          <w:i/>
          <w:iCs/>
        </w:rPr>
      </w:pPr>
      <w:r w:rsidRPr="006D3263">
        <w:rPr>
          <w:b/>
          <w:bCs/>
          <w:i/>
          <w:iCs/>
        </w:rPr>
        <w:t>Pagos:</w:t>
      </w:r>
    </w:p>
    <w:p w14:paraId="69F6D39E" w14:textId="77777777" w:rsidR="006D3263" w:rsidRDefault="006D3263" w:rsidP="007B0430">
      <w:pPr>
        <w:rPr>
          <w:u w:val="single"/>
        </w:rPr>
      </w:pPr>
      <w:r>
        <w:lastRenderedPageBreak/>
        <w:t>-</w:t>
      </w:r>
      <w:r w:rsidRPr="006D3263">
        <w:t xml:space="preserve"> </w:t>
      </w:r>
      <w:r>
        <w:t xml:space="preserve">El usuario tendrá que estar </w:t>
      </w:r>
      <w:proofErr w:type="spellStart"/>
      <w:r>
        <w:t>logueado</w:t>
      </w:r>
      <w:proofErr w:type="spellEnd"/>
      <w:r>
        <w:t xml:space="preserve"> en la página para acceder a esta funcionalidad. El usuario podrá crear un nuevo pago haciendo </w:t>
      </w:r>
      <w:proofErr w:type="spellStart"/>
      <w:r>
        <w:t>click</w:t>
      </w:r>
      <w:proofErr w:type="spellEnd"/>
      <w:r>
        <w:t xml:space="preserve"> en el botón en el cual le saldrá un formulario para completar con los siguientes campos: Nombre, monto y un botón para crear el pago. Una vez tenga un pago creado, podrá editarlo, eliminarlo si es que está pagado y pagar en caso de que no lo haya hecho. Al hacer </w:t>
      </w:r>
      <w:proofErr w:type="spellStart"/>
      <w:r>
        <w:t>click</w:t>
      </w:r>
      <w:proofErr w:type="spellEnd"/>
      <w:r>
        <w:t xml:space="preserve"> en pagar, cargara una vista con los </w:t>
      </w:r>
      <w:proofErr w:type="spellStart"/>
      <w:r>
        <w:t>Cbu</w:t>
      </w:r>
      <w:proofErr w:type="spellEnd"/>
      <w:r>
        <w:t xml:space="preserve"> y tarjetas asociadas al usuario que dispongan de saldo en dicho </w:t>
      </w:r>
      <w:proofErr w:type="spellStart"/>
      <w:r>
        <w:t>cbu</w:t>
      </w:r>
      <w:proofErr w:type="spellEnd"/>
      <w:r>
        <w:t xml:space="preserve"> o limite disponible en caso de las tarjetas. Donde podrá seleccionar el </w:t>
      </w:r>
      <w:proofErr w:type="spellStart"/>
      <w:r>
        <w:t>cbu</w:t>
      </w:r>
      <w:proofErr w:type="spellEnd"/>
      <w:r>
        <w:t xml:space="preserve">/tarjeta con la que desee abonar el pago haciendo </w:t>
      </w:r>
      <w:proofErr w:type="spellStart"/>
      <w:r>
        <w:t>click</w:t>
      </w:r>
      <w:proofErr w:type="spellEnd"/>
      <w:r>
        <w:t xml:space="preserve"> en “Pagar”</w:t>
      </w:r>
      <w:r>
        <w:rPr>
          <w:u w:val="single"/>
        </w:rPr>
        <w:t>.</w:t>
      </w:r>
      <w:r w:rsidR="00B320E9">
        <w:rPr>
          <w:u w:val="single"/>
        </w:rPr>
        <w:t xml:space="preserve"> </w:t>
      </w:r>
      <w:r w:rsidR="00B320E9">
        <w:t>Si el usuario es administrador, le saldrán los pagos de todos los usuarios.</w:t>
      </w:r>
    </w:p>
    <w:p w14:paraId="3D214D55" w14:textId="77777777" w:rsidR="006D3263" w:rsidRDefault="006D3263" w:rsidP="007B0430">
      <w:pPr>
        <w:rPr>
          <w:b/>
          <w:bCs/>
          <w:i/>
          <w:iCs/>
        </w:rPr>
      </w:pPr>
      <w:r w:rsidRPr="006D3263">
        <w:rPr>
          <w:b/>
          <w:bCs/>
          <w:i/>
          <w:iCs/>
        </w:rPr>
        <w:t>Plazo Fijo:</w:t>
      </w:r>
    </w:p>
    <w:p w14:paraId="41A09629" w14:textId="77777777" w:rsidR="006D3263" w:rsidRDefault="006D3263" w:rsidP="007B0430">
      <w:pPr>
        <w:rPr>
          <w:u w:val="single"/>
        </w:rPr>
      </w:pPr>
      <w:r w:rsidRPr="006D3263">
        <w:t xml:space="preserve">- </w:t>
      </w:r>
      <w:r>
        <w:t xml:space="preserve">El usuario tendrá que estar </w:t>
      </w:r>
      <w:proofErr w:type="spellStart"/>
      <w:r>
        <w:t>logueado</w:t>
      </w:r>
      <w:proofErr w:type="spellEnd"/>
      <w:r>
        <w:t xml:space="preserve"> en la página para acceder a esta funcionalidad. Al acceder a la vista de plazos fijos, en caso de tener plazos fijos, le saldrá una lista con los mismos, si el plazo fijo ya fue pagado, tendrá la opción de eliminarlo para no verlo más, en caso de que no haya sido pagado, no podrá eliminarlo. En caso de no tener ningún plazo fijo, podrá crear uno haciendo </w:t>
      </w:r>
      <w:proofErr w:type="spellStart"/>
      <w:r>
        <w:t>click</w:t>
      </w:r>
      <w:proofErr w:type="spellEnd"/>
      <w:r>
        <w:t xml:space="preserve"> en “Crear un plazo fijo” donde cargara un formulario en el que ingresara el monto, la fecha de inicio, la fecha de fin, la tasa y el </w:t>
      </w:r>
      <w:proofErr w:type="spellStart"/>
      <w:r>
        <w:t>cbu</w:t>
      </w:r>
      <w:proofErr w:type="spellEnd"/>
      <w:r>
        <w:t xml:space="preserve"> de la cuenta donde se le descontara el monto ingresado previamente. Luego le da al botón “Crear plazo fijo” y le saldrá en la vista </w:t>
      </w:r>
      <w:proofErr w:type="spellStart"/>
      <w:r>
        <w:t>index</w:t>
      </w:r>
      <w:proofErr w:type="spellEnd"/>
      <w:r>
        <w:t>.</w:t>
      </w:r>
      <w:r w:rsidR="00B320E9">
        <w:t xml:space="preserve"> Si el usuario es administrador, le saldrán los plazos fijos de todos los usuarios.</w:t>
      </w:r>
    </w:p>
    <w:p w14:paraId="48AD8C65" w14:textId="77777777" w:rsidR="00B320E9" w:rsidRDefault="00B320E9" w:rsidP="007B0430">
      <w:pPr>
        <w:rPr>
          <w:b/>
          <w:bCs/>
          <w:i/>
          <w:iCs/>
        </w:rPr>
      </w:pPr>
      <w:r w:rsidRPr="00B320E9">
        <w:rPr>
          <w:b/>
          <w:bCs/>
          <w:i/>
          <w:iCs/>
        </w:rPr>
        <w:t>Tarjetas:</w:t>
      </w:r>
    </w:p>
    <w:p w14:paraId="44EFCEF1" w14:textId="192A7B0F" w:rsidR="00B320E9" w:rsidRDefault="00B320E9" w:rsidP="007B0430">
      <w:r>
        <w:t>-</w:t>
      </w:r>
      <w:r w:rsidRPr="00B320E9">
        <w:t xml:space="preserve"> </w:t>
      </w:r>
      <w:r>
        <w:t xml:space="preserve">El usuario tendrá que estar </w:t>
      </w:r>
      <w:proofErr w:type="spellStart"/>
      <w:r>
        <w:t>logueado</w:t>
      </w:r>
      <w:proofErr w:type="spellEnd"/>
      <w:r>
        <w:t xml:space="preserve"> en la página para acceder a esta funcionalidad. Una vez accede a la vista, le saldrán las tarjetas asociadas al id del usuario. En caso de no tener, podrá crear una </w:t>
      </w:r>
      <w:proofErr w:type="spellStart"/>
      <w:r>
        <w:t>clickeando</w:t>
      </w:r>
      <w:proofErr w:type="spellEnd"/>
      <w:r>
        <w:t xml:space="preserve"> en el botón “Generar tarjeta”. Se creara con un </w:t>
      </w:r>
      <w:r w:rsidR="00E252D9">
        <w:t>límite</w:t>
      </w:r>
      <w:r>
        <w:t xml:space="preserve"> de $20.000, para cambiarlo tendrá que contactar a un administrador. Puede eliminar la tarjeta en caso de que el consumo sea $0. Puede pagar el consumo de la tarjeta haciendo </w:t>
      </w:r>
      <w:proofErr w:type="spellStart"/>
      <w:r>
        <w:t>click</w:t>
      </w:r>
      <w:proofErr w:type="spellEnd"/>
      <w:r>
        <w:t xml:space="preserve"> en el botón “Pagar tarjeta” el cual lo llevara a una </w:t>
      </w:r>
      <w:r w:rsidR="00E252D9">
        <w:t>página</w:t>
      </w:r>
      <w:r>
        <w:t xml:space="preserve"> donde cargaran los </w:t>
      </w:r>
      <w:proofErr w:type="spellStart"/>
      <w:r>
        <w:t>cbu</w:t>
      </w:r>
      <w:proofErr w:type="spellEnd"/>
      <w:r>
        <w:t xml:space="preserve"> asociados al id del usuario que tengan saldo suficiente en la cuenta para abonar el consumo. Si el usuario es administrador, le saldrán las tarjetas de todos los usuarios.</w:t>
      </w:r>
    </w:p>
    <w:p w14:paraId="3EE2BBA2" w14:textId="77777777" w:rsidR="00B320E9" w:rsidRDefault="00B320E9" w:rsidP="007B0430">
      <w:pPr>
        <w:rPr>
          <w:b/>
          <w:bCs/>
          <w:i/>
          <w:iCs/>
        </w:rPr>
      </w:pPr>
      <w:r w:rsidRPr="00B320E9">
        <w:rPr>
          <w:b/>
          <w:bCs/>
          <w:i/>
          <w:iCs/>
        </w:rPr>
        <w:t>Usuarios:</w:t>
      </w:r>
    </w:p>
    <w:p w14:paraId="1B4505A7" w14:textId="77777777" w:rsidR="00B320E9" w:rsidRPr="00B320E9" w:rsidRDefault="00B320E9" w:rsidP="007B0430">
      <w:pPr>
        <w:rPr>
          <w:b/>
          <w:bCs/>
          <w:i/>
          <w:iCs/>
        </w:rPr>
      </w:pPr>
      <w:r>
        <w:t>-</w:t>
      </w:r>
      <w:r w:rsidRPr="00B320E9">
        <w:t xml:space="preserve"> </w:t>
      </w:r>
      <w:r>
        <w:t xml:space="preserve">El usuario tendrá que estar </w:t>
      </w:r>
      <w:proofErr w:type="spellStart"/>
      <w:r>
        <w:t>logueado</w:t>
      </w:r>
      <w:proofErr w:type="spellEnd"/>
      <w:r>
        <w:t xml:space="preserve"> en la página para acceder a esta funcionalidad. La vista inicial al entrar al </w:t>
      </w:r>
      <w:proofErr w:type="spellStart"/>
      <w:r>
        <w:t>index</w:t>
      </w:r>
      <w:proofErr w:type="spellEnd"/>
      <w:r>
        <w:t xml:space="preserve"> es el estado de la cuenta del usuario mostrando su </w:t>
      </w:r>
      <w:proofErr w:type="spellStart"/>
      <w:r>
        <w:t>dni</w:t>
      </w:r>
      <w:proofErr w:type="spellEnd"/>
      <w:r>
        <w:t xml:space="preserve">, nombre, apellido, email, intentos fallidos, si está bloqueado o no. El usuario podrá editar cuenta si así lo desea, excepto los intentos fallidos, si está bloqueado o no y si es </w:t>
      </w:r>
      <w:proofErr w:type="spellStart"/>
      <w:r>
        <w:t>admin</w:t>
      </w:r>
      <w:proofErr w:type="spellEnd"/>
      <w:r>
        <w:t xml:space="preserve"> o no. En caso que inicie sesión un administrados, le saldrán todos los usuarios registrados, al editarlos podrá eliminarlos y desbloqueados/bloquearlos.</w:t>
      </w:r>
    </w:p>
    <w:p w14:paraId="41F69C4D" w14:textId="77777777" w:rsidR="00B320E9" w:rsidRPr="00B320E9" w:rsidRDefault="00B320E9" w:rsidP="007B0430"/>
    <w:sectPr w:rsidR="00B320E9" w:rsidRPr="00B320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30"/>
    <w:rsid w:val="000D7E32"/>
    <w:rsid w:val="002B73C2"/>
    <w:rsid w:val="006D3263"/>
    <w:rsid w:val="00715808"/>
    <w:rsid w:val="007B0430"/>
    <w:rsid w:val="00A43D67"/>
    <w:rsid w:val="00B320E9"/>
    <w:rsid w:val="00CF5BB9"/>
    <w:rsid w:val="00E252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D6E3"/>
  <w15:chartTrackingRefBased/>
  <w15:docId w15:val="{42926055-DB09-4CFB-BA32-BB060AC3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57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874</Words>
  <Characters>4813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mmm sss</dc:creator>
  <cp:keywords/>
  <dc:description/>
  <cp:lastModifiedBy>mmm sss</cp:lastModifiedBy>
  <cp:revision>5</cp:revision>
  <dcterms:created xsi:type="dcterms:W3CDTF">2023-03-04T17:56:00Z</dcterms:created>
  <dcterms:modified xsi:type="dcterms:W3CDTF">2023-03-04T18:51:00Z</dcterms:modified>
</cp:coreProperties>
</file>