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E096" w14:textId="1D863A16" w:rsidR="002231D1" w:rsidRPr="0067384C" w:rsidRDefault="002231D1" w:rsidP="002231D1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Popis databázy:</w:t>
      </w:r>
    </w:p>
    <w:p w14:paraId="416F2A1F" w14:textId="380E9A7D" w:rsidR="0016007E" w:rsidRPr="0067384C" w:rsidRDefault="0016007E" w:rsidP="002231D1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>Nižšie sú zobrazené tri tabuľky, ktoré sú používané na evidenciu zamestnancov pre štruktúry firiem.</w:t>
      </w:r>
    </w:p>
    <w:p w14:paraId="23498A66" w14:textId="113D38F4" w:rsidR="0016007E" w:rsidRPr="0067384C" w:rsidRDefault="0016007E" w:rsidP="002231D1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Tabuľka </w:t>
      </w: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Employee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ukladá údaje o zamestnancoch. Každý pridávaný zamestnanec dostáva automaticky priradené employeeID. Všetky údaje okrem titulu sú vyžadované(pokiaľ zamestnanec nemá titul tak ostáva null).</w:t>
      </w:r>
    </w:p>
    <w:p w14:paraId="74BEA39B" w14:textId="07D5BA8D" w:rsidR="00323F3F" w:rsidRPr="0067384C" w:rsidRDefault="00593F26" w:rsidP="002231D1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V tabuľke </w:t>
      </w: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Structure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sú uložené informácie o štruktúre firmy. StructureCode slúži na identifikáciu štruktúry</w:t>
      </w:r>
      <w:r w:rsidR="00820114" w:rsidRPr="0067384C">
        <w:rPr>
          <w:rFonts w:ascii="Times New Roman" w:hAnsi="Times New Roman" w:cs="Times New Roman"/>
          <w:sz w:val="24"/>
          <w:szCs w:val="24"/>
          <w:lang w:val="sk-SK"/>
        </w:rPr>
        <w:t>.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820114" w:rsidRPr="0067384C"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>áto hodnota sa pridáva automaticky pri vkladaní. Stĺpec type určuje o aký typ štruktúry ide(1-firma, 2-divízia, 3-projekt, 4-oddelenie). BossID odkazuje na nejakého zamestnanca v tabuľke Employee, ktorý je vedúci danej štruktúry.</w:t>
      </w:r>
      <w:r w:rsidR="003C2E1D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UpperStructureID určuje pod akú štruktúru spadá(ak nespadá pod žiadnu</w:t>
      </w:r>
      <w:r w:rsidR="00820114" w:rsidRPr="0067384C">
        <w:rPr>
          <w:rFonts w:ascii="Times New Roman" w:hAnsi="Times New Roman" w:cs="Times New Roman"/>
          <w:sz w:val="24"/>
          <w:szCs w:val="24"/>
          <w:lang w:val="sk-SK"/>
        </w:rPr>
        <w:t>,</w:t>
      </w:r>
      <w:r w:rsidR="003C2E1D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tak má hodnotu null). </w:t>
      </w:r>
    </w:p>
    <w:tbl>
      <w:tblPr>
        <w:tblStyle w:val="Mriekatabuky"/>
        <w:tblpPr w:leftFromText="180" w:rightFromText="180" w:vertAnchor="text" w:horzAnchor="page" w:tblpX="5623" w:tblpY="743"/>
        <w:tblW w:w="0" w:type="auto"/>
        <w:tblLook w:val="04A0" w:firstRow="1" w:lastRow="0" w:firstColumn="1" w:lastColumn="0" w:noHBand="0" w:noVBand="1"/>
      </w:tblPr>
      <w:tblGrid>
        <w:gridCol w:w="4815"/>
      </w:tblGrid>
      <w:tr w:rsidR="00243E8C" w:rsidRPr="0067384C" w14:paraId="6F45F802" w14:textId="77777777" w:rsidTr="004D3ACF">
        <w:trPr>
          <w:trHeight w:val="380"/>
        </w:trPr>
        <w:tc>
          <w:tcPr>
            <w:tcW w:w="4815" w:type="dxa"/>
          </w:tcPr>
          <w:p w14:paraId="517ACE37" w14:textId="77777777" w:rsidR="00243E8C" w:rsidRPr="0067384C" w:rsidRDefault="00243E8C" w:rsidP="00243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Structure</w:t>
            </w:r>
          </w:p>
        </w:tc>
      </w:tr>
      <w:tr w:rsidR="00243E8C" w:rsidRPr="0067384C" w14:paraId="73669209" w14:textId="77777777" w:rsidTr="004D3ACF">
        <w:tc>
          <w:tcPr>
            <w:tcW w:w="4815" w:type="dxa"/>
          </w:tcPr>
          <w:p w14:paraId="6A48515F" w14:textId="77777777" w:rsidR="00243E8C" w:rsidRPr="0067384C" w:rsidRDefault="00243E8C" w:rsidP="00243E8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structureCode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</w:t>
            </w:r>
            <w:r w:rsidRPr="0067384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sk-SK"/>
              </w:rPr>
              <w:t>PK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)(int, NOT NULL)</w:t>
            </w:r>
          </w:p>
        </w:tc>
      </w:tr>
      <w:tr w:rsidR="00243E8C" w:rsidRPr="0067384C" w14:paraId="505A3342" w14:textId="77777777" w:rsidTr="004D3ACF">
        <w:tc>
          <w:tcPr>
            <w:tcW w:w="4815" w:type="dxa"/>
          </w:tcPr>
          <w:p w14:paraId="40FD4C05" w14:textId="77777777" w:rsidR="00243E8C" w:rsidRPr="0067384C" w:rsidRDefault="00243E8C" w:rsidP="00243E8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name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(varchar(50), NOT NULL)</w:t>
            </w:r>
          </w:p>
        </w:tc>
      </w:tr>
      <w:tr w:rsidR="00243E8C" w:rsidRPr="0067384C" w14:paraId="0DD07948" w14:textId="77777777" w:rsidTr="004D3ACF">
        <w:tc>
          <w:tcPr>
            <w:tcW w:w="4815" w:type="dxa"/>
          </w:tcPr>
          <w:p w14:paraId="2F6D43D8" w14:textId="77777777" w:rsidR="00243E8C" w:rsidRPr="0067384C" w:rsidRDefault="00243E8C" w:rsidP="00243E8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type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(int, NOT NULL)</w:t>
            </w:r>
          </w:p>
        </w:tc>
      </w:tr>
      <w:tr w:rsidR="00243E8C" w:rsidRPr="0067384C" w14:paraId="7A75C90B" w14:textId="77777777" w:rsidTr="004D3ACF">
        <w:tc>
          <w:tcPr>
            <w:tcW w:w="4815" w:type="dxa"/>
          </w:tcPr>
          <w:p w14:paraId="11C98165" w14:textId="77777777" w:rsidR="00243E8C" w:rsidRPr="0067384C" w:rsidRDefault="00243E8C" w:rsidP="00243E8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bossID (</w:t>
            </w:r>
            <w:r w:rsidRPr="0067384C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sk-SK"/>
              </w:rPr>
              <w:t>FK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)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(int, NOT NULL)</w:t>
            </w:r>
          </w:p>
        </w:tc>
      </w:tr>
      <w:tr w:rsidR="00243E8C" w:rsidRPr="0067384C" w14:paraId="2DEAC0DC" w14:textId="77777777" w:rsidTr="004D3ACF">
        <w:trPr>
          <w:trHeight w:val="305"/>
        </w:trPr>
        <w:tc>
          <w:tcPr>
            <w:tcW w:w="4815" w:type="dxa"/>
          </w:tcPr>
          <w:p w14:paraId="13AEA488" w14:textId="77777777" w:rsidR="00243E8C" w:rsidRPr="0067384C" w:rsidRDefault="00243E8C" w:rsidP="00243E8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upperStructureID (</w:t>
            </w:r>
            <w:r w:rsidRPr="0067384C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sk-SK"/>
              </w:rPr>
              <w:t>FK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)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(varchar(20), NULL)</w:t>
            </w:r>
          </w:p>
        </w:tc>
      </w:tr>
    </w:tbl>
    <w:p w14:paraId="2D62772F" w14:textId="5E72AEA8" w:rsidR="00F46536" w:rsidRPr="0067384C" w:rsidRDefault="00F46536" w:rsidP="002231D1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Posledná tabuľka </w:t>
      </w: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BelongsTo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špecifikuje pod akú/é štruktúru/y zamestnanec patrí. Určuje sa to pomocou identifikátorov zamestnanca(employeeID) a štruktúry(structureID).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E7CB6" w:rsidRPr="0067384C" w14:paraId="3308DFC2" w14:textId="77777777" w:rsidTr="00A33D87">
        <w:trPr>
          <w:trHeight w:val="380"/>
        </w:trPr>
        <w:tc>
          <w:tcPr>
            <w:tcW w:w="3964" w:type="dxa"/>
          </w:tcPr>
          <w:p w14:paraId="429D9924" w14:textId="1B452EF9" w:rsidR="00CE7CB6" w:rsidRPr="0067384C" w:rsidRDefault="00CE7CB6" w:rsidP="00CE7C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Employee</w:t>
            </w:r>
          </w:p>
        </w:tc>
      </w:tr>
      <w:tr w:rsidR="00CE7CB6" w:rsidRPr="0067384C" w14:paraId="61557BA0" w14:textId="77777777" w:rsidTr="00A33D87">
        <w:tc>
          <w:tcPr>
            <w:tcW w:w="3964" w:type="dxa"/>
          </w:tcPr>
          <w:p w14:paraId="034AA2D5" w14:textId="43CBBDC0" w:rsidR="00CE7CB6" w:rsidRPr="0067384C" w:rsidRDefault="00CE7CB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employeeID</w:t>
            </w:r>
            <w:r w:rsidR="00A33D87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</w:t>
            </w:r>
            <w:r w:rsidRPr="0067384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sk-SK"/>
              </w:rPr>
              <w:t>PK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)(int, NOT NULL)</w:t>
            </w:r>
          </w:p>
        </w:tc>
      </w:tr>
      <w:tr w:rsidR="00CE7CB6" w:rsidRPr="0067384C" w14:paraId="2F01CA1D" w14:textId="77777777" w:rsidTr="00A33D87">
        <w:tc>
          <w:tcPr>
            <w:tcW w:w="3964" w:type="dxa"/>
          </w:tcPr>
          <w:p w14:paraId="767CDB9B" w14:textId="7A3B455D" w:rsidR="00CE7CB6" w:rsidRPr="0067384C" w:rsidRDefault="00CE7CB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degree</w:t>
            </w:r>
            <w:r w:rsidR="00A33D87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(varchar(10), NULL)</w:t>
            </w:r>
          </w:p>
        </w:tc>
      </w:tr>
      <w:tr w:rsidR="00CE7CB6" w:rsidRPr="0067384C" w14:paraId="69F4AAB9" w14:textId="77777777" w:rsidTr="00A33D87">
        <w:tc>
          <w:tcPr>
            <w:tcW w:w="3964" w:type="dxa"/>
          </w:tcPr>
          <w:p w14:paraId="72B3774D" w14:textId="53BD781D" w:rsidR="00CE7CB6" w:rsidRPr="0067384C" w:rsidRDefault="00A33D87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n</w:t>
            </w:r>
            <w:r w:rsidR="00CE7CB6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ame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="00CE7CB6"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(varchar(20), NOT NULL)</w:t>
            </w:r>
          </w:p>
        </w:tc>
      </w:tr>
      <w:tr w:rsidR="00CE7CB6" w:rsidRPr="0067384C" w14:paraId="2B16528B" w14:textId="77777777" w:rsidTr="00A33D87">
        <w:tc>
          <w:tcPr>
            <w:tcW w:w="3964" w:type="dxa"/>
          </w:tcPr>
          <w:p w14:paraId="6A466ED2" w14:textId="3B8BFA3D" w:rsidR="00CE7CB6" w:rsidRPr="0067384C" w:rsidRDefault="00A33D87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s</w:t>
            </w:r>
            <w:r w:rsidR="00CE7CB6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urname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="00CE7CB6"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(varchar(20), NOT NULL)</w:t>
            </w:r>
          </w:p>
        </w:tc>
      </w:tr>
      <w:tr w:rsidR="00CE7CB6" w:rsidRPr="0067384C" w14:paraId="736E0A95" w14:textId="77777777" w:rsidTr="00A33D87">
        <w:tc>
          <w:tcPr>
            <w:tcW w:w="3964" w:type="dxa"/>
          </w:tcPr>
          <w:p w14:paraId="126979B0" w14:textId="26B5E520" w:rsidR="00CE7CB6" w:rsidRPr="0067384C" w:rsidRDefault="00CE7CB6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cellPhone</w:t>
            </w:r>
            <w:r w:rsidR="00A33D87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(varchar(20), NOT NULL)</w:t>
            </w:r>
          </w:p>
        </w:tc>
      </w:tr>
      <w:tr w:rsidR="00CE7CB6" w:rsidRPr="0067384C" w14:paraId="0A7F6902" w14:textId="77777777" w:rsidTr="00A33D87">
        <w:tc>
          <w:tcPr>
            <w:tcW w:w="3964" w:type="dxa"/>
          </w:tcPr>
          <w:p w14:paraId="5F98F86D" w14:textId="18221D7B" w:rsidR="00CE7CB6" w:rsidRPr="0067384C" w:rsidRDefault="00A33D87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e</w:t>
            </w:r>
            <w:r w:rsidR="00CE7CB6"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mail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 </w:t>
            </w:r>
            <w:r w:rsidR="00CE7CB6"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(varchar(20), NOT NULL)</w:t>
            </w:r>
          </w:p>
        </w:tc>
      </w:tr>
    </w:tbl>
    <w:tbl>
      <w:tblPr>
        <w:tblStyle w:val="Mriekatabuky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035BC" w:rsidRPr="0067384C" w14:paraId="1FEF056D" w14:textId="77777777" w:rsidTr="009035BC">
        <w:trPr>
          <w:trHeight w:val="380"/>
        </w:trPr>
        <w:tc>
          <w:tcPr>
            <w:tcW w:w="3964" w:type="dxa"/>
          </w:tcPr>
          <w:p w14:paraId="2BD4DB55" w14:textId="77777777" w:rsidR="009035BC" w:rsidRPr="0067384C" w:rsidRDefault="009035BC" w:rsidP="00903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BelongsTo</w:t>
            </w:r>
          </w:p>
        </w:tc>
      </w:tr>
      <w:tr w:rsidR="009035BC" w:rsidRPr="0067384C" w14:paraId="0B2DBB78" w14:textId="77777777" w:rsidTr="009035BC">
        <w:tc>
          <w:tcPr>
            <w:tcW w:w="3964" w:type="dxa"/>
          </w:tcPr>
          <w:p w14:paraId="2FAFED42" w14:textId="77777777" w:rsidR="009035BC" w:rsidRPr="0067384C" w:rsidRDefault="009035BC" w:rsidP="009035B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id 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</w:t>
            </w:r>
            <w:r w:rsidRPr="0067384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sk-SK"/>
              </w:rPr>
              <w:t>PK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)(int, NOT NULL)</w:t>
            </w:r>
          </w:p>
        </w:tc>
      </w:tr>
      <w:tr w:rsidR="009035BC" w:rsidRPr="0067384C" w14:paraId="14F489E2" w14:textId="77777777" w:rsidTr="009035BC">
        <w:tc>
          <w:tcPr>
            <w:tcW w:w="3964" w:type="dxa"/>
          </w:tcPr>
          <w:p w14:paraId="747DB0CC" w14:textId="77777777" w:rsidR="009035BC" w:rsidRPr="0067384C" w:rsidRDefault="009035BC" w:rsidP="009035B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employeeID (</w:t>
            </w:r>
            <w:r w:rsidRPr="0067384C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sk-SK"/>
              </w:rPr>
              <w:t>FK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)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(int, NOT NULL)</w:t>
            </w:r>
          </w:p>
        </w:tc>
      </w:tr>
      <w:tr w:rsidR="009035BC" w:rsidRPr="0067384C" w14:paraId="197BB4A5" w14:textId="77777777" w:rsidTr="009035BC">
        <w:tc>
          <w:tcPr>
            <w:tcW w:w="3964" w:type="dxa"/>
          </w:tcPr>
          <w:p w14:paraId="045A5BAD" w14:textId="77777777" w:rsidR="009035BC" w:rsidRPr="0067384C" w:rsidRDefault="009035BC" w:rsidP="009035BC">
            <w:pPr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structureID (</w:t>
            </w:r>
            <w:r w:rsidRPr="0067384C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  <w:lang w:val="sk-SK"/>
              </w:rPr>
              <w:t>FK</w:t>
            </w:r>
            <w:r w:rsidRPr="006738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k-SK"/>
              </w:rPr>
              <w:t>)</w:t>
            </w:r>
            <w:r w:rsidRPr="0067384C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(int, NOT NULL)</w:t>
            </w:r>
          </w:p>
        </w:tc>
      </w:tr>
    </w:tbl>
    <w:p w14:paraId="51BDBDDE" w14:textId="2C95355D" w:rsidR="002231D1" w:rsidRPr="0067384C" w:rsidRDefault="002231D1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732D018E" w14:textId="3BB1A96E" w:rsidR="00A33D87" w:rsidRPr="0067384C" w:rsidRDefault="00A33D87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29BDC5F7" w14:textId="77777777" w:rsidR="001D6730" w:rsidRPr="0067384C" w:rsidRDefault="001D6730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422FA7CD" w14:textId="77777777" w:rsidR="00243E8C" w:rsidRPr="0067384C" w:rsidRDefault="00243E8C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1B642028" w14:textId="4CA71DD1" w:rsidR="005A28A9" w:rsidRPr="0067384C" w:rsidRDefault="009879F2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Rozbehanie projektu:</w:t>
      </w:r>
    </w:p>
    <w:p w14:paraId="1AA0143E" w14:textId="1B44664F" w:rsidR="009879F2" w:rsidRPr="0067384C" w:rsidRDefault="009879F2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>Projekt z gitu sa dá jednoducho otvoriť vo Visual Studiu. Vytvorenie databázy a všetkých potrebných tabuliek sa vykonáva pomocou priloženého vygenerovaného skriptu(DB_script).</w:t>
      </w:r>
      <w:r w:rsidR="002231D1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729C" w:rsidRPr="0067384C">
        <w:rPr>
          <w:rFonts w:ascii="Times New Roman" w:hAnsi="Times New Roman" w:cs="Times New Roman"/>
          <w:sz w:val="24"/>
          <w:szCs w:val="24"/>
          <w:lang w:val="sk-SK"/>
        </w:rPr>
        <w:t>Následne je v projekte v triede StartUp</w:t>
      </w:r>
      <w:r w:rsidR="004A21CD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vhodné</w:t>
      </w:r>
      <w:r w:rsidR="0093729C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overiť správnosť connection stringu k databáze.</w:t>
      </w:r>
      <w:r w:rsidR="00137D12">
        <w:rPr>
          <w:rFonts w:ascii="Times New Roman" w:hAnsi="Times New Roman" w:cs="Times New Roman"/>
          <w:sz w:val="24"/>
          <w:szCs w:val="24"/>
          <w:lang w:val="sk-SK"/>
        </w:rPr>
        <w:t xml:space="preserve"> Na testovanie API </w:t>
      </w:r>
      <w:r w:rsidR="00BA0F84">
        <w:rPr>
          <w:rFonts w:ascii="Times New Roman" w:hAnsi="Times New Roman" w:cs="Times New Roman"/>
          <w:sz w:val="24"/>
          <w:szCs w:val="24"/>
          <w:lang w:val="sk-SK"/>
        </w:rPr>
        <w:t>sa môže použiť</w:t>
      </w:r>
      <w:r w:rsidR="00137D12">
        <w:rPr>
          <w:rFonts w:ascii="Times New Roman" w:hAnsi="Times New Roman" w:cs="Times New Roman"/>
          <w:sz w:val="24"/>
          <w:szCs w:val="24"/>
          <w:lang w:val="sk-SK"/>
        </w:rPr>
        <w:t xml:space="preserve"> Postman klient.</w:t>
      </w:r>
    </w:p>
    <w:p w14:paraId="3C6D7AEB" w14:textId="1B64C734" w:rsidR="009879F2" w:rsidRPr="0067384C" w:rsidRDefault="009879F2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Popis operácií nad tabuľkami:</w:t>
      </w:r>
    </w:p>
    <w:p w14:paraId="043AE252" w14:textId="29405FC5" w:rsidR="00236453" w:rsidRPr="0067384C" w:rsidRDefault="00236453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sz w:val="24"/>
          <w:szCs w:val="24"/>
          <w:lang w:val="sk-SK"/>
        </w:rPr>
        <w:t>Nad všetkými troma tabuľkami boli vytvorené tieto operácie:</w:t>
      </w:r>
    </w:p>
    <w:p w14:paraId="25A6D1B3" w14:textId="6E671EC5" w:rsidR="00236453" w:rsidRPr="0067384C" w:rsidRDefault="00236453" w:rsidP="002364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Get[Employees/Structures/BelongsTos]: 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vypíše všetky </w:t>
      </w:r>
      <w:r w:rsidR="00091929" w:rsidRPr="0067384C">
        <w:rPr>
          <w:rFonts w:ascii="Times New Roman" w:hAnsi="Times New Roman" w:cs="Times New Roman"/>
          <w:sz w:val="24"/>
          <w:szCs w:val="24"/>
          <w:lang w:val="sk-SK"/>
        </w:rPr>
        <w:t>údaje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pre zvolenú tabuľku. Pristupuje sa pomocou HTTTPGET s koncovkou </w:t>
      </w:r>
      <w:r w:rsidR="008A7788"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/api/[employees/structures/belongstos]</w:t>
      </w:r>
      <w:r w:rsidR="0037586E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napr. /api/structures</w:t>
      </w:r>
    </w:p>
    <w:p w14:paraId="31CA3E72" w14:textId="6E142288" w:rsidR="00637B45" w:rsidRPr="0067384C" w:rsidRDefault="00091929" w:rsidP="00637B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Get[Employee/Structure/BelongsTo</w:t>
      </w:r>
      <w:r w:rsidR="000C5F4C"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]</w:t>
      </w: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: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vypíše pre tabuľku podľa zvoleného identifikátora.</w:t>
      </w:r>
      <w:r w:rsidR="003B0721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Využíva sa HTTPGET kde sa za posledné lomítko určí id</w:t>
      </w:r>
      <w:r w:rsidR="00637B45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="00637B45"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/api/[employees/structures/belongstos]/[id]</w:t>
      </w:r>
      <w:r w:rsidR="0037586E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napr. /api/structures/4</w:t>
      </w:r>
    </w:p>
    <w:p w14:paraId="56313FD6" w14:textId="2CEE4424" w:rsidR="000C6657" w:rsidRPr="0067384C" w:rsidRDefault="000C5F4C" w:rsidP="000C66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Create[Employee/Structure/BelongsTo]: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vytvorí nový údaj do tabuľky. Na odoslanie požiadavky sa používa HTTPPOST s koncovou adresou </w:t>
      </w:r>
      <w:r w:rsidR="000C6657"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/api/[employees/structures/belongstos]</w:t>
      </w:r>
      <w:r w:rsidR="000C6657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napr. /api/structures a do tela sa vložia údaje.</w:t>
      </w:r>
    </w:p>
    <w:p w14:paraId="1D9A10A3" w14:textId="199481B6" w:rsidR="00091929" w:rsidRDefault="00EE3939" w:rsidP="002364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Update[Employee/Structure/BelongsTo]: 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slúži na upravovanie údajov. Používa sa HTTPPUT s koncovou adresou </w:t>
      </w:r>
      <w:r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/api/[employees/structures/belongstos]/[id]. </w:t>
      </w:r>
      <w:r w:rsidRPr="0067384C">
        <w:rPr>
          <w:rFonts w:ascii="Times New Roman" w:hAnsi="Times New Roman" w:cs="Times New Roman"/>
          <w:sz w:val="24"/>
          <w:szCs w:val="24"/>
          <w:lang w:val="sk-SK"/>
        </w:rPr>
        <w:t>K potrebnému údaju pristupujeme pomocou jeho id.</w:t>
      </w:r>
      <w:r w:rsidR="0067384C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Napr</w:t>
      </w:r>
      <w:r w:rsidR="00AA67C7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67384C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 /api/structures/4 a v tele pošleme uprav</w:t>
      </w:r>
      <w:r w:rsidR="0067384C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67384C" w:rsidRPr="0067384C">
        <w:rPr>
          <w:rFonts w:ascii="Times New Roman" w:hAnsi="Times New Roman" w:cs="Times New Roman"/>
          <w:sz w:val="24"/>
          <w:szCs w:val="24"/>
          <w:lang w:val="sk-SK"/>
        </w:rPr>
        <w:t>né údaje.</w:t>
      </w:r>
    </w:p>
    <w:p w14:paraId="7140DCCF" w14:textId="3646DB8D" w:rsidR="000C42EB" w:rsidRPr="0067384C" w:rsidRDefault="000C42EB" w:rsidP="002364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01242E">
        <w:rPr>
          <w:rFonts w:ascii="Times New Roman" w:hAnsi="Times New Roman" w:cs="Times New Roman"/>
          <w:b/>
          <w:bCs/>
          <w:sz w:val="24"/>
          <w:szCs w:val="24"/>
          <w:lang w:val="sk-SK"/>
        </w:rPr>
        <w:t>Delete[Employee/Structure/BelongsTo]:</w:t>
      </w:r>
      <w:r w:rsidRPr="0001242E">
        <w:rPr>
          <w:rFonts w:ascii="Times New Roman" w:hAnsi="Times New Roman" w:cs="Times New Roman"/>
          <w:sz w:val="24"/>
          <w:szCs w:val="24"/>
          <w:lang w:val="sk-SK"/>
        </w:rPr>
        <w:t xml:space="preserve"> pomocou tejto operácie mažeme požadovaný údaj z tabuľky. </w:t>
      </w:r>
      <w:r w:rsidR="0001242E" w:rsidRPr="0001242E">
        <w:rPr>
          <w:rFonts w:ascii="Times New Roman" w:hAnsi="Times New Roman" w:cs="Times New Roman"/>
          <w:sz w:val="24"/>
          <w:szCs w:val="24"/>
          <w:lang w:val="sk-SK"/>
        </w:rPr>
        <w:t xml:space="preserve">Na mazanie sa používa HTTPDELETE </w:t>
      </w:r>
      <w:r w:rsidR="0001242E">
        <w:rPr>
          <w:rFonts w:ascii="Times New Roman" w:hAnsi="Times New Roman" w:cs="Times New Roman"/>
          <w:sz w:val="24"/>
          <w:szCs w:val="24"/>
          <w:lang w:val="sk-SK"/>
        </w:rPr>
        <w:t xml:space="preserve">s </w:t>
      </w:r>
      <w:r w:rsidR="0001242E" w:rsidRPr="0067384C">
        <w:rPr>
          <w:rFonts w:ascii="Times New Roman" w:hAnsi="Times New Roman" w:cs="Times New Roman"/>
          <w:sz w:val="24"/>
          <w:szCs w:val="24"/>
          <w:lang w:val="sk-SK"/>
        </w:rPr>
        <w:t xml:space="preserve">adresou </w:t>
      </w:r>
      <w:r w:rsidR="0001242E" w:rsidRPr="0067384C">
        <w:rPr>
          <w:rFonts w:ascii="Times New Roman" w:hAnsi="Times New Roman" w:cs="Times New Roman"/>
          <w:b/>
          <w:bCs/>
          <w:sz w:val="24"/>
          <w:szCs w:val="24"/>
          <w:lang w:val="sk-SK"/>
        </w:rPr>
        <w:t>/api/[employees/structures/belongstos]/[id].</w:t>
      </w:r>
      <w:r w:rsidR="0001242E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="0001242E">
        <w:rPr>
          <w:rFonts w:ascii="Times New Roman" w:hAnsi="Times New Roman" w:cs="Times New Roman"/>
          <w:sz w:val="24"/>
          <w:szCs w:val="24"/>
          <w:lang w:val="sk-SK"/>
        </w:rPr>
        <w:t xml:space="preserve">K požadovanému údaju sa dostaneme pomocou zadávaného id. Napr. </w:t>
      </w:r>
      <w:r w:rsidR="0001242E" w:rsidRPr="0067384C">
        <w:rPr>
          <w:rFonts w:ascii="Times New Roman" w:hAnsi="Times New Roman" w:cs="Times New Roman"/>
          <w:sz w:val="24"/>
          <w:szCs w:val="24"/>
          <w:lang w:val="sk-SK"/>
        </w:rPr>
        <w:t>/api/structures/4</w:t>
      </w:r>
      <w:r w:rsidR="0001242E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sectPr w:rsidR="000C42EB" w:rsidRPr="0067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D8E"/>
    <w:multiLevelType w:val="hybridMultilevel"/>
    <w:tmpl w:val="017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F2"/>
    <w:rsid w:val="0001242E"/>
    <w:rsid w:val="00091929"/>
    <w:rsid w:val="000C42EB"/>
    <w:rsid w:val="000C5F4C"/>
    <w:rsid w:val="000C6657"/>
    <w:rsid w:val="00137D12"/>
    <w:rsid w:val="0016007E"/>
    <w:rsid w:val="001D6730"/>
    <w:rsid w:val="002231D1"/>
    <w:rsid w:val="00236453"/>
    <w:rsid w:val="00243E8C"/>
    <w:rsid w:val="00323F3F"/>
    <w:rsid w:val="0037586E"/>
    <w:rsid w:val="003B0721"/>
    <w:rsid w:val="003C2E1D"/>
    <w:rsid w:val="004A21CD"/>
    <w:rsid w:val="004C3BDF"/>
    <w:rsid w:val="004D3ACF"/>
    <w:rsid w:val="00593F26"/>
    <w:rsid w:val="005A28A9"/>
    <w:rsid w:val="00637B45"/>
    <w:rsid w:val="0067384C"/>
    <w:rsid w:val="00820114"/>
    <w:rsid w:val="008A7788"/>
    <w:rsid w:val="009035BC"/>
    <w:rsid w:val="0093729C"/>
    <w:rsid w:val="009879F2"/>
    <w:rsid w:val="00A33D87"/>
    <w:rsid w:val="00AA67C7"/>
    <w:rsid w:val="00BA0F84"/>
    <w:rsid w:val="00CE7CB6"/>
    <w:rsid w:val="00E1248D"/>
    <w:rsid w:val="00EE3939"/>
    <w:rsid w:val="00F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3F89"/>
  <w15:chartTrackingRefBased/>
  <w15:docId w15:val="{9962E044-4D77-4E04-99EF-1A371BF2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E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3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27</cp:revision>
  <dcterms:created xsi:type="dcterms:W3CDTF">2021-07-20T08:00:00Z</dcterms:created>
  <dcterms:modified xsi:type="dcterms:W3CDTF">2021-07-20T09:36:00Z</dcterms:modified>
</cp:coreProperties>
</file>