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C7F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</w:p>
    <w:p w:rsidR="00B83BEA" w:rsidRPr="007A4F10" w:rsidRDefault="00920C7F" w:rsidP="00920C7F">
      <w:pPr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“Año del dialogo y reconciliación nacional”</w:t>
      </w:r>
    </w:p>
    <w:p w:rsidR="00FF60EC" w:rsidRPr="007A4F10" w:rsidRDefault="00FF60EC" w:rsidP="00920C7F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20C7F" w:rsidRPr="007A4F10" w:rsidRDefault="007178BA" w:rsidP="00920C7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INFORME N° 03</w:t>
      </w:r>
      <w:r w:rsidR="00920C7F" w:rsidRPr="007A4F10">
        <w:rPr>
          <w:rFonts w:ascii="Arial" w:hAnsi="Arial" w:cs="Arial"/>
          <w:b/>
          <w:sz w:val="24"/>
          <w:szCs w:val="24"/>
          <w:u w:val="single"/>
        </w:rPr>
        <w:t>-2018-ME/RA/DREA-UGEL.CHZ-IE. “JMA”-CIST</w:t>
      </w:r>
    </w:p>
    <w:p w:rsidR="00920C7F" w:rsidRPr="007A4F10" w:rsidRDefault="00826BFD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C517FA">
        <w:rPr>
          <w:rFonts w:ascii="Arial" w:hAnsi="Arial" w:cs="Arial"/>
          <w:sz w:val="24"/>
          <w:szCs w:val="24"/>
        </w:rPr>
        <w:t>HUERTA CHAUCA MELITON</w:t>
      </w:r>
      <w:r w:rsidR="00F67521" w:rsidRPr="007A4F10">
        <w:rPr>
          <w:rFonts w:ascii="Arial" w:hAnsi="Arial" w:cs="Arial"/>
          <w:sz w:val="24"/>
          <w:szCs w:val="24"/>
        </w:rPr>
        <w:t xml:space="preserve"> </w:t>
      </w:r>
    </w:p>
    <w:p w:rsidR="00920C7F" w:rsidRPr="007A4F10" w:rsidRDefault="00920C7F" w:rsidP="00920C7F">
      <w:pPr>
        <w:pStyle w:val="Sinespaciado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 </w:t>
      </w:r>
      <w:r w:rsidRPr="007A4F10">
        <w:rPr>
          <w:rFonts w:ascii="Arial" w:hAnsi="Arial" w:cs="Arial"/>
          <w:b/>
          <w:sz w:val="24"/>
          <w:szCs w:val="24"/>
        </w:rPr>
        <w:tab/>
      </w:r>
      <w:r w:rsidRPr="007A4F10">
        <w:rPr>
          <w:rFonts w:ascii="Arial" w:hAnsi="Arial" w:cs="Arial"/>
          <w:b/>
          <w:sz w:val="24"/>
          <w:szCs w:val="24"/>
        </w:rPr>
        <w:tab/>
        <w:t xml:space="preserve">  </w:t>
      </w:r>
      <w:r w:rsidR="00C517FA">
        <w:rPr>
          <w:rFonts w:ascii="Arial" w:hAnsi="Arial" w:cs="Arial"/>
          <w:b/>
          <w:sz w:val="24"/>
          <w:szCs w:val="24"/>
        </w:rPr>
        <w:t>Director I.E. José María Arguedas - Marcara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DE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</w:t>
      </w:r>
      <w:r w:rsidR="00F67521" w:rsidRPr="007A4F10">
        <w:rPr>
          <w:rFonts w:ascii="Arial" w:hAnsi="Arial" w:cs="Arial"/>
          <w:sz w:val="24"/>
          <w:szCs w:val="24"/>
        </w:rPr>
        <w:t>ANTUNEZ ORELLANO MARTIN YOEL</w:t>
      </w:r>
    </w:p>
    <w:p w:rsidR="00920C7F" w:rsidRPr="007A4F10" w:rsidRDefault="00920C7F" w:rsidP="00920C7F">
      <w:pPr>
        <w:pStyle w:val="Sinespaciado"/>
        <w:ind w:left="720" w:firstLine="720"/>
        <w:rPr>
          <w:rFonts w:ascii="Arial" w:hAnsi="Arial" w:cs="Arial"/>
          <w:b/>
          <w:sz w:val="24"/>
          <w:szCs w:val="24"/>
        </w:rPr>
      </w:pPr>
      <w:r w:rsidRPr="007A4F10">
        <w:rPr>
          <w:rFonts w:ascii="Arial" w:hAnsi="Arial" w:cs="Arial"/>
          <w:b/>
          <w:sz w:val="24"/>
          <w:szCs w:val="24"/>
        </w:rPr>
        <w:t xml:space="preserve">  Coordinador de Innovación y Soporte Tecnológico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3032EE" w:rsidP="00DE4206">
      <w:pPr>
        <w:pStyle w:val="Sinespaciado"/>
        <w:ind w:left="1418" w:hanging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7178BA">
        <w:rPr>
          <w:rFonts w:ascii="Arial" w:hAnsi="Arial" w:cs="Arial"/>
          <w:sz w:val="24"/>
          <w:szCs w:val="24"/>
        </w:rPr>
        <w:t xml:space="preserve">Mal funcionamiento del proyecto multimedia </w:t>
      </w:r>
    </w:p>
    <w:p w:rsidR="00920C7F" w:rsidRPr="007A4F10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920C7F" w:rsidRPr="007A4F10" w:rsidRDefault="00D94BFA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Fecha</w:t>
      </w:r>
      <w:r w:rsidRPr="007A4F10">
        <w:rPr>
          <w:rFonts w:ascii="Arial" w:hAnsi="Arial" w:cs="Arial"/>
          <w:sz w:val="24"/>
          <w:szCs w:val="24"/>
        </w:rPr>
        <w:tab/>
      </w:r>
      <w:r w:rsidRPr="007A4F10">
        <w:rPr>
          <w:rFonts w:ascii="Arial" w:hAnsi="Arial" w:cs="Arial"/>
          <w:sz w:val="24"/>
          <w:szCs w:val="24"/>
        </w:rPr>
        <w:tab/>
        <w:t xml:space="preserve">: Marcara, </w:t>
      </w:r>
      <w:r w:rsidR="00F36943">
        <w:rPr>
          <w:rFonts w:ascii="Arial" w:hAnsi="Arial" w:cs="Arial"/>
          <w:sz w:val="24"/>
          <w:szCs w:val="24"/>
        </w:rPr>
        <w:t>01 de junio</w:t>
      </w:r>
      <w:r w:rsidR="00920C7F" w:rsidRPr="007A4F10">
        <w:rPr>
          <w:rFonts w:ascii="Arial" w:hAnsi="Arial" w:cs="Arial"/>
          <w:sz w:val="24"/>
          <w:szCs w:val="24"/>
        </w:rPr>
        <w:t xml:space="preserve"> de 2018</w:t>
      </w:r>
    </w:p>
    <w:p w:rsidR="00FF60EC" w:rsidRPr="007A4F10" w:rsidRDefault="00FF60EC" w:rsidP="00920C7F">
      <w:pPr>
        <w:pStyle w:val="Sinespaciado"/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</w:p>
    <w:p w:rsidR="00920C7F" w:rsidRPr="007178BA" w:rsidRDefault="00920C7F" w:rsidP="00920C7F">
      <w:pPr>
        <w:pStyle w:val="Sinespaciado"/>
        <w:rPr>
          <w:rFonts w:ascii="Arial" w:hAnsi="Arial" w:cs="Arial"/>
          <w:sz w:val="24"/>
          <w:szCs w:val="24"/>
        </w:rPr>
      </w:pPr>
    </w:p>
    <w:p w:rsidR="003032EE" w:rsidRPr="007178BA" w:rsidRDefault="00920C7F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  <w:r w:rsidRPr="007178BA">
        <w:rPr>
          <w:rFonts w:ascii="Arial" w:hAnsi="Arial" w:cs="Arial"/>
          <w:lang w:val="es-PE"/>
        </w:rPr>
        <w:t xml:space="preserve">                            Tengo el honor de dirigirme a usted para saludarle cordialmente y a la vez hacer de su conocimiento </w:t>
      </w:r>
      <w:r w:rsidR="007178BA" w:rsidRPr="007178BA">
        <w:rPr>
          <w:rFonts w:ascii="Arial" w:hAnsi="Arial" w:cs="Arial"/>
          <w:lang w:val="es-PE"/>
        </w:rPr>
        <w:t xml:space="preserve">que el proyector EPSON </w:t>
      </w:r>
      <w:proofErr w:type="spellStart"/>
      <w:r w:rsidR="007178BA" w:rsidRPr="007178BA">
        <w:rPr>
          <w:rFonts w:ascii="Arial" w:hAnsi="Arial" w:cs="Arial"/>
          <w:lang w:val="es-PE"/>
        </w:rPr>
        <w:t>Power</w:t>
      </w:r>
      <w:proofErr w:type="spellEnd"/>
      <w:r w:rsidR="007178BA" w:rsidRPr="007178BA">
        <w:rPr>
          <w:rFonts w:ascii="Arial" w:hAnsi="Arial" w:cs="Arial"/>
          <w:lang w:val="es-PE"/>
        </w:rPr>
        <w:t xml:space="preserve"> Lite X27 con número de serie VU3K6801369, viene presentando fallas eléctricas internas que no permiten la proyección de imágenes, generando sonidos de corto circuito al conector a la fuente de energía,</w:t>
      </w:r>
      <w:r w:rsidR="00DD3D63">
        <w:rPr>
          <w:rFonts w:ascii="Arial" w:hAnsi="Arial" w:cs="Arial"/>
          <w:lang w:val="es-PE"/>
        </w:rPr>
        <w:t xml:space="preserve"> por lo que continuar usándolo provocaría un desperfecto mayor,</w:t>
      </w:r>
      <w:r w:rsidR="007178BA" w:rsidRPr="007178BA">
        <w:rPr>
          <w:rFonts w:ascii="Arial" w:hAnsi="Arial" w:cs="Arial"/>
          <w:lang w:val="es-PE"/>
        </w:rPr>
        <w:t xml:space="preserve"> considerando que este equipo fue recibido en la I.E.  el 7 de diciembre del 2017</w:t>
      </w:r>
      <w:r w:rsidR="00DD3D63">
        <w:rPr>
          <w:rFonts w:ascii="Arial" w:hAnsi="Arial" w:cs="Arial"/>
          <w:lang w:val="es-PE"/>
        </w:rPr>
        <w:t xml:space="preserve"> de acuerdo al Pedido-Comprobante de Salida N° 05545</w:t>
      </w:r>
      <w:r w:rsidR="007178BA" w:rsidRPr="007178BA">
        <w:rPr>
          <w:rFonts w:ascii="Arial" w:hAnsi="Arial" w:cs="Arial"/>
          <w:lang w:val="es-PE"/>
        </w:rPr>
        <w:t xml:space="preserve"> todavía cuenta con garantía, por lo</w:t>
      </w:r>
      <w:r w:rsidR="00DD3D63">
        <w:rPr>
          <w:rFonts w:ascii="Arial" w:hAnsi="Arial" w:cs="Arial"/>
          <w:lang w:val="es-PE"/>
        </w:rPr>
        <w:t xml:space="preserve"> cual</w:t>
      </w:r>
      <w:r w:rsidR="007178BA" w:rsidRPr="007178BA">
        <w:rPr>
          <w:rFonts w:ascii="Arial" w:hAnsi="Arial" w:cs="Arial"/>
          <w:lang w:val="es-PE"/>
        </w:rPr>
        <w:t xml:space="preserve"> solicitaría a su persona realice los trámites necesarios para hacer el uso de la garantía.</w:t>
      </w:r>
    </w:p>
    <w:p w:rsidR="00FF60EC" w:rsidRPr="007A4F10" w:rsidRDefault="00FF60EC" w:rsidP="00FF60EC">
      <w:pPr>
        <w:pStyle w:val="Cuerpodetexto"/>
        <w:spacing w:after="0" w:line="360" w:lineRule="auto"/>
        <w:jc w:val="both"/>
        <w:rPr>
          <w:rFonts w:ascii="Arial" w:hAnsi="Arial" w:cs="Arial"/>
          <w:lang w:val="es-PE"/>
        </w:rPr>
      </w:pPr>
    </w:p>
    <w:p w:rsidR="00FF60EC" w:rsidRPr="007A4F10" w:rsidRDefault="00FF60EC" w:rsidP="00FF60EC">
      <w:pPr>
        <w:spacing w:line="360" w:lineRule="auto"/>
        <w:ind w:left="142" w:firstLine="1418"/>
        <w:jc w:val="both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Es todo cuanto informo a su despacho para conocimiento y fines pertinentes.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Atentamente.</w:t>
      </w:r>
    </w:p>
    <w:p w:rsidR="00FF60EC" w:rsidRPr="007A4F10" w:rsidRDefault="00FF60EC" w:rsidP="00FF60EC">
      <w:pPr>
        <w:tabs>
          <w:tab w:val="left" w:pos="108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0EC" w:rsidRPr="007A4F10" w:rsidRDefault="00FF60EC" w:rsidP="00FF60EC">
      <w:pPr>
        <w:tabs>
          <w:tab w:val="left" w:pos="1080"/>
        </w:tabs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                  </w:t>
      </w:r>
    </w:p>
    <w:p w:rsidR="00FF60EC" w:rsidRPr="007A4F10" w:rsidRDefault="00FF60EC" w:rsidP="00013957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>___________________________</w:t>
      </w:r>
    </w:p>
    <w:p w:rsidR="00FF60EC" w:rsidRPr="007A4F10" w:rsidRDefault="00FF60EC" w:rsidP="007A4F10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A4F10">
        <w:rPr>
          <w:rFonts w:ascii="Arial" w:hAnsi="Arial" w:cs="Arial"/>
          <w:sz w:val="24"/>
          <w:szCs w:val="24"/>
        </w:rPr>
        <w:t xml:space="preserve">Martin </w:t>
      </w:r>
      <w:proofErr w:type="spellStart"/>
      <w:r w:rsidRPr="007A4F10">
        <w:rPr>
          <w:rFonts w:ascii="Arial" w:hAnsi="Arial" w:cs="Arial"/>
          <w:sz w:val="24"/>
          <w:szCs w:val="24"/>
        </w:rPr>
        <w:t>Yoel</w:t>
      </w:r>
      <w:proofErr w:type="spellEnd"/>
      <w:r w:rsidRPr="007A4F10">
        <w:rPr>
          <w:rFonts w:ascii="Arial" w:hAnsi="Arial" w:cs="Arial"/>
          <w:sz w:val="24"/>
          <w:szCs w:val="24"/>
        </w:rPr>
        <w:t xml:space="preserve"> Antunez </w:t>
      </w:r>
      <w:proofErr w:type="spellStart"/>
      <w:r w:rsidRPr="007A4F10">
        <w:rPr>
          <w:rFonts w:ascii="Arial" w:hAnsi="Arial" w:cs="Arial"/>
          <w:sz w:val="24"/>
          <w:szCs w:val="24"/>
        </w:rPr>
        <w:t>Orellano</w:t>
      </w:r>
      <w:proofErr w:type="spellEnd"/>
    </w:p>
    <w:p w:rsidR="007A4F10" w:rsidRPr="007A4F10" w:rsidRDefault="007A4F10" w:rsidP="007A4F10">
      <w:pPr>
        <w:pStyle w:val="Sinespaciado"/>
        <w:jc w:val="center"/>
        <w:rPr>
          <w:rFonts w:ascii="Arial" w:hAnsi="Arial" w:cs="Arial"/>
          <w:b/>
          <w:sz w:val="16"/>
          <w:szCs w:val="16"/>
        </w:rPr>
      </w:pPr>
      <w:r w:rsidRPr="007A4F10">
        <w:rPr>
          <w:rFonts w:ascii="Arial" w:hAnsi="Arial" w:cs="Arial"/>
          <w:b/>
          <w:sz w:val="16"/>
          <w:szCs w:val="16"/>
        </w:rPr>
        <w:t>Coordinador de Innovación y</w:t>
      </w:r>
    </w:p>
    <w:p w:rsidR="00B24F6F" w:rsidRDefault="00053535" w:rsidP="00053535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16"/>
          <w:szCs w:val="16"/>
        </w:rPr>
        <w:t xml:space="preserve"> Soporte Tecnológico</w:t>
      </w:r>
    </w:p>
    <w:sectPr w:rsidR="00B24F6F" w:rsidSect="00053535">
      <w:headerReference w:type="default" r:id="rId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4D" w:rsidRDefault="00661F4D" w:rsidP="00920C7F">
      <w:pPr>
        <w:spacing w:after="0" w:line="240" w:lineRule="auto"/>
      </w:pPr>
      <w:r>
        <w:separator/>
      </w:r>
    </w:p>
  </w:endnote>
  <w:endnote w:type="continuationSeparator" w:id="0">
    <w:p w:rsidR="00661F4D" w:rsidRDefault="00661F4D" w:rsidP="0092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4D" w:rsidRDefault="00661F4D" w:rsidP="00920C7F">
      <w:pPr>
        <w:spacing w:after="0" w:line="240" w:lineRule="auto"/>
      </w:pPr>
      <w:r>
        <w:separator/>
      </w:r>
    </w:p>
  </w:footnote>
  <w:footnote w:type="continuationSeparator" w:id="0">
    <w:p w:rsidR="00661F4D" w:rsidRDefault="00661F4D" w:rsidP="0092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2EE" w:rsidRDefault="003032EE">
    <w:pPr>
      <w:pStyle w:val="Encabezado"/>
    </w:pPr>
    <w:r w:rsidRPr="007A6E32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35C5452F" wp14:editId="6BFBDF0F">
          <wp:simplePos x="0" y="0"/>
          <wp:positionH relativeFrom="rightMargin">
            <wp:align>left</wp:align>
          </wp:positionH>
          <wp:positionV relativeFrom="paragraph">
            <wp:posOffset>-286385</wp:posOffset>
          </wp:positionV>
          <wp:extent cx="485775" cy="585124"/>
          <wp:effectExtent l="0" t="0" r="0" b="5715"/>
          <wp:wrapNone/>
          <wp:docPr id="17" name="Imagen 17" descr="C:\Users\Martin Antunez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tin Antunez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8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530CD24F" wp14:editId="2DED0255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947351" cy="488315"/>
          <wp:effectExtent l="0" t="0" r="0" b="6985"/>
          <wp:wrapNone/>
          <wp:docPr id="5" name="Imagen 5" descr="Resultado de imagen para j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j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51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F34BD9C" wp14:editId="155AD6ED">
          <wp:simplePos x="0" y="0"/>
          <wp:positionH relativeFrom="column">
            <wp:posOffset>-766428</wp:posOffset>
          </wp:positionH>
          <wp:positionV relativeFrom="paragraph">
            <wp:posOffset>-301316</wp:posOffset>
          </wp:positionV>
          <wp:extent cx="1774620" cy="362465"/>
          <wp:effectExtent l="0" t="0" r="0" b="0"/>
          <wp:wrapNone/>
          <wp:docPr id="4" name="Imagen 4" descr="Resultado de imagen para min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minedu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620" cy="36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.75pt;visibility:visible" o:bullet="t">
        <v:imagedata r:id="rId1" o:title=""/>
      </v:shape>
    </w:pict>
  </w:numPicBullet>
  <w:abstractNum w:abstractNumId="0" w15:restartNumberingAfterBreak="0">
    <w:nsid w:val="00000006"/>
    <w:multiLevelType w:val="multilevel"/>
    <w:tmpl w:val="00000006"/>
    <w:name w:val="WWNum34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68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6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24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2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36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44" w:hanging="1800"/>
      </w:pPr>
    </w:lvl>
  </w:abstractNum>
  <w:abstractNum w:abstractNumId="1" w15:restartNumberingAfterBreak="0">
    <w:nsid w:val="54237A56"/>
    <w:multiLevelType w:val="hybridMultilevel"/>
    <w:tmpl w:val="3190C2DE"/>
    <w:lvl w:ilvl="0" w:tplc="0A326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10CEE"/>
    <w:multiLevelType w:val="hybridMultilevel"/>
    <w:tmpl w:val="76344B36"/>
    <w:lvl w:ilvl="0" w:tplc="41E441B6">
      <w:start w:val="16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7F"/>
    <w:rsid w:val="00013957"/>
    <w:rsid w:val="00027471"/>
    <w:rsid w:val="00030034"/>
    <w:rsid w:val="00053535"/>
    <w:rsid w:val="00054005"/>
    <w:rsid w:val="00084607"/>
    <w:rsid w:val="000A09ED"/>
    <w:rsid w:val="000A3B43"/>
    <w:rsid w:val="000C1C74"/>
    <w:rsid w:val="000D69FF"/>
    <w:rsid w:val="000F264F"/>
    <w:rsid w:val="00124557"/>
    <w:rsid w:val="001708BA"/>
    <w:rsid w:val="00181C9C"/>
    <w:rsid w:val="001C5393"/>
    <w:rsid w:val="001F3976"/>
    <w:rsid w:val="00281D6B"/>
    <w:rsid w:val="00287E2B"/>
    <w:rsid w:val="002E6773"/>
    <w:rsid w:val="003032EE"/>
    <w:rsid w:val="00327005"/>
    <w:rsid w:val="0033076E"/>
    <w:rsid w:val="003549EA"/>
    <w:rsid w:val="00386928"/>
    <w:rsid w:val="00397D85"/>
    <w:rsid w:val="003C3A58"/>
    <w:rsid w:val="003C5B68"/>
    <w:rsid w:val="00432E0C"/>
    <w:rsid w:val="00464FDB"/>
    <w:rsid w:val="004D386F"/>
    <w:rsid w:val="0050624C"/>
    <w:rsid w:val="00507F45"/>
    <w:rsid w:val="00511F3D"/>
    <w:rsid w:val="0051623D"/>
    <w:rsid w:val="005270F0"/>
    <w:rsid w:val="00550CE9"/>
    <w:rsid w:val="005A41A1"/>
    <w:rsid w:val="005C2913"/>
    <w:rsid w:val="0060741E"/>
    <w:rsid w:val="0062236C"/>
    <w:rsid w:val="00661F4D"/>
    <w:rsid w:val="00665655"/>
    <w:rsid w:val="006E1D56"/>
    <w:rsid w:val="00703FBE"/>
    <w:rsid w:val="007178BA"/>
    <w:rsid w:val="007A4F10"/>
    <w:rsid w:val="007A6E32"/>
    <w:rsid w:val="007E6DFA"/>
    <w:rsid w:val="00826448"/>
    <w:rsid w:val="00826BFD"/>
    <w:rsid w:val="00842B9A"/>
    <w:rsid w:val="00852C47"/>
    <w:rsid w:val="0086169A"/>
    <w:rsid w:val="008C0E2A"/>
    <w:rsid w:val="00902167"/>
    <w:rsid w:val="00920C7F"/>
    <w:rsid w:val="00925FDA"/>
    <w:rsid w:val="00950F34"/>
    <w:rsid w:val="00986D1A"/>
    <w:rsid w:val="009D086A"/>
    <w:rsid w:val="009E73CC"/>
    <w:rsid w:val="009F4B0F"/>
    <w:rsid w:val="00A03B08"/>
    <w:rsid w:val="00A40C22"/>
    <w:rsid w:val="00AD4E50"/>
    <w:rsid w:val="00B232D1"/>
    <w:rsid w:val="00B24F6F"/>
    <w:rsid w:val="00B633FC"/>
    <w:rsid w:val="00B83BEA"/>
    <w:rsid w:val="00BA08D6"/>
    <w:rsid w:val="00BF5BA3"/>
    <w:rsid w:val="00C13E2D"/>
    <w:rsid w:val="00C514BE"/>
    <w:rsid w:val="00C517FA"/>
    <w:rsid w:val="00C91393"/>
    <w:rsid w:val="00CD2DEB"/>
    <w:rsid w:val="00CF1132"/>
    <w:rsid w:val="00D03D2A"/>
    <w:rsid w:val="00D94BFA"/>
    <w:rsid w:val="00DB2B93"/>
    <w:rsid w:val="00DD3D63"/>
    <w:rsid w:val="00DD4199"/>
    <w:rsid w:val="00DE2479"/>
    <w:rsid w:val="00DE3F02"/>
    <w:rsid w:val="00DE4206"/>
    <w:rsid w:val="00E20E84"/>
    <w:rsid w:val="00E373D6"/>
    <w:rsid w:val="00E84420"/>
    <w:rsid w:val="00ED573C"/>
    <w:rsid w:val="00EF1653"/>
    <w:rsid w:val="00EF7156"/>
    <w:rsid w:val="00EF71E9"/>
    <w:rsid w:val="00F2461F"/>
    <w:rsid w:val="00F36943"/>
    <w:rsid w:val="00F4755A"/>
    <w:rsid w:val="00F52EAB"/>
    <w:rsid w:val="00F56D30"/>
    <w:rsid w:val="00F67521"/>
    <w:rsid w:val="00FA14FA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F862"/>
  <w15:chartTrackingRefBased/>
  <w15:docId w15:val="{4DDF1007-CB19-41CC-8D6D-93521D9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qFormat/>
    <w:rsid w:val="00CF1132"/>
    <w:pPr>
      <w:keepNext/>
      <w:suppressAutoHyphens/>
      <w:spacing w:after="0" w:line="240" w:lineRule="auto"/>
      <w:outlineLvl w:val="1"/>
    </w:pPr>
    <w:rPr>
      <w:rFonts w:ascii="Arial" w:eastAsia="Times New Roman" w:hAnsi="Arial" w:cs="Arial"/>
      <w:b/>
      <w:kern w:val="1"/>
      <w:szCs w:val="24"/>
      <w:lang w:val="es-MX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7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20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7F"/>
    <w:rPr>
      <w:lang w:val="es-PE"/>
    </w:rPr>
  </w:style>
  <w:style w:type="paragraph" w:styleId="Sinespaciado">
    <w:name w:val="No Spacing"/>
    <w:uiPriority w:val="1"/>
    <w:qFormat/>
    <w:rsid w:val="00920C7F"/>
    <w:pPr>
      <w:spacing w:after="0" w:line="240" w:lineRule="auto"/>
    </w:pPr>
    <w:rPr>
      <w:lang w:val="es-PE"/>
    </w:rPr>
  </w:style>
  <w:style w:type="character" w:customStyle="1" w:styleId="TextoindependienteCar">
    <w:name w:val="Texto independiente Car"/>
    <w:basedOn w:val="Fuentedeprrafopredeter"/>
    <w:link w:val="Cuerpodetexto"/>
    <w:rsid w:val="00920C7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detexto">
    <w:name w:val="Cuerpo de texto"/>
    <w:basedOn w:val="Normal"/>
    <w:link w:val="TextoindependienteCar"/>
    <w:rsid w:val="00920C7F"/>
    <w:pPr>
      <w:suppressAutoHyphens/>
      <w:spacing w:after="120" w:line="288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CF1132"/>
    <w:rPr>
      <w:rFonts w:ascii="Arial" w:eastAsia="Times New Roman" w:hAnsi="Arial" w:cs="Arial"/>
      <w:b/>
      <w:kern w:val="1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CF113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C51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A6E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6E32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Antunez</dc:creator>
  <cp:keywords/>
  <dc:description/>
  <cp:lastModifiedBy>Martin Antunez</cp:lastModifiedBy>
  <cp:revision>5</cp:revision>
  <cp:lastPrinted>2018-06-01T05:26:00Z</cp:lastPrinted>
  <dcterms:created xsi:type="dcterms:W3CDTF">2018-06-01T16:59:00Z</dcterms:created>
  <dcterms:modified xsi:type="dcterms:W3CDTF">2018-06-01T17:41:00Z</dcterms:modified>
</cp:coreProperties>
</file>