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4DD8" w:rsidRDefault="00000000">
      <w:pPr>
        <w:pStyle w:val="Title"/>
      </w:pPr>
      <w:r>
        <w:t>SOCHIE TECHNICAL COLLEGE</w:t>
      </w:r>
    </w:p>
    <w:p w:rsidR="00384DD8" w:rsidRDefault="00000000">
      <w:r>
        <w:t>THE LECTURE LESSON</w:t>
      </w:r>
    </w:p>
    <w:p w:rsidR="00384DD8" w:rsidRDefault="00000000">
      <w:r>
        <w:t>This is another paragraph.</w:t>
      </w:r>
    </w:p>
    <w:p w:rsidR="00384DD8" w:rsidRDefault="00000000">
      <w:r>
        <w:t xml:space="preserve">Yes, that's fine. It's good. Let's wait and see how things will be. Yeah. Yes. Yeah, we just have to wait. If it will pop up again. The seconds have elapsed. Okay. There's still more. </w:t>
      </w:r>
      <w:r w:rsidR="00A96474">
        <w:t>There are</w:t>
      </w:r>
      <w:r>
        <w:t xml:space="preserve"> still 20 seconds. I believe it's time. Okay.</w:t>
      </w:r>
    </w:p>
    <w:p w:rsidR="00384DD8" w:rsidRDefault="00000000">
      <w:r>
        <w:rPr>
          <w:noProof/>
        </w:rPr>
        <w:drawing>
          <wp:inline distT="0" distB="0" distL="0" distR="0">
            <wp:extent cx="1828800" cy="24380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xels-andre-moura-2402467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DD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32497345">
    <w:abstractNumId w:val="8"/>
  </w:num>
  <w:num w:numId="2" w16cid:durableId="349839130">
    <w:abstractNumId w:val="6"/>
  </w:num>
  <w:num w:numId="3" w16cid:durableId="150566093">
    <w:abstractNumId w:val="5"/>
  </w:num>
  <w:num w:numId="4" w16cid:durableId="1484156177">
    <w:abstractNumId w:val="4"/>
  </w:num>
  <w:num w:numId="5" w16cid:durableId="708649287">
    <w:abstractNumId w:val="7"/>
  </w:num>
  <w:num w:numId="6" w16cid:durableId="1696156448">
    <w:abstractNumId w:val="3"/>
  </w:num>
  <w:num w:numId="7" w16cid:durableId="1357076549">
    <w:abstractNumId w:val="2"/>
  </w:num>
  <w:num w:numId="8" w16cid:durableId="408314047">
    <w:abstractNumId w:val="1"/>
  </w:num>
  <w:num w:numId="9" w16cid:durableId="1965039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84DD8"/>
    <w:rsid w:val="00A96474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EEC566"/>
  <w14:defaultImageDpi w14:val="300"/>
  <w15:docId w15:val="{976DC0DD-E332-419C-BBE1-F0DEE5C42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54</Words>
  <Characters>258</Characters>
  <Application>Microsoft Office Word</Application>
  <DocSecurity>0</DocSecurity>
  <Lines>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martin silungwe</cp:lastModifiedBy>
  <cp:revision>2</cp:revision>
  <dcterms:created xsi:type="dcterms:W3CDTF">2013-12-23T23:15:00Z</dcterms:created>
  <dcterms:modified xsi:type="dcterms:W3CDTF">2023-05-01T13:39:00Z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5fb75358ea405cf7a1f114c8789924e67dda8d31c2bd9c463c0287455099e331</vt:lpwstr>
  </property>
</Properties>
</file>