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3FC44E" w14:paraId="5C1A07E2" wp14:textId="78C2ACA5">
      <w:pPr>
        <w:jc w:val="center"/>
        <w:rPr>
          <w:rFonts w:ascii="Arial" w:hAnsi="Arial" w:eastAsia="Arial" w:cs="Arial"/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5CA3366B" w:rsidR="3B222372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DEBUG</w:t>
      </w:r>
      <w:r w:rsidRPr="5CA3366B" w:rsidR="47BC4A57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GER</w:t>
      </w:r>
    </w:p>
    <w:p w:rsidR="0B3FC44E" w:rsidP="0B3FC44E" w:rsidRDefault="0B3FC44E" w14:paraId="60053BA6" w14:textId="6571A012" w14:noSpellErr="1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  <w:u w:val="single"/>
        </w:rPr>
      </w:pPr>
    </w:p>
    <w:p w:rsidR="0B3FC44E" w:rsidP="5CA3366B" w:rsidRDefault="0B3FC44E" w14:paraId="1B3BA850" w14:textId="3B186A38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5CA3366B" w:rsidR="55CE81D3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Entramos al modo desarrollador y seleccionamos “</w:t>
      </w:r>
      <w:r w:rsidRPr="5CA3366B" w:rsidR="55CE81D3">
        <w:rPr>
          <w:rFonts w:ascii="Arial" w:hAnsi="Arial" w:eastAsia="Arial" w:cs="Arial"/>
          <w:b w:val="0"/>
          <w:bCs w:val="0"/>
          <w:sz w:val="24"/>
          <w:szCs w:val="24"/>
          <w:u w:val="single"/>
        </w:rPr>
        <w:t>debug</w:t>
      </w:r>
      <w:r w:rsidRPr="5CA3366B" w:rsidR="55CE81D3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”:</w:t>
      </w:r>
    </w:p>
    <w:p w:rsidR="0B3FC44E" w:rsidP="5CA3366B" w:rsidRDefault="0B3FC44E" w14:paraId="04ACE201" w14:textId="5735DFF8">
      <w:pPr>
        <w:pStyle w:val="Normal"/>
        <w:jc w:val="center"/>
      </w:pPr>
      <w:r w:rsidR="6B976B13">
        <w:drawing>
          <wp:inline wp14:editId="4C2AEDB3" wp14:anchorId="7705E3E5">
            <wp:extent cx="1924050" cy="3472676"/>
            <wp:effectExtent l="0" t="0" r="0" b="0"/>
            <wp:docPr id="1992016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5df503f8204b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47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204FA8" w:rsidP="5CA3366B" w:rsidRDefault="57204FA8" w14:paraId="22747349" w14:textId="7358703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5CA3366B" w:rsidR="57204FA8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Browser de </w:t>
      </w:r>
      <w:r w:rsidRPr="5CA3366B" w:rsidR="57204FA8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debugger</w:t>
      </w:r>
      <w:r w:rsidRPr="5CA3366B" w:rsidR="6D585144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:</w:t>
      </w:r>
    </w:p>
    <w:p w:rsidR="06D25E1F" w:rsidP="5CA3366B" w:rsidRDefault="06D25E1F" w14:paraId="60F366EF" w14:textId="203A4430">
      <w:pPr>
        <w:pStyle w:val="Normal"/>
        <w:jc w:val="center"/>
      </w:pPr>
      <w:r w:rsidR="06D25E1F">
        <w:drawing>
          <wp:inline wp14:editId="3F7EE35E" wp14:anchorId="2C49C30E">
            <wp:extent cx="5199966" cy="2171700"/>
            <wp:effectExtent l="0" t="0" r="0" b="0"/>
            <wp:docPr id="1026824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cb5b7baab44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96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A0C42C" w:rsidP="5CA3366B" w:rsidRDefault="1FA0C42C" w14:paraId="37864D9D" w14:textId="3251026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5CA3366B" w:rsidR="1FA0C42C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Tipiamos un “console.log()” de los parámetros que recibe la app</w:t>
      </w:r>
      <w:r w:rsidRPr="5CA3366B" w:rsidR="04C4B021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:</w:t>
      </w:r>
    </w:p>
    <w:p w:rsidR="24CE913C" w:rsidP="5CA3366B" w:rsidRDefault="24CE913C" w14:paraId="34235E7F" w14:textId="07A2ABCB">
      <w:pPr>
        <w:pStyle w:val="Normal"/>
        <w:jc w:val="center"/>
      </w:pPr>
      <w:r w:rsidR="24CE913C">
        <w:drawing>
          <wp:inline wp14:editId="0312EA8D" wp14:anchorId="290BFE02">
            <wp:extent cx="4818140" cy="962025"/>
            <wp:effectExtent l="0" t="0" r="0" b="0"/>
            <wp:docPr id="834506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168c62a3c44a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1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3366B" w:rsidP="5CA3366B" w:rsidRDefault="5CA3366B" w14:paraId="0818F9C7" w14:textId="231BF1E9">
      <w:pPr>
        <w:pStyle w:val="Normal"/>
        <w:jc w:val="both"/>
      </w:pPr>
    </w:p>
    <w:p w:rsidR="5CA3366B" w:rsidP="5CA3366B" w:rsidRDefault="5CA3366B" w14:paraId="1007F028" w14:textId="537F0D1D">
      <w:pPr>
        <w:pStyle w:val="Normal"/>
        <w:jc w:val="both"/>
      </w:pPr>
    </w:p>
    <w:p w:rsidR="03D0D23C" w:rsidP="5CA3366B" w:rsidRDefault="03D0D23C" w14:paraId="0ACB8801" w14:textId="56322627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5CA3366B" w:rsidR="03D0D23C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Apreciamos en el Browser que se refleja los parámetros envi</w:t>
      </w:r>
      <w:r w:rsidRPr="5CA3366B" w:rsidR="23FC161D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ados desde la fuente:</w:t>
      </w:r>
    </w:p>
    <w:p w:rsidR="5C4B7298" w:rsidP="5CA3366B" w:rsidRDefault="5C4B7298" w14:paraId="2BBBFCA6" w14:textId="3F558C7C">
      <w:pPr>
        <w:pStyle w:val="Normal"/>
        <w:jc w:val="center"/>
      </w:pPr>
      <w:r w:rsidR="5C4B7298">
        <w:drawing>
          <wp:inline wp14:editId="4234C173" wp14:anchorId="7D80BFB2">
            <wp:extent cx="4770436" cy="2905125"/>
            <wp:effectExtent l="0" t="0" r="0" b="0"/>
            <wp:docPr id="768774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7ccbcef489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436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AB964" w:rsidP="5CA3366B" w:rsidRDefault="1DFAB964" w14:paraId="06C78A37" w14:textId="16F9890D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5CA3366B" w:rsidR="1DFAB964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DevTools</w:t>
      </w:r>
      <w:proofErr w:type="spellEnd"/>
      <w:r w:rsidRPr="5CA3366B" w:rsidR="1DFAB964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:</w:t>
      </w:r>
    </w:p>
    <w:p w:rsidR="1DFAB964" w:rsidP="5CA3366B" w:rsidRDefault="1DFAB964" w14:paraId="63E5430C" w14:textId="7C12758C">
      <w:pPr>
        <w:pStyle w:val="Normal"/>
        <w:ind w:left="360"/>
        <w:jc w:val="center"/>
      </w:pPr>
      <w:r w:rsidR="1DFAB964">
        <w:drawing>
          <wp:inline wp14:editId="42AA95AD" wp14:anchorId="0F8DAC0E">
            <wp:extent cx="5724524" cy="3362325"/>
            <wp:effectExtent l="0" t="0" r="0" b="0"/>
            <wp:docPr id="576099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2809fd1ac24b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BBC316" w:rsidP="5CA3366B" w:rsidRDefault="76BBC316" w14:paraId="5D5523F5" w14:textId="1F28FD41">
      <w:pPr>
        <w:pStyle w:val="Normal"/>
        <w:ind w:left="360"/>
        <w:jc w:val="center"/>
      </w:pPr>
      <w:r w:rsidR="76BBC316">
        <w:drawing>
          <wp:inline wp14:editId="613D6226" wp14:anchorId="2616E49F">
            <wp:extent cx="5724524" cy="3352800"/>
            <wp:effectExtent l="0" t="0" r="0" b="0"/>
            <wp:docPr id="934895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b0bb45c60647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C4984F"/>
  <w15:docId w15:val="{598d6885-70fc-4541-8ea9-65b5cfa74a35}"/>
  <w:rsids>
    <w:rsidRoot w:val="69B61AC2"/>
    <w:rsid w:val="03D0D23C"/>
    <w:rsid w:val="04C4B021"/>
    <w:rsid w:val="06D25E1F"/>
    <w:rsid w:val="083C10CA"/>
    <w:rsid w:val="0B3FC44E"/>
    <w:rsid w:val="1799E01B"/>
    <w:rsid w:val="19C2800F"/>
    <w:rsid w:val="1DFAB964"/>
    <w:rsid w:val="1FA0C42C"/>
    <w:rsid w:val="23FC161D"/>
    <w:rsid w:val="24CE913C"/>
    <w:rsid w:val="37097B40"/>
    <w:rsid w:val="3878497C"/>
    <w:rsid w:val="3B222372"/>
    <w:rsid w:val="47BC4A57"/>
    <w:rsid w:val="4CE13843"/>
    <w:rsid w:val="52B99CEF"/>
    <w:rsid w:val="55CE81D3"/>
    <w:rsid w:val="567A5A5B"/>
    <w:rsid w:val="57204FA8"/>
    <w:rsid w:val="5C4B7298"/>
    <w:rsid w:val="5CA3366B"/>
    <w:rsid w:val="64DE9D17"/>
    <w:rsid w:val="68DB074C"/>
    <w:rsid w:val="69B61AC2"/>
    <w:rsid w:val="6A7DC627"/>
    <w:rsid w:val="6B976B13"/>
    <w:rsid w:val="6C1BA230"/>
    <w:rsid w:val="6D585144"/>
    <w:rsid w:val="6E50DBC1"/>
    <w:rsid w:val="752A0829"/>
    <w:rsid w:val="76BBC316"/>
    <w:rsid w:val="77D1FC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75df503f8204be7" /><Relationship Type="http://schemas.openxmlformats.org/officeDocument/2006/relationships/image" Target="/media/image2.png" Id="R75ccb5b7baab4484" /><Relationship Type="http://schemas.openxmlformats.org/officeDocument/2006/relationships/image" Target="/media/image3.png" Id="R05168c62a3c44ad9" /><Relationship Type="http://schemas.openxmlformats.org/officeDocument/2006/relationships/image" Target="/media/image4.png" Id="R807ccbcef4894b1d" /><Relationship Type="http://schemas.openxmlformats.org/officeDocument/2006/relationships/image" Target="/media/image5.png" Id="R912809fd1ac24bce" /><Relationship Type="http://schemas.openxmlformats.org/officeDocument/2006/relationships/image" Target="/media/image6.png" Id="R6fb0bb45c6064795" /><Relationship Type="http://schemas.openxmlformats.org/officeDocument/2006/relationships/numbering" Target="/word/numbering.xml" Id="R1a7958043f614e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2020-06-27T16:33:27.6217598Z</dcterms:created>
  <dcterms:modified xsi:type="dcterms:W3CDTF">2020-06-27T18:01:12.7676114Z</dcterms:modified>
  <dc:creator>Gerardo Martín Julca Chumpitaz</dc:creator>
  <lastModifiedBy>Gerardo Martín Julca Chumpitaz</lastModifiedBy>
</coreProperties>
</file>