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leNormal"/>
        <w:tblW w:w="0" w:type="auto"/>
        <w:tblInd w:w="1768" w:type="dxa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1E0" w:firstRow="1" w:lastRow="1" w:firstColumn="1" w:lastColumn="1" w:noHBand="0" w:noVBand="0"/>
      </w:tblPr>
      <w:tblGrid>
        <w:gridCol w:w="2794"/>
        <w:gridCol w:w="2794"/>
      </w:tblGrid>
      <w:tr w:rsidR="00AE1EBD" w14:paraId="59D195CF" w14:textId="77777777" w:rsidTr="00876CF0">
        <w:trPr>
          <w:trHeight w:val="322"/>
        </w:trPr>
        <w:tc>
          <w:tcPr>
            <w:tcW w:w="2794" w:type="dxa"/>
          </w:tcPr>
          <w:p w14:paraId="7837621B" w14:textId="77777777" w:rsidR="00AE1EBD" w:rsidRDefault="00AE1EBD" w:rsidP="00876CF0">
            <w:pPr>
              <w:pStyle w:val="TableParagraph"/>
              <w:rPr>
                <w:b/>
              </w:rPr>
            </w:pPr>
            <w:proofErr w:type="spellStart"/>
            <w:r>
              <w:rPr>
                <w:b/>
              </w:rPr>
              <w:t>Cantidad</w:t>
            </w:r>
            <w:proofErr w:type="spellEnd"/>
            <w:r>
              <w:rPr>
                <w:b/>
                <w:spacing w:val="2"/>
              </w:rPr>
              <w:t xml:space="preserve"> </w:t>
            </w:r>
            <w:r>
              <w:rPr>
                <w:b/>
              </w:rPr>
              <w:t>de</w:t>
            </w:r>
            <w:r>
              <w:rPr>
                <w:b/>
                <w:spacing w:val="2"/>
              </w:rPr>
              <w:t xml:space="preserve"> </w:t>
            </w:r>
            <w:proofErr w:type="spellStart"/>
            <w:r>
              <w:rPr>
                <w:b/>
              </w:rPr>
              <w:t>movimientos</w:t>
            </w:r>
            <w:proofErr w:type="spellEnd"/>
          </w:p>
        </w:tc>
        <w:tc>
          <w:tcPr>
            <w:tcW w:w="2794" w:type="dxa"/>
          </w:tcPr>
          <w:p w14:paraId="7FBB91B4" w14:textId="77777777" w:rsidR="00AE1EBD" w:rsidRDefault="00AE1EBD" w:rsidP="00876CF0">
            <w:pPr>
              <w:pStyle w:val="TableParagraph"/>
              <w:ind w:left="82"/>
              <w:rPr>
                <w:b/>
              </w:rPr>
            </w:pPr>
            <w:proofErr w:type="spellStart"/>
            <w:r>
              <w:rPr>
                <w:b/>
              </w:rPr>
              <w:t>Posibilidades</w:t>
            </w:r>
            <w:proofErr w:type="spellEnd"/>
            <w:r>
              <w:rPr>
                <w:b/>
              </w:rPr>
              <w:t xml:space="preserve"> </w:t>
            </w:r>
            <w:proofErr w:type="spellStart"/>
            <w:r>
              <w:rPr>
                <w:b/>
              </w:rPr>
              <w:t>válidas</w:t>
            </w:r>
            <w:proofErr w:type="spellEnd"/>
          </w:p>
        </w:tc>
      </w:tr>
      <w:tr w:rsidR="00AE1EBD" w14:paraId="5C34790A" w14:textId="77777777" w:rsidTr="00876CF0">
        <w:trPr>
          <w:trHeight w:val="322"/>
        </w:trPr>
        <w:tc>
          <w:tcPr>
            <w:tcW w:w="2794" w:type="dxa"/>
          </w:tcPr>
          <w:p w14:paraId="586D03EF" w14:textId="77777777" w:rsidR="00AE1EBD" w:rsidRDefault="00AE1EBD" w:rsidP="00876CF0">
            <w:pPr>
              <w:pStyle w:val="TableParagraph"/>
            </w:pPr>
            <w:r>
              <w:rPr>
                <w:w w:val="64"/>
              </w:rPr>
              <w:t>1</w:t>
            </w:r>
          </w:p>
        </w:tc>
        <w:tc>
          <w:tcPr>
            <w:tcW w:w="2794" w:type="dxa"/>
          </w:tcPr>
          <w:p w14:paraId="693CCA94" w14:textId="77777777" w:rsidR="00AE1EBD" w:rsidRDefault="00AE1EBD" w:rsidP="00876CF0">
            <w:pPr>
              <w:pStyle w:val="TableParagraph"/>
              <w:ind w:left="82"/>
            </w:pPr>
            <w:r>
              <w:t>20</w:t>
            </w:r>
          </w:p>
        </w:tc>
      </w:tr>
      <w:tr w:rsidR="00AE1EBD" w14:paraId="0BDDED67" w14:textId="77777777" w:rsidTr="00876CF0">
        <w:trPr>
          <w:trHeight w:val="322"/>
        </w:trPr>
        <w:tc>
          <w:tcPr>
            <w:tcW w:w="2794" w:type="dxa"/>
          </w:tcPr>
          <w:p w14:paraId="64145656" w14:textId="77777777" w:rsidR="00AE1EBD" w:rsidRDefault="00AE1EBD" w:rsidP="00876CF0">
            <w:pPr>
              <w:pStyle w:val="TableParagraph"/>
            </w:pPr>
            <w:r>
              <w:rPr>
                <w:w w:val="87"/>
              </w:rPr>
              <w:t>2</w:t>
            </w:r>
          </w:p>
        </w:tc>
        <w:tc>
          <w:tcPr>
            <w:tcW w:w="2794" w:type="dxa"/>
          </w:tcPr>
          <w:p w14:paraId="7B411C0C" w14:textId="77777777" w:rsidR="00AE1EBD" w:rsidRDefault="00AE1EBD" w:rsidP="00876CF0">
            <w:pPr>
              <w:pStyle w:val="TableParagraph"/>
              <w:ind w:left="82"/>
            </w:pPr>
            <w:r>
              <w:t>46</w:t>
            </w:r>
          </w:p>
        </w:tc>
      </w:tr>
      <w:tr w:rsidR="00AE1EBD" w14:paraId="2EF8E834" w14:textId="77777777" w:rsidTr="00876CF0">
        <w:trPr>
          <w:trHeight w:val="322"/>
        </w:trPr>
        <w:tc>
          <w:tcPr>
            <w:tcW w:w="2794" w:type="dxa"/>
          </w:tcPr>
          <w:p w14:paraId="5BE93141" w14:textId="77777777" w:rsidR="00AE1EBD" w:rsidRDefault="00AE1EBD" w:rsidP="00876CF0">
            <w:pPr>
              <w:pStyle w:val="TableParagraph"/>
            </w:pPr>
            <w:r>
              <w:rPr>
                <w:w w:val="82"/>
              </w:rPr>
              <w:t>3</w:t>
            </w:r>
          </w:p>
        </w:tc>
        <w:tc>
          <w:tcPr>
            <w:tcW w:w="2794" w:type="dxa"/>
          </w:tcPr>
          <w:p w14:paraId="1C13643B" w14:textId="6F4C620A" w:rsidR="00AE1EBD" w:rsidRDefault="00AE1EBD" w:rsidP="00AE1EBD">
            <w:pPr>
              <w:pStyle w:val="TableParagraph"/>
              <w:ind w:left="0"/>
            </w:pPr>
            <w:r>
              <w:t xml:space="preserve"> </w:t>
            </w:r>
            <w:r>
              <w:t>104</w:t>
            </w:r>
          </w:p>
        </w:tc>
      </w:tr>
      <w:tr w:rsidR="00AE1EBD" w14:paraId="6E31774B" w14:textId="77777777" w:rsidTr="00876CF0">
        <w:trPr>
          <w:trHeight w:val="322"/>
        </w:trPr>
        <w:tc>
          <w:tcPr>
            <w:tcW w:w="2794" w:type="dxa"/>
          </w:tcPr>
          <w:p w14:paraId="1DF0D248" w14:textId="77777777" w:rsidR="00AE1EBD" w:rsidRDefault="00AE1EBD" w:rsidP="00876CF0">
            <w:pPr>
              <w:pStyle w:val="TableParagraph"/>
            </w:pPr>
            <w:r>
              <w:rPr>
                <w:w w:val="82"/>
              </w:rPr>
              <w:t>5</w:t>
            </w:r>
          </w:p>
        </w:tc>
        <w:tc>
          <w:tcPr>
            <w:tcW w:w="2794" w:type="dxa"/>
          </w:tcPr>
          <w:p w14:paraId="3ABFE142" w14:textId="733910F4" w:rsidR="00AE1EBD" w:rsidRDefault="00AE1EBD" w:rsidP="00876CF0">
            <w:pPr>
              <w:pStyle w:val="TableParagraph"/>
              <w:spacing w:before="0"/>
              <w:ind w:left="0"/>
              <w:rPr>
                <w:sz w:val="20"/>
              </w:rPr>
            </w:pPr>
            <w:r>
              <w:rPr>
                <w:sz w:val="20"/>
              </w:rPr>
              <w:t xml:space="preserve"> 544</w:t>
            </w:r>
          </w:p>
        </w:tc>
      </w:tr>
      <w:tr w:rsidR="00AE1EBD" w14:paraId="105B101A" w14:textId="77777777" w:rsidTr="00876CF0">
        <w:trPr>
          <w:trHeight w:val="322"/>
        </w:trPr>
        <w:tc>
          <w:tcPr>
            <w:tcW w:w="2794" w:type="dxa"/>
          </w:tcPr>
          <w:p w14:paraId="7ABA5BAC" w14:textId="77777777" w:rsidR="00AE1EBD" w:rsidRDefault="00AE1EBD" w:rsidP="00876CF0">
            <w:pPr>
              <w:pStyle w:val="TableParagraph"/>
            </w:pPr>
            <w:r>
              <w:rPr>
                <w:w w:val="95"/>
              </w:rPr>
              <w:t>8</w:t>
            </w:r>
          </w:p>
        </w:tc>
        <w:tc>
          <w:tcPr>
            <w:tcW w:w="2794" w:type="dxa"/>
          </w:tcPr>
          <w:p w14:paraId="5A5BD72F" w14:textId="3951930D" w:rsidR="00AE1EBD" w:rsidRDefault="00AE1EBD" w:rsidP="00876CF0">
            <w:pPr>
              <w:pStyle w:val="TableParagraph"/>
              <w:spacing w:before="0"/>
              <w:ind w:left="0"/>
              <w:rPr>
                <w:sz w:val="20"/>
              </w:rPr>
            </w:pPr>
            <w:r>
              <w:rPr>
                <w:sz w:val="20"/>
              </w:rPr>
              <w:t xml:space="preserve"> 6575</w:t>
            </w:r>
          </w:p>
        </w:tc>
      </w:tr>
      <w:tr w:rsidR="00AE1EBD" w14:paraId="6E24B6F7" w14:textId="77777777" w:rsidTr="00876CF0">
        <w:trPr>
          <w:trHeight w:val="322"/>
        </w:trPr>
        <w:tc>
          <w:tcPr>
            <w:tcW w:w="2794" w:type="dxa"/>
          </w:tcPr>
          <w:p w14:paraId="108569C0" w14:textId="77777777" w:rsidR="00AE1EBD" w:rsidRDefault="00AE1EBD" w:rsidP="00876CF0">
            <w:pPr>
              <w:pStyle w:val="TableParagraph"/>
            </w:pPr>
            <w:r>
              <w:rPr>
                <w:w w:val="95"/>
              </w:rPr>
              <w:t>10</w:t>
            </w:r>
          </w:p>
        </w:tc>
        <w:tc>
          <w:tcPr>
            <w:tcW w:w="2794" w:type="dxa"/>
          </w:tcPr>
          <w:p w14:paraId="693695FB" w14:textId="79BF9520" w:rsidR="00AE1EBD" w:rsidRDefault="00AE1EBD" w:rsidP="00876CF0">
            <w:pPr>
              <w:pStyle w:val="TableParagraph"/>
              <w:spacing w:before="0"/>
              <w:ind w:left="0"/>
              <w:rPr>
                <w:sz w:val="20"/>
              </w:rPr>
            </w:pPr>
            <w:r>
              <w:rPr>
                <w:sz w:val="20"/>
              </w:rPr>
              <w:t xml:space="preserve"> 34442</w:t>
            </w:r>
          </w:p>
        </w:tc>
      </w:tr>
      <w:tr w:rsidR="00AE1EBD" w14:paraId="7ABB2754" w14:textId="77777777" w:rsidTr="00876CF0">
        <w:trPr>
          <w:trHeight w:val="322"/>
        </w:trPr>
        <w:tc>
          <w:tcPr>
            <w:tcW w:w="2794" w:type="dxa"/>
          </w:tcPr>
          <w:p w14:paraId="118C1A71" w14:textId="77777777" w:rsidR="00AE1EBD" w:rsidRDefault="00AE1EBD" w:rsidP="00876CF0">
            <w:pPr>
              <w:pStyle w:val="TableParagraph"/>
            </w:pPr>
            <w:r>
              <w:rPr>
                <w:w w:val="85"/>
              </w:rPr>
              <w:t>15</w:t>
            </w:r>
          </w:p>
        </w:tc>
        <w:tc>
          <w:tcPr>
            <w:tcW w:w="2794" w:type="dxa"/>
          </w:tcPr>
          <w:p w14:paraId="46DF2C81" w14:textId="2E7B3968" w:rsidR="00AE1EBD" w:rsidRDefault="00AE1EBD" w:rsidP="00876CF0">
            <w:pPr>
              <w:pStyle w:val="TableParagraph"/>
              <w:spacing w:before="0"/>
              <w:ind w:left="0"/>
              <w:rPr>
                <w:sz w:val="20"/>
              </w:rPr>
            </w:pPr>
            <w:r>
              <w:rPr>
                <w:sz w:val="20"/>
              </w:rPr>
              <w:t xml:space="preserve"> 2140672</w:t>
            </w:r>
          </w:p>
        </w:tc>
      </w:tr>
      <w:tr w:rsidR="00AE1EBD" w14:paraId="032677F1" w14:textId="77777777" w:rsidTr="00876CF0">
        <w:trPr>
          <w:trHeight w:val="322"/>
        </w:trPr>
        <w:tc>
          <w:tcPr>
            <w:tcW w:w="2794" w:type="dxa"/>
          </w:tcPr>
          <w:p w14:paraId="78E0B2E1" w14:textId="77777777" w:rsidR="00AE1EBD" w:rsidRDefault="00AE1EBD" w:rsidP="00876CF0">
            <w:pPr>
              <w:pStyle w:val="TableParagraph"/>
            </w:pPr>
            <w:r>
              <w:rPr>
                <w:w w:val="90"/>
              </w:rPr>
              <w:t>18</w:t>
            </w:r>
          </w:p>
        </w:tc>
        <w:tc>
          <w:tcPr>
            <w:tcW w:w="2794" w:type="dxa"/>
          </w:tcPr>
          <w:p w14:paraId="5F3B5B32" w14:textId="1D4E1410" w:rsidR="00AE1EBD" w:rsidRDefault="00AE1EBD" w:rsidP="00876CF0">
            <w:pPr>
              <w:pStyle w:val="TableParagraph"/>
              <w:spacing w:before="0"/>
              <w:ind w:left="0"/>
              <w:rPr>
                <w:sz w:val="20"/>
              </w:rPr>
            </w:pPr>
            <w:r>
              <w:rPr>
                <w:sz w:val="20"/>
              </w:rPr>
              <w:t xml:space="preserve"> 25881088</w:t>
            </w:r>
          </w:p>
        </w:tc>
      </w:tr>
      <w:tr w:rsidR="00AE1EBD" w14:paraId="4197EB73" w14:textId="77777777" w:rsidTr="00876CF0">
        <w:trPr>
          <w:trHeight w:val="322"/>
        </w:trPr>
        <w:tc>
          <w:tcPr>
            <w:tcW w:w="2794" w:type="dxa"/>
          </w:tcPr>
          <w:p w14:paraId="75D405CE" w14:textId="77777777" w:rsidR="00AE1EBD" w:rsidRDefault="00AE1EBD" w:rsidP="00876CF0">
            <w:pPr>
              <w:pStyle w:val="TableParagraph"/>
            </w:pPr>
            <w:r>
              <w:rPr>
                <w:w w:val="85"/>
              </w:rPr>
              <w:t>21</w:t>
            </w:r>
          </w:p>
        </w:tc>
        <w:tc>
          <w:tcPr>
            <w:tcW w:w="2794" w:type="dxa"/>
          </w:tcPr>
          <w:p w14:paraId="61EFA4F3" w14:textId="77777777" w:rsidR="00AE1EBD" w:rsidRDefault="00AE1EBD" w:rsidP="00876CF0">
            <w:pPr>
              <w:pStyle w:val="TableParagraph"/>
              <w:spacing w:before="0"/>
              <w:ind w:left="0"/>
              <w:rPr>
                <w:sz w:val="20"/>
              </w:rPr>
            </w:pPr>
          </w:p>
        </w:tc>
      </w:tr>
      <w:tr w:rsidR="00AE1EBD" w14:paraId="1A9EB894" w14:textId="77777777" w:rsidTr="00876CF0">
        <w:trPr>
          <w:trHeight w:val="322"/>
        </w:trPr>
        <w:tc>
          <w:tcPr>
            <w:tcW w:w="2794" w:type="dxa"/>
          </w:tcPr>
          <w:p w14:paraId="7C306733" w14:textId="77777777" w:rsidR="00AE1EBD" w:rsidRDefault="00AE1EBD" w:rsidP="00876CF0">
            <w:pPr>
              <w:pStyle w:val="TableParagraph"/>
            </w:pPr>
            <w:r>
              <w:rPr>
                <w:w w:val="95"/>
              </w:rPr>
              <w:t>23</w:t>
            </w:r>
          </w:p>
        </w:tc>
        <w:tc>
          <w:tcPr>
            <w:tcW w:w="2794" w:type="dxa"/>
          </w:tcPr>
          <w:p w14:paraId="67F41A38" w14:textId="77777777" w:rsidR="00AE1EBD" w:rsidRDefault="00AE1EBD" w:rsidP="00876CF0">
            <w:pPr>
              <w:pStyle w:val="TableParagraph"/>
              <w:spacing w:before="0"/>
              <w:ind w:left="0"/>
              <w:rPr>
                <w:sz w:val="20"/>
              </w:rPr>
            </w:pPr>
          </w:p>
        </w:tc>
      </w:tr>
      <w:tr w:rsidR="00AE1EBD" w14:paraId="310B7B3B" w14:textId="77777777" w:rsidTr="00876CF0">
        <w:trPr>
          <w:trHeight w:val="322"/>
        </w:trPr>
        <w:tc>
          <w:tcPr>
            <w:tcW w:w="2794" w:type="dxa"/>
          </w:tcPr>
          <w:p w14:paraId="561BBE43" w14:textId="77777777" w:rsidR="00AE1EBD" w:rsidRDefault="00AE1EBD" w:rsidP="00876CF0">
            <w:pPr>
              <w:pStyle w:val="TableParagraph"/>
            </w:pPr>
            <w:r>
              <w:rPr>
                <w:w w:val="95"/>
              </w:rPr>
              <w:t>32</w:t>
            </w:r>
          </w:p>
        </w:tc>
        <w:tc>
          <w:tcPr>
            <w:tcW w:w="2794" w:type="dxa"/>
          </w:tcPr>
          <w:p w14:paraId="015EE889" w14:textId="77777777" w:rsidR="00AE1EBD" w:rsidRDefault="00AE1EBD" w:rsidP="00876CF0">
            <w:pPr>
              <w:pStyle w:val="TableParagraph"/>
              <w:spacing w:before="0"/>
              <w:ind w:left="0"/>
              <w:rPr>
                <w:sz w:val="20"/>
              </w:rPr>
            </w:pPr>
          </w:p>
        </w:tc>
      </w:tr>
    </w:tbl>
    <w:p w14:paraId="413BE778" w14:textId="77777777" w:rsidR="00AE1EBD" w:rsidRDefault="00AE1EBD"/>
    <w:p w14:paraId="51434DDC" w14:textId="77777777" w:rsidR="00AE1EBD" w:rsidRDefault="00AE1EBD"/>
    <w:p w14:paraId="3B3D0D37" w14:textId="77777777" w:rsidR="00AE1EBD" w:rsidRDefault="00AE1EBD"/>
    <w:tbl>
      <w:tblPr>
        <w:tblStyle w:val="TableNormal"/>
        <w:tblW w:w="0" w:type="auto"/>
        <w:tblInd w:w="2188" w:type="dxa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1E0" w:firstRow="1" w:lastRow="1" w:firstColumn="1" w:lastColumn="1" w:noHBand="0" w:noVBand="0"/>
      </w:tblPr>
      <w:tblGrid>
        <w:gridCol w:w="1582"/>
        <w:gridCol w:w="2222"/>
      </w:tblGrid>
      <w:tr w:rsidR="00AE1EBD" w14:paraId="05471CA8" w14:textId="77777777" w:rsidTr="00876CF0">
        <w:trPr>
          <w:trHeight w:val="322"/>
        </w:trPr>
        <w:tc>
          <w:tcPr>
            <w:tcW w:w="1582" w:type="dxa"/>
          </w:tcPr>
          <w:p w14:paraId="75D98403" w14:textId="77777777" w:rsidR="00AE1EBD" w:rsidRDefault="00AE1EBD" w:rsidP="00876CF0">
            <w:pPr>
              <w:pStyle w:val="TableParagraph"/>
              <w:rPr>
                <w:b/>
              </w:rPr>
            </w:pPr>
            <w:r>
              <w:rPr>
                <w:b/>
              </w:rPr>
              <w:t>n-</w:t>
            </w:r>
            <w:proofErr w:type="spellStart"/>
            <w:r>
              <w:rPr>
                <w:b/>
              </w:rPr>
              <w:t>reinas</w:t>
            </w:r>
            <w:proofErr w:type="spellEnd"/>
          </w:p>
        </w:tc>
        <w:tc>
          <w:tcPr>
            <w:tcW w:w="2222" w:type="dxa"/>
          </w:tcPr>
          <w:p w14:paraId="34AA5336" w14:textId="77777777" w:rsidR="00AE1EBD" w:rsidRDefault="00AE1EBD" w:rsidP="00876CF0">
            <w:pPr>
              <w:pStyle w:val="TableParagraph"/>
              <w:ind w:left="82"/>
              <w:rPr>
                <w:b/>
              </w:rPr>
            </w:pPr>
            <w:proofErr w:type="spellStart"/>
            <w:r>
              <w:rPr>
                <w:b/>
              </w:rPr>
              <w:t>Todas</w:t>
            </w:r>
            <w:proofErr w:type="spellEnd"/>
            <w:r>
              <w:rPr>
                <w:b/>
              </w:rPr>
              <w:t xml:space="preserve"> las</w:t>
            </w:r>
            <w:r>
              <w:rPr>
                <w:b/>
                <w:spacing w:val="1"/>
              </w:rPr>
              <w:t xml:space="preserve"> </w:t>
            </w:r>
            <w:proofErr w:type="spellStart"/>
            <w:r>
              <w:rPr>
                <w:b/>
              </w:rPr>
              <w:t>soluciones</w:t>
            </w:r>
            <w:proofErr w:type="spellEnd"/>
          </w:p>
        </w:tc>
      </w:tr>
      <w:tr w:rsidR="00AE1EBD" w14:paraId="58CCA93D" w14:textId="77777777" w:rsidTr="00876CF0">
        <w:trPr>
          <w:trHeight w:val="322"/>
        </w:trPr>
        <w:tc>
          <w:tcPr>
            <w:tcW w:w="1582" w:type="dxa"/>
          </w:tcPr>
          <w:p w14:paraId="14230AF0" w14:textId="77777777" w:rsidR="00AE1EBD" w:rsidRDefault="00AE1EBD" w:rsidP="00876CF0">
            <w:pPr>
              <w:pStyle w:val="TableParagraph"/>
              <w:ind w:left="82"/>
            </w:pPr>
            <w:r>
              <w:rPr>
                <w:w w:val="64"/>
              </w:rPr>
              <w:t>1</w:t>
            </w:r>
          </w:p>
        </w:tc>
        <w:tc>
          <w:tcPr>
            <w:tcW w:w="2222" w:type="dxa"/>
          </w:tcPr>
          <w:p w14:paraId="1F674B9E" w14:textId="66AFCE25" w:rsidR="00AE1EBD" w:rsidRDefault="00AE1EBD" w:rsidP="00AE1EBD">
            <w:pPr>
              <w:pStyle w:val="TableParagraph"/>
              <w:ind w:left="0"/>
            </w:pPr>
            <w:r>
              <w:t xml:space="preserve"> 0</w:t>
            </w:r>
          </w:p>
        </w:tc>
      </w:tr>
      <w:tr w:rsidR="00AE1EBD" w14:paraId="50F68452" w14:textId="77777777" w:rsidTr="00876CF0">
        <w:trPr>
          <w:trHeight w:val="322"/>
        </w:trPr>
        <w:tc>
          <w:tcPr>
            <w:tcW w:w="1582" w:type="dxa"/>
          </w:tcPr>
          <w:p w14:paraId="3E8575E2" w14:textId="77777777" w:rsidR="00AE1EBD" w:rsidRDefault="00AE1EBD" w:rsidP="00876CF0">
            <w:pPr>
              <w:pStyle w:val="TableParagraph"/>
              <w:ind w:left="82"/>
            </w:pPr>
            <w:r>
              <w:rPr>
                <w:w w:val="87"/>
              </w:rPr>
              <w:t>2</w:t>
            </w:r>
          </w:p>
        </w:tc>
        <w:tc>
          <w:tcPr>
            <w:tcW w:w="2222" w:type="dxa"/>
          </w:tcPr>
          <w:p w14:paraId="21082815" w14:textId="506CE924" w:rsidR="00AE1EBD" w:rsidRDefault="00AE1EBD" w:rsidP="00876CF0">
            <w:pPr>
              <w:pStyle w:val="TableParagraph"/>
              <w:ind w:left="82"/>
            </w:pPr>
            <w:r>
              <w:t>0</w:t>
            </w:r>
          </w:p>
        </w:tc>
      </w:tr>
      <w:tr w:rsidR="00AE1EBD" w14:paraId="4236786E" w14:textId="77777777" w:rsidTr="00876CF0">
        <w:trPr>
          <w:trHeight w:val="322"/>
        </w:trPr>
        <w:tc>
          <w:tcPr>
            <w:tcW w:w="1582" w:type="dxa"/>
          </w:tcPr>
          <w:p w14:paraId="1C3F1DB3" w14:textId="77777777" w:rsidR="00AE1EBD" w:rsidRDefault="00AE1EBD" w:rsidP="00876CF0">
            <w:pPr>
              <w:pStyle w:val="TableParagraph"/>
              <w:ind w:left="82"/>
            </w:pPr>
            <w:r>
              <w:rPr>
                <w:w w:val="82"/>
              </w:rPr>
              <w:t>3</w:t>
            </w:r>
          </w:p>
        </w:tc>
        <w:tc>
          <w:tcPr>
            <w:tcW w:w="2222" w:type="dxa"/>
          </w:tcPr>
          <w:p w14:paraId="3C6322AF" w14:textId="01845536" w:rsidR="00AE1EBD" w:rsidRDefault="00AE1EBD" w:rsidP="00876CF0">
            <w:pPr>
              <w:pStyle w:val="TableParagraph"/>
              <w:ind w:left="81"/>
            </w:pPr>
            <w:r>
              <w:t>0</w:t>
            </w:r>
          </w:p>
        </w:tc>
      </w:tr>
      <w:tr w:rsidR="00AE1EBD" w14:paraId="31E83C7A" w14:textId="77777777" w:rsidTr="00876CF0">
        <w:trPr>
          <w:trHeight w:val="322"/>
        </w:trPr>
        <w:tc>
          <w:tcPr>
            <w:tcW w:w="1582" w:type="dxa"/>
          </w:tcPr>
          <w:p w14:paraId="3EB6DA2B" w14:textId="77777777" w:rsidR="00AE1EBD" w:rsidRDefault="00AE1EBD" w:rsidP="00876CF0">
            <w:pPr>
              <w:pStyle w:val="TableParagraph"/>
              <w:ind w:left="82"/>
            </w:pPr>
            <w:r>
              <w:rPr>
                <w:w w:val="96"/>
              </w:rPr>
              <w:t>4</w:t>
            </w:r>
          </w:p>
        </w:tc>
        <w:tc>
          <w:tcPr>
            <w:tcW w:w="2222" w:type="dxa"/>
          </w:tcPr>
          <w:p w14:paraId="07DC8508" w14:textId="4CC59E15" w:rsidR="00AE1EBD" w:rsidRDefault="00AE1EBD" w:rsidP="00876CF0">
            <w:pPr>
              <w:pStyle w:val="TableParagraph"/>
              <w:ind w:left="81"/>
            </w:pPr>
            <w:r>
              <w:t>2</w:t>
            </w:r>
          </w:p>
        </w:tc>
      </w:tr>
      <w:tr w:rsidR="00AE1EBD" w14:paraId="59062E4D" w14:textId="77777777" w:rsidTr="00876CF0">
        <w:trPr>
          <w:trHeight w:val="322"/>
        </w:trPr>
        <w:tc>
          <w:tcPr>
            <w:tcW w:w="1582" w:type="dxa"/>
          </w:tcPr>
          <w:p w14:paraId="3564F37B" w14:textId="77777777" w:rsidR="00AE1EBD" w:rsidRDefault="00AE1EBD" w:rsidP="00876CF0">
            <w:pPr>
              <w:pStyle w:val="TableParagraph"/>
              <w:ind w:left="82"/>
            </w:pPr>
            <w:r>
              <w:rPr>
                <w:w w:val="82"/>
              </w:rPr>
              <w:t>5</w:t>
            </w:r>
          </w:p>
        </w:tc>
        <w:tc>
          <w:tcPr>
            <w:tcW w:w="2222" w:type="dxa"/>
          </w:tcPr>
          <w:p w14:paraId="7CDD8361" w14:textId="5D8F15A0" w:rsidR="00AE1EBD" w:rsidRDefault="00AE1EBD" w:rsidP="00876CF0">
            <w:pPr>
              <w:pStyle w:val="TableParagraph"/>
              <w:ind w:left="81"/>
            </w:pPr>
            <w:r>
              <w:t>10</w:t>
            </w:r>
          </w:p>
        </w:tc>
      </w:tr>
      <w:tr w:rsidR="00AE1EBD" w14:paraId="47ED1B52" w14:textId="77777777" w:rsidTr="00876CF0">
        <w:trPr>
          <w:trHeight w:val="322"/>
        </w:trPr>
        <w:tc>
          <w:tcPr>
            <w:tcW w:w="1582" w:type="dxa"/>
          </w:tcPr>
          <w:p w14:paraId="5D2B28CC" w14:textId="77777777" w:rsidR="00AE1EBD" w:rsidRDefault="00AE1EBD" w:rsidP="00876CF0">
            <w:pPr>
              <w:pStyle w:val="TableParagraph"/>
              <w:ind w:left="82"/>
            </w:pPr>
            <w:r>
              <w:rPr>
                <w:w w:val="96"/>
              </w:rPr>
              <w:t>6</w:t>
            </w:r>
          </w:p>
        </w:tc>
        <w:tc>
          <w:tcPr>
            <w:tcW w:w="2222" w:type="dxa"/>
          </w:tcPr>
          <w:p w14:paraId="5BC8F85E" w14:textId="40F6F6BE" w:rsidR="00AE1EBD" w:rsidRDefault="00AE1EBD" w:rsidP="00876CF0">
            <w:pPr>
              <w:pStyle w:val="TableParagraph"/>
              <w:ind w:left="81"/>
            </w:pPr>
            <w:r>
              <w:t>4</w:t>
            </w:r>
          </w:p>
        </w:tc>
      </w:tr>
      <w:tr w:rsidR="00AE1EBD" w14:paraId="307BDFEE" w14:textId="77777777" w:rsidTr="00876CF0">
        <w:trPr>
          <w:trHeight w:val="322"/>
        </w:trPr>
        <w:tc>
          <w:tcPr>
            <w:tcW w:w="1582" w:type="dxa"/>
          </w:tcPr>
          <w:p w14:paraId="6E3DE537" w14:textId="77777777" w:rsidR="00AE1EBD" w:rsidRDefault="00AE1EBD" w:rsidP="00876CF0">
            <w:pPr>
              <w:pStyle w:val="TableParagraph"/>
              <w:ind w:left="82"/>
            </w:pPr>
            <w:r>
              <w:rPr>
                <w:w w:val="80"/>
              </w:rPr>
              <w:t>7</w:t>
            </w:r>
          </w:p>
        </w:tc>
        <w:tc>
          <w:tcPr>
            <w:tcW w:w="2222" w:type="dxa"/>
          </w:tcPr>
          <w:p w14:paraId="578F534F" w14:textId="7AED5F70" w:rsidR="00AE1EBD" w:rsidRDefault="00AE1EBD" w:rsidP="00876CF0">
            <w:pPr>
              <w:pStyle w:val="TableParagraph"/>
              <w:ind w:left="81"/>
            </w:pPr>
            <w:r>
              <w:t>40</w:t>
            </w:r>
          </w:p>
        </w:tc>
      </w:tr>
      <w:tr w:rsidR="00AE1EBD" w14:paraId="191D5802" w14:textId="77777777" w:rsidTr="00876CF0">
        <w:trPr>
          <w:trHeight w:val="322"/>
        </w:trPr>
        <w:tc>
          <w:tcPr>
            <w:tcW w:w="1582" w:type="dxa"/>
          </w:tcPr>
          <w:p w14:paraId="1B4A8C53" w14:textId="77777777" w:rsidR="00AE1EBD" w:rsidRDefault="00AE1EBD" w:rsidP="00876CF0">
            <w:pPr>
              <w:pStyle w:val="TableParagraph"/>
              <w:ind w:left="82"/>
            </w:pPr>
            <w:r>
              <w:rPr>
                <w:w w:val="95"/>
              </w:rPr>
              <w:t>8</w:t>
            </w:r>
          </w:p>
        </w:tc>
        <w:tc>
          <w:tcPr>
            <w:tcW w:w="2222" w:type="dxa"/>
          </w:tcPr>
          <w:p w14:paraId="15F5FDFC" w14:textId="02A998CE" w:rsidR="00AE1EBD" w:rsidRDefault="00AE1EBD" w:rsidP="00876CF0">
            <w:pPr>
              <w:pStyle w:val="TableParagraph"/>
              <w:ind w:left="81"/>
            </w:pPr>
            <w:r>
              <w:t>92</w:t>
            </w:r>
          </w:p>
        </w:tc>
      </w:tr>
      <w:tr w:rsidR="00AE1EBD" w14:paraId="52D14605" w14:textId="77777777" w:rsidTr="00876CF0">
        <w:trPr>
          <w:trHeight w:val="322"/>
        </w:trPr>
        <w:tc>
          <w:tcPr>
            <w:tcW w:w="1582" w:type="dxa"/>
          </w:tcPr>
          <w:p w14:paraId="15C605B1" w14:textId="77777777" w:rsidR="00AE1EBD" w:rsidRDefault="00AE1EBD" w:rsidP="00876CF0">
            <w:pPr>
              <w:pStyle w:val="TableParagraph"/>
              <w:ind w:left="82"/>
            </w:pPr>
            <w:r>
              <w:rPr>
                <w:w w:val="96"/>
              </w:rPr>
              <w:t>9</w:t>
            </w:r>
          </w:p>
        </w:tc>
        <w:tc>
          <w:tcPr>
            <w:tcW w:w="2222" w:type="dxa"/>
          </w:tcPr>
          <w:p w14:paraId="68D51D48" w14:textId="7712AF8A" w:rsidR="00AE1EBD" w:rsidRDefault="00AE1EBD" w:rsidP="00876CF0">
            <w:pPr>
              <w:pStyle w:val="TableParagraph"/>
              <w:ind w:left="81"/>
            </w:pPr>
            <w:r>
              <w:t>352</w:t>
            </w:r>
          </w:p>
        </w:tc>
      </w:tr>
      <w:tr w:rsidR="00AE1EBD" w14:paraId="3727F84E" w14:textId="77777777" w:rsidTr="00876CF0">
        <w:trPr>
          <w:trHeight w:val="322"/>
        </w:trPr>
        <w:tc>
          <w:tcPr>
            <w:tcW w:w="1582" w:type="dxa"/>
          </w:tcPr>
          <w:p w14:paraId="4178191D" w14:textId="77777777" w:rsidR="00AE1EBD" w:rsidRDefault="00AE1EBD" w:rsidP="00876CF0">
            <w:pPr>
              <w:pStyle w:val="TableParagraph"/>
              <w:ind w:left="82"/>
            </w:pPr>
            <w:r>
              <w:rPr>
                <w:w w:val="95"/>
              </w:rPr>
              <w:t>10</w:t>
            </w:r>
          </w:p>
        </w:tc>
        <w:tc>
          <w:tcPr>
            <w:tcW w:w="2222" w:type="dxa"/>
          </w:tcPr>
          <w:p w14:paraId="37684B92" w14:textId="61965EC3" w:rsidR="00AE1EBD" w:rsidRDefault="00AE1EBD" w:rsidP="00876CF0">
            <w:pPr>
              <w:pStyle w:val="TableParagraph"/>
              <w:ind w:left="81"/>
            </w:pPr>
            <w:r>
              <w:t>724</w:t>
            </w:r>
          </w:p>
        </w:tc>
      </w:tr>
      <w:tr w:rsidR="00AE1EBD" w14:paraId="605D50BC" w14:textId="77777777" w:rsidTr="00876CF0">
        <w:trPr>
          <w:trHeight w:val="322"/>
        </w:trPr>
        <w:tc>
          <w:tcPr>
            <w:tcW w:w="1582" w:type="dxa"/>
          </w:tcPr>
          <w:p w14:paraId="136DA121" w14:textId="77777777" w:rsidR="00AE1EBD" w:rsidRDefault="00AE1EBD" w:rsidP="00876CF0">
            <w:pPr>
              <w:pStyle w:val="TableParagraph"/>
              <w:ind w:left="82"/>
            </w:pPr>
            <w:r>
              <w:rPr>
                <w:w w:val="85"/>
              </w:rPr>
              <w:t>15</w:t>
            </w:r>
          </w:p>
        </w:tc>
        <w:tc>
          <w:tcPr>
            <w:tcW w:w="2222" w:type="dxa"/>
          </w:tcPr>
          <w:p w14:paraId="6FCB2BD4" w14:textId="77777777" w:rsidR="00AE1EBD" w:rsidRDefault="00AE1EBD" w:rsidP="00876CF0">
            <w:pPr>
              <w:pStyle w:val="TableParagraph"/>
              <w:ind w:left="81"/>
            </w:pPr>
          </w:p>
        </w:tc>
      </w:tr>
    </w:tbl>
    <w:p w14:paraId="664811A3" w14:textId="77777777" w:rsidR="00AE1EBD" w:rsidRDefault="00AE1EBD"/>
    <w:p w14:paraId="5BBC5A7A" w14:textId="77777777" w:rsidR="00AE1EBD" w:rsidRDefault="00AE1EBD"/>
    <w:sectPr w:rsidR="00AE1EBD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6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E1EBD"/>
    <w:rsid w:val="002773DB"/>
    <w:rsid w:val="002A1FDC"/>
    <w:rsid w:val="00755D5F"/>
    <w:rsid w:val="007D396B"/>
    <w:rsid w:val="00AE1EBD"/>
    <w:rsid w:val="00CB588D"/>
    <w:rsid w:val="00FE313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4:docId w14:val="1A06273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s-ES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E1EBD"/>
    <w:pPr>
      <w:widowControl w:val="0"/>
      <w:autoSpaceDE w:val="0"/>
      <w:autoSpaceDN w:val="0"/>
    </w:pPr>
    <w:rPr>
      <w:rFonts w:ascii="Times New Roman" w:eastAsia="Times New Roman" w:hAnsi="Times New Roman" w:cs="Times New Roman"/>
      <w:kern w:val="0"/>
      <w:sz w:val="22"/>
      <w:szCs w:val="22"/>
      <w14:ligatures w14:val="none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table" w:customStyle="1" w:styleId="TableNormal">
    <w:name w:val="Table Normal"/>
    <w:uiPriority w:val="2"/>
    <w:semiHidden/>
    <w:unhideWhenUsed/>
    <w:qFormat/>
    <w:rsid w:val="00AE1EBD"/>
    <w:pPr>
      <w:widowControl w:val="0"/>
      <w:autoSpaceDE w:val="0"/>
      <w:autoSpaceDN w:val="0"/>
    </w:pPr>
    <w:rPr>
      <w:kern w:val="0"/>
      <w:sz w:val="22"/>
      <w:szCs w:val="22"/>
      <w:lang w:val="en-US"/>
      <w14:ligatures w14:val="none"/>
    </w:rPr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customStyle="1" w:styleId="TableParagraph">
    <w:name w:val="Table Paragraph"/>
    <w:basedOn w:val="Normal"/>
    <w:uiPriority w:val="1"/>
    <w:qFormat/>
    <w:rsid w:val="00AE1EBD"/>
    <w:pPr>
      <w:spacing w:before="39"/>
      <w:ind w:left="83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tablas_ajedrez.dotx</Template>
  <TotalTime>0</TotalTime>
  <Pages>1</Pages>
  <Words>36</Words>
  <Characters>201</Characters>
  <Application>Microsoft Office Word</Application>
  <DocSecurity>0</DocSecurity>
  <Lines>1</Lines>
  <Paragraphs>1</Paragraphs>
  <ScaleCrop>false</ScaleCrop>
  <Company/>
  <LinksUpToDate>false</LinksUpToDate>
  <CharactersWithSpaces>236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Martina García González</dc:creator>
  <cp:keywords/>
  <dc:description/>
  <cp:lastModifiedBy>Martina García González</cp:lastModifiedBy>
  <cp:revision>2</cp:revision>
  <dcterms:created xsi:type="dcterms:W3CDTF">2023-09-18T11:13:00Z</dcterms:created>
  <dcterms:modified xsi:type="dcterms:W3CDTF">2023-09-18T11:13:00Z</dcterms:modified>
</cp:coreProperties>
</file>