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46F77" w14:textId="05258C96" w:rsidR="005C47F1" w:rsidRDefault="005C47F1" w:rsidP="005C47F1">
      <w:pPr>
        <w:pStyle w:val="Heading1"/>
        <w:jc w:val="center"/>
      </w:pPr>
      <w:r>
        <w:t>Software Design Document</w:t>
      </w:r>
    </w:p>
    <w:p w14:paraId="1F85A67C" w14:textId="1B795891" w:rsidR="00C92C53" w:rsidRDefault="00C92C53" w:rsidP="00C92C53"/>
    <w:p w14:paraId="62B3816F" w14:textId="0B86C840" w:rsidR="00C92C53" w:rsidRDefault="00C92C53" w:rsidP="00C92C53">
      <w:r>
        <w:br w:type="page"/>
      </w:r>
    </w:p>
    <w:p w14:paraId="1364E91E" w14:textId="77777777" w:rsidR="0087654A" w:rsidRDefault="0087654A" w:rsidP="0087654A">
      <w:pPr>
        <w:pStyle w:val="Heading2"/>
        <w:numPr>
          <w:ilvl w:val="0"/>
          <w:numId w:val="1"/>
        </w:numPr>
        <w:ind w:left="720"/>
        <w:rPr>
          <w:lang w:val="cs-CZ"/>
        </w:rPr>
      </w:pPr>
      <w:bookmarkStart w:id="0" w:name="_Toc191285673"/>
      <w:bookmarkStart w:id="1" w:name="_Toc191285759"/>
      <w:r>
        <w:rPr>
          <w:lang w:val="cs-CZ"/>
        </w:rPr>
        <w:lastRenderedPageBreak/>
        <w:t>Úvod</w:t>
      </w:r>
      <w:bookmarkEnd w:id="0"/>
      <w:bookmarkEnd w:id="1"/>
      <w:r>
        <w:rPr>
          <w:lang w:val="cs-CZ"/>
        </w:rPr>
        <w:t xml:space="preserve"> </w:t>
      </w:r>
    </w:p>
    <w:p w14:paraId="214FDC2C" w14:textId="79531159" w:rsidR="0087654A" w:rsidRDefault="0087654A" w:rsidP="0087654A">
      <w:pPr>
        <w:pStyle w:val="Heading3"/>
        <w:numPr>
          <w:ilvl w:val="1"/>
          <w:numId w:val="1"/>
        </w:numPr>
        <w:ind w:left="1440" w:hanging="360"/>
      </w:pPr>
      <w:bookmarkStart w:id="2" w:name="_Toc191285674"/>
      <w:bookmarkStart w:id="3" w:name="_Toc191285760"/>
      <w:r>
        <w:t>Název projektu</w:t>
      </w:r>
      <w:bookmarkEnd w:id="2"/>
      <w:bookmarkEnd w:id="3"/>
      <w:r>
        <w:t xml:space="preserve"> a verze dokumentu</w:t>
      </w:r>
    </w:p>
    <w:p w14:paraId="0FBE4746" w14:textId="6F90B46C" w:rsidR="0087654A" w:rsidRDefault="0087654A" w:rsidP="0087654A">
      <w:r>
        <w:t>Název projektu: LeadLink CRM</w:t>
      </w:r>
    </w:p>
    <w:p w14:paraId="00C86A94" w14:textId="27B171C4" w:rsidR="0087654A" w:rsidRPr="00394BB3" w:rsidRDefault="0087654A" w:rsidP="0087654A">
      <w:r>
        <w:t>Verze dokumentu: 1.0</w:t>
      </w:r>
    </w:p>
    <w:p w14:paraId="11C10041" w14:textId="6041975F" w:rsidR="0087654A" w:rsidRDefault="0087654A" w:rsidP="0087654A">
      <w:pPr>
        <w:pStyle w:val="Heading3"/>
        <w:numPr>
          <w:ilvl w:val="1"/>
          <w:numId w:val="1"/>
        </w:numPr>
        <w:ind w:left="1440" w:hanging="360"/>
        <w:rPr>
          <w:lang w:val="cs-CZ"/>
        </w:rPr>
      </w:pPr>
      <w:bookmarkStart w:id="4" w:name="_Toc191285675"/>
      <w:bookmarkStart w:id="5" w:name="_Toc191285761"/>
      <w:r>
        <w:rPr>
          <w:lang w:val="cs-CZ"/>
        </w:rPr>
        <w:t xml:space="preserve">Cíl </w:t>
      </w:r>
      <w:bookmarkEnd w:id="4"/>
      <w:bookmarkEnd w:id="5"/>
      <w:r>
        <w:rPr>
          <w:lang w:val="cs-CZ"/>
        </w:rPr>
        <w:t>návrhu</w:t>
      </w:r>
    </w:p>
    <w:p w14:paraId="0CDEB35D" w14:textId="17159B2A" w:rsidR="0087654A" w:rsidRDefault="0087654A" w:rsidP="0087654A">
      <w:pPr>
        <w:rPr>
          <w:lang w:val="cs-CZ"/>
        </w:rPr>
      </w:pPr>
      <w:r>
        <w:rPr>
          <w:lang w:val="cs-CZ"/>
        </w:rPr>
        <w:t xml:space="preserve">Cílem tohoto dokumentu je popsat architekturu a technický návrh systému Lead Link CRM. Tento dokument poskytuje podrobný přehled o způsobu implementace aplikace, včetně struktury systému, komponent, technologií a databázového modelu. </w:t>
      </w:r>
    </w:p>
    <w:p w14:paraId="7ED7CC8C" w14:textId="46B8DE6F" w:rsidR="0087654A" w:rsidRPr="0087654A" w:rsidRDefault="0087654A" w:rsidP="0087654A">
      <w:pPr>
        <w:rPr>
          <w:lang w:val="cs-CZ"/>
        </w:rPr>
      </w:pPr>
      <w:r>
        <w:rPr>
          <w:lang w:val="cs-CZ"/>
        </w:rPr>
        <w:t>Lead Link CRM je webová aplikace určená pro malé týmy, freelancery a agentury k efektivní správě zákazníků a obchodních případů. Tento systém nahrazuje manuální evidenci v nástrojích, jako jsou Google Sheets nebo Trello, a poskytuje centralizované řešení pro správu obchodní pipeline.</w:t>
      </w:r>
    </w:p>
    <w:p w14:paraId="5693AADC" w14:textId="280D26D7" w:rsidR="0087654A" w:rsidRDefault="0087654A" w:rsidP="0087654A">
      <w:pPr>
        <w:pStyle w:val="Heading3"/>
        <w:numPr>
          <w:ilvl w:val="1"/>
          <w:numId w:val="1"/>
        </w:numPr>
        <w:ind w:left="1440" w:hanging="360"/>
        <w:rPr>
          <w:lang w:val="cs-CZ"/>
        </w:rPr>
      </w:pPr>
      <w:r>
        <w:rPr>
          <w:lang w:val="cs-CZ"/>
        </w:rPr>
        <w:t>Odkazy na SRS</w:t>
      </w:r>
    </w:p>
    <w:p w14:paraId="5229D1D9" w14:textId="76A5F35D" w:rsidR="0087654A" w:rsidRDefault="0087654A" w:rsidP="0087654A">
      <w:pPr>
        <w:rPr>
          <w:lang w:val="cs-CZ"/>
        </w:rPr>
      </w:pPr>
      <w:r>
        <w:rPr>
          <w:lang w:val="cs-CZ"/>
        </w:rPr>
        <w:t xml:space="preserve">Tento dokument vychází z požadavků definovaných v Software </w:t>
      </w:r>
      <w:r w:rsidRPr="0088461E">
        <w:rPr>
          <w:lang w:val="en-GB"/>
        </w:rPr>
        <w:t>Requirements Specification</w:t>
      </w:r>
      <w:r>
        <w:rPr>
          <w:lang w:val="cs-CZ"/>
        </w:rPr>
        <w:t xml:space="preserve"> (SRS) pro LeadLink CRM. Klíčové funkcionality definované v SRS zahrnují:</w:t>
      </w:r>
    </w:p>
    <w:p w14:paraId="6CB27EE2" w14:textId="49A309AB" w:rsidR="0087654A" w:rsidRDefault="0087654A" w:rsidP="0087654A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Správu databáze klientů včetně kontaktních informací a historie transakcí</w:t>
      </w:r>
    </w:p>
    <w:p w14:paraId="5EAEE270" w14:textId="4F7A16F4" w:rsidR="0088461E" w:rsidRDefault="0088461E" w:rsidP="0087654A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Sledování obchodní pipeline pomocí Kanban boardu</w:t>
      </w:r>
    </w:p>
    <w:p w14:paraId="459A4056" w14:textId="2EB95C4B" w:rsidR="0088461E" w:rsidRDefault="0088461E" w:rsidP="0087654A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Poskytování základního reportingu o výkonnosti obchodu</w:t>
      </w:r>
    </w:p>
    <w:p w14:paraId="314E2493" w14:textId="3F9998F4" w:rsidR="0088461E" w:rsidRPr="0087654A" w:rsidRDefault="0088461E" w:rsidP="0087654A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(Možnost automatizace follow-upů a připomínek v budoucích verzích)</w:t>
      </w:r>
    </w:p>
    <w:p w14:paraId="15852FBA" w14:textId="77777777" w:rsidR="0088461E" w:rsidRDefault="0088461E">
      <w:pPr>
        <w:rPr>
          <w:lang w:val="cs-CZ"/>
        </w:rPr>
      </w:pPr>
      <w:r>
        <w:rPr>
          <w:lang w:val="cs-CZ"/>
        </w:rPr>
        <w:br w:type="page"/>
      </w:r>
    </w:p>
    <w:p w14:paraId="3184A273" w14:textId="61142740" w:rsidR="0088461E" w:rsidRDefault="0088461E" w:rsidP="0088461E">
      <w:pPr>
        <w:pStyle w:val="Heading2"/>
        <w:numPr>
          <w:ilvl w:val="0"/>
          <w:numId w:val="1"/>
        </w:numPr>
        <w:ind w:left="720"/>
        <w:rPr>
          <w:lang w:val="cs-CZ"/>
        </w:rPr>
      </w:pPr>
      <w:r>
        <w:rPr>
          <w:lang w:val="cs-CZ"/>
        </w:rPr>
        <w:lastRenderedPageBreak/>
        <w:t>Architektura systému</w:t>
      </w:r>
    </w:p>
    <w:p w14:paraId="4858F23D" w14:textId="78ACB153" w:rsidR="0088461E" w:rsidRDefault="0088461E" w:rsidP="0088461E">
      <w:pPr>
        <w:pStyle w:val="Heading3"/>
        <w:numPr>
          <w:ilvl w:val="1"/>
          <w:numId w:val="1"/>
        </w:numPr>
        <w:ind w:left="1440" w:hanging="360"/>
        <w:rPr>
          <w:lang w:val="cs-CZ"/>
        </w:rPr>
      </w:pPr>
      <w:r>
        <w:rPr>
          <w:lang w:val="cs-CZ"/>
        </w:rPr>
        <w:t xml:space="preserve">Přehled </w:t>
      </w:r>
      <w:r>
        <w:rPr>
          <w:lang w:val="cs-CZ"/>
        </w:rPr>
        <w:t>architektury</w:t>
      </w:r>
    </w:p>
    <w:p w14:paraId="0F068F3A" w14:textId="4D281B86" w:rsidR="0088461E" w:rsidRPr="0088461E" w:rsidRDefault="0088461E" w:rsidP="0088461E">
      <w:pPr>
        <w:rPr>
          <w:lang w:val="cs-CZ"/>
        </w:rPr>
      </w:pPr>
      <w:r>
        <w:rPr>
          <w:lang w:val="cs-CZ"/>
        </w:rPr>
        <w:t xml:space="preserve">Systém LeadLink CRM bude postaven jako monolitická aplikace v první verzi, běžící lokálně. </w:t>
      </w:r>
    </w:p>
    <w:p w14:paraId="09B17033" w14:textId="7BD1FD6D" w:rsidR="0088461E" w:rsidRDefault="0088461E" w:rsidP="0088461E">
      <w:pPr>
        <w:pStyle w:val="Heading3"/>
        <w:numPr>
          <w:ilvl w:val="1"/>
          <w:numId w:val="1"/>
        </w:numPr>
        <w:ind w:left="1440" w:hanging="360"/>
        <w:rPr>
          <w:lang w:val="cs-CZ"/>
        </w:rPr>
      </w:pPr>
      <w:r>
        <w:rPr>
          <w:lang w:val="cs-CZ"/>
        </w:rPr>
        <w:t>Diagramy</w:t>
      </w:r>
    </w:p>
    <w:p w14:paraId="66F668AD" w14:textId="77777777" w:rsidR="00D90CC7" w:rsidRDefault="0088461E" w:rsidP="00D90CC7">
      <w:pPr>
        <w:pStyle w:val="Heading4"/>
        <w:rPr>
          <w:lang w:val="cs-CZ"/>
        </w:rPr>
      </w:pPr>
      <w:commentRangeStart w:id="6"/>
      <w:r>
        <w:rPr>
          <w:lang w:val="cs-CZ"/>
        </w:rPr>
        <w:t xml:space="preserve">Komponentový model: </w:t>
      </w:r>
      <w:commentRangeEnd w:id="6"/>
      <w:r w:rsidR="00D90CC7">
        <w:rPr>
          <w:rStyle w:val="CommentReference"/>
          <w:rFonts w:eastAsiaTheme="minorHAnsi" w:cstheme="minorBidi"/>
          <w:i w:val="0"/>
          <w:iCs w:val="0"/>
          <w:color w:val="auto"/>
        </w:rPr>
        <w:commentReference w:id="6"/>
      </w:r>
    </w:p>
    <w:p w14:paraId="7D869C36" w14:textId="245B8B29" w:rsidR="0088461E" w:rsidRDefault="00D90CC7" w:rsidP="0088461E">
      <w:pPr>
        <w:rPr>
          <w:lang w:val="cs-CZ"/>
        </w:rPr>
      </w:pPr>
      <w:r>
        <w:rPr>
          <w:lang w:val="cs-CZ"/>
        </w:rPr>
        <w:t>U</w:t>
      </w:r>
      <w:r w:rsidR="0088461E">
        <w:rPr>
          <w:lang w:val="cs-CZ"/>
        </w:rPr>
        <w:t>kazuje hlavní části systému a jejich interakce (frontend, backend, db)</w:t>
      </w:r>
      <w:r>
        <w:rPr>
          <w:lang w:val="cs-CZ"/>
        </w:rPr>
        <w:t>.</w:t>
      </w:r>
    </w:p>
    <w:p w14:paraId="1CE6544A" w14:textId="26AB8B81" w:rsidR="00D90CC7" w:rsidRDefault="00D90CC7" w:rsidP="00D90CC7">
      <w:pPr>
        <w:pStyle w:val="Heading4"/>
        <w:rPr>
          <w:lang w:val="cs-CZ"/>
        </w:rPr>
      </w:pPr>
      <w:commentRangeStart w:id="7"/>
      <w:r>
        <w:rPr>
          <w:lang w:val="cs-CZ"/>
        </w:rPr>
        <w:t>ERD diagram databáze:</w:t>
      </w:r>
      <w:commentRangeEnd w:id="7"/>
      <w:r>
        <w:rPr>
          <w:rStyle w:val="CommentReference"/>
          <w:rFonts w:eastAsiaTheme="minorHAnsi" w:cstheme="minorBidi"/>
          <w:i w:val="0"/>
          <w:iCs w:val="0"/>
          <w:color w:val="auto"/>
        </w:rPr>
        <w:commentReference w:id="7"/>
      </w:r>
    </w:p>
    <w:p w14:paraId="73A28812" w14:textId="61965AE4" w:rsidR="00D90CC7" w:rsidRPr="00D90CC7" w:rsidRDefault="00D90CC7" w:rsidP="00D90CC7">
      <w:pPr>
        <w:rPr>
          <w:lang w:val="cs-CZ"/>
        </w:rPr>
      </w:pPr>
      <w:r>
        <w:rPr>
          <w:lang w:val="cs-CZ"/>
        </w:rPr>
        <w:t>Návrh relační databáze v PostgreSQL.</w:t>
      </w:r>
    </w:p>
    <w:p w14:paraId="3023C5FE" w14:textId="1405C8A4" w:rsidR="0088461E" w:rsidRDefault="00D90CC7" w:rsidP="0088461E">
      <w:pPr>
        <w:pStyle w:val="Heading3"/>
        <w:numPr>
          <w:ilvl w:val="1"/>
          <w:numId w:val="1"/>
        </w:numPr>
        <w:ind w:left="1440" w:hanging="360"/>
        <w:rPr>
          <w:lang w:val="cs-CZ"/>
        </w:rPr>
      </w:pPr>
      <w:r>
        <w:rPr>
          <w:lang w:val="cs-CZ"/>
        </w:rPr>
        <w:t>Technologie</w:t>
      </w:r>
    </w:p>
    <w:p w14:paraId="676F7D35" w14:textId="1A44B2AF" w:rsidR="0088461E" w:rsidRDefault="00D90CC7" w:rsidP="0088461E">
      <w:pPr>
        <w:rPr>
          <w:lang w:val="cs-CZ"/>
        </w:rPr>
      </w:pPr>
      <w:r>
        <w:rPr>
          <w:lang w:val="cs-CZ"/>
        </w:rPr>
        <w:t xml:space="preserve">Backend: </w:t>
      </w:r>
      <w:proofErr w:type="spellStart"/>
      <w:r>
        <w:rPr>
          <w:lang w:val="cs-CZ"/>
        </w:rPr>
        <w:t>Spring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Boot</w:t>
      </w:r>
      <w:proofErr w:type="spellEnd"/>
      <w:r>
        <w:rPr>
          <w:lang w:val="cs-CZ"/>
        </w:rPr>
        <w:t xml:space="preserve"> (Java)</w:t>
      </w:r>
    </w:p>
    <w:p w14:paraId="67BA1CDD" w14:textId="5944FC83" w:rsidR="00D90CC7" w:rsidRDefault="00D90CC7" w:rsidP="0088461E">
      <w:pPr>
        <w:rPr>
          <w:lang w:val="cs-CZ"/>
        </w:rPr>
      </w:pPr>
      <w:r>
        <w:rPr>
          <w:lang w:val="cs-CZ"/>
        </w:rPr>
        <w:t>Frontend: React.js</w:t>
      </w:r>
    </w:p>
    <w:p w14:paraId="52648CFE" w14:textId="09802069" w:rsidR="00D90CC7" w:rsidRDefault="00D90CC7" w:rsidP="0088461E">
      <w:pPr>
        <w:rPr>
          <w:lang w:val="cs-CZ"/>
        </w:rPr>
      </w:pPr>
      <w:r>
        <w:rPr>
          <w:lang w:val="cs-CZ"/>
        </w:rPr>
        <w:t>Databáze: PostgreSQL</w:t>
      </w:r>
    </w:p>
    <w:p w14:paraId="183DAEAE" w14:textId="04315FAA" w:rsidR="00D90CC7" w:rsidRDefault="00D90CC7" w:rsidP="0088461E">
      <w:pPr>
        <w:rPr>
          <w:lang w:val="cs-CZ"/>
        </w:rPr>
      </w:pPr>
      <w:r>
        <w:rPr>
          <w:lang w:val="cs-CZ"/>
        </w:rPr>
        <w:t>Hosting: Zatím lokální provoz.</w:t>
      </w:r>
    </w:p>
    <w:p w14:paraId="51B0A85F" w14:textId="39EEB43C" w:rsidR="0087654A" w:rsidRDefault="0087654A" w:rsidP="0087654A">
      <w:pPr>
        <w:rPr>
          <w:lang w:val="cs-CZ"/>
        </w:rPr>
      </w:pPr>
      <w:r>
        <w:rPr>
          <w:lang w:val="cs-CZ"/>
        </w:rPr>
        <w:br w:type="page"/>
      </w:r>
    </w:p>
    <w:p w14:paraId="10FCC49F" w14:textId="24C48C51" w:rsidR="00D90CC7" w:rsidRDefault="00D90CC7" w:rsidP="00D90CC7">
      <w:pPr>
        <w:pStyle w:val="Heading2"/>
        <w:numPr>
          <w:ilvl w:val="0"/>
          <w:numId w:val="1"/>
        </w:numPr>
        <w:ind w:left="720"/>
        <w:rPr>
          <w:lang w:val="cs-CZ"/>
        </w:rPr>
      </w:pPr>
      <w:r>
        <w:rPr>
          <w:lang w:val="cs-CZ"/>
        </w:rPr>
        <w:lastRenderedPageBreak/>
        <w:t>Databázový model</w:t>
      </w:r>
      <w:r>
        <w:rPr>
          <w:lang w:val="cs-CZ"/>
        </w:rPr>
        <w:t xml:space="preserve"> </w:t>
      </w:r>
    </w:p>
    <w:p w14:paraId="4C0FC0A2" w14:textId="648F02E3" w:rsidR="00D90CC7" w:rsidRDefault="00D90CC7" w:rsidP="00D90CC7">
      <w:pPr>
        <w:pStyle w:val="Heading3"/>
        <w:numPr>
          <w:ilvl w:val="1"/>
          <w:numId w:val="1"/>
        </w:numPr>
        <w:ind w:left="1440" w:hanging="360"/>
      </w:pPr>
      <w:r>
        <w:t>Tabulky, relace, schéma databáze</w:t>
      </w:r>
    </w:p>
    <w:p w14:paraId="12BB60E6" w14:textId="13725344" w:rsidR="00D90CC7" w:rsidRDefault="00D90CC7" w:rsidP="00D90CC7">
      <w:r>
        <w:t xml:space="preserve">Databázový model bude založen na relační databázi PostgreSQL. </w:t>
      </w:r>
    </w:p>
    <w:p w14:paraId="45469439" w14:textId="2E112A5F" w:rsidR="00E30918" w:rsidRDefault="00E30918" w:rsidP="00D90CC7">
      <w:commentRangeStart w:id="8"/>
      <w:r>
        <w:t>Koncept zahrnuje následující entity:</w:t>
      </w:r>
      <w:commentRangeEnd w:id="8"/>
      <w:r>
        <w:rPr>
          <w:rStyle w:val="CommentReference"/>
        </w:rPr>
        <w:commentReference w:id="8"/>
      </w:r>
    </w:p>
    <w:p w14:paraId="26FC0302" w14:textId="6A1BCAA6" w:rsidR="00E30918" w:rsidRPr="00394BB3" w:rsidRDefault="00E30918" w:rsidP="00E30918">
      <w:pPr>
        <w:pStyle w:val="ListParagraph"/>
        <w:numPr>
          <w:ilvl w:val="0"/>
          <w:numId w:val="5"/>
        </w:numPr>
      </w:pPr>
      <w:r>
        <w:t xml:space="preserve">Uživatelé (Users) </w:t>
      </w:r>
    </w:p>
    <w:p w14:paraId="39811A64" w14:textId="16ED0F1A" w:rsidR="00D90CC7" w:rsidRDefault="00E30918" w:rsidP="00D90CC7">
      <w:pPr>
        <w:pStyle w:val="Heading3"/>
        <w:numPr>
          <w:ilvl w:val="1"/>
          <w:numId w:val="1"/>
        </w:numPr>
        <w:ind w:left="1440" w:hanging="360"/>
        <w:rPr>
          <w:lang w:val="cs-CZ"/>
        </w:rPr>
      </w:pPr>
      <w:r>
        <w:rPr>
          <w:lang w:val="cs-CZ"/>
        </w:rPr>
        <w:t>Indexy a normalizace dat</w:t>
      </w:r>
    </w:p>
    <w:p w14:paraId="72A5E9BD" w14:textId="15D6CD42" w:rsidR="00D90CC7" w:rsidRDefault="00E30918" w:rsidP="00D90CC7">
      <w:pPr>
        <w:rPr>
          <w:lang w:val="cs-CZ"/>
        </w:rPr>
      </w:pPr>
      <w:r>
        <w:rPr>
          <w:lang w:val="cs-CZ"/>
        </w:rPr>
        <w:t>Indexy: Budou navrženy pro optimalizaci výkonu databázových dotazů, zejména často vyhledávané sloupce (např. email, ID klienta)</w:t>
      </w:r>
    </w:p>
    <w:p w14:paraId="550A8BDA" w14:textId="7501807A" w:rsidR="00E30918" w:rsidRPr="0087654A" w:rsidRDefault="00E30918" w:rsidP="00D90CC7">
      <w:pPr>
        <w:rPr>
          <w:lang w:val="cs-CZ"/>
        </w:rPr>
      </w:pPr>
      <w:r>
        <w:rPr>
          <w:lang w:val="cs-CZ"/>
        </w:rPr>
        <w:t>Normalizace: Databázový model bude navržen s ohledem na 3. normální formu (3NF), aby se minimalizovala redundance a zlepšila konzistence dat.</w:t>
      </w:r>
    </w:p>
    <w:p w14:paraId="6204EC52" w14:textId="77777777" w:rsidR="00D90CC7" w:rsidRDefault="00D90CC7" w:rsidP="00D90CC7">
      <w:pPr>
        <w:pStyle w:val="Heading3"/>
        <w:numPr>
          <w:ilvl w:val="1"/>
          <w:numId w:val="1"/>
        </w:numPr>
        <w:ind w:left="1440" w:hanging="360"/>
        <w:rPr>
          <w:lang w:val="cs-CZ"/>
        </w:rPr>
      </w:pPr>
      <w:r>
        <w:rPr>
          <w:lang w:val="cs-CZ"/>
        </w:rPr>
        <w:t>Odkazy na SRS</w:t>
      </w:r>
    </w:p>
    <w:p w14:paraId="71EAFEF2" w14:textId="77777777" w:rsidR="00D90CC7" w:rsidRDefault="00D90CC7" w:rsidP="00D90CC7">
      <w:pPr>
        <w:rPr>
          <w:lang w:val="cs-CZ"/>
        </w:rPr>
      </w:pPr>
      <w:r>
        <w:rPr>
          <w:lang w:val="cs-CZ"/>
        </w:rPr>
        <w:t xml:space="preserve">Tento dokument vychází z požadavků definovaných v Software </w:t>
      </w:r>
      <w:r w:rsidRPr="0088461E">
        <w:rPr>
          <w:lang w:val="en-GB"/>
        </w:rPr>
        <w:t>Requirements Specification</w:t>
      </w:r>
      <w:r>
        <w:rPr>
          <w:lang w:val="cs-CZ"/>
        </w:rPr>
        <w:t xml:space="preserve"> (SRS) pro LeadLink CRM. Klíčové funkcionality definované v SRS zahrnují:</w:t>
      </w:r>
    </w:p>
    <w:p w14:paraId="5F437F1A" w14:textId="77777777" w:rsidR="00D90CC7" w:rsidRDefault="00D90CC7" w:rsidP="00D90CC7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Správu databáze klientů včetně kontaktních informací a historie transakcí</w:t>
      </w:r>
    </w:p>
    <w:p w14:paraId="3B6FE595" w14:textId="77777777" w:rsidR="00D90CC7" w:rsidRDefault="00D90CC7" w:rsidP="00D90CC7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Sledování obchodní pipeline pomocí Kanban boardu</w:t>
      </w:r>
    </w:p>
    <w:p w14:paraId="4EC75680" w14:textId="77777777" w:rsidR="00D90CC7" w:rsidRDefault="00D90CC7" w:rsidP="00D90CC7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Poskytování základního reportingu o výkonnosti obchodu</w:t>
      </w:r>
    </w:p>
    <w:p w14:paraId="504E5061" w14:textId="77777777" w:rsidR="00D90CC7" w:rsidRPr="0087654A" w:rsidRDefault="00D90CC7" w:rsidP="00D90CC7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(Možnost automatizace follow-upů a připomínek v budoucích verzích)</w:t>
      </w:r>
    </w:p>
    <w:p w14:paraId="676E77F2" w14:textId="77777777" w:rsidR="00D90CC7" w:rsidRDefault="00D90CC7" w:rsidP="00D90CC7">
      <w:pPr>
        <w:rPr>
          <w:lang w:val="cs-CZ"/>
        </w:rPr>
      </w:pPr>
      <w:r>
        <w:rPr>
          <w:lang w:val="cs-CZ"/>
        </w:rPr>
        <w:br w:type="page"/>
      </w:r>
    </w:p>
    <w:p w14:paraId="2F41239F" w14:textId="1F8A3EED" w:rsidR="00E30918" w:rsidRDefault="00E30918" w:rsidP="00E30918">
      <w:pPr>
        <w:pStyle w:val="Heading2"/>
        <w:numPr>
          <w:ilvl w:val="0"/>
          <w:numId w:val="1"/>
        </w:numPr>
        <w:ind w:left="720"/>
        <w:rPr>
          <w:lang w:val="cs-CZ"/>
        </w:rPr>
      </w:pPr>
      <w:r>
        <w:rPr>
          <w:lang w:val="cs-CZ"/>
        </w:rPr>
        <w:lastRenderedPageBreak/>
        <w:t>Detailní návrh komponent</w:t>
      </w:r>
      <w:r>
        <w:rPr>
          <w:lang w:val="cs-CZ"/>
        </w:rPr>
        <w:t xml:space="preserve"> </w:t>
      </w:r>
    </w:p>
    <w:p w14:paraId="32FE6936" w14:textId="61EC8A43" w:rsidR="00E30918" w:rsidRDefault="00E30918" w:rsidP="00E30918">
      <w:pPr>
        <w:pStyle w:val="Heading3"/>
        <w:numPr>
          <w:ilvl w:val="1"/>
          <w:numId w:val="1"/>
        </w:numPr>
        <w:ind w:left="1440" w:hanging="360"/>
      </w:pPr>
      <w:r>
        <w:t>Hlavní moduly</w:t>
      </w:r>
    </w:p>
    <w:p w14:paraId="3F0237FE" w14:textId="12CFA38E" w:rsidR="00E30918" w:rsidRDefault="00E30918" w:rsidP="00E30918">
      <w:r>
        <w:t>Autentizace – Správa uživatelských účtů, přihlašování a registrace (JWT)</w:t>
      </w:r>
    </w:p>
    <w:p w14:paraId="030998DF" w14:textId="2B39CA57" w:rsidR="00E30918" w:rsidRDefault="00E30918" w:rsidP="00E30918">
      <w:r>
        <w:t>Správa klientů – Modul pro uchování a správu informací o zákaznících</w:t>
      </w:r>
    </w:p>
    <w:p w14:paraId="1C14F3F3" w14:textId="551563C7" w:rsidR="00E30918" w:rsidRDefault="00E30918" w:rsidP="00E30918">
      <w:r>
        <w:t>Obchodní pipeline – Modul pro sledování obchodních případů v Kanban boardu</w:t>
      </w:r>
    </w:p>
    <w:p w14:paraId="44B138E0" w14:textId="467B7E7A" w:rsidR="00E30918" w:rsidRDefault="00E30918" w:rsidP="00E30918">
      <w:r>
        <w:t>Reporting – Generování základních obchodních přehledů</w:t>
      </w:r>
    </w:p>
    <w:p w14:paraId="32F85418" w14:textId="330F0B58" w:rsidR="00E30918" w:rsidRPr="00394BB3" w:rsidRDefault="00E30918" w:rsidP="00E30918">
      <w:r>
        <w:t xml:space="preserve">(Notifikace – upozornění uživatelů na důležité události) </w:t>
      </w:r>
    </w:p>
    <w:p w14:paraId="532ACEA2" w14:textId="384032C8" w:rsidR="00E30918" w:rsidRDefault="00E30918" w:rsidP="00E30918">
      <w:pPr>
        <w:pStyle w:val="Heading3"/>
        <w:numPr>
          <w:ilvl w:val="1"/>
          <w:numId w:val="1"/>
        </w:numPr>
        <w:ind w:left="1440" w:hanging="360"/>
        <w:rPr>
          <w:lang w:val="cs-CZ"/>
        </w:rPr>
      </w:pPr>
      <w:r>
        <w:rPr>
          <w:lang w:val="cs-CZ"/>
        </w:rPr>
        <w:t>API návrh</w:t>
      </w:r>
    </w:p>
    <w:p w14:paraId="14C7C273" w14:textId="6E121A09" w:rsidR="00E30918" w:rsidRDefault="00E30918" w:rsidP="00E30918">
      <w:pPr>
        <w:rPr>
          <w:lang w:val="cs-CZ"/>
        </w:rPr>
      </w:pPr>
      <w:r>
        <w:rPr>
          <w:lang w:val="cs-CZ"/>
        </w:rPr>
        <w:t>Aplikace bude poskytovat REST API pro frontend komunikaci s backendem.</w:t>
      </w:r>
    </w:p>
    <w:p w14:paraId="3F52B9F2" w14:textId="4592D6FD" w:rsidR="00E30918" w:rsidRDefault="00E30918" w:rsidP="00E30918">
      <w:pPr>
        <w:rPr>
          <w:lang w:val="cs-CZ"/>
        </w:rPr>
      </w:pPr>
      <w:commentRangeStart w:id="9"/>
      <w:r>
        <w:rPr>
          <w:lang w:val="cs-CZ"/>
        </w:rPr>
        <w:t>Klíčové endpointy:</w:t>
      </w:r>
      <w:commentRangeEnd w:id="9"/>
      <w:r>
        <w:rPr>
          <w:rStyle w:val="CommentReference"/>
        </w:rPr>
        <w:commentReference w:id="9"/>
      </w:r>
    </w:p>
    <w:p w14:paraId="38169173" w14:textId="28668C8F" w:rsidR="00E30918" w:rsidRPr="00E30918" w:rsidRDefault="00E30918" w:rsidP="00E30918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POST /api/auth/login – Přihlášení uživatele</w:t>
      </w:r>
    </w:p>
    <w:p w14:paraId="4E7B6056" w14:textId="46C63221" w:rsidR="00E30918" w:rsidRDefault="00E30918" w:rsidP="00E30918">
      <w:pPr>
        <w:pStyle w:val="Heading3"/>
        <w:numPr>
          <w:ilvl w:val="1"/>
          <w:numId w:val="1"/>
        </w:numPr>
        <w:ind w:left="1440" w:hanging="360"/>
        <w:rPr>
          <w:lang w:val="cs-CZ"/>
        </w:rPr>
      </w:pPr>
      <w:r>
        <w:rPr>
          <w:lang w:val="cs-CZ"/>
        </w:rPr>
        <w:t>Business logika</w:t>
      </w:r>
    </w:p>
    <w:p w14:paraId="7CF67103" w14:textId="57921DA1" w:rsidR="00FC5F35" w:rsidRDefault="00E30918" w:rsidP="00FC5F35">
      <w:pPr>
        <w:rPr>
          <w:lang w:val="cs-CZ"/>
        </w:rPr>
      </w:pPr>
      <w:r>
        <w:rPr>
          <w:lang w:val="cs-CZ"/>
        </w:rPr>
        <w:t xml:space="preserve">Role uživatelů </w:t>
      </w:r>
    </w:p>
    <w:p w14:paraId="39053C58" w14:textId="09536A35" w:rsidR="00FC5F35" w:rsidRDefault="00FC5F35" w:rsidP="00FC5F35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Trader – přístup pouze ke svým klientům a obchodním případům.</w:t>
      </w:r>
    </w:p>
    <w:p w14:paraId="04FC24FB" w14:textId="23C92978" w:rsidR="00FC5F35" w:rsidRDefault="00FC5F35" w:rsidP="00FC5F35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Manager – přístup ke správě všech klientů a obchodních případů.</w:t>
      </w:r>
    </w:p>
    <w:p w14:paraId="7E6E60AF" w14:textId="212FCAB6" w:rsidR="00FC5F35" w:rsidRDefault="00FC5F35" w:rsidP="00FC5F35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Admin – plný přístup ke správě uživatelů, klientů a obchodních případů. </w:t>
      </w:r>
    </w:p>
    <w:p w14:paraId="3A649A2C" w14:textId="252A6CC4" w:rsidR="00FC5F35" w:rsidRDefault="00FC5F35" w:rsidP="00FC5F35">
      <w:pPr>
        <w:rPr>
          <w:lang w:val="cs-CZ"/>
        </w:rPr>
      </w:pPr>
      <w:r>
        <w:rPr>
          <w:lang w:val="cs-CZ"/>
        </w:rPr>
        <w:t xml:space="preserve">Validace dat </w:t>
      </w:r>
    </w:p>
    <w:p w14:paraId="50452B6B" w14:textId="41DE5443" w:rsidR="00FC5F35" w:rsidRDefault="00FC5F35" w:rsidP="00FC5F35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Při vytváření a editaci klientů budou kontrolovány duplicity na základě emailu.</w:t>
      </w:r>
    </w:p>
    <w:p w14:paraId="68D5666B" w14:textId="485D6451" w:rsidR="00FC5F35" w:rsidRDefault="00FC5F35" w:rsidP="00FC5F35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Obchodní případy budou validovány podle povinných polí (např. název, částka, stav).</w:t>
      </w:r>
    </w:p>
    <w:p w14:paraId="7D1922EA" w14:textId="72A22A8C" w:rsidR="00FC5F35" w:rsidRDefault="00FC5F35" w:rsidP="00FC5F35">
      <w:pPr>
        <w:rPr>
          <w:lang w:val="cs-CZ"/>
        </w:rPr>
      </w:pPr>
      <w:r>
        <w:rPr>
          <w:lang w:val="cs-CZ"/>
        </w:rPr>
        <w:t>Workflow obchodních případů</w:t>
      </w:r>
    </w:p>
    <w:p w14:paraId="1163278C" w14:textId="730B0B2D" w:rsidR="00FC5F35" w:rsidRDefault="00FC5F35" w:rsidP="00FC5F35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Obchodní případy budou procházet jednotlivými fázemi (Např. „Nový“ „V jednání“, „Uzavřen“).</w:t>
      </w:r>
    </w:p>
    <w:p w14:paraId="0AD76F3E" w14:textId="241A0E05" w:rsidR="00FC5F35" w:rsidRDefault="00FC5F35" w:rsidP="00FC5F35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Možnost přidávání poznámek a historie směn u obchodních případů.</w:t>
      </w:r>
    </w:p>
    <w:p w14:paraId="774A77B9" w14:textId="116121D7" w:rsidR="00FC5F35" w:rsidRDefault="00FC5F35" w:rsidP="00FC5F35">
      <w:pPr>
        <w:rPr>
          <w:lang w:val="cs-CZ"/>
        </w:rPr>
      </w:pPr>
      <w:r>
        <w:rPr>
          <w:lang w:val="cs-CZ"/>
        </w:rPr>
        <w:t>Reporting</w:t>
      </w:r>
    </w:p>
    <w:p w14:paraId="04C3769C" w14:textId="4C548140" w:rsidR="00FC5F35" w:rsidRDefault="00FC5F35" w:rsidP="00FC5F35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Uživatelé uvidí reporty o úspěšnosti obchodních případů za dané období.</w:t>
      </w:r>
    </w:p>
    <w:p w14:paraId="0853815B" w14:textId="0245D3F3" w:rsidR="00F83585" w:rsidRDefault="00F83585" w:rsidP="00FC5F35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(Generování reportů: uživatelé budou moct exportovat reporty do CSV nebo PDF)</w:t>
      </w:r>
    </w:p>
    <w:p w14:paraId="7321A2F8" w14:textId="16CF736C" w:rsidR="00FC5F35" w:rsidRDefault="00FC5F35" w:rsidP="00FC5F35">
      <w:pPr>
        <w:rPr>
          <w:lang w:val="cs-CZ"/>
        </w:rPr>
      </w:pPr>
      <w:r>
        <w:rPr>
          <w:lang w:val="cs-CZ"/>
        </w:rPr>
        <w:t>(</w:t>
      </w:r>
      <w:r w:rsidR="00F83585">
        <w:rPr>
          <w:lang w:val="cs-CZ"/>
        </w:rPr>
        <w:t xml:space="preserve">Automatické připomínky </w:t>
      </w:r>
    </w:p>
    <w:p w14:paraId="2055CA9D" w14:textId="0039FB4B" w:rsidR="00F83585" w:rsidRDefault="00F83585" w:rsidP="00F83585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Systém bude generovat připomínky pro follow-upy na základě stavu obchodních případů.</w:t>
      </w:r>
    </w:p>
    <w:p w14:paraId="14C8BFA9" w14:textId="29FEF86D" w:rsidR="00F83585" w:rsidRPr="00F83585" w:rsidRDefault="00F83585" w:rsidP="00F83585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Notifikace budou zasílány emailem nebo interně v systému.)</w:t>
      </w:r>
    </w:p>
    <w:p w14:paraId="5E82C8E1" w14:textId="25F341F7" w:rsidR="00034568" w:rsidRDefault="00034568" w:rsidP="00034568">
      <w:pPr>
        <w:pStyle w:val="Heading2"/>
        <w:numPr>
          <w:ilvl w:val="0"/>
          <w:numId w:val="1"/>
        </w:numPr>
        <w:ind w:left="720"/>
        <w:rPr>
          <w:lang w:val="cs-CZ"/>
        </w:rPr>
      </w:pPr>
      <w:r>
        <w:rPr>
          <w:lang w:val="cs-CZ"/>
        </w:rPr>
        <w:lastRenderedPageBreak/>
        <w:t>Bezpečnost a škálovatelnost</w:t>
      </w:r>
    </w:p>
    <w:p w14:paraId="5A613827" w14:textId="57C06DB4" w:rsidR="00034568" w:rsidRDefault="00034568" w:rsidP="00034568">
      <w:pPr>
        <w:pStyle w:val="Heading3"/>
        <w:numPr>
          <w:ilvl w:val="1"/>
          <w:numId w:val="1"/>
        </w:numPr>
        <w:ind w:left="1440" w:hanging="360"/>
      </w:pPr>
      <w:r>
        <w:t>Bezpečnostní mechanismy</w:t>
      </w:r>
    </w:p>
    <w:p w14:paraId="0803C143" w14:textId="77777777" w:rsidR="00034568" w:rsidRDefault="00034568" w:rsidP="00034568">
      <w:r>
        <w:t>Autentizace a autorizace: Použití Spring Security a JWT pro bezpečné přihlašování uživatelů.</w:t>
      </w:r>
    </w:p>
    <w:p w14:paraId="356107A4" w14:textId="3BBC4F84" w:rsidR="00034568" w:rsidRPr="00394BB3" w:rsidRDefault="00034568" w:rsidP="00034568">
      <w:r>
        <w:t>Šifrování dat: ukládání hesel pomocí bcrypt a šifrování citlivých údajů.</w:t>
      </w:r>
      <w:r>
        <w:t xml:space="preserve"> </w:t>
      </w:r>
    </w:p>
    <w:p w14:paraId="666EE083" w14:textId="4CF0DDA6" w:rsidR="00034568" w:rsidRDefault="00034568" w:rsidP="00034568">
      <w:pPr>
        <w:pStyle w:val="Heading3"/>
        <w:numPr>
          <w:ilvl w:val="1"/>
          <w:numId w:val="1"/>
        </w:numPr>
        <w:ind w:left="1440" w:hanging="360"/>
        <w:rPr>
          <w:lang w:val="cs-CZ"/>
        </w:rPr>
      </w:pPr>
      <w:r>
        <w:rPr>
          <w:lang w:val="cs-CZ"/>
        </w:rPr>
        <w:t>Škálovatelnost systému</w:t>
      </w:r>
    </w:p>
    <w:p w14:paraId="3573A4C4" w14:textId="0BD06D3A" w:rsidR="00034568" w:rsidRDefault="00034568" w:rsidP="00034568">
      <w:pPr>
        <w:rPr>
          <w:lang w:val="cs-CZ"/>
        </w:rPr>
      </w:pPr>
      <w:r>
        <w:rPr>
          <w:lang w:val="cs-CZ"/>
        </w:rPr>
        <w:t>Databázová optimalizace: Indexování klíčových polí.</w:t>
      </w:r>
    </w:p>
    <w:p w14:paraId="1AC09FCF" w14:textId="6401B983" w:rsidR="00034568" w:rsidRDefault="00034568" w:rsidP="00034568">
      <w:pPr>
        <w:rPr>
          <w:lang w:val="cs-CZ"/>
        </w:rPr>
      </w:pPr>
      <w:r>
        <w:rPr>
          <w:lang w:val="cs-CZ"/>
        </w:rPr>
        <w:t xml:space="preserve">(Asynchronní zpracování: </w:t>
      </w:r>
      <w:proofErr w:type="spellStart"/>
      <w:r>
        <w:rPr>
          <w:lang w:val="cs-CZ"/>
        </w:rPr>
        <w:t>použítí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message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queue</w:t>
      </w:r>
      <w:proofErr w:type="spellEnd"/>
      <w:r>
        <w:rPr>
          <w:lang w:val="cs-CZ"/>
        </w:rPr>
        <w:t xml:space="preserve"> pro zpracování notifikací a dlouhotrvajících úloh)</w:t>
      </w:r>
    </w:p>
    <w:p w14:paraId="1A8B5897" w14:textId="666622D2" w:rsidR="00034568" w:rsidRPr="0087654A" w:rsidRDefault="00034568" w:rsidP="00034568">
      <w:pPr>
        <w:rPr>
          <w:lang w:val="cs-CZ"/>
        </w:rPr>
      </w:pPr>
      <w:r>
        <w:rPr>
          <w:lang w:val="cs-CZ"/>
        </w:rPr>
        <w:t xml:space="preserve">(Možnost budoucího </w:t>
      </w:r>
      <w:proofErr w:type="spellStart"/>
      <w:r>
        <w:rPr>
          <w:lang w:val="cs-CZ"/>
        </w:rPr>
        <w:t>deploye</w:t>
      </w:r>
      <w:proofErr w:type="spellEnd"/>
      <w:r>
        <w:rPr>
          <w:lang w:val="cs-CZ"/>
        </w:rPr>
        <w:t xml:space="preserve">: Přechod na cloudové řešení (např. AWS, Azure) a použití </w:t>
      </w:r>
      <w:proofErr w:type="spellStart"/>
      <w:r>
        <w:rPr>
          <w:lang w:val="cs-CZ"/>
        </w:rPr>
        <w:t>Docker</w:t>
      </w:r>
      <w:proofErr w:type="spellEnd"/>
      <w:r>
        <w:rPr>
          <w:lang w:val="cs-CZ"/>
        </w:rPr>
        <w:t xml:space="preserve"> pro snadnější škálování.</w:t>
      </w:r>
    </w:p>
    <w:p w14:paraId="0675CB46" w14:textId="2BA1619A" w:rsidR="00034568" w:rsidRDefault="00034568">
      <w:r>
        <w:br w:type="page"/>
      </w:r>
    </w:p>
    <w:p w14:paraId="18C3F2A5" w14:textId="4B6CC3E8" w:rsidR="00034568" w:rsidRDefault="00034568" w:rsidP="00034568">
      <w:pPr>
        <w:pStyle w:val="Heading2"/>
        <w:numPr>
          <w:ilvl w:val="0"/>
          <w:numId w:val="1"/>
        </w:numPr>
        <w:ind w:left="720"/>
        <w:rPr>
          <w:lang w:val="cs-CZ"/>
        </w:rPr>
      </w:pPr>
      <w:proofErr w:type="spellStart"/>
      <w:r>
        <w:rPr>
          <w:lang w:val="cs-CZ"/>
        </w:rPr>
        <w:lastRenderedPageBreak/>
        <w:t>D</w:t>
      </w:r>
      <w:r>
        <w:rPr>
          <w:lang w:val="cs-CZ"/>
        </w:rPr>
        <w:t>eployment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DevOps</w:t>
      </w:r>
      <w:proofErr w:type="spellEnd"/>
    </w:p>
    <w:p w14:paraId="30406E46" w14:textId="3ADCAE52" w:rsidR="00034568" w:rsidRDefault="001C41A9" w:rsidP="00034568">
      <w:pPr>
        <w:pStyle w:val="Heading3"/>
        <w:numPr>
          <w:ilvl w:val="1"/>
          <w:numId w:val="1"/>
        </w:numPr>
        <w:ind w:left="1440" w:hanging="360"/>
      </w:pPr>
      <w:r>
        <w:t>Infrastruktura a CI/CD pipeline</w:t>
      </w:r>
    </w:p>
    <w:p w14:paraId="32D3399A" w14:textId="3992B24E" w:rsidR="001C41A9" w:rsidRDefault="001C41A9" w:rsidP="001C41A9">
      <w:r>
        <w:t xml:space="preserve">Lokální nasazení - </w:t>
      </w:r>
    </w:p>
    <w:p w14:paraId="2A0F94C1" w14:textId="3F184792" w:rsidR="00034568" w:rsidRPr="00394BB3" w:rsidRDefault="00034568" w:rsidP="00034568">
      <w:pPr>
        <w:pStyle w:val="ListParagraph"/>
        <w:numPr>
          <w:ilvl w:val="0"/>
          <w:numId w:val="5"/>
        </w:numPr>
      </w:pPr>
      <w:r>
        <w:t xml:space="preserve">) </w:t>
      </w:r>
    </w:p>
    <w:p w14:paraId="32CA68AF" w14:textId="77777777" w:rsidR="00034568" w:rsidRDefault="00034568" w:rsidP="00034568">
      <w:pPr>
        <w:pStyle w:val="Heading3"/>
        <w:numPr>
          <w:ilvl w:val="1"/>
          <w:numId w:val="1"/>
        </w:numPr>
        <w:ind w:left="1440" w:hanging="360"/>
        <w:rPr>
          <w:lang w:val="cs-CZ"/>
        </w:rPr>
      </w:pPr>
      <w:r>
        <w:rPr>
          <w:lang w:val="cs-CZ"/>
        </w:rPr>
        <w:t>Indexy a normalizace dat</w:t>
      </w:r>
    </w:p>
    <w:p w14:paraId="1A1EE0BC" w14:textId="77777777" w:rsidR="00034568" w:rsidRDefault="00034568" w:rsidP="00034568">
      <w:pPr>
        <w:rPr>
          <w:lang w:val="cs-CZ"/>
        </w:rPr>
      </w:pPr>
      <w:r>
        <w:rPr>
          <w:lang w:val="cs-CZ"/>
        </w:rPr>
        <w:t>Indexy: Budou navrženy pro optimalizaci výkonu databázových dotazů, zejména často vyhledávané sloupce (např. email, ID klienta)</w:t>
      </w:r>
    </w:p>
    <w:p w14:paraId="2DA05A00" w14:textId="77777777" w:rsidR="00034568" w:rsidRPr="0087654A" w:rsidRDefault="00034568" w:rsidP="00034568">
      <w:pPr>
        <w:rPr>
          <w:lang w:val="cs-CZ"/>
        </w:rPr>
      </w:pPr>
      <w:r>
        <w:rPr>
          <w:lang w:val="cs-CZ"/>
        </w:rPr>
        <w:t>Normalizace: Databázový model bude navržen s ohledem na 3. normální formu (3NF), aby se minimalizovala redundance a zlepšila konzistence dat.</w:t>
      </w:r>
    </w:p>
    <w:p w14:paraId="7BA97356" w14:textId="77777777" w:rsidR="00034568" w:rsidRDefault="00034568" w:rsidP="00034568">
      <w:pPr>
        <w:pStyle w:val="Heading3"/>
        <w:numPr>
          <w:ilvl w:val="1"/>
          <w:numId w:val="1"/>
        </w:numPr>
        <w:ind w:left="1440" w:hanging="360"/>
        <w:rPr>
          <w:lang w:val="cs-CZ"/>
        </w:rPr>
      </w:pPr>
      <w:r>
        <w:rPr>
          <w:lang w:val="cs-CZ"/>
        </w:rPr>
        <w:t>Odkazy na SRS</w:t>
      </w:r>
    </w:p>
    <w:p w14:paraId="2EBA9311" w14:textId="77777777" w:rsidR="00034568" w:rsidRDefault="00034568" w:rsidP="00034568">
      <w:pPr>
        <w:rPr>
          <w:lang w:val="cs-CZ"/>
        </w:rPr>
      </w:pPr>
      <w:r>
        <w:rPr>
          <w:lang w:val="cs-CZ"/>
        </w:rPr>
        <w:t xml:space="preserve">Tento dokument vychází z požadavků definovaných v Software </w:t>
      </w:r>
      <w:r w:rsidRPr="0088461E">
        <w:rPr>
          <w:lang w:val="en-GB"/>
        </w:rPr>
        <w:t>Requirements Specification</w:t>
      </w:r>
      <w:r>
        <w:rPr>
          <w:lang w:val="cs-CZ"/>
        </w:rPr>
        <w:t xml:space="preserve"> (SRS) pro LeadLink CRM. Klíčové funkcionality definované v SRS zahrnují:</w:t>
      </w:r>
    </w:p>
    <w:p w14:paraId="46A8D183" w14:textId="77777777" w:rsidR="00034568" w:rsidRDefault="00034568" w:rsidP="00034568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Správu databáze klientů včetně kontaktních informací a historie transakcí</w:t>
      </w:r>
    </w:p>
    <w:p w14:paraId="557A5C5D" w14:textId="77777777" w:rsidR="00034568" w:rsidRDefault="00034568" w:rsidP="00034568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Sledování obchodní pipeline pomocí Kanban boardu</w:t>
      </w:r>
    </w:p>
    <w:p w14:paraId="52364A74" w14:textId="77777777" w:rsidR="00034568" w:rsidRDefault="00034568" w:rsidP="00034568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Poskytování základního reportingu o výkonnosti obchodu</w:t>
      </w:r>
    </w:p>
    <w:p w14:paraId="07D328D9" w14:textId="77777777" w:rsidR="00034568" w:rsidRPr="0087654A" w:rsidRDefault="00034568" w:rsidP="00034568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(Možnost automatizace follow-upů a připomínek v budoucích verzích)</w:t>
      </w:r>
    </w:p>
    <w:p w14:paraId="692A19D9" w14:textId="77777777" w:rsidR="0087654A" w:rsidRPr="00C92C53" w:rsidRDefault="0087654A" w:rsidP="0087654A"/>
    <w:sectPr w:rsidR="0087654A" w:rsidRPr="00C9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Kvasnickova Martina" w:date="2025-02-24T16:47:00Z" w:initials="MOU">
    <w:p w14:paraId="752FB21B" w14:textId="77777777" w:rsidR="00D90CC7" w:rsidRDefault="00D90CC7" w:rsidP="00D90CC7">
      <w:r>
        <w:rPr>
          <w:rStyle w:val="CommentReference"/>
        </w:rPr>
        <w:annotationRef/>
      </w:r>
      <w:r>
        <w:rPr>
          <w:sz w:val="20"/>
          <w:szCs w:val="20"/>
        </w:rPr>
        <w:t>Doplnit komponentový model</w:t>
      </w:r>
    </w:p>
  </w:comment>
  <w:comment w:id="7" w:author="Kvasnickova Martina" w:date="2025-02-24T16:47:00Z" w:initials="MOU">
    <w:p w14:paraId="682D10BD" w14:textId="77777777" w:rsidR="00D90CC7" w:rsidRDefault="00D90CC7" w:rsidP="00D90CC7">
      <w:r>
        <w:rPr>
          <w:rStyle w:val="CommentReference"/>
        </w:rPr>
        <w:annotationRef/>
      </w:r>
      <w:r>
        <w:rPr>
          <w:sz w:val="20"/>
          <w:szCs w:val="20"/>
        </w:rPr>
        <w:t>Doplnit ERD</w:t>
      </w:r>
    </w:p>
  </w:comment>
  <w:comment w:id="8" w:author="Kvasnickova Martina" w:date="2025-02-24T16:54:00Z" w:initials="MOU">
    <w:p w14:paraId="473A2FB3" w14:textId="77777777" w:rsidR="00E30918" w:rsidRDefault="00E30918" w:rsidP="00E30918">
      <w:r>
        <w:rPr>
          <w:rStyle w:val="CommentReference"/>
        </w:rPr>
        <w:annotationRef/>
      </w:r>
      <w:r>
        <w:rPr>
          <w:sz w:val="20"/>
          <w:szCs w:val="20"/>
        </w:rPr>
        <w:t>Popsat entity ERD</w:t>
      </w:r>
    </w:p>
  </w:comment>
  <w:comment w:id="9" w:author="Kvasnickova Martina" w:date="2025-02-24T17:01:00Z" w:initials="MOU">
    <w:p w14:paraId="012B1362" w14:textId="77777777" w:rsidR="00E30918" w:rsidRDefault="00E30918" w:rsidP="00E30918">
      <w:r>
        <w:rPr>
          <w:rStyle w:val="CommentReference"/>
        </w:rPr>
        <w:annotationRef/>
      </w:r>
      <w:r>
        <w:rPr>
          <w:sz w:val="20"/>
          <w:szCs w:val="20"/>
        </w:rPr>
        <w:t>Doplnit klíčové endpointy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52FB21B" w15:done="0"/>
  <w15:commentEx w15:paraId="682D10BD" w15:done="0"/>
  <w15:commentEx w15:paraId="473A2FB3" w15:done="0"/>
  <w15:commentEx w15:paraId="012B13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4402162" w16cex:dateUtc="2025-02-24T15:47:00Z"/>
  <w16cex:commentExtensible w16cex:durableId="1CD84D02" w16cex:dateUtc="2025-02-24T15:47:00Z"/>
  <w16cex:commentExtensible w16cex:durableId="12C26F81" w16cex:dateUtc="2025-02-24T15:54:00Z"/>
  <w16cex:commentExtensible w16cex:durableId="6BDDC7AA" w16cex:dateUtc="2025-02-24T16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52FB21B" w16cid:durableId="74402162"/>
  <w16cid:commentId w16cid:paraId="682D10BD" w16cid:durableId="1CD84D02"/>
  <w16cid:commentId w16cid:paraId="473A2FB3" w16cid:durableId="12C26F81"/>
  <w16cid:commentId w16cid:paraId="012B1362" w16cid:durableId="6BDDC7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B43E8"/>
    <w:multiLevelType w:val="hybridMultilevel"/>
    <w:tmpl w:val="6E566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B650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3C1797B"/>
    <w:multiLevelType w:val="hybridMultilevel"/>
    <w:tmpl w:val="0A4A0096"/>
    <w:lvl w:ilvl="0" w:tplc="EA44F3F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9004D"/>
    <w:multiLevelType w:val="multilevel"/>
    <w:tmpl w:val="9A923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9712382"/>
    <w:multiLevelType w:val="hybridMultilevel"/>
    <w:tmpl w:val="4ED81E2C"/>
    <w:lvl w:ilvl="0" w:tplc="3A70395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526787">
    <w:abstractNumId w:val="1"/>
  </w:num>
  <w:num w:numId="2" w16cid:durableId="1611281782">
    <w:abstractNumId w:val="0"/>
  </w:num>
  <w:num w:numId="3" w16cid:durableId="1968508996">
    <w:abstractNumId w:val="3"/>
  </w:num>
  <w:num w:numId="4" w16cid:durableId="450898088">
    <w:abstractNumId w:val="2"/>
  </w:num>
  <w:num w:numId="5" w16cid:durableId="58164325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vasnickova Martina">
    <w15:presenceInfo w15:providerId="AD" w15:userId="S::st72450@upce.cz::c3203e42-5524-4d81-badd-c890ada660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F1"/>
    <w:rsid w:val="00034568"/>
    <w:rsid w:val="001C41A9"/>
    <w:rsid w:val="005C47F1"/>
    <w:rsid w:val="00614FCB"/>
    <w:rsid w:val="0087654A"/>
    <w:rsid w:val="0088461E"/>
    <w:rsid w:val="00C92C53"/>
    <w:rsid w:val="00D90CC7"/>
    <w:rsid w:val="00E30918"/>
    <w:rsid w:val="00F83585"/>
    <w:rsid w:val="00FC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7DB6EA"/>
  <w15:chartTrackingRefBased/>
  <w15:docId w15:val="{6EC95009-DD11-0646-B71D-EB43D41F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4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4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7F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D90C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C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C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C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64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Kvasnickova Martina</dc:creator>
  <cp:keywords/>
  <dc:description/>
  <cp:lastModifiedBy>Kvasnickova Martina</cp:lastModifiedBy>
  <cp:revision>4</cp:revision>
  <dcterms:created xsi:type="dcterms:W3CDTF">2025-02-24T13:58:00Z</dcterms:created>
  <dcterms:modified xsi:type="dcterms:W3CDTF">2025-02-24T16:24:00Z</dcterms:modified>
</cp:coreProperties>
</file>